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2020-06-22</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TAR-55</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62EB6"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w:t>
      </w:r>
      <w:r w:rsidR="00981696">
        <w:rPr>
          <w:rFonts w:ascii="Times New Roman" w:eastAsia="Times New Roman" w:hAnsi="Times New Roman" w:cs="Times New Roman"/>
          <w:sz w:val="24"/>
          <w:szCs w:val="24"/>
        </w:rPr>
        <w:t xml:space="preserve"> data</w:t>
      </w:r>
      <w:r w:rsidR="00FD1F52">
        <w:rPr>
          <w:rFonts w:ascii="Times New Roman" w:eastAsia="Times New Roman" w:hAnsi="Times New Roman" w:cs="Times New Roman"/>
          <w:sz w:val="24"/>
          <w:szCs w:val="24"/>
        </w:rPr>
        <w:t xml:space="preserve"> 2020-06-16</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 xml:space="preserve"> (nuotoliniu būdu).</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6B1020"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9C4451">
        <w:rPr>
          <w:rFonts w:ascii="Times New Roman" w:eastAsia="Calibri" w:hAnsi="Times New Roman" w:cs="Times New Roman"/>
          <w:sz w:val="24"/>
          <w:szCs w:val="24"/>
          <w:lang w:eastAsia="lt-LT"/>
        </w:rPr>
        <w:t xml:space="preserve">Ligita Girskienė, </w:t>
      </w:r>
      <w:r w:rsidR="00137951" w:rsidRPr="00557D62">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Artūras Razbadauskas</w:t>
      </w:r>
      <w:r w:rsidR="008C2E49">
        <w:rPr>
          <w:rFonts w:ascii="Times New Roman" w:eastAsia="Calibri" w:hAnsi="Times New Roman" w:cs="Times New Roman"/>
          <w:sz w:val="24"/>
          <w:szCs w:val="24"/>
          <w:lang w:eastAsia="lt-LT"/>
        </w:rPr>
        <w:t>,</w:t>
      </w:r>
      <w:r w:rsidR="00852057" w:rsidRPr="00852057">
        <w:rPr>
          <w:rFonts w:ascii="Times New Roman" w:eastAsia="Calibri" w:hAnsi="Times New Roman" w:cs="Times New Roman"/>
          <w:sz w:val="24"/>
          <w:szCs w:val="24"/>
          <w:lang w:eastAsia="lt-LT"/>
        </w:rPr>
        <w:t xml:space="preserve"> </w:t>
      </w:r>
      <w:r w:rsidR="00D459D2">
        <w:rPr>
          <w:rFonts w:ascii="Times New Roman" w:eastAsia="Calibri" w:hAnsi="Times New Roman" w:cs="Times New Roman"/>
          <w:sz w:val="24"/>
          <w:szCs w:val="24"/>
          <w:lang w:eastAsia="lt-LT"/>
        </w:rPr>
        <w:t>Alina Velykienė,</w:t>
      </w:r>
      <w:r w:rsidR="00BC3355" w:rsidRPr="00BC3355">
        <w:rPr>
          <w:rFonts w:ascii="Times New Roman" w:eastAsia="Calibri" w:hAnsi="Times New Roman" w:cs="Times New Roman"/>
          <w:sz w:val="24"/>
          <w:szCs w:val="24"/>
          <w:lang w:eastAsia="lt-LT"/>
        </w:rPr>
        <w:t xml:space="preserve"> </w:t>
      </w:r>
      <w:r w:rsidR="00BC3355">
        <w:rPr>
          <w:rFonts w:ascii="Times New Roman" w:eastAsia="Calibri" w:hAnsi="Times New Roman" w:cs="Times New Roman"/>
          <w:sz w:val="24"/>
          <w:szCs w:val="24"/>
          <w:lang w:eastAsia="lt-LT"/>
        </w:rPr>
        <w:t>Vaida Raugelė</w:t>
      </w:r>
      <w:r w:rsidR="00AC03CE">
        <w:rPr>
          <w:rFonts w:ascii="Times New Roman" w:eastAsia="Calibri" w:hAnsi="Times New Roman" w:cs="Times New Roman"/>
          <w:sz w:val="24"/>
          <w:szCs w:val="24"/>
          <w:lang w:eastAsia="lt-LT"/>
        </w:rPr>
        <w:t>. Nedalyvauja</w:t>
      </w:r>
      <w:r w:rsidR="000F71BC">
        <w:rPr>
          <w:rFonts w:ascii="Times New Roman" w:eastAsia="Calibri" w:hAnsi="Times New Roman" w:cs="Times New Roman"/>
          <w:sz w:val="24"/>
          <w:szCs w:val="24"/>
          <w:lang w:eastAsia="lt-LT"/>
        </w:rPr>
        <w:t xml:space="preserve"> </w:t>
      </w:r>
      <w:r w:rsidR="00BC3355">
        <w:rPr>
          <w:rFonts w:ascii="Times New Roman" w:eastAsia="Calibri" w:hAnsi="Times New Roman" w:cs="Times New Roman"/>
          <w:sz w:val="24"/>
          <w:szCs w:val="24"/>
          <w:lang w:eastAsia="lt-LT"/>
        </w:rPr>
        <w:t>Jurij Šeršniov.</w:t>
      </w:r>
    </w:p>
    <w:p w:rsidR="002B17A5" w:rsidRDefault="006B1020"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F53F6D">
        <w:rPr>
          <w:rFonts w:ascii="Times New Roman" w:eastAsia="Calibri" w:hAnsi="Times New Roman" w:cs="Times New Roman"/>
          <w:sz w:val="24"/>
          <w:szCs w:val="24"/>
          <w:lang w:eastAsia="lt-LT"/>
        </w:rPr>
        <w:t>Savivald</w:t>
      </w:r>
      <w:r w:rsidR="000F71BC">
        <w:rPr>
          <w:rFonts w:ascii="Times New Roman" w:eastAsia="Calibri" w:hAnsi="Times New Roman" w:cs="Times New Roman"/>
          <w:sz w:val="24"/>
          <w:szCs w:val="24"/>
          <w:lang w:eastAsia="lt-LT"/>
        </w:rPr>
        <w:t>ybės administr</w:t>
      </w:r>
      <w:r w:rsidR="009C0C9A">
        <w:rPr>
          <w:rFonts w:ascii="Times New Roman" w:eastAsia="Calibri" w:hAnsi="Times New Roman" w:cs="Times New Roman"/>
          <w:sz w:val="24"/>
          <w:szCs w:val="24"/>
          <w:lang w:eastAsia="lt-LT"/>
        </w:rPr>
        <w:t>acijos darbuotoja</w:t>
      </w:r>
      <w:r w:rsidR="00BC3355">
        <w:rPr>
          <w:rFonts w:ascii="Times New Roman" w:eastAsia="Calibri" w:hAnsi="Times New Roman" w:cs="Times New Roman"/>
          <w:sz w:val="24"/>
          <w:szCs w:val="24"/>
          <w:lang w:eastAsia="lt-LT"/>
        </w:rPr>
        <w:t>i: Turto valdymo skyriaus vedėjas E. Simokaitis, Socialinių išmokų poskyrio vedėja G. Vilimaitienė, Strateginio planavimo skyriaus vedėja. I. Butenienė, Finansų skyriaus vedėja K. Petraitienė, Kontrolės ir audito tarnybos kontrolierė D. Čeporiūtė, Socialinio būsto skyriaus vyr. specialistė E. Riekašienė.</w:t>
      </w:r>
      <w:r w:rsidR="008C3F53">
        <w:rPr>
          <w:rFonts w:ascii="Times New Roman" w:eastAsia="Calibri" w:hAnsi="Times New Roman" w:cs="Times New Roman"/>
          <w:sz w:val="24"/>
          <w:szCs w:val="24"/>
          <w:lang w:eastAsia="lt-LT"/>
        </w:rPr>
        <w:t xml:space="preserve">  </w:t>
      </w:r>
    </w:p>
    <w:p w:rsidR="003462A7" w:rsidRDefault="003B1CB3" w:rsidP="000F71BC">
      <w:pPr>
        <w:pStyle w:val="Betarp"/>
        <w:jc w:val="both"/>
        <w:rPr>
          <w:rFonts w:ascii="Times New Roman" w:hAnsi="Times New Roman" w:cs="Times New Roman"/>
          <w:sz w:val="24"/>
          <w:szCs w:val="24"/>
          <w:lang w:eastAsia="lt-LT"/>
        </w:rPr>
      </w:pPr>
      <w:r w:rsidRPr="000F71BC">
        <w:rPr>
          <w:rFonts w:ascii="Times New Roman" w:hAnsi="Times New Roman" w:cs="Times New Roman"/>
          <w:sz w:val="24"/>
          <w:szCs w:val="24"/>
          <w:lang w:eastAsia="lt-LT"/>
        </w:rPr>
        <w:t xml:space="preserve">             DARBOTVA</w:t>
      </w:r>
      <w:r w:rsidR="002F322A" w:rsidRPr="000F71BC">
        <w:rPr>
          <w:rFonts w:ascii="Times New Roman" w:hAnsi="Times New Roman" w:cs="Times New Roman"/>
          <w:sz w:val="24"/>
          <w:szCs w:val="24"/>
          <w:lang w:eastAsia="lt-LT"/>
        </w:rPr>
        <w:t>RKĖ</w:t>
      </w:r>
      <w:r w:rsidR="00DA0847" w:rsidRPr="000F71BC">
        <w:rPr>
          <w:rFonts w:ascii="Times New Roman" w:hAnsi="Times New Roman" w:cs="Times New Roman"/>
          <w:sz w:val="24"/>
          <w:szCs w:val="24"/>
          <w:lang w:eastAsia="lt-LT"/>
        </w:rPr>
        <w:t xml:space="preserve"> (patvirtinta bendru sutarimu</w:t>
      </w:r>
      <w:r w:rsidR="00F53F6D" w:rsidRPr="000F71BC">
        <w:rPr>
          <w:rFonts w:ascii="Times New Roman" w:hAnsi="Times New Roman" w:cs="Times New Roman"/>
          <w:sz w:val="24"/>
          <w:szCs w:val="24"/>
          <w:lang w:eastAsia="lt-LT"/>
        </w:rPr>
        <w:t>)</w:t>
      </w:r>
      <w:r w:rsidRPr="000F71BC">
        <w:rPr>
          <w:rFonts w:ascii="Times New Roman" w:hAnsi="Times New Roman" w:cs="Times New Roman"/>
          <w:sz w:val="24"/>
          <w:szCs w:val="24"/>
          <w:lang w:eastAsia="lt-LT"/>
        </w:rPr>
        <w:t>:</w:t>
      </w:r>
    </w:p>
    <w:p w:rsidR="00FD1F52" w:rsidRPr="00FD1F52" w:rsidRDefault="00FD1F52" w:rsidP="00FD1F52">
      <w:pPr>
        <w:pStyle w:val="Betarp"/>
        <w:jc w:val="both"/>
        <w:rPr>
          <w:rFonts w:ascii="Times New Roman" w:hAnsi="Times New Roman" w:cs="Times New Roman"/>
          <w:sz w:val="24"/>
          <w:szCs w:val="24"/>
        </w:rPr>
      </w:pPr>
      <w:r w:rsidRPr="00FD1F52">
        <w:rPr>
          <w:rFonts w:ascii="Times New Roman" w:hAnsi="Times New Roman" w:cs="Times New Roman"/>
          <w:sz w:val="24"/>
          <w:szCs w:val="24"/>
        </w:rPr>
        <w:t xml:space="preserve">             1. Dėl nekilnojamųjų daiktų pirkimo savivaldybės nuosavybėn ir perdavimo valdyti, naudoti ir disponuoti patikėjimo teise. Pranešėjas E. Simokaitis.</w:t>
      </w:r>
    </w:p>
    <w:p w:rsidR="00FD1F52" w:rsidRPr="00FD1F52" w:rsidRDefault="00FD1F52" w:rsidP="00FD1F52">
      <w:pPr>
        <w:pStyle w:val="Betarp"/>
        <w:jc w:val="both"/>
        <w:rPr>
          <w:rFonts w:ascii="Times New Roman" w:hAnsi="Times New Roman" w:cs="Times New Roman"/>
          <w:sz w:val="24"/>
          <w:szCs w:val="24"/>
        </w:rPr>
      </w:pPr>
      <w:r w:rsidRPr="00FD1F52">
        <w:rPr>
          <w:rFonts w:ascii="Times New Roman" w:hAnsi="Times New Roman" w:cs="Times New Roman"/>
          <w:sz w:val="24"/>
          <w:szCs w:val="24"/>
        </w:rPr>
        <w:t xml:space="preserve">             2. Dėl Klaipėdos miesto savivaldybės tarybos 2018 m. rugsėjo 27 d. sprendimo Nr. T2-200 „Dėl Piniginės socialinės paramos teikimo tvarkos aprašo patvirtinimo“ pakeitimo. Pranešėja G. Vilimaitienė.</w:t>
      </w:r>
    </w:p>
    <w:p w:rsidR="00FD1F52" w:rsidRDefault="00FD1F52" w:rsidP="00FD1F52">
      <w:pPr>
        <w:pStyle w:val="Betarp"/>
        <w:jc w:val="both"/>
        <w:rPr>
          <w:rFonts w:ascii="Times New Roman" w:hAnsi="Times New Roman" w:cs="Times New Roman"/>
          <w:sz w:val="24"/>
          <w:szCs w:val="24"/>
        </w:rPr>
      </w:pPr>
      <w:r w:rsidRPr="00FD1F52">
        <w:rPr>
          <w:rFonts w:ascii="Times New Roman" w:hAnsi="Times New Roman" w:cs="Times New Roman"/>
          <w:sz w:val="24"/>
          <w:szCs w:val="24"/>
        </w:rPr>
        <w:t xml:space="preserve">             3. Dėl Klaipėdos miesto savivaldybės tarybos 2018 m. lapkričio 29 d. sprendimo Nr. T2-250 „Dėl Materialinės paramos teikimo komisijos sudarymo ir materialinės paramos teikimo komisijos nuostatų patvirtinimo“ pakeitimo. Pranešėja G. Vilimaitienė.</w:t>
      </w:r>
    </w:p>
    <w:p w:rsidR="00FD1F52" w:rsidRDefault="00FD1F52"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Pr="00FD1F52">
        <w:rPr>
          <w:rFonts w:ascii="Times New Roman" w:hAnsi="Times New Roman" w:cs="Times New Roman"/>
          <w:sz w:val="24"/>
          <w:szCs w:val="24"/>
        </w:rPr>
        <w:t>. Dėl Klaipėdos miesto savivaldybės tarybos 2019 m. balandžio 12 d. sprendimo Nr. T2-90 „Dėl Socialinės paramos mokiniams teikimo tvarkos aprašo patvirtinimo“ pakeitimo. Pranešėja G. Vilimaitienė.</w:t>
      </w:r>
    </w:p>
    <w:p w:rsidR="00E0793D" w:rsidRPr="00E0793D" w:rsidRDefault="00E0793D" w:rsidP="00E079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53328C">
        <w:rPr>
          <w:rFonts w:ascii="Times New Roman" w:eastAsia="Times New Roman" w:hAnsi="Times New Roman" w:cs="Times New Roman"/>
          <w:sz w:val="24"/>
          <w:szCs w:val="24"/>
        </w:rPr>
        <w:t>. Dėl Klaipėdos miesto savivaldybės tarybos 2018 m. rugsėjo 27 d. sprendimo Nr. T2-201 „Dėl Socialinių išmokų teikimo asmenims, patiriantiems socialinę riziką, tvarkos aprašo patvirtinimo“ pakeitimo. Pranešėja G. Vilimaitienė.</w:t>
      </w:r>
    </w:p>
    <w:p w:rsidR="00FD1F52" w:rsidRPr="00FD1F52" w:rsidRDefault="00FD1F52" w:rsidP="00FD1F52">
      <w:pPr>
        <w:pStyle w:val="Betarp"/>
        <w:jc w:val="both"/>
        <w:rPr>
          <w:rFonts w:ascii="Times New Roman" w:hAnsi="Times New Roman" w:cs="Times New Roman"/>
          <w:bCs/>
          <w:sz w:val="24"/>
          <w:szCs w:val="24"/>
        </w:rPr>
      </w:pPr>
      <w:r>
        <w:rPr>
          <w:rFonts w:ascii="Times New Roman" w:hAnsi="Times New Roman" w:cs="Times New Roman"/>
          <w:sz w:val="24"/>
          <w:szCs w:val="24"/>
        </w:rPr>
        <w:t xml:space="preserve"> </w:t>
      </w:r>
      <w:r w:rsidR="00E0793D">
        <w:rPr>
          <w:rFonts w:ascii="Times New Roman" w:hAnsi="Times New Roman" w:cs="Times New Roman"/>
          <w:sz w:val="24"/>
          <w:szCs w:val="24"/>
        </w:rPr>
        <w:t xml:space="preserve">            6</w:t>
      </w:r>
      <w:r w:rsidRPr="00FD1F52">
        <w:rPr>
          <w:rFonts w:ascii="Times New Roman" w:hAnsi="Times New Roman" w:cs="Times New Roman"/>
          <w:sz w:val="24"/>
          <w:szCs w:val="24"/>
        </w:rPr>
        <w:t xml:space="preserve">. </w:t>
      </w:r>
      <w:r w:rsidRPr="00FD1F52">
        <w:rPr>
          <w:rFonts w:ascii="Times New Roman" w:hAnsi="Times New Roman" w:cs="Times New Roman"/>
          <w:sz w:val="24"/>
          <w:szCs w:val="24"/>
          <w:lang w:eastAsia="lt-LT"/>
        </w:rPr>
        <w:t xml:space="preserve">Dėl </w:t>
      </w:r>
      <w:r w:rsidRPr="00FD1F52">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Pr="00FD1F52">
        <w:rPr>
          <w:rFonts w:ascii="Times New Roman" w:hAnsi="Times New Roman" w:cs="Times New Roman"/>
          <w:sz w:val="24"/>
          <w:szCs w:val="24"/>
          <w:lang w:eastAsia="lt-LT"/>
        </w:rPr>
        <w:t>pakeitimo. Pranešėja I. Butenienė.</w:t>
      </w:r>
    </w:p>
    <w:p w:rsidR="00FD1F52" w:rsidRPr="00FD1F52" w:rsidRDefault="00E0793D" w:rsidP="00FD1F52">
      <w:pPr>
        <w:pStyle w:val="Betarp"/>
        <w:jc w:val="both"/>
        <w:rPr>
          <w:rFonts w:ascii="Times New Roman" w:hAnsi="Times New Roman" w:cs="Times New Roman"/>
          <w:bCs/>
          <w:sz w:val="24"/>
          <w:szCs w:val="24"/>
          <w:lang w:eastAsia="lt-LT"/>
        </w:rPr>
      </w:pPr>
      <w:r>
        <w:rPr>
          <w:rFonts w:ascii="Times New Roman" w:hAnsi="Times New Roman" w:cs="Times New Roman"/>
          <w:sz w:val="24"/>
          <w:szCs w:val="24"/>
        </w:rPr>
        <w:t xml:space="preserve">             7</w:t>
      </w:r>
      <w:r w:rsidR="00FD1F52" w:rsidRPr="00FD1F52">
        <w:rPr>
          <w:rFonts w:ascii="Times New Roman" w:hAnsi="Times New Roman" w:cs="Times New Roman"/>
          <w:sz w:val="24"/>
          <w:szCs w:val="24"/>
        </w:rPr>
        <w:t xml:space="preserve">. Dėl </w:t>
      </w:r>
      <w:r w:rsidR="00FD1F52" w:rsidRPr="00FD1F52">
        <w:rPr>
          <w:rFonts w:ascii="Times New Roman" w:hAnsi="Times New Roman" w:cs="Times New Roman"/>
          <w:bCs/>
          <w:sz w:val="24"/>
          <w:szCs w:val="24"/>
          <w:lang w:eastAsia="lt-LT"/>
        </w:rPr>
        <w:t xml:space="preserve">Klaipėdos miesto savivaldybės tarybos </w:t>
      </w:r>
      <w:r w:rsidR="00FD1F52" w:rsidRPr="00FD1F52">
        <w:rPr>
          <w:rFonts w:ascii="Times New Roman" w:hAnsi="Times New Roman" w:cs="Times New Roman"/>
          <w:sz w:val="24"/>
          <w:szCs w:val="24"/>
          <w:lang w:eastAsia="lt-LT"/>
        </w:rPr>
        <w:t xml:space="preserve">2020 m. vasario 27 d. sprendimo Nr. T2-33 </w:t>
      </w:r>
      <w:r w:rsidR="00FD1F52" w:rsidRPr="00FD1F52">
        <w:rPr>
          <w:rFonts w:ascii="Times New Roman" w:hAnsi="Times New Roman" w:cs="Times New Roman"/>
          <w:bCs/>
          <w:sz w:val="24"/>
          <w:szCs w:val="24"/>
          <w:lang w:eastAsia="lt-LT"/>
        </w:rPr>
        <w:t>„Dėl Klaipėdos miesto savivaldybės 2020–2022 metų strateginio veiklos plano patvirtinimo“ pakeitimo. Pranešėja I. Butenienė.</w:t>
      </w:r>
    </w:p>
    <w:p w:rsidR="00FD1F52" w:rsidRPr="00FD1F52" w:rsidRDefault="00E0793D" w:rsidP="00FD1F52">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8</w:t>
      </w:r>
      <w:r w:rsidR="00FD1F52" w:rsidRPr="00FD1F52">
        <w:rPr>
          <w:rFonts w:ascii="Times New Roman" w:hAnsi="Times New Roman" w:cs="Times New Roman"/>
          <w:sz w:val="24"/>
          <w:szCs w:val="24"/>
          <w:lang w:eastAsia="lt-LT"/>
        </w:rPr>
        <w:t xml:space="preserve">. </w:t>
      </w:r>
      <w:r w:rsidR="00FD1F52" w:rsidRPr="00FD1F52">
        <w:rPr>
          <w:rFonts w:ascii="Times New Roman" w:hAnsi="Times New Roman" w:cs="Times New Roman"/>
          <w:sz w:val="24"/>
          <w:szCs w:val="24"/>
        </w:rPr>
        <w:t>Dėl Klaipėdos miesto savivaldybės tarybos 2020 m. vasario 27 d. sprendimo Nr. T2-27 „Dėl Klaipėdos miesto savivaldybės 2020 metų biudžeto patvirtinimo“ pakeitimo. Pranešėja K. Petraitienė.</w:t>
      </w:r>
    </w:p>
    <w:p w:rsidR="00FD1F52" w:rsidRPr="00FD1F52" w:rsidRDefault="00E0793D"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9</w:t>
      </w:r>
      <w:r w:rsidR="00FD1F52" w:rsidRPr="00FD1F52">
        <w:rPr>
          <w:rFonts w:ascii="Times New Roman" w:hAnsi="Times New Roman" w:cs="Times New Roman"/>
          <w:sz w:val="24"/>
          <w:szCs w:val="24"/>
        </w:rPr>
        <w:t>. Dėl pritarimo Klaipėdos miesto savivaldybės Kontrolės ir audito tarnybos 2019 metų veiklos ataskaitai. Pranešėja D. Čeporiūtė.</w:t>
      </w:r>
    </w:p>
    <w:p w:rsidR="00FD1F52" w:rsidRPr="00FD1F52" w:rsidRDefault="00E0793D"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10</w:t>
      </w:r>
      <w:r w:rsidR="00FD1F52" w:rsidRPr="00FD1F52">
        <w:rPr>
          <w:rFonts w:ascii="Times New Roman" w:hAnsi="Times New Roman" w:cs="Times New Roman"/>
          <w:sz w:val="24"/>
          <w:szCs w:val="24"/>
        </w:rPr>
        <w:t xml:space="preserve">. Dėl atleidimo nuo socialinio būsto nuomos mokesčio mokėjimo. Pranešėja E. Riekašienė. </w:t>
      </w:r>
    </w:p>
    <w:p w:rsidR="00FD1F52" w:rsidRDefault="00FD1F52" w:rsidP="00FD1F52">
      <w:pPr>
        <w:pStyle w:val="Betarp"/>
        <w:jc w:val="both"/>
        <w:rPr>
          <w:rFonts w:ascii="Times New Roman" w:hAnsi="Times New Roman" w:cs="Times New Roman"/>
          <w:sz w:val="24"/>
          <w:szCs w:val="24"/>
          <w:lang w:eastAsia="lt-LT"/>
        </w:rPr>
      </w:pPr>
    </w:p>
    <w:p w:rsidR="00FD1F52" w:rsidRDefault="00FD1F52"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1</w:t>
      </w:r>
      <w:r w:rsidRPr="00FD1F52">
        <w:rPr>
          <w:rFonts w:ascii="Times New Roman" w:hAnsi="Times New Roman" w:cs="Times New Roman"/>
          <w:sz w:val="24"/>
          <w:szCs w:val="24"/>
        </w:rPr>
        <w:t xml:space="preserve">. </w:t>
      </w:r>
      <w:r>
        <w:rPr>
          <w:rFonts w:ascii="Times New Roman" w:hAnsi="Times New Roman" w:cs="Times New Roman"/>
          <w:sz w:val="24"/>
          <w:szCs w:val="24"/>
        </w:rPr>
        <w:t>SVARSTYTA. Nekilnojamųjų daiktų pirkimas</w:t>
      </w:r>
      <w:r w:rsidRPr="00FD1F52">
        <w:rPr>
          <w:rFonts w:ascii="Times New Roman" w:hAnsi="Times New Roman" w:cs="Times New Roman"/>
          <w:sz w:val="24"/>
          <w:szCs w:val="24"/>
        </w:rPr>
        <w:t xml:space="preserve"> savi</w:t>
      </w:r>
      <w:r>
        <w:rPr>
          <w:rFonts w:ascii="Times New Roman" w:hAnsi="Times New Roman" w:cs="Times New Roman"/>
          <w:sz w:val="24"/>
          <w:szCs w:val="24"/>
        </w:rPr>
        <w:t>valdybės nuosavybėn ir perdavimas</w:t>
      </w:r>
      <w:r w:rsidRPr="00FD1F52">
        <w:rPr>
          <w:rFonts w:ascii="Times New Roman" w:hAnsi="Times New Roman" w:cs="Times New Roman"/>
          <w:sz w:val="24"/>
          <w:szCs w:val="24"/>
        </w:rPr>
        <w:t xml:space="preserve"> valdyti, naudoti ir disponuoti patikėjimo teise. </w:t>
      </w:r>
    </w:p>
    <w:p w:rsidR="008376C4" w:rsidRPr="008376C4" w:rsidRDefault="00FD1F52" w:rsidP="008376C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8376C4">
        <w:rPr>
          <w:rFonts w:ascii="Times New Roman" w:hAnsi="Times New Roman" w:cs="Times New Roman"/>
          <w:sz w:val="24"/>
          <w:szCs w:val="24"/>
        </w:rPr>
        <w:t>Pranešėjas –</w:t>
      </w:r>
      <w:r w:rsidR="00A613D3">
        <w:rPr>
          <w:rFonts w:ascii="Times New Roman" w:hAnsi="Times New Roman" w:cs="Times New Roman"/>
          <w:sz w:val="24"/>
          <w:szCs w:val="24"/>
        </w:rPr>
        <w:t xml:space="preserve"> </w:t>
      </w:r>
      <w:r w:rsidRPr="008376C4">
        <w:rPr>
          <w:rFonts w:ascii="Times New Roman" w:hAnsi="Times New Roman" w:cs="Times New Roman"/>
          <w:sz w:val="24"/>
          <w:szCs w:val="24"/>
        </w:rPr>
        <w:t>E. Simokaitis.</w:t>
      </w:r>
      <w:r w:rsidR="008376C4" w:rsidRPr="008376C4">
        <w:rPr>
          <w:rFonts w:ascii="Times New Roman" w:hAnsi="Times New Roman" w:cs="Times New Roman"/>
          <w:sz w:val="24"/>
          <w:szCs w:val="24"/>
        </w:rPr>
        <w:t xml:space="preserve"> </w:t>
      </w:r>
      <w:r w:rsidR="00A613D3">
        <w:rPr>
          <w:rFonts w:ascii="Times New Roman" w:hAnsi="Times New Roman" w:cs="Times New Roman"/>
          <w:sz w:val="24"/>
          <w:szCs w:val="24"/>
        </w:rPr>
        <w:t>Teigia, kad š</w:t>
      </w:r>
      <w:r w:rsidR="008376C4" w:rsidRPr="008376C4">
        <w:rPr>
          <w:rFonts w:ascii="Times New Roman" w:hAnsi="Times New Roman" w:cs="Times New Roman"/>
          <w:sz w:val="24"/>
          <w:szCs w:val="24"/>
        </w:rPr>
        <w:t>io sprendimo projekto tikslas – pavesti Klaipėdos miesto savivaldybės administracijos direktoriui organizuoti Pastato-Gyvenamojo namo (unikalus Nr.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bCs/>
          <w:color w:val="000000"/>
          <w:sz w:val="24"/>
          <w:szCs w:val="24"/>
        </w:rPr>
        <w:t>, bendras plotas – 125,15 kv. metro</w:t>
      </w:r>
      <w:r w:rsidR="008376C4" w:rsidRPr="008376C4">
        <w:rPr>
          <w:rFonts w:ascii="Times New Roman" w:hAnsi="Times New Roman" w:cs="Times New Roman"/>
          <w:sz w:val="24"/>
          <w:szCs w:val="24"/>
        </w:rPr>
        <w:t>), Vingio g.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Klaipėda (toliau-Namą); žemės sklypo (kadastrinis Nr.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plotas 0,0185 ha), Vingio g.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Klaipėda; 1/16 dalį dujų tinklų (unikalus Nr.(</w:t>
      </w:r>
      <w:r w:rsidR="008376C4" w:rsidRPr="008376C4">
        <w:rPr>
          <w:rFonts w:ascii="Times New Roman" w:hAnsi="Times New Roman" w:cs="Times New Roman"/>
          <w:i/>
          <w:sz w:val="24"/>
          <w:szCs w:val="24"/>
        </w:rPr>
        <w:t xml:space="preserve"> duomenys </w:t>
      </w:r>
      <w:r w:rsidR="008376C4" w:rsidRPr="008376C4">
        <w:rPr>
          <w:rFonts w:ascii="Times New Roman" w:hAnsi="Times New Roman" w:cs="Times New Roman"/>
          <w:i/>
          <w:sz w:val="24"/>
          <w:szCs w:val="24"/>
        </w:rPr>
        <w:lastRenderedPageBreak/>
        <w:t>neskelbiami)</w:t>
      </w:r>
      <w:r w:rsidR="008376C4" w:rsidRPr="008376C4">
        <w:rPr>
          <w:rFonts w:ascii="Times New Roman" w:hAnsi="Times New Roman" w:cs="Times New Roman"/>
          <w:sz w:val="24"/>
          <w:szCs w:val="24"/>
        </w:rPr>
        <w:t>, Vingio g., Klaipėda; 1/16 dalį dujų tinklų (unikalus Nr.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Vingio g., Klaipėda; 1/8 dalį vandentiekio tinklų (unikalus Nr.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Vingio g.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Klaipėda ir 1/8 dalis nuotekų šalinimo tinklų (unikalus Nr.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Vingio g. (</w:t>
      </w:r>
      <w:r w:rsidR="008376C4" w:rsidRPr="008376C4">
        <w:rPr>
          <w:rFonts w:ascii="Times New Roman" w:hAnsi="Times New Roman" w:cs="Times New Roman"/>
          <w:i/>
          <w:sz w:val="24"/>
          <w:szCs w:val="24"/>
        </w:rPr>
        <w:t>duomenys neskelbiami)</w:t>
      </w:r>
      <w:r w:rsidR="008376C4" w:rsidRPr="008376C4">
        <w:rPr>
          <w:rFonts w:ascii="Times New Roman" w:hAnsi="Times New Roman" w:cs="Times New Roman"/>
          <w:sz w:val="24"/>
          <w:szCs w:val="24"/>
        </w:rPr>
        <w:t>, Klaipėda, pirkimo procedūras.</w:t>
      </w:r>
    </w:p>
    <w:p w:rsidR="00FD1F52" w:rsidRDefault="00372000"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w:t>
      </w:r>
      <w:r w:rsidR="00075390">
        <w:rPr>
          <w:rFonts w:ascii="Times New Roman" w:hAnsi="Times New Roman" w:cs="Times New Roman"/>
          <w:sz w:val="24"/>
          <w:szCs w:val="24"/>
        </w:rPr>
        <w:t>i (bendru sutarimu)</w:t>
      </w:r>
      <w:r>
        <w:rPr>
          <w:rFonts w:ascii="Times New Roman" w:hAnsi="Times New Roman" w:cs="Times New Roman"/>
          <w:sz w:val="24"/>
          <w:szCs w:val="24"/>
        </w:rPr>
        <w:t xml:space="preserve">. </w:t>
      </w:r>
    </w:p>
    <w:p w:rsidR="00372000" w:rsidRPr="00FD1F52" w:rsidRDefault="00372000" w:rsidP="00FD1F52">
      <w:pPr>
        <w:pStyle w:val="Betarp"/>
        <w:jc w:val="both"/>
        <w:rPr>
          <w:rFonts w:ascii="Times New Roman" w:hAnsi="Times New Roman" w:cs="Times New Roman"/>
          <w:sz w:val="24"/>
          <w:szCs w:val="24"/>
        </w:rPr>
      </w:pPr>
    </w:p>
    <w:p w:rsidR="00FD1F52" w:rsidRDefault="00FD1F52" w:rsidP="00FD1F52">
      <w:pPr>
        <w:pStyle w:val="Betarp"/>
        <w:jc w:val="both"/>
        <w:rPr>
          <w:rFonts w:ascii="Times New Roman" w:hAnsi="Times New Roman" w:cs="Times New Roman"/>
          <w:sz w:val="24"/>
          <w:szCs w:val="24"/>
        </w:rPr>
      </w:pPr>
      <w:r w:rsidRPr="00FD1F52">
        <w:rPr>
          <w:rFonts w:ascii="Times New Roman" w:hAnsi="Times New Roman" w:cs="Times New Roman"/>
          <w:sz w:val="24"/>
          <w:szCs w:val="24"/>
        </w:rPr>
        <w:t xml:space="preserve">             2. </w:t>
      </w:r>
      <w:r>
        <w:rPr>
          <w:rFonts w:ascii="Times New Roman" w:hAnsi="Times New Roman" w:cs="Times New Roman"/>
          <w:sz w:val="24"/>
          <w:szCs w:val="24"/>
        </w:rPr>
        <w:t xml:space="preserve">SVARSTYTA. </w:t>
      </w:r>
      <w:r w:rsidRPr="00FD1F52">
        <w:rPr>
          <w:rFonts w:ascii="Times New Roman" w:hAnsi="Times New Roman" w:cs="Times New Roman"/>
          <w:sz w:val="24"/>
          <w:szCs w:val="24"/>
        </w:rPr>
        <w:t>Klaipėdos miesto savivaldybės tarybos 2018 m. rugsėjo 27 d. sprendimo Nr. T2-200 „Dėl Piniginės socialinės paramos teikimo tvarko</w:t>
      </w:r>
      <w:r>
        <w:rPr>
          <w:rFonts w:ascii="Times New Roman" w:hAnsi="Times New Roman" w:cs="Times New Roman"/>
          <w:sz w:val="24"/>
          <w:szCs w:val="24"/>
        </w:rPr>
        <w:t>s aprašo patvirtinimo“ pakeitimas</w:t>
      </w:r>
      <w:r w:rsidRPr="00FD1F52">
        <w:rPr>
          <w:rFonts w:ascii="Times New Roman" w:hAnsi="Times New Roman" w:cs="Times New Roman"/>
          <w:sz w:val="24"/>
          <w:szCs w:val="24"/>
        </w:rPr>
        <w:t xml:space="preserve">. </w:t>
      </w:r>
    </w:p>
    <w:p w:rsidR="002A67CA" w:rsidRPr="002A67CA" w:rsidRDefault="00FD1F52" w:rsidP="002A67CA">
      <w:pPr>
        <w:pStyle w:val="Betarp"/>
        <w:jc w:val="both"/>
        <w:rPr>
          <w:rFonts w:ascii="Times New Roman" w:hAnsi="Times New Roman" w:cs="Times New Roman"/>
          <w:bCs/>
          <w:sz w:val="24"/>
          <w:szCs w:val="24"/>
        </w:rPr>
      </w:pPr>
      <w:r>
        <w:rPr>
          <w:rFonts w:ascii="Times New Roman" w:hAnsi="Times New Roman" w:cs="Times New Roman"/>
          <w:sz w:val="24"/>
          <w:szCs w:val="24"/>
        </w:rPr>
        <w:t xml:space="preserve">             </w:t>
      </w:r>
      <w:r w:rsidRPr="00FD1F52">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FD1F52">
        <w:rPr>
          <w:rFonts w:ascii="Times New Roman" w:hAnsi="Times New Roman" w:cs="Times New Roman"/>
          <w:sz w:val="24"/>
          <w:szCs w:val="24"/>
        </w:rPr>
        <w:t>G. Vilimaitienė.</w:t>
      </w:r>
      <w:r w:rsidR="002A67CA" w:rsidRPr="002A67CA">
        <w:rPr>
          <w:szCs w:val="24"/>
        </w:rPr>
        <w:t xml:space="preserve"> </w:t>
      </w:r>
      <w:r w:rsidR="002A67CA" w:rsidRPr="00A613D3">
        <w:rPr>
          <w:rFonts w:ascii="Times New Roman" w:hAnsi="Times New Roman" w:cs="Times New Roman"/>
          <w:sz w:val="24"/>
          <w:szCs w:val="24"/>
        </w:rPr>
        <w:t>Informuoja, kad</w:t>
      </w:r>
      <w:r w:rsidR="002A67CA">
        <w:rPr>
          <w:szCs w:val="24"/>
        </w:rPr>
        <w:t xml:space="preserve"> </w:t>
      </w:r>
      <w:r w:rsidR="002A67CA" w:rsidRPr="002A67CA">
        <w:rPr>
          <w:rFonts w:ascii="Times New Roman" w:hAnsi="Times New Roman" w:cs="Times New Roman"/>
          <w:sz w:val="24"/>
          <w:szCs w:val="24"/>
        </w:rPr>
        <w:t xml:space="preserve">Klaipėdos miesto savivaldybės tarybos sprendimo „Dėl Klaipėdos miesto savivaldybės tarybos 2018 m. rugsėjo 27 d. sprendimo Nr. T2-200 „Dėl Piniginės socialinės paramos teikimo tvarkos aprašo patvirtinimo“ pakeitimo“ projektu (toliau – Sprendimo projektas) siekiama patikslinti atskiras Piniginės socialinės paramos teikimo tvarkos aprašo (toliau – Tvarkos aprašas) nuostatas, suderinant jas su Lietuvos Respublikos piniginės socialinės paramos nepasiturintiems gyventojams įstatymo (toliau – Įstatymas) nuostatomis bei nustatyti tvarką, kuomet </w:t>
      </w:r>
      <w:r w:rsidR="002A67CA" w:rsidRPr="002A67CA">
        <w:rPr>
          <w:rFonts w:ascii="Times New Roman" w:hAnsi="Times New Roman" w:cs="Times New Roman"/>
          <w:bCs/>
          <w:sz w:val="24"/>
          <w:szCs w:val="24"/>
        </w:rPr>
        <w:t>Lietuvos Respublikos Vyriausybės paskelbtos ekstremaliosios situacijos ir (ar) karantino laikotarpiu piniginės socialinės paramos mokėjimas pratęsiamas be atskiro prašymo ir (ar) piniginė socialinė parama skiriama ilgesniam (iki 12 mėn.) laikotarpiui, kai nesikeičia asmenų šeiminė padėtis, veiklos pobūdis, pajamos ir kt.</w:t>
      </w:r>
    </w:p>
    <w:p w:rsidR="002A67CA" w:rsidRPr="002A67CA" w:rsidRDefault="002A67CA" w:rsidP="002A67C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613D3">
        <w:rPr>
          <w:rFonts w:ascii="Times New Roman" w:hAnsi="Times New Roman" w:cs="Times New Roman"/>
          <w:sz w:val="24"/>
          <w:szCs w:val="24"/>
        </w:rPr>
        <w:t>G. Vilimaitienė pažymi, kad s</w:t>
      </w:r>
      <w:r w:rsidRPr="002A67CA">
        <w:rPr>
          <w:rFonts w:ascii="Times New Roman" w:hAnsi="Times New Roman" w:cs="Times New Roman"/>
          <w:sz w:val="24"/>
          <w:szCs w:val="24"/>
        </w:rPr>
        <w:t xml:space="preserve">prendimo projektu siekiama </w:t>
      </w:r>
      <w:r w:rsidRPr="002A67CA">
        <w:rPr>
          <w:rFonts w:ascii="Times New Roman" w:hAnsi="Times New Roman" w:cs="Times New Roman"/>
          <w:color w:val="000000"/>
          <w:spacing w:val="-1"/>
          <w:sz w:val="24"/>
          <w:szCs w:val="24"/>
        </w:rPr>
        <w:t xml:space="preserve">didinti piniginės socialinės paramos aprėptį ir </w:t>
      </w:r>
      <w:r w:rsidRPr="002A67CA">
        <w:rPr>
          <w:rFonts w:ascii="Times New Roman" w:hAnsi="Times New Roman" w:cs="Times New Roman"/>
          <w:sz w:val="24"/>
          <w:szCs w:val="24"/>
        </w:rPr>
        <w:t>užtikrinti  minimalių pajamų apsaugą</w:t>
      </w:r>
      <w:r w:rsidRPr="002A67CA">
        <w:rPr>
          <w:rFonts w:ascii="Times New Roman" w:hAnsi="Times New Roman" w:cs="Times New Roman"/>
          <w:color w:val="000000"/>
          <w:spacing w:val="-1"/>
          <w:sz w:val="24"/>
          <w:szCs w:val="24"/>
        </w:rPr>
        <w:t xml:space="preserve"> </w:t>
      </w:r>
      <w:r w:rsidRPr="002A67CA">
        <w:rPr>
          <w:rFonts w:ascii="Times New Roman" w:hAnsi="Times New Roman" w:cs="Times New Roman"/>
          <w:sz w:val="24"/>
          <w:szCs w:val="24"/>
        </w:rPr>
        <w:t xml:space="preserve">asmenims, kurių pajamos lygios arba ne daugiau kaip 50 proc. viršija Įstatyme nustatytą pajamų ribą socialinei pašalpai gauti, bei asmenims auginantiems vaikus, </w:t>
      </w:r>
      <w:r w:rsidRPr="002A67CA">
        <w:rPr>
          <w:rFonts w:ascii="Times New Roman" w:hAnsi="Times New Roman" w:cs="Times New Roman"/>
          <w:color w:val="000000"/>
          <w:sz w:val="24"/>
          <w:szCs w:val="24"/>
        </w:rPr>
        <w:t xml:space="preserve"> </w:t>
      </w:r>
      <w:r w:rsidRPr="002A67CA">
        <w:rPr>
          <w:rFonts w:ascii="Times New Roman" w:hAnsi="Times New Roman" w:cs="Times New Roman"/>
          <w:bCs/>
          <w:sz w:val="24"/>
          <w:szCs w:val="24"/>
        </w:rPr>
        <w:t>kuriems inicijuotas ir (ar) vykdomas privalomosios mediacijos procesas šeimos ginče. S</w:t>
      </w:r>
      <w:r w:rsidRPr="002A67CA">
        <w:rPr>
          <w:rFonts w:ascii="Times New Roman" w:hAnsi="Times New Roman" w:cs="Times New Roman"/>
          <w:sz w:val="24"/>
          <w:szCs w:val="24"/>
        </w:rPr>
        <w:t xml:space="preserve">iekiant sušvelninti socialines ir finansines koronaviruso (COVID-19) pandemijos pasekmes ir padėti dirbantiems asmenims kuo ilgiau išsilaikyti darbo rinkoje, Tvarkos apraše numatoma galimybė teikti piniginę socialinę paramą asmenims, kurių darbo (savarankiško darbo) pajamos sumažėjo ekstremaliosios situacijos ir (ar) karantino metu ir 6 mėnesius po ekstremaliosios situacijos ir (ar) karantino </w:t>
      </w:r>
      <w:r w:rsidRPr="002A67CA">
        <w:rPr>
          <w:rFonts w:ascii="Times New Roman" w:hAnsi="Times New Roman" w:cs="Times New Roman"/>
          <w:color w:val="000000"/>
          <w:sz w:val="24"/>
          <w:szCs w:val="24"/>
        </w:rPr>
        <w:t>pabaigos (atšaukimo).</w:t>
      </w:r>
      <w:r w:rsidRPr="002A67CA">
        <w:rPr>
          <w:rFonts w:ascii="Times New Roman" w:hAnsi="Times New Roman" w:cs="Times New Roman"/>
          <w:sz w:val="24"/>
          <w:szCs w:val="24"/>
        </w:rPr>
        <w:t xml:space="preserve"> </w:t>
      </w:r>
    </w:p>
    <w:p w:rsidR="00FD1F52" w:rsidRDefault="002A67CA"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075390">
        <w:rPr>
          <w:rFonts w:ascii="Times New Roman" w:hAnsi="Times New Roman" w:cs="Times New Roman"/>
          <w:sz w:val="24"/>
          <w:szCs w:val="24"/>
        </w:rPr>
        <w:t xml:space="preserve"> (bendru sutarimu)</w:t>
      </w:r>
      <w:r>
        <w:rPr>
          <w:rFonts w:ascii="Times New Roman" w:hAnsi="Times New Roman" w:cs="Times New Roman"/>
          <w:sz w:val="24"/>
          <w:szCs w:val="24"/>
        </w:rPr>
        <w:t xml:space="preserve">. </w:t>
      </w:r>
    </w:p>
    <w:p w:rsidR="00FD1F52" w:rsidRPr="00FD1F52" w:rsidRDefault="00FD1F52" w:rsidP="00FD1F52">
      <w:pPr>
        <w:pStyle w:val="Betarp"/>
        <w:jc w:val="both"/>
        <w:rPr>
          <w:rFonts w:ascii="Times New Roman" w:hAnsi="Times New Roman" w:cs="Times New Roman"/>
          <w:sz w:val="24"/>
          <w:szCs w:val="24"/>
        </w:rPr>
      </w:pPr>
    </w:p>
    <w:p w:rsidR="00FD1F52" w:rsidRDefault="00FD1F52" w:rsidP="00FD1F52">
      <w:pPr>
        <w:pStyle w:val="Betarp"/>
        <w:jc w:val="both"/>
        <w:rPr>
          <w:rFonts w:ascii="Times New Roman" w:hAnsi="Times New Roman" w:cs="Times New Roman"/>
          <w:sz w:val="24"/>
          <w:szCs w:val="24"/>
        </w:rPr>
      </w:pPr>
      <w:r w:rsidRPr="00FD1F52">
        <w:rPr>
          <w:rFonts w:ascii="Times New Roman" w:hAnsi="Times New Roman" w:cs="Times New Roman"/>
          <w:sz w:val="24"/>
          <w:szCs w:val="24"/>
        </w:rPr>
        <w:t xml:space="preserve">             3. </w:t>
      </w:r>
      <w:r>
        <w:rPr>
          <w:rFonts w:ascii="Times New Roman" w:hAnsi="Times New Roman" w:cs="Times New Roman"/>
          <w:sz w:val="24"/>
          <w:szCs w:val="24"/>
        </w:rPr>
        <w:t xml:space="preserve">SVARSTYTA. </w:t>
      </w:r>
      <w:r w:rsidRPr="00FD1F52">
        <w:rPr>
          <w:rFonts w:ascii="Times New Roman" w:hAnsi="Times New Roman" w:cs="Times New Roman"/>
          <w:sz w:val="24"/>
          <w:szCs w:val="24"/>
        </w:rPr>
        <w:t xml:space="preserve">Klaipėdos miesto savivaldybės tarybos 2018 m. lapkričio 29 d. sprendimo Nr. T2-250 „Dėl Materialinės paramos teikimo komisijos sudarymo ir materialinės paramos teikimo komisijos </w:t>
      </w:r>
      <w:r>
        <w:rPr>
          <w:rFonts w:ascii="Times New Roman" w:hAnsi="Times New Roman" w:cs="Times New Roman"/>
          <w:sz w:val="24"/>
          <w:szCs w:val="24"/>
        </w:rPr>
        <w:t>nuostatų patvirtinimo“ pakeitimas</w:t>
      </w:r>
      <w:r w:rsidRPr="00FD1F52">
        <w:rPr>
          <w:rFonts w:ascii="Times New Roman" w:hAnsi="Times New Roman" w:cs="Times New Roman"/>
          <w:sz w:val="24"/>
          <w:szCs w:val="24"/>
        </w:rPr>
        <w:t xml:space="preserve">. </w:t>
      </w:r>
    </w:p>
    <w:p w:rsidR="000B2741" w:rsidRPr="000B2741" w:rsidRDefault="00FD1F52" w:rsidP="000B2741">
      <w:pPr>
        <w:pStyle w:val="Betarp"/>
        <w:jc w:val="both"/>
        <w:rPr>
          <w:rFonts w:ascii="Times New Roman" w:hAnsi="Times New Roman" w:cs="Times New Roman"/>
          <w:sz w:val="24"/>
          <w:szCs w:val="24"/>
          <w:lang w:eastAsia="zh-CN"/>
        </w:rPr>
      </w:pPr>
      <w:r w:rsidRPr="000B2741">
        <w:rPr>
          <w:rFonts w:ascii="Times New Roman" w:hAnsi="Times New Roman" w:cs="Times New Roman"/>
          <w:sz w:val="24"/>
          <w:szCs w:val="24"/>
        </w:rPr>
        <w:t xml:space="preserve">             Pranešėja – G. Vilimaitienė.</w:t>
      </w:r>
      <w:r w:rsidR="000B2741" w:rsidRPr="000B2741">
        <w:rPr>
          <w:rFonts w:ascii="Times New Roman" w:hAnsi="Times New Roman" w:cs="Times New Roman"/>
          <w:sz w:val="24"/>
          <w:szCs w:val="24"/>
          <w:lang w:eastAsia="zh-CN"/>
        </w:rPr>
        <w:t xml:space="preserve"> </w:t>
      </w:r>
      <w:r w:rsidR="00A613D3">
        <w:rPr>
          <w:rFonts w:ascii="Times New Roman" w:hAnsi="Times New Roman" w:cs="Times New Roman"/>
          <w:sz w:val="24"/>
          <w:szCs w:val="24"/>
          <w:lang w:eastAsia="zh-CN"/>
        </w:rPr>
        <w:t xml:space="preserve">Sako, kad </w:t>
      </w:r>
      <w:r w:rsidR="000B2741" w:rsidRPr="000B2741">
        <w:rPr>
          <w:rFonts w:ascii="Times New Roman" w:hAnsi="Times New Roman" w:cs="Times New Roman"/>
          <w:sz w:val="24"/>
          <w:szCs w:val="24"/>
          <w:lang w:eastAsia="zh-CN"/>
        </w:rPr>
        <w:t xml:space="preserve">Klaipėdos miesto savivaldybės tarybos sprendimo </w:t>
      </w:r>
      <w:r w:rsidR="000B2741" w:rsidRPr="000B2741">
        <w:rPr>
          <w:rFonts w:ascii="Times New Roman" w:hAnsi="Times New Roman" w:cs="Times New Roman"/>
          <w:sz w:val="24"/>
          <w:szCs w:val="24"/>
          <w:lang w:eastAsia="lt-LT"/>
        </w:rPr>
        <w:t>„</w:t>
      </w:r>
      <w:r w:rsidR="000B2741" w:rsidRPr="000B2741">
        <w:rPr>
          <w:rFonts w:ascii="Times New Roman" w:hAnsi="Times New Roman" w:cs="Times New Roman"/>
          <w:sz w:val="24"/>
          <w:szCs w:val="24"/>
          <w:lang w:eastAsia="zh-CN"/>
        </w:rPr>
        <w:t>Dėl Klaipėdos miesto savivaldybės tarybos 2018 m. lapkričio 29 d. sprendimo Nr. T2-250 „Dėl</w:t>
      </w:r>
      <w:r w:rsidR="000B2741" w:rsidRPr="000B2741">
        <w:rPr>
          <w:rFonts w:ascii="Times New Roman" w:hAnsi="Times New Roman" w:cs="Times New Roman"/>
          <w:sz w:val="24"/>
          <w:szCs w:val="24"/>
          <w:lang w:eastAsia="lt-LT"/>
        </w:rPr>
        <w:t xml:space="preserve"> Materialinės paramos teikimo komisijos sudarymo ir Materialinės paramos teikimo komisijos nuostatų patvirtinimo</w:t>
      </w:r>
      <w:r w:rsidR="000B2741" w:rsidRPr="000B2741">
        <w:rPr>
          <w:rFonts w:ascii="Times New Roman" w:hAnsi="Times New Roman" w:cs="Times New Roman"/>
          <w:sz w:val="24"/>
          <w:szCs w:val="24"/>
          <w:lang w:eastAsia="zh-CN"/>
        </w:rPr>
        <w:t>“ pakeitimo projektu (toliau – Sprendimo projektas) siūloma pakeisti Materialinės paramos teikimo komisijos sudėtyje esančių Klaipėdos miesto savivaldybės administracijos darbuotojų pareigybių pavadinimus bei</w:t>
      </w:r>
      <w:r w:rsidR="000B2741" w:rsidRPr="000B2741">
        <w:rPr>
          <w:rFonts w:ascii="Times New Roman" w:hAnsi="Times New Roman" w:cs="Times New Roman"/>
          <w:sz w:val="24"/>
          <w:szCs w:val="24"/>
        </w:rPr>
        <w:t xml:space="preserve"> Materialinės paramos teikimo komisijos nuostatų (toliau – Nuostatai)</w:t>
      </w:r>
      <w:r w:rsidR="000B2741" w:rsidRPr="000B2741">
        <w:rPr>
          <w:rFonts w:ascii="Times New Roman" w:hAnsi="Times New Roman" w:cs="Times New Roman"/>
          <w:sz w:val="24"/>
          <w:szCs w:val="24"/>
          <w:lang w:eastAsia="lt-LT"/>
        </w:rPr>
        <w:t xml:space="preserve">, reglamentuojančių Materialinės paramos teikimo komisijos darbo </w:t>
      </w:r>
      <w:r w:rsidR="000B2741" w:rsidRPr="000B2741">
        <w:rPr>
          <w:rFonts w:ascii="Times New Roman" w:hAnsi="Times New Roman" w:cs="Times New Roman"/>
          <w:sz w:val="24"/>
          <w:szCs w:val="24"/>
        </w:rPr>
        <w:t>organizavimą, veiklą, teises ir pareigas, 2 punktą.</w:t>
      </w:r>
    </w:p>
    <w:p w:rsidR="00FD1F52" w:rsidRDefault="000B2741"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B6361E">
        <w:rPr>
          <w:rFonts w:ascii="Times New Roman" w:hAnsi="Times New Roman" w:cs="Times New Roman"/>
          <w:sz w:val="24"/>
          <w:szCs w:val="24"/>
        </w:rPr>
        <w:t xml:space="preserve"> (bendru sutarimu)</w:t>
      </w:r>
      <w:r>
        <w:rPr>
          <w:rFonts w:ascii="Times New Roman" w:hAnsi="Times New Roman" w:cs="Times New Roman"/>
          <w:sz w:val="24"/>
          <w:szCs w:val="24"/>
        </w:rPr>
        <w:t>.</w:t>
      </w:r>
    </w:p>
    <w:p w:rsidR="00FD1F52" w:rsidRDefault="00FD1F52" w:rsidP="00FD1F52">
      <w:pPr>
        <w:pStyle w:val="Betarp"/>
        <w:jc w:val="both"/>
        <w:rPr>
          <w:rFonts w:ascii="Times New Roman" w:hAnsi="Times New Roman" w:cs="Times New Roman"/>
          <w:sz w:val="24"/>
          <w:szCs w:val="24"/>
        </w:rPr>
      </w:pPr>
    </w:p>
    <w:p w:rsidR="00FD1F52" w:rsidRDefault="00B6361E"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00FD1F52" w:rsidRPr="00FD1F52">
        <w:rPr>
          <w:rFonts w:ascii="Times New Roman" w:hAnsi="Times New Roman" w:cs="Times New Roman"/>
          <w:sz w:val="24"/>
          <w:szCs w:val="24"/>
        </w:rPr>
        <w:t xml:space="preserve">. </w:t>
      </w:r>
      <w:r w:rsidR="00FD1F52">
        <w:rPr>
          <w:rFonts w:ascii="Times New Roman" w:hAnsi="Times New Roman" w:cs="Times New Roman"/>
          <w:sz w:val="24"/>
          <w:szCs w:val="24"/>
        </w:rPr>
        <w:t xml:space="preserve">SVARSTYTA. </w:t>
      </w:r>
      <w:r w:rsidR="00FD1F52" w:rsidRPr="00FD1F52">
        <w:rPr>
          <w:rFonts w:ascii="Times New Roman" w:hAnsi="Times New Roman" w:cs="Times New Roman"/>
          <w:sz w:val="24"/>
          <w:szCs w:val="24"/>
        </w:rPr>
        <w:t xml:space="preserve">Klaipėdos miesto savivaldybės tarybos 2019 m. balandžio 12 d. sprendimo Nr. T2-90 „Dėl Socialinės paramos mokiniams teikimo tvarkos aprašo patvirtinimo“ </w:t>
      </w:r>
      <w:r w:rsidR="00FD1F52">
        <w:rPr>
          <w:rFonts w:ascii="Times New Roman" w:hAnsi="Times New Roman" w:cs="Times New Roman"/>
          <w:sz w:val="24"/>
          <w:szCs w:val="24"/>
        </w:rPr>
        <w:t>pakeitimas.</w:t>
      </w:r>
    </w:p>
    <w:p w:rsidR="000B2741" w:rsidRPr="000B2741" w:rsidRDefault="00FD1F52" w:rsidP="000B2741">
      <w:pPr>
        <w:pStyle w:val="Betarp"/>
        <w:jc w:val="both"/>
        <w:rPr>
          <w:rFonts w:ascii="Times New Roman" w:hAnsi="Times New Roman" w:cs="Times New Roman"/>
          <w:sz w:val="24"/>
          <w:szCs w:val="24"/>
        </w:rPr>
      </w:pPr>
      <w:r w:rsidRPr="000B2741">
        <w:rPr>
          <w:rFonts w:ascii="Times New Roman" w:hAnsi="Times New Roman" w:cs="Times New Roman"/>
          <w:sz w:val="24"/>
          <w:szCs w:val="24"/>
        </w:rPr>
        <w:t xml:space="preserve">             Pranešėja – G. Vilimaitienė.</w:t>
      </w:r>
      <w:r w:rsidR="000B2741" w:rsidRPr="000B2741">
        <w:rPr>
          <w:rFonts w:ascii="Times New Roman" w:hAnsi="Times New Roman" w:cs="Times New Roman"/>
          <w:sz w:val="24"/>
          <w:szCs w:val="24"/>
        </w:rPr>
        <w:t xml:space="preserve"> </w:t>
      </w:r>
      <w:r w:rsidR="00A613D3">
        <w:rPr>
          <w:rFonts w:ascii="Times New Roman" w:hAnsi="Times New Roman" w:cs="Times New Roman"/>
          <w:sz w:val="24"/>
          <w:szCs w:val="24"/>
        </w:rPr>
        <w:t xml:space="preserve">Pažymi, kad </w:t>
      </w:r>
      <w:r w:rsidR="000B2741" w:rsidRPr="000B2741">
        <w:rPr>
          <w:rFonts w:ascii="Times New Roman" w:hAnsi="Times New Roman" w:cs="Times New Roman"/>
          <w:sz w:val="24"/>
          <w:szCs w:val="24"/>
        </w:rPr>
        <w:t>Savivaldybės tarybos sprendimo „Dėl Klaipėdos miesto savivaldybės tarybos 2019 m. balandžio 12 d. sprendimo Nr. T2-90 „Dėl Socialinės paramos mokiniams teikimo tvarkos aprašo patvirtinimo“ pakeitimo“ projektu (toliau – Sprendimo projektas) siekiama suderinti Socialinės paramos mokiniams teikimo tvarkos a</w:t>
      </w:r>
      <w:r w:rsidR="00A613D3">
        <w:rPr>
          <w:rFonts w:ascii="Times New Roman" w:hAnsi="Times New Roman" w:cs="Times New Roman"/>
          <w:sz w:val="24"/>
          <w:szCs w:val="24"/>
        </w:rPr>
        <w:t>prašo</w:t>
      </w:r>
      <w:r w:rsidR="000B2741" w:rsidRPr="000B2741">
        <w:rPr>
          <w:rFonts w:ascii="Times New Roman" w:hAnsi="Times New Roman" w:cs="Times New Roman"/>
          <w:sz w:val="24"/>
          <w:szCs w:val="24"/>
        </w:rPr>
        <w:t xml:space="preserve"> nuostatas su Lietuvos Respublikos socialinės paramos mokiniam</w:t>
      </w:r>
      <w:r w:rsidR="00A613D3">
        <w:rPr>
          <w:rFonts w:ascii="Times New Roman" w:hAnsi="Times New Roman" w:cs="Times New Roman"/>
          <w:sz w:val="24"/>
          <w:szCs w:val="24"/>
        </w:rPr>
        <w:t xml:space="preserve">s įstatymo </w:t>
      </w:r>
      <w:r w:rsidR="000B2741" w:rsidRPr="000B2741">
        <w:rPr>
          <w:rFonts w:ascii="Times New Roman" w:hAnsi="Times New Roman" w:cs="Times New Roman"/>
          <w:sz w:val="24"/>
          <w:szCs w:val="24"/>
        </w:rPr>
        <w:t>pakeitimais bei tobulinti teisinį reguliavimą, susijusi su paramos mokinio reikmenims įsigyti teikimu asmenims, patiriantiems socialinę riziką.</w:t>
      </w:r>
      <w:r w:rsidR="00A613D3">
        <w:rPr>
          <w:rFonts w:ascii="Times New Roman" w:hAnsi="Times New Roman" w:cs="Times New Roman"/>
          <w:sz w:val="24"/>
          <w:szCs w:val="24"/>
        </w:rPr>
        <w:t xml:space="preserve"> </w:t>
      </w:r>
      <w:r w:rsidR="000B2741" w:rsidRPr="000B2741">
        <w:rPr>
          <w:rFonts w:ascii="Times New Roman" w:hAnsi="Times New Roman" w:cs="Times New Roman"/>
          <w:sz w:val="24"/>
          <w:szCs w:val="24"/>
        </w:rPr>
        <w:t xml:space="preserve">Taip pat siekiama užtikrinti sklandų socialinės paramos mokiniams teikimą ekstremaliosios situacijos ir karantino laikotarpiu, maksimaliai sumažinant socialinio kontakto tikimybę, bei numatyti galimybę </w:t>
      </w:r>
      <w:r w:rsidR="000B2741" w:rsidRPr="000B2741">
        <w:rPr>
          <w:rFonts w:ascii="Times New Roman" w:hAnsi="Times New Roman" w:cs="Times New Roman"/>
          <w:sz w:val="24"/>
          <w:szCs w:val="24"/>
        </w:rPr>
        <w:lastRenderedPageBreak/>
        <w:t>teikti socialinę paramą, kai šeimos, auginančios mokyklinio amžiaus vaikus, patyrė (patiria) koronaviruso (COVID-19) pandemijos ekonomines ir finansines pasekmes.</w:t>
      </w:r>
    </w:p>
    <w:p w:rsidR="00FD1F52" w:rsidRPr="000B2741" w:rsidRDefault="000B2741" w:rsidP="000B2741">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075390">
        <w:rPr>
          <w:rFonts w:ascii="Times New Roman" w:hAnsi="Times New Roman" w:cs="Times New Roman"/>
          <w:sz w:val="24"/>
          <w:szCs w:val="24"/>
        </w:rPr>
        <w:t xml:space="preserve"> (bendru sutarimu).</w:t>
      </w:r>
    </w:p>
    <w:p w:rsidR="00FD1F52" w:rsidRDefault="00FD1F52" w:rsidP="000B2741">
      <w:pPr>
        <w:pStyle w:val="Betarp"/>
        <w:jc w:val="both"/>
        <w:rPr>
          <w:rFonts w:ascii="Times New Roman" w:hAnsi="Times New Roman" w:cs="Times New Roman"/>
          <w:sz w:val="24"/>
          <w:szCs w:val="24"/>
        </w:rPr>
      </w:pPr>
    </w:p>
    <w:p w:rsidR="00B6361E" w:rsidRDefault="00B6361E" w:rsidP="00B636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533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53328C">
        <w:rPr>
          <w:rFonts w:ascii="Times New Roman" w:eastAsia="Times New Roman" w:hAnsi="Times New Roman" w:cs="Times New Roman"/>
          <w:sz w:val="24"/>
          <w:szCs w:val="24"/>
        </w:rPr>
        <w:t>Klaipėdos miesto savivaldybės tarybos 2018 m. rugsėjo 27 d. sprendimo Nr. T2-201 „Dėl Socialinių išmokų teikimo asmenims, patiriantiems socialinę riziką, tvarkos aprašo patvirtin</w:t>
      </w:r>
      <w:r>
        <w:rPr>
          <w:rFonts w:ascii="Times New Roman" w:eastAsia="Times New Roman" w:hAnsi="Times New Roman" w:cs="Times New Roman"/>
          <w:sz w:val="24"/>
          <w:szCs w:val="24"/>
        </w:rPr>
        <w:t>imo“ pakeitimas</w:t>
      </w:r>
      <w:r w:rsidRPr="0053328C">
        <w:rPr>
          <w:rFonts w:ascii="Times New Roman" w:eastAsia="Times New Roman" w:hAnsi="Times New Roman" w:cs="Times New Roman"/>
          <w:sz w:val="24"/>
          <w:szCs w:val="24"/>
        </w:rPr>
        <w:t>.</w:t>
      </w:r>
    </w:p>
    <w:p w:rsidR="00B6361E" w:rsidRPr="000F0EAA" w:rsidRDefault="00B6361E" w:rsidP="00B6361E">
      <w:pPr>
        <w:pStyle w:val="Betarp"/>
        <w:jc w:val="both"/>
        <w:rPr>
          <w:rFonts w:ascii="Times New Roman" w:hAnsi="Times New Roman" w:cs="Times New Roman"/>
          <w:sz w:val="24"/>
          <w:szCs w:val="24"/>
        </w:rPr>
      </w:pPr>
      <w:r>
        <w:rPr>
          <w:rFonts w:eastAsia="Times New Roman"/>
        </w:rPr>
        <w:t xml:space="preserve"> </w:t>
      </w:r>
      <w:r w:rsidRPr="0053328C">
        <w:rPr>
          <w:rFonts w:eastAsia="Times New Roman"/>
        </w:rPr>
        <w:t xml:space="preserve"> </w:t>
      </w:r>
      <w:r>
        <w:rPr>
          <w:rFonts w:eastAsia="Times New Roman"/>
        </w:rPr>
        <w:t xml:space="preserve">           </w:t>
      </w:r>
      <w:r w:rsidRPr="000F0EAA">
        <w:rPr>
          <w:rFonts w:ascii="Times New Roman" w:eastAsia="Times New Roman" w:hAnsi="Times New Roman" w:cs="Times New Roman"/>
          <w:sz w:val="24"/>
          <w:szCs w:val="24"/>
        </w:rPr>
        <w:t>Pranešėja – G. Vilimaitienė.</w:t>
      </w:r>
      <w:r w:rsidRPr="000F0EAA">
        <w:rPr>
          <w:sz w:val="23"/>
          <w:szCs w:val="23"/>
        </w:rPr>
        <w:t xml:space="preserve"> </w:t>
      </w:r>
      <w:r w:rsidRPr="000F0EAA">
        <w:rPr>
          <w:rFonts w:ascii="Times New Roman" w:hAnsi="Times New Roman" w:cs="Times New Roman"/>
          <w:sz w:val="24"/>
          <w:szCs w:val="24"/>
        </w:rPr>
        <w:t>Informuoja, kad</w:t>
      </w:r>
      <w:r>
        <w:rPr>
          <w:sz w:val="23"/>
          <w:szCs w:val="23"/>
        </w:rPr>
        <w:t xml:space="preserve"> </w:t>
      </w:r>
      <w:r w:rsidRPr="000F0EAA">
        <w:rPr>
          <w:rFonts w:ascii="Times New Roman" w:hAnsi="Times New Roman" w:cs="Times New Roman"/>
          <w:sz w:val="24"/>
          <w:szCs w:val="24"/>
        </w:rPr>
        <w:t xml:space="preserve">Savivaldybės tarybos sprendimo „Dėl Klaipėdos miesto savivaldybės tarybos 2018 m. rugsėjo 27 d. sprendimo Nr. T2-201 „Dėl Socialinių išmokų teikimo asmenims, patiriantiems socialinę riziką, tvarkos aprašo patvirtinimo“ pakeitimo“ projektas (toliau – sprendimo projektas) parengtas </w:t>
      </w:r>
      <w:r w:rsidRPr="000F0EAA">
        <w:rPr>
          <w:rFonts w:ascii="Times New Roman" w:hAnsi="Times New Roman" w:cs="Times New Roman"/>
          <w:color w:val="000000" w:themeColor="text1"/>
          <w:sz w:val="24"/>
          <w:szCs w:val="24"/>
        </w:rPr>
        <w:t xml:space="preserve">atsižvelgiant į 2020 m. gegužės 28 d. priimtą Lietuvos Respublikos išmokų vaikams įstatymo Nr. I-621 15 ir 19 straipsnių pakeitimo įstatymą Nr. XIII-2983, </w:t>
      </w:r>
      <w:r w:rsidRPr="000F0EAA">
        <w:rPr>
          <w:rFonts w:ascii="Times New Roman" w:hAnsi="Times New Roman" w:cs="Times New Roman"/>
          <w:sz w:val="24"/>
          <w:szCs w:val="24"/>
        </w:rPr>
        <w:t xml:space="preserve">įsigaliojimas nustatytas </w:t>
      </w:r>
      <w:r w:rsidRPr="000F0EAA">
        <w:rPr>
          <w:rFonts w:ascii="Times New Roman" w:hAnsi="Times New Roman" w:cs="Times New Roman"/>
          <w:color w:val="000000" w:themeColor="text1"/>
          <w:sz w:val="24"/>
          <w:szCs w:val="24"/>
        </w:rPr>
        <w:t xml:space="preserve">2020 m. liepos 1 d., kuriuo pakeistas subjektas nustatantis išmokų vaikams teikimo asmenims, patiriantiems socialinę riziką, tvarką, pavedant tai </w:t>
      </w:r>
      <w:r w:rsidRPr="000F0EAA">
        <w:rPr>
          <w:rFonts w:ascii="Times New Roman" w:hAnsi="Times New Roman" w:cs="Times New Roman"/>
          <w:bCs/>
          <w:sz w:val="24"/>
          <w:szCs w:val="24"/>
        </w:rPr>
        <w:t xml:space="preserve">socialinės apsaugos ir darbo ministrui (iki Įstatymo įsigaliojimo –  išmokos vaikams buvo teikiamos savivaldybių tarybų nustatyta tvarka). Sprendimo projektu siekiama patikslinti   </w:t>
      </w:r>
      <w:r w:rsidRPr="000F0EAA">
        <w:rPr>
          <w:rFonts w:ascii="Times New Roman" w:hAnsi="Times New Roman" w:cs="Times New Roman"/>
          <w:sz w:val="24"/>
          <w:szCs w:val="24"/>
        </w:rPr>
        <w:t>Socialinių išmokų teikimo asmenims, patiriantiems socialinę riziką, tvarkos aprašą išbraukiant iš jo nuostatas, susijusias su išmokomis mokamomis pagal  Lietuvos Respublikos išmokų vaikams įstatymą (toliau – Įstatymas).</w:t>
      </w:r>
    </w:p>
    <w:p w:rsidR="00B6361E" w:rsidRDefault="00B6361E" w:rsidP="000B2741">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 (bendru sutarimu).</w:t>
      </w:r>
    </w:p>
    <w:p w:rsidR="00B6361E" w:rsidRPr="000B2741" w:rsidRDefault="00B6361E" w:rsidP="000B2741">
      <w:pPr>
        <w:pStyle w:val="Betarp"/>
        <w:jc w:val="both"/>
        <w:rPr>
          <w:rFonts w:ascii="Times New Roman" w:hAnsi="Times New Roman" w:cs="Times New Roman"/>
          <w:sz w:val="24"/>
          <w:szCs w:val="24"/>
        </w:rPr>
      </w:pPr>
    </w:p>
    <w:p w:rsidR="00FD1F52" w:rsidRDefault="001D66C8"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6</w:t>
      </w:r>
      <w:r w:rsidR="00FD1F52" w:rsidRPr="00FD1F52">
        <w:rPr>
          <w:rFonts w:ascii="Times New Roman" w:hAnsi="Times New Roman" w:cs="Times New Roman"/>
          <w:sz w:val="24"/>
          <w:szCs w:val="24"/>
        </w:rPr>
        <w:t xml:space="preserve">. </w:t>
      </w:r>
      <w:r w:rsidR="00FD1F52">
        <w:rPr>
          <w:rFonts w:ascii="Times New Roman" w:hAnsi="Times New Roman" w:cs="Times New Roman"/>
          <w:sz w:val="24"/>
          <w:szCs w:val="24"/>
        </w:rPr>
        <w:t xml:space="preserve">SVARSTYTA. </w:t>
      </w:r>
      <w:r w:rsidR="00FD1F52" w:rsidRPr="00FD1F52">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00FD1F52">
        <w:rPr>
          <w:rFonts w:ascii="Times New Roman" w:hAnsi="Times New Roman" w:cs="Times New Roman"/>
          <w:sz w:val="24"/>
          <w:szCs w:val="24"/>
          <w:lang w:eastAsia="lt-LT"/>
        </w:rPr>
        <w:t>pakeitimas</w:t>
      </w:r>
      <w:r w:rsidR="00FD1F52" w:rsidRPr="00FD1F52">
        <w:rPr>
          <w:rFonts w:ascii="Times New Roman" w:hAnsi="Times New Roman" w:cs="Times New Roman"/>
          <w:sz w:val="24"/>
          <w:szCs w:val="24"/>
          <w:lang w:eastAsia="lt-LT"/>
        </w:rPr>
        <w:t xml:space="preserve">. </w:t>
      </w:r>
    </w:p>
    <w:p w:rsidR="000B2741" w:rsidRDefault="00FD1F52" w:rsidP="000B2741">
      <w:pPr>
        <w:pStyle w:val="Betarp"/>
        <w:jc w:val="both"/>
        <w:rPr>
          <w:rFonts w:ascii="Times New Roman" w:hAnsi="Times New Roman" w:cs="Times New Roman"/>
          <w:bCs/>
          <w:sz w:val="24"/>
          <w:szCs w:val="24"/>
        </w:rPr>
      </w:pPr>
      <w:r w:rsidRPr="000B2741">
        <w:rPr>
          <w:rFonts w:ascii="Times New Roman" w:hAnsi="Times New Roman" w:cs="Times New Roman"/>
          <w:sz w:val="24"/>
          <w:szCs w:val="24"/>
          <w:lang w:eastAsia="lt-LT"/>
        </w:rPr>
        <w:t xml:space="preserve">             Pranešėja – I. Butenienė.</w:t>
      </w:r>
      <w:r w:rsidR="000B2741" w:rsidRPr="000B2741">
        <w:rPr>
          <w:rFonts w:ascii="Times New Roman" w:hAnsi="Times New Roman" w:cs="Times New Roman"/>
          <w:sz w:val="24"/>
          <w:szCs w:val="24"/>
        </w:rPr>
        <w:t xml:space="preserve"> </w:t>
      </w:r>
      <w:r w:rsidR="00227D2F">
        <w:rPr>
          <w:rFonts w:ascii="Times New Roman" w:hAnsi="Times New Roman" w:cs="Times New Roman"/>
          <w:sz w:val="24"/>
          <w:szCs w:val="24"/>
        </w:rPr>
        <w:t>Sako</w:t>
      </w:r>
      <w:r w:rsidR="00A613D3">
        <w:rPr>
          <w:rFonts w:ascii="Times New Roman" w:hAnsi="Times New Roman" w:cs="Times New Roman"/>
          <w:sz w:val="24"/>
          <w:szCs w:val="24"/>
        </w:rPr>
        <w:t>, kad s</w:t>
      </w:r>
      <w:r w:rsidR="000B2741" w:rsidRPr="000B2741">
        <w:rPr>
          <w:rFonts w:ascii="Times New Roman" w:hAnsi="Times New Roman" w:cs="Times New Roman"/>
          <w:sz w:val="24"/>
          <w:szCs w:val="24"/>
        </w:rPr>
        <w:t>trateg</w:t>
      </w:r>
      <w:r w:rsidR="00A613D3">
        <w:rPr>
          <w:rFonts w:ascii="Times New Roman" w:hAnsi="Times New Roman" w:cs="Times New Roman"/>
          <w:sz w:val="24"/>
          <w:szCs w:val="24"/>
        </w:rPr>
        <w:t>inio planavimo tvarką reikia</w:t>
      </w:r>
      <w:r w:rsidR="000B2741" w:rsidRPr="000B2741">
        <w:rPr>
          <w:rFonts w:ascii="Times New Roman" w:hAnsi="Times New Roman" w:cs="Times New Roman"/>
          <w:sz w:val="24"/>
          <w:szCs w:val="24"/>
        </w:rPr>
        <w:t xml:space="preserve"> pakeisti atsižvelgiant į:</w:t>
      </w:r>
      <w:r w:rsidR="000B2741">
        <w:rPr>
          <w:rFonts w:ascii="Times New Roman" w:hAnsi="Times New Roman" w:cs="Times New Roman"/>
          <w:sz w:val="24"/>
          <w:szCs w:val="24"/>
        </w:rPr>
        <w:t xml:space="preserve"> </w:t>
      </w:r>
      <w:r w:rsidR="000B2741" w:rsidRPr="000B2741">
        <w:rPr>
          <w:rFonts w:ascii="Times New Roman" w:hAnsi="Times New Roman" w:cs="Times New Roman"/>
          <w:sz w:val="24"/>
          <w:szCs w:val="24"/>
        </w:rPr>
        <w:t>Savivaldybės administracijos darbo organizavimo pakeitimus, vidaus struktūros pertvarką, įsigal</w:t>
      </w:r>
      <w:r w:rsidR="000B2741">
        <w:rPr>
          <w:rFonts w:ascii="Times New Roman" w:hAnsi="Times New Roman" w:cs="Times New Roman"/>
          <w:sz w:val="24"/>
          <w:szCs w:val="24"/>
        </w:rPr>
        <w:t xml:space="preserve">iojusią 2020 m. balandžio 1 d., </w:t>
      </w:r>
      <w:r w:rsidR="000B2741" w:rsidRPr="000B2741">
        <w:rPr>
          <w:rFonts w:ascii="Times New Roman" w:hAnsi="Times New Roman" w:cs="Times New Roman"/>
          <w:sz w:val="24"/>
          <w:szCs w:val="24"/>
        </w:rPr>
        <w:t>Klaipėdos miesto savivaldybės tarybos 2020 m. gegužės 28 d. sprendimu Nr. T2-136 patvirtinto Klaipėdos miesto savivaldybės korupcijos prevencijos 2020-2022 m. programos įgyvendinimo priemonių plano priemonę 1.3.3. „Papildyti Klaipėdos miesto savivaldybės  strateginio planavimo tvarkos aprašą, numatant galimybę įtraukti seniūnaičių ir vietos bendruomenių atstovus į strateginio veiklos plano rengimo ciklą planavimo proceso pradžioje</w:t>
      </w:r>
      <w:r w:rsidR="000B2741">
        <w:rPr>
          <w:rFonts w:ascii="Times New Roman" w:hAnsi="Times New Roman" w:cs="Times New Roman"/>
          <w:sz w:val="24"/>
          <w:szCs w:val="24"/>
        </w:rPr>
        <w:t>“,</w:t>
      </w:r>
      <w:r w:rsidR="000B2741" w:rsidRPr="000B2741">
        <w:rPr>
          <w:rFonts w:ascii="Times New Roman" w:hAnsi="Times New Roman" w:cs="Times New Roman"/>
          <w:sz w:val="24"/>
          <w:szCs w:val="24"/>
        </w:rPr>
        <w:t xml:space="preserve"> LR Strateginio valdymo įstatymo projekte pasikeitusias sąvokas ir </w:t>
      </w:r>
      <w:r w:rsidR="000B2741" w:rsidRPr="000B2741">
        <w:rPr>
          <w:rFonts w:ascii="Times New Roman" w:hAnsi="Times New Roman" w:cs="Times New Roman"/>
          <w:bCs/>
          <w:sz w:val="24"/>
          <w:szCs w:val="24"/>
        </w:rPr>
        <w:t>strateginio valdymo sistemos principus.</w:t>
      </w:r>
    </w:p>
    <w:p w:rsidR="00783855" w:rsidRPr="00091BD9" w:rsidRDefault="007D3D24" w:rsidP="005751FC">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045A85" w:rsidRPr="007D3D24">
        <w:rPr>
          <w:rFonts w:ascii="Times New Roman" w:hAnsi="Times New Roman" w:cs="Times New Roman"/>
          <w:sz w:val="24"/>
          <w:szCs w:val="24"/>
          <w:lang w:eastAsia="lt-LT"/>
        </w:rPr>
        <w:t xml:space="preserve"> </w:t>
      </w:r>
      <w:r w:rsidR="00021619" w:rsidRPr="007D3D24">
        <w:rPr>
          <w:rFonts w:ascii="Times New Roman" w:hAnsi="Times New Roman" w:cs="Times New Roman"/>
          <w:sz w:val="24"/>
          <w:szCs w:val="24"/>
          <w:lang w:eastAsia="lt-LT"/>
        </w:rPr>
        <w:t xml:space="preserve">A. Velykienė </w:t>
      </w:r>
      <w:r w:rsidR="00CF1D72">
        <w:rPr>
          <w:rFonts w:ascii="Times New Roman" w:hAnsi="Times New Roman" w:cs="Times New Roman"/>
          <w:sz w:val="24"/>
          <w:szCs w:val="24"/>
          <w:lang w:eastAsia="lt-LT"/>
        </w:rPr>
        <w:t xml:space="preserve">teigia, kad </w:t>
      </w:r>
      <w:r w:rsidR="004D0A90" w:rsidRPr="007D3D24">
        <w:rPr>
          <w:rFonts w:ascii="Times New Roman" w:hAnsi="Times New Roman" w:cs="Times New Roman"/>
          <w:sz w:val="24"/>
          <w:szCs w:val="24"/>
          <w:lang w:eastAsia="lt-LT"/>
        </w:rPr>
        <w:t xml:space="preserve">politizuojama </w:t>
      </w:r>
      <w:r w:rsidRPr="007D3D24">
        <w:rPr>
          <w:rFonts w:ascii="Times New Roman" w:hAnsi="Times New Roman" w:cs="Times New Roman"/>
          <w:sz w:val="24"/>
          <w:szCs w:val="24"/>
          <w:lang w:eastAsia="lt-LT"/>
        </w:rPr>
        <w:t>strateginio P</w:t>
      </w:r>
      <w:r w:rsidR="004D0A90" w:rsidRPr="007D3D24">
        <w:rPr>
          <w:rFonts w:ascii="Times New Roman" w:hAnsi="Times New Roman" w:cs="Times New Roman"/>
          <w:sz w:val="24"/>
          <w:szCs w:val="24"/>
          <w:lang w:eastAsia="lt-LT"/>
        </w:rPr>
        <w:t xml:space="preserve">lanavimo grupė – meras įtraukiamas į </w:t>
      </w:r>
      <w:r w:rsidR="00604B27">
        <w:rPr>
          <w:rFonts w:ascii="Times New Roman" w:hAnsi="Times New Roman" w:cs="Times New Roman"/>
          <w:sz w:val="24"/>
          <w:szCs w:val="24"/>
          <w:lang w:eastAsia="lt-LT"/>
        </w:rPr>
        <w:t>S</w:t>
      </w:r>
      <w:r w:rsidR="00771466" w:rsidRPr="007D3D24">
        <w:rPr>
          <w:rFonts w:ascii="Times New Roman" w:hAnsi="Times New Roman" w:cs="Times New Roman"/>
          <w:sz w:val="24"/>
          <w:szCs w:val="24"/>
          <w:lang w:eastAsia="lt-LT"/>
        </w:rPr>
        <w:t xml:space="preserve">trateginio planavimo </w:t>
      </w:r>
      <w:r w:rsidR="004D0A90" w:rsidRPr="007D3D24">
        <w:rPr>
          <w:rFonts w:ascii="Times New Roman" w:hAnsi="Times New Roman" w:cs="Times New Roman"/>
          <w:sz w:val="24"/>
          <w:szCs w:val="24"/>
          <w:lang w:eastAsia="lt-LT"/>
        </w:rPr>
        <w:t>grupės įgyvendinimo procesą.</w:t>
      </w:r>
      <w:r w:rsidRPr="007D3D24">
        <w:rPr>
          <w:rFonts w:ascii="Times New Roman" w:hAnsi="Times New Roman" w:cs="Times New Roman"/>
          <w:sz w:val="24"/>
          <w:szCs w:val="24"/>
        </w:rPr>
        <w:t xml:space="preserve"> </w:t>
      </w:r>
    </w:p>
    <w:p w:rsidR="005751FC" w:rsidRDefault="00A84D53" w:rsidP="007808EB">
      <w:pPr>
        <w:pStyle w:val="Betarp"/>
        <w:jc w:val="both"/>
        <w:rPr>
          <w:rFonts w:ascii="Times New Roman" w:hAnsi="Times New Roman" w:cs="Times New Roman"/>
          <w:sz w:val="24"/>
          <w:szCs w:val="24"/>
        </w:rPr>
      </w:pPr>
      <w:r w:rsidRPr="005751FC">
        <w:rPr>
          <w:rFonts w:ascii="Times New Roman" w:hAnsi="Times New Roman" w:cs="Times New Roman"/>
          <w:sz w:val="24"/>
          <w:szCs w:val="24"/>
          <w:lang w:eastAsia="lt-LT"/>
        </w:rPr>
        <w:t xml:space="preserve"> </w:t>
      </w:r>
      <w:r w:rsidR="00D92DA1">
        <w:rPr>
          <w:rFonts w:ascii="Times New Roman" w:hAnsi="Times New Roman" w:cs="Times New Roman"/>
          <w:sz w:val="24"/>
          <w:szCs w:val="24"/>
          <w:lang w:eastAsia="lt-LT"/>
        </w:rPr>
        <w:t xml:space="preserve">            </w:t>
      </w:r>
      <w:r w:rsidR="00291D43" w:rsidRPr="005751FC">
        <w:rPr>
          <w:rFonts w:ascii="Times New Roman" w:hAnsi="Times New Roman" w:cs="Times New Roman"/>
          <w:sz w:val="24"/>
          <w:szCs w:val="24"/>
          <w:lang w:eastAsia="lt-LT"/>
        </w:rPr>
        <w:t>V. Rau</w:t>
      </w:r>
      <w:r w:rsidR="007808EB">
        <w:rPr>
          <w:rFonts w:ascii="Times New Roman" w:hAnsi="Times New Roman" w:cs="Times New Roman"/>
          <w:sz w:val="24"/>
          <w:szCs w:val="24"/>
          <w:lang w:eastAsia="lt-LT"/>
        </w:rPr>
        <w:t>gelė pažymi</w:t>
      </w:r>
      <w:r w:rsidR="0072632B" w:rsidRPr="005751FC">
        <w:rPr>
          <w:rFonts w:ascii="Times New Roman" w:hAnsi="Times New Roman" w:cs="Times New Roman"/>
          <w:sz w:val="24"/>
          <w:szCs w:val="24"/>
          <w:lang w:eastAsia="lt-LT"/>
        </w:rPr>
        <w:t xml:space="preserve">, kad </w:t>
      </w:r>
      <w:r w:rsidR="00834BAE">
        <w:rPr>
          <w:rFonts w:ascii="Times New Roman" w:hAnsi="Times New Roman" w:cs="Times New Roman"/>
          <w:sz w:val="24"/>
          <w:szCs w:val="24"/>
          <w:lang w:eastAsia="lt-LT"/>
        </w:rPr>
        <w:t xml:space="preserve">pagal </w:t>
      </w:r>
      <w:r w:rsidR="00D92DA1" w:rsidRPr="00D92DA1">
        <w:rPr>
          <w:rFonts w:ascii="Times New Roman" w:hAnsi="Times New Roman" w:cs="Times New Roman"/>
          <w:sz w:val="24"/>
          <w:szCs w:val="24"/>
        </w:rPr>
        <w:t>Strat</w:t>
      </w:r>
      <w:r w:rsidR="00D92DA1">
        <w:rPr>
          <w:rFonts w:ascii="Times New Roman" w:hAnsi="Times New Roman" w:cs="Times New Roman"/>
          <w:sz w:val="24"/>
          <w:szCs w:val="24"/>
        </w:rPr>
        <w:t>eginio planavimo tvarkos aprašo</w:t>
      </w:r>
      <w:r w:rsidR="00D92DA1" w:rsidRPr="005751FC">
        <w:rPr>
          <w:rFonts w:ascii="Times New Roman" w:hAnsi="Times New Roman" w:cs="Times New Roman"/>
          <w:sz w:val="24"/>
          <w:szCs w:val="24"/>
          <w:lang w:eastAsia="lt-LT"/>
        </w:rPr>
        <w:t xml:space="preserve"> </w:t>
      </w:r>
      <w:r w:rsidR="007808EB">
        <w:rPr>
          <w:rFonts w:ascii="Times New Roman" w:hAnsi="Times New Roman" w:cs="Times New Roman"/>
          <w:sz w:val="24"/>
          <w:szCs w:val="24"/>
          <w:lang w:eastAsia="lt-LT"/>
        </w:rPr>
        <w:t xml:space="preserve">(toliau – Aprašas) </w:t>
      </w:r>
      <w:r w:rsidR="0072632B" w:rsidRPr="005751FC">
        <w:rPr>
          <w:rFonts w:ascii="Times New Roman" w:hAnsi="Times New Roman" w:cs="Times New Roman"/>
          <w:sz w:val="24"/>
          <w:szCs w:val="24"/>
          <w:lang w:eastAsia="lt-LT"/>
        </w:rPr>
        <w:t xml:space="preserve">25 </w:t>
      </w:r>
      <w:r w:rsidR="005452B5">
        <w:rPr>
          <w:rFonts w:ascii="Times New Roman" w:hAnsi="Times New Roman" w:cs="Times New Roman"/>
          <w:sz w:val="24"/>
          <w:szCs w:val="24"/>
          <w:lang w:eastAsia="lt-LT"/>
        </w:rPr>
        <w:t>punktą</w:t>
      </w:r>
      <w:r w:rsidRPr="005751FC">
        <w:rPr>
          <w:rFonts w:ascii="Times New Roman" w:hAnsi="Times New Roman" w:cs="Times New Roman"/>
          <w:sz w:val="24"/>
          <w:szCs w:val="24"/>
          <w:lang w:eastAsia="lt-LT"/>
        </w:rPr>
        <w:t xml:space="preserve"> </w:t>
      </w:r>
      <w:r w:rsidRPr="005751FC">
        <w:rPr>
          <w:rFonts w:ascii="Times New Roman" w:hAnsi="Times New Roman" w:cs="Times New Roman"/>
          <w:bCs/>
          <w:sz w:val="24"/>
          <w:szCs w:val="24"/>
        </w:rPr>
        <w:t>tarybos nariai supažindinami su VP projektais</w:t>
      </w:r>
      <w:r w:rsidR="00834BAE">
        <w:rPr>
          <w:rFonts w:ascii="Times New Roman" w:hAnsi="Times New Roman" w:cs="Times New Roman"/>
          <w:bCs/>
          <w:sz w:val="24"/>
          <w:szCs w:val="24"/>
        </w:rPr>
        <w:t xml:space="preserve"> iš anksto</w:t>
      </w:r>
      <w:r w:rsidRPr="005751FC">
        <w:rPr>
          <w:rFonts w:ascii="Times New Roman" w:hAnsi="Times New Roman" w:cs="Times New Roman"/>
          <w:bCs/>
          <w:sz w:val="24"/>
          <w:szCs w:val="24"/>
        </w:rPr>
        <w:t xml:space="preserve"> tik paprašius </w:t>
      </w:r>
      <w:r w:rsidRPr="005751FC">
        <w:rPr>
          <w:rFonts w:ascii="Times New Roman" w:hAnsi="Times New Roman" w:cs="Times New Roman"/>
          <w:sz w:val="24"/>
          <w:szCs w:val="24"/>
          <w:lang w:eastAsia="lt-LT"/>
        </w:rPr>
        <w:t>ir apsiribojama</w:t>
      </w:r>
      <w:r w:rsidR="0072632B" w:rsidRPr="005751FC">
        <w:rPr>
          <w:rFonts w:ascii="Times New Roman" w:hAnsi="Times New Roman" w:cs="Times New Roman"/>
          <w:sz w:val="24"/>
          <w:szCs w:val="24"/>
          <w:lang w:eastAsia="lt-LT"/>
        </w:rPr>
        <w:t xml:space="preserve"> </w:t>
      </w:r>
      <w:r w:rsidR="007808EB">
        <w:rPr>
          <w:rFonts w:ascii="Times New Roman" w:hAnsi="Times New Roman" w:cs="Times New Roman"/>
          <w:bCs/>
          <w:sz w:val="24"/>
          <w:szCs w:val="24"/>
        </w:rPr>
        <w:t>tarybos narių pastabų bei pasiūlymų</w:t>
      </w:r>
      <w:r w:rsidR="007808EB" w:rsidRPr="007808EB">
        <w:rPr>
          <w:rFonts w:ascii="Times New Roman" w:hAnsi="Times New Roman" w:cs="Times New Roman"/>
          <w:sz w:val="24"/>
          <w:szCs w:val="24"/>
          <w:lang w:eastAsia="lt-LT"/>
        </w:rPr>
        <w:t xml:space="preserve"> </w:t>
      </w:r>
      <w:r w:rsidR="0072632B" w:rsidRPr="007808EB">
        <w:rPr>
          <w:rFonts w:ascii="Times New Roman" w:hAnsi="Times New Roman" w:cs="Times New Roman"/>
          <w:sz w:val="24"/>
          <w:szCs w:val="24"/>
          <w:lang w:eastAsia="lt-LT"/>
        </w:rPr>
        <w:t>išklau</w:t>
      </w:r>
      <w:r w:rsidR="00227D2F">
        <w:rPr>
          <w:rFonts w:ascii="Times New Roman" w:hAnsi="Times New Roman" w:cs="Times New Roman"/>
          <w:sz w:val="24"/>
          <w:szCs w:val="24"/>
          <w:lang w:eastAsia="lt-LT"/>
        </w:rPr>
        <w:t>symu. V. Raugelė pažymi, kad</w:t>
      </w:r>
      <w:r w:rsidRPr="005751FC">
        <w:rPr>
          <w:rFonts w:ascii="Times New Roman" w:hAnsi="Times New Roman" w:cs="Times New Roman"/>
          <w:sz w:val="24"/>
          <w:szCs w:val="24"/>
          <w:lang w:eastAsia="lt-LT"/>
        </w:rPr>
        <w:t xml:space="preserve"> k</w:t>
      </w:r>
      <w:r w:rsidR="00CF1D72">
        <w:rPr>
          <w:rFonts w:ascii="Times New Roman" w:hAnsi="Times New Roman" w:cs="Times New Roman"/>
          <w:sz w:val="24"/>
          <w:szCs w:val="24"/>
          <w:lang w:eastAsia="lt-LT"/>
        </w:rPr>
        <w:t xml:space="preserve">ito etapo, </w:t>
      </w:r>
      <w:r w:rsidR="0072632B" w:rsidRPr="005751FC">
        <w:rPr>
          <w:rFonts w:ascii="Times New Roman" w:hAnsi="Times New Roman" w:cs="Times New Roman"/>
          <w:sz w:val="24"/>
          <w:szCs w:val="24"/>
          <w:lang w:eastAsia="lt-LT"/>
        </w:rPr>
        <w:t>dėl</w:t>
      </w:r>
      <w:r w:rsidR="00CF1D72">
        <w:rPr>
          <w:rFonts w:ascii="Times New Roman" w:hAnsi="Times New Roman" w:cs="Times New Roman"/>
          <w:sz w:val="24"/>
          <w:szCs w:val="24"/>
          <w:lang w:eastAsia="lt-LT"/>
        </w:rPr>
        <w:t xml:space="preserve"> tarybos narių galimybės teikti</w:t>
      </w:r>
      <w:r w:rsidR="0072632B" w:rsidRPr="005751FC">
        <w:rPr>
          <w:rFonts w:ascii="Times New Roman" w:hAnsi="Times New Roman" w:cs="Times New Roman"/>
          <w:sz w:val="24"/>
          <w:szCs w:val="24"/>
          <w:lang w:eastAsia="lt-LT"/>
        </w:rPr>
        <w:t xml:space="preserve"> </w:t>
      </w:r>
      <w:r w:rsidRPr="005751FC">
        <w:rPr>
          <w:rFonts w:ascii="Times New Roman" w:hAnsi="Times New Roman" w:cs="Times New Roman"/>
          <w:sz w:val="24"/>
          <w:szCs w:val="24"/>
          <w:lang w:eastAsia="lt-LT"/>
        </w:rPr>
        <w:t xml:space="preserve">projektų </w:t>
      </w:r>
      <w:r w:rsidR="00CF1D72">
        <w:rPr>
          <w:rFonts w:ascii="Times New Roman" w:hAnsi="Times New Roman" w:cs="Times New Roman"/>
          <w:sz w:val="24"/>
          <w:szCs w:val="24"/>
          <w:lang w:eastAsia="lt-LT"/>
        </w:rPr>
        <w:t>korekcijas, išvadas, papildymus,</w:t>
      </w:r>
      <w:r w:rsidRPr="005751FC">
        <w:rPr>
          <w:rFonts w:ascii="Times New Roman" w:hAnsi="Times New Roman" w:cs="Times New Roman"/>
          <w:sz w:val="24"/>
          <w:szCs w:val="24"/>
          <w:lang w:eastAsia="lt-LT"/>
        </w:rPr>
        <w:t xml:space="preserve"> </w:t>
      </w:r>
      <w:r w:rsidR="007A7DA5" w:rsidRPr="005751FC">
        <w:rPr>
          <w:rFonts w:ascii="Times New Roman" w:hAnsi="Times New Roman" w:cs="Times New Roman"/>
          <w:sz w:val="24"/>
          <w:szCs w:val="24"/>
          <w:lang w:eastAsia="lt-LT"/>
        </w:rPr>
        <w:t>nėra.</w:t>
      </w:r>
      <w:r w:rsidRPr="005751FC">
        <w:rPr>
          <w:rFonts w:ascii="Times New Roman" w:hAnsi="Times New Roman" w:cs="Times New Roman"/>
          <w:sz w:val="24"/>
          <w:szCs w:val="24"/>
          <w:lang w:eastAsia="lt-LT"/>
        </w:rPr>
        <w:t xml:space="preserve"> </w:t>
      </w:r>
      <w:r w:rsidR="00F86756">
        <w:rPr>
          <w:rFonts w:ascii="Times New Roman" w:hAnsi="Times New Roman" w:cs="Times New Roman"/>
          <w:sz w:val="24"/>
          <w:szCs w:val="24"/>
          <w:lang w:eastAsia="lt-LT"/>
        </w:rPr>
        <w:t>Sako, kad n</w:t>
      </w:r>
      <w:r w:rsidRPr="005751FC">
        <w:rPr>
          <w:rFonts w:ascii="Times New Roman" w:hAnsi="Times New Roman" w:cs="Times New Roman"/>
          <w:sz w:val="24"/>
          <w:szCs w:val="24"/>
          <w:lang w:eastAsia="lt-LT"/>
        </w:rPr>
        <w:t>eaiškus politikų</w:t>
      </w:r>
      <w:r w:rsidR="005751FC" w:rsidRPr="005751FC">
        <w:rPr>
          <w:rFonts w:ascii="Times New Roman" w:hAnsi="Times New Roman" w:cs="Times New Roman"/>
          <w:sz w:val="24"/>
          <w:szCs w:val="24"/>
          <w:lang w:eastAsia="lt-LT"/>
        </w:rPr>
        <w:t xml:space="preserve"> </w:t>
      </w:r>
      <w:r w:rsidR="00F41FDB">
        <w:rPr>
          <w:rFonts w:ascii="Times New Roman" w:hAnsi="Times New Roman" w:cs="Times New Roman"/>
          <w:sz w:val="24"/>
          <w:szCs w:val="24"/>
          <w:lang w:eastAsia="lt-LT"/>
        </w:rPr>
        <w:t>(ir nuo kurios vietos jis prasideda) vaidmuo</w:t>
      </w:r>
      <w:r w:rsidR="005751FC">
        <w:rPr>
          <w:rFonts w:ascii="Times New Roman" w:hAnsi="Times New Roman" w:cs="Times New Roman"/>
          <w:sz w:val="24"/>
          <w:szCs w:val="24"/>
          <w:lang w:eastAsia="lt-LT"/>
        </w:rPr>
        <w:t>.</w:t>
      </w:r>
      <w:r w:rsidR="00834BAE">
        <w:rPr>
          <w:rFonts w:ascii="Times New Roman" w:hAnsi="Times New Roman" w:cs="Times New Roman"/>
          <w:sz w:val="24"/>
          <w:szCs w:val="24"/>
          <w:lang w:eastAsia="lt-LT"/>
        </w:rPr>
        <w:t xml:space="preserve"> </w:t>
      </w:r>
      <w:r w:rsidR="00783855">
        <w:rPr>
          <w:rFonts w:ascii="Times New Roman" w:hAnsi="Times New Roman" w:cs="Times New Roman"/>
          <w:sz w:val="24"/>
          <w:szCs w:val="24"/>
          <w:lang w:eastAsia="lt-LT"/>
        </w:rPr>
        <w:t xml:space="preserve"> </w:t>
      </w:r>
      <w:r w:rsidR="00834BAE">
        <w:rPr>
          <w:rFonts w:ascii="Times New Roman" w:hAnsi="Times New Roman" w:cs="Times New Roman"/>
          <w:sz w:val="24"/>
          <w:szCs w:val="24"/>
          <w:lang w:eastAsia="lt-LT"/>
        </w:rPr>
        <w:t>Prašo patikslinti, ką reiškia žodžiai „i</w:t>
      </w:r>
      <w:r w:rsidR="00783855">
        <w:rPr>
          <w:rFonts w:ascii="Times New Roman" w:hAnsi="Times New Roman" w:cs="Times New Roman"/>
          <w:sz w:val="24"/>
          <w:szCs w:val="24"/>
          <w:lang w:eastAsia="lt-LT"/>
        </w:rPr>
        <w:t xml:space="preserve">š </w:t>
      </w:r>
      <w:r w:rsidR="00834BAE">
        <w:rPr>
          <w:rFonts w:ascii="Times New Roman" w:hAnsi="Times New Roman" w:cs="Times New Roman"/>
          <w:sz w:val="24"/>
          <w:szCs w:val="24"/>
          <w:lang w:eastAsia="lt-LT"/>
        </w:rPr>
        <w:t xml:space="preserve">anksto“. </w:t>
      </w:r>
      <w:r w:rsidR="00CF1D72">
        <w:rPr>
          <w:rFonts w:ascii="Times New Roman" w:hAnsi="Times New Roman" w:cs="Times New Roman"/>
          <w:sz w:val="24"/>
          <w:szCs w:val="24"/>
          <w:lang w:eastAsia="lt-LT"/>
        </w:rPr>
        <w:t xml:space="preserve">Teigia, kad </w:t>
      </w:r>
      <w:r w:rsidR="00D92DA1">
        <w:rPr>
          <w:rFonts w:ascii="Times New Roman" w:hAnsi="Times New Roman" w:cs="Times New Roman"/>
          <w:sz w:val="24"/>
          <w:szCs w:val="24"/>
        </w:rPr>
        <w:t>Apraše p</w:t>
      </w:r>
      <w:r w:rsidR="005751FC" w:rsidRPr="005751FC">
        <w:rPr>
          <w:rFonts w:ascii="Times New Roman" w:hAnsi="Times New Roman" w:cs="Times New Roman"/>
          <w:sz w:val="24"/>
          <w:szCs w:val="24"/>
        </w:rPr>
        <w:t xml:space="preserve">asigedo valstybinės TAR projektų registravimo sistemos </w:t>
      </w:r>
      <w:r w:rsidR="00076800">
        <w:rPr>
          <w:rFonts w:ascii="Times New Roman" w:hAnsi="Times New Roman" w:cs="Times New Roman"/>
          <w:sz w:val="24"/>
          <w:szCs w:val="24"/>
        </w:rPr>
        <w:t xml:space="preserve">naudojimo </w:t>
      </w:r>
      <w:r w:rsidR="005751FC" w:rsidRPr="005751FC">
        <w:rPr>
          <w:rFonts w:ascii="Times New Roman" w:hAnsi="Times New Roman" w:cs="Times New Roman"/>
          <w:sz w:val="24"/>
          <w:szCs w:val="24"/>
        </w:rPr>
        <w:t>(pastaboms matyti)</w:t>
      </w:r>
      <w:r w:rsidR="00F86756">
        <w:rPr>
          <w:rFonts w:ascii="Times New Roman" w:hAnsi="Times New Roman" w:cs="Times New Roman"/>
          <w:sz w:val="24"/>
          <w:szCs w:val="24"/>
        </w:rPr>
        <w:t xml:space="preserve">, </w:t>
      </w:r>
      <w:r w:rsidR="00CF1D72">
        <w:rPr>
          <w:rFonts w:ascii="Times New Roman" w:hAnsi="Times New Roman" w:cs="Times New Roman"/>
          <w:sz w:val="24"/>
          <w:szCs w:val="24"/>
        </w:rPr>
        <w:t xml:space="preserve">taip pat </w:t>
      </w:r>
      <w:r w:rsidR="00F86756">
        <w:rPr>
          <w:rFonts w:ascii="Times New Roman" w:hAnsi="Times New Roman" w:cs="Times New Roman"/>
          <w:sz w:val="24"/>
          <w:szCs w:val="24"/>
        </w:rPr>
        <w:t xml:space="preserve">siūlo </w:t>
      </w:r>
      <w:r w:rsidR="00F86756">
        <w:rPr>
          <w:rFonts w:ascii="Times New Roman" w:eastAsia="Times New Roman" w:hAnsi="Times New Roman" w:cs="Times New Roman"/>
          <w:sz w:val="24"/>
          <w:szCs w:val="24"/>
          <w:lang w:eastAsia="lt-LT"/>
        </w:rPr>
        <w:t xml:space="preserve">padiskutuoti dėl strateginio planavimo grupės </w:t>
      </w:r>
      <w:r w:rsidR="00CF1D72">
        <w:rPr>
          <w:rFonts w:ascii="Times New Roman" w:eastAsia="Times New Roman" w:hAnsi="Times New Roman" w:cs="Times New Roman"/>
          <w:sz w:val="24"/>
          <w:szCs w:val="24"/>
          <w:lang w:eastAsia="lt-LT"/>
        </w:rPr>
        <w:t xml:space="preserve">(ar joje turi būti politikai) </w:t>
      </w:r>
      <w:r w:rsidR="00F86756">
        <w:rPr>
          <w:rFonts w:ascii="Times New Roman" w:eastAsia="Times New Roman" w:hAnsi="Times New Roman" w:cs="Times New Roman"/>
          <w:sz w:val="24"/>
          <w:szCs w:val="24"/>
          <w:lang w:eastAsia="lt-LT"/>
        </w:rPr>
        <w:t>sudėti</w:t>
      </w:r>
      <w:r w:rsidR="00CF1D72">
        <w:rPr>
          <w:rFonts w:ascii="Times New Roman" w:eastAsia="Times New Roman" w:hAnsi="Times New Roman" w:cs="Times New Roman"/>
          <w:sz w:val="24"/>
          <w:szCs w:val="24"/>
          <w:lang w:eastAsia="lt-LT"/>
        </w:rPr>
        <w:t>es</w:t>
      </w:r>
      <w:r w:rsidR="00F86756">
        <w:rPr>
          <w:rFonts w:ascii="Times New Roman" w:hAnsi="Times New Roman" w:cs="Times New Roman"/>
          <w:sz w:val="24"/>
          <w:szCs w:val="24"/>
        </w:rPr>
        <w:t>,</w:t>
      </w:r>
      <w:r w:rsidR="007808EB">
        <w:rPr>
          <w:rFonts w:ascii="Times New Roman" w:eastAsia="Times New Roman" w:hAnsi="Times New Roman" w:cs="Times New Roman"/>
          <w:sz w:val="24"/>
          <w:szCs w:val="24"/>
          <w:lang w:eastAsia="lt-LT"/>
        </w:rPr>
        <w:t xml:space="preserve"> </w:t>
      </w:r>
      <w:r w:rsidR="00F41FDB">
        <w:rPr>
          <w:rFonts w:ascii="Times New Roman" w:eastAsia="Times New Roman" w:hAnsi="Times New Roman" w:cs="Times New Roman"/>
          <w:sz w:val="24"/>
          <w:szCs w:val="24"/>
          <w:lang w:eastAsia="lt-LT"/>
        </w:rPr>
        <w:t>pažymi</w:t>
      </w:r>
      <w:r w:rsidR="00F86756">
        <w:rPr>
          <w:rFonts w:ascii="Times New Roman" w:eastAsia="Times New Roman" w:hAnsi="Times New Roman" w:cs="Times New Roman"/>
          <w:sz w:val="24"/>
          <w:szCs w:val="24"/>
          <w:lang w:eastAsia="lt-LT"/>
        </w:rPr>
        <w:t xml:space="preserve">, kad </w:t>
      </w:r>
      <w:r w:rsidR="005751FC" w:rsidRPr="005751FC">
        <w:rPr>
          <w:rFonts w:ascii="Times New Roman" w:hAnsi="Times New Roman" w:cs="Times New Roman"/>
          <w:sz w:val="24"/>
          <w:szCs w:val="24"/>
        </w:rPr>
        <w:t>VI skyriuje</w:t>
      </w:r>
      <w:r w:rsidR="00CF1D72">
        <w:rPr>
          <w:rFonts w:ascii="Times New Roman" w:hAnsi="Times New Roman" w:cs="Times New Roman"/>
          <w:sz w:val="24"/>
          <w:szCs w:val="24"/>
        </w:rPr>
        <w:t xml:space="preserve"> nėra </w:t>
      </w:r>
      <w:r w:rsidR="005751FC">
        <w:rPr>
          <w:rFonts w:ascii="Times New Roman" w:hAnsi="Times New Roman" w:cs="Times New Roman"/>
          <w:sz w:val="24"/>
          <w:szCs w:val="24"/>
        </w:rPr>
        <w:t>pažymėta apie strateginio veiklos plano keitimo</w:t>
      </w:r>
      <w:r w:rsidR="007808EB">
        <w:rPr>
          <w:rFonts w:ascii="Times New Roman" w:hAnsi="Times New Roman" w:cs="Times New Roman"/>
          <w:sz w:val="24"/>
          <w:szCs w:val="24"/>
        </w:rPr>
        <w:t xml:space="preserve"> </w:t>
      </w:r>
      <w:r w:rsidR="00D92DA1">
        <w:rPr>
          <w:rFonts w:ascii="Times New Roman" w:hAnsi="Times New Roman" w:cs="Times New Roman"/>
          <w:sz w:val="24"/>
          <w:szCs w:val="24"/>
        </w:rPr>
        <w:t>(per metus) procedūras, periodiškumą ir atvejus.</w:t>
      </w:r>
    </w:p>
    <w:p w:rsidR="007808EB" w:rsidRPr="00C952D4" w:rsidRDefault="00D92DA1" w:rsidP="005751F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V. Raugelė teigia, kad pateiktam </w:t>
      </w:r>
      <w:r w:rsidRPr="00D92DA1">
        <w:rPr>
          <w:rFonts w:ascii="Times New Roman" w:hAnsi="Times New Roman" w:cs="Times New Roman"/>
          <w:sz w:val="24"/>
          <w:szCs w:val="24"/>
        </w:rPr>
        <w:t xml:space="preserve">Strateginio planavimo tvarkos aprašui </w:t>
      </w:r>
      <w:r w:rsidR="00E05454">
        <w:rPr>
          <w:rFonts w:ascii="Times New Roman" w:hAnsi="Times New Roman" w:cs="Times New Roman"/>
          <w:sz w:val="24"/>
          <w:szCs w:val="24"/>
        </w:rPr>
        <w:t>nepritaria.</w:t>
      </w:r>
    </w:p>
    <w:p w:rsidR="00CF01C3" w:rsidRPr="00D92DA1" w:rsidRDefault="005751FC" w:rsidP="00D92DA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92DA1">
        <w:rPr>
          <w:rFonts w:ascii="Times New Roman" w:eastAsia="Times New Roman" w:hAnsi="Times New Roman" w:cs="Times New Roman"/>
          <w:sz w:val="24"/>
          <w:szCs w:val="24"/>
          <w:lang w:eastAsia="lt-LT"/>
        </w:rPr>
        <w:t>A.</w:t>
      </w:r>
      <w:r w:rsidR="00783855">
        <w:rPr>
          <w:rFonts w:ascii="Times New Roman" w:eastAsia="Times New Roman" w:hAnsi="Times New Roman" w:cs="Times New Roman"/>
          <w:sz w:val="24"/>
          <w:szCs w:val="24"/>
          <w:lang w:eastAsia="lt-LT"/>
        </w:rPr>
        <w:t xml:space="preserve"> </w:t>
      </w:r>
      <w:r w:rsidR="006C4357" w:rsidRPr="005751FC">
        <w:rPr>
          <w:rFonts w:ascii="Times New Roman" w:eastAsia="Times New Roman" w:hAnsi="Times New Roman" w:cs="Times New Roman"/>
          <w:sz w:val="24"/>
          <w:szCs w:val="24"/>
          <w:lang w:eastAsia="lt-LT"/>
        </w:rPr>
        <w:t>Velykienė</w:t>
      </w:r>
      <w:r w:rsidR="00E05454">
        <w:rPr>
          <w:rFonts w:ascii="Times New Roman" w:eastAsia="Times New Roman" w:hAnsi="Times New Roman" w:cs="Times New Roman"/>
          <w:sz w:val="24"/>
          <w:szCs w:val="24"/>
          <w:lang w:eastAsia="lt-LT"/>
        </w:rPr>
        <w:t xml:space="preserve"> mano</w:t>
      </w:r>
      <w:r w:rsidR="00045A85" w:rsidRPr="005751FC">
        <w:rPr>
          <w:rFonts w:ascii="Times New Roman" w:eastAsia="Times New Roman" w:hAnsi="Times New Roman" w:cs="Times New Roman"/>
          <w:sz w:val="24"/>
          <w:szCs w:val="24"/>
          <w:lang w:eastAsia="lt-LT"/>
        </w:rPr>
        <w:t xml:space="preserve">, kad </w:t>
      </w:r>
      <w:r w:rsidR="00E05454">
        <w:rPr>
          <w:rFonts w:ascii="Times New Roman" w:eastAsia="Times New Roman" w:hAnsi="Times New Roman" w:cs="Times New Roman"/>
          <w:sz w:val="24"/>
          <w:szCs w:val="24"/>
          <w:lang w:eastAsia="lt-LT"/>
        </w:rPr>
        <w:t>į strateginio planavimo procesą turi būti įtraukti tarybos nariai</w:t>
      </w:r>
      <w:r w:rsidR="00C76481">
        <w:rPr>
          <w:rFonts w:ascii="Times New Roman" w:eastAsia="Times New Roman" w:hAnsi="Times New Roman" w:cs="Times New Roman"/>
          <w:sz w:val="24"/>
          <w:szCs w:val="24"/>
          <w:lang w:eastAsia="lt-LT"/>
        </w:rPr>
        <w:t>.</w:t>
      </w:r>
    </w:p>
    <w:p w:rsidR="002804D8" w:rsidRPr="000B2741" w:rsidRDefault="00C952D4" w:rsidP="000B2741">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teigia, kad jam sukėlė abejonių mero ir pavaduotojų dalyvavimas Strateginio planavimo grupėje, todėl susilaikys nuo sprendimo priėmimo.</w:t>
      </w:r>
    </w:p>
    <w:p w:rsidR="00FD1F52" w:rsidRDefault="000B2741"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w:t>
      </w:r>
      <w:r w:rsidR="0065533F">
        <w:rPr>
          <w:rFonts w:ascii="Times New Roman" w:hAnsi="Times New Roman" w:cs="Times New Roman"/>
          <w:sz w:val="24"/>
          <w:szCs w:val="24"/>
        </w:rPr>
        <w:t>Nep</w:t>
      </w:r>
      <w:r>
        <w:rPr>
          <w:rFonts w:ascii="Times New Roman" w:hAnsi="Times New Roman" w:cs="Times New Roman"/>
          <w:sz w:val="24"/>
          <w:szCs w:val="24"/>
        </w:rPr>
        <w:t>ritarti pateiktam sprendimo projektui.</w:t>
      </w:r>
    </w:p>
    <w:p w:rsidR="0065533F" w:rsidRPr="00971D37" w:rsidRDefault="000F0EAA" w:rsidP="0065533F">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w:t>
      </w:r>
      <w:r w:rsidR="00F41FDB">
        <w:rPr>
          <w:rFonts w:ascii="Times New Roman" w:hAnsi="Times New Roman" w:cs="Times New Roman"/>
          <w:sz w:val="24"/>
          <w:szCs w:val="24"/>
        </w:rPr>
        <w:t xml:space="preserve">už – </w:t>
      </w:r>
      <w:r w:rsidR="0065533F">
        <w:rPr>
          <w:rFonts w:ascii="Times New Roman" w:hAnsi="Times New Roman" w:cs="Times New Roman"/>
          <w:sz w:val="24"/>
          <w:szCs w:val="24"/>
        </w:rPr>
        <w:t>2</w:t>
      </w:r>
      <w:r w:rsidR="00F41FDB">
        <w:rPr>
          <w:rFonts w:ascii="Times New Roman" w:hAnsi="Times New Roman" w:cs="Times New Roman"/>
          <w:sz w:val="24"/>
          <w:szCs w:val="24"/>
        </w:rPr>
        <w:t xml:space="preserve"> </w:t>
      </w:r>
      <w:r w:rsidR="0065533F">
        <w:rPr>
          <w:rFonts w:ascii="Times New Roman" w:hAnsi="Times New Roman" w:cs="Times New Roman"/>
          <w:sz w:val="24"/>
          <w:szCs w:val="24"/>
        </w:rPr>
        <w:t>(K. Bagdonas, A. Razbadauskas), prieš – 0, susilaiko –</w:t>
      </w:r>
      <w:r w:rsidR="00F41FDB">
        <w:rPr>
          <w:rFonts w:ascii="Times New Roman" w:hAnsi="Times New Roman" w:cs="Times New Roman"/>
          <w:sz w:val="24"/>
          <w:szCs w:val="24"/>
        </w:rPr>
        <w:t xml:space="preserve"> 4</w:t>
      </w:r>
      <w:r w:rsidR="0065533F">
        <w:rPr>
          <w:rFonts w:ascii="Times New Roman" w:hAnsi="Times New Roman" w:cs="Times New Roman"/>
          <w:sz w:val="24"/>
          <w:szCs w:val="24"/>
        </w:rPr>
        <w:t xml:space="preserve"> (A. Velykienė, V. Raugelė, A. Cesiulis, L. Girskienė).</w:t>
      </w:r>
    </w:p>
    <w:p w:rsidR="00FD1F52" w:rsidRPr="00FD1F52" w:rsidRDefault="00FD1F52" w:rsidP="00FD1F52">
      <w:pPr>
        <w:pStyle w:val="Betarp"/>
        <w:jc w:val="both"/>
        <w:rPr>
          <w:rFonts w:ascii="Times New Roman" w:hAnsi="Times New Roman" w:cs="Times New Roman"/>
          <w:bCs/>
          <w:sz w:val="24"/>
          <w:szCs w:val="24"/>
        </w:rPr>
      </w:pPr>
    </w:p>
    <w:p w:rsidR="00FD1F52" w:rsidRDefault="001D66C8" w:rsidP="00FD1F52">
      <w:pPr>
        <w:pStyle w:val="Betarp"/>
        <w:jc w:val="both"/>
        <w:rPr>
          <w:rFonts w:ascii="Times New Roman" w:hAnsi="Times New Roman" w:cs="Times New Roman"/>
          <w:bCs/>
          <w:sz w:val="24"/>
          <w:szCs w:val="24"/>
          <w:lang w:eastAsia="lt-LT"/>
        </w:rPr>
      </w:pPr>
      <w:r>
        <w:rPr>
          <w:rFonts w:ascii="Times New Roman" w:hAnsi="Times New Roman" w:cs="Times New Roman"/>
          <w:sz w:val="24"/>
          <w:szCs w:val="24"/>
        </w:rPr>
        <w:t xml:space="preserve">             7</w:t>
      </w:r>
      <w:r w:rsidR="00FD1F52" w:rsidRPr="00FD1F52">
        <w:rPr>
          <w:rFonts w:ascii="Times New Roman" w:hAnsi="Times New Roman" w:cs="Times New Roman"/>
          <w:sz w:val="24"/>
          <w:szCs w:val="24"/>
        </w:rPr>
        <w:t xml:space="preserve">. </w:t>
      </w:r>
      <w:r w:rsidR="00FD1F52">
        <w:rPr>
          <w:rFonts w:ascii="Times New Roman" w:hAnsi="Times New Roman" w:cs="Times New Roman"/>
          <w:sz w:val="24"/>
          <w:szCs w:val="24"/>
        </w:rPr>
        <w:t xml:space="preserve">SVARSTYTA. </w:t>
      </w:r>
      <w:r w:rsidR="00FD1F52" w:rsidRPr="00FD1F52">
        <w:rPr>
          <w:rFonts w:ascii="Times New Roman" w:hAnsi="Times New Roman" w:cs="Times New Roman"/>
          <w:bCs/>
          <w:sz w:val="24"/>
          <w:szCs w:val="24"/>
          <w:lang w:eastAsia="lt-LT"/>
        </w:rPr>
        <w:t xml:space="preserve">Klaipėdos miesto savivaldybės tarybos </w:t>
      </w:r>
      <w:r w:rsidR="00FD1F52" w:rsidRPr="00FD1F52">
        <w:rPr>
          <w:rFonts w:ascii="Times New Roman" w:hAnsi="Times New Roman" w:cs="Times New Roman"/>
          <w:sz w:val="24"/>
          <w:szCs w:val="24"/>
          <w:lang w:eastAsia="lt-LT"/>
        </w:rPr>
        <w:t xml:space="preserve">2020 m. vasario 27 d. sprendimo Nr. T2-33 </w:t>
      </w:r>
      <w:r w:rsidR="00FD1F52" w:rsidRPr="00FD1F52">
        <w:rPr>
          <w:rFonts w:ascii="Times New Roman" w:hAnsi="Times New Roman" w:cs="Times New Roman"/>
          <w:bCs/>
          <w:sz w:val="24"/>
          <w:szCs w:val="24"/>
          <w:lang w:eastAsia="lt-LT"/>
        </w:rPr>
        <w:t>„Dėl Klaipėdos miesto savivaldybės 2020–2022 metų strateginio veikl</w:t>
      </w:r>
      <w:r w:rsidR="00FD1F52">
        <w:rPr>
          <w:rFonts w:ascii="Times New Roman" w:hAnsi="Times New Roman" w:cs="Times New Roman"/>
          <w:bCs/>
          <w:sz w:val="24"/>
          <w:szCs w:val="24"/>
          <w:lang w:eastAsia="lt-LT"/>
        </w:rPr>
        <w:t>os plano patvirtinimo“ pakeitimas</w:t>
      </w:r>
      <w:r w:rsidR="00FD1F52" w:rsidRPr="00FD1F52">
        <w:rPr>
          <w:rFonts w:ascii="Times New Roman" w:hAnsi="Times New Roman" w:cs="Times New Roman"/>
          <w:bCs/>
          <w:sz w:val="24"/>
          <w:szCs w:val="24"/>
          <w:lang w:eastAsia="lt-LT"/>
        </w:rPr>
        <w:t xml:space="preserve">. </w:t>
      </w:r>
    </w:p>
    <w:p w:rsidR="00971D37" w:rsidRPr="00971D37" w:rsidRDefault="00A613D3" w:rsidP="00971D37">
      <w:pPr>
        <w:pStyle w:val="Sraopastraipa"/>
        <w:spacing w:after="0" w:line="240" w:lineRule="auto"/>
        <w:ind w:left="0" w:right="-1"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lang w:eastAsia="lt-LT"/>
        </w:rPr>
        <w:t xml:space="preserve">  </w:t>
      </w:r>
      <w:r w:rsidR="00FD1F52" w:rsidRPr="00FD1F52">
        <w:rPr>
          <w:rFonts w:ascii="Times New Roman" w:hAnsi="Times New Roman" w:cs="Times New Roman"/>
          <w:bCs/>
          <w:sz w:val="24"/>
          <w:szCs w:val="24"/>
          <w:lang w:eastAsia="lt-LT"/>
        </w:rPr>
        <w:t xml:space="preserve">Pranešėja </w:t>
      </w:r>
      <w:r w:rsidR="00FD1F52">
        <w:rPr>
          <w:rFonts w:ascii="Times New Roman" w:hAnsi="Times New Roman" w:cs="Times New Roman"/>
          <w:bCs/>
          <w:sz w:val="24"/>
          <w:szCs w:val="24"/>
          <w:lang w:eastAsia="lt-LT"/>
        </w:rPr>
        <w:t xml:space="preserve">– </w:t>
      </w:r>
      <w:r w:rsidR="00FD1F52" w:rsidRPr="00FD1F52">
        <w:rPr>
          <w:rFonts w:ascii="Times New Roman" w:hAnsi="Times New Roman" w:cs="Times New Roman"/>
          <w:bCs/>
          <w:sz w:val="24"/>
          <w:szCs w:val="24"/>
          <w:lang w:eastAsia="lt-LT"/>
        </w:rPr>
        <w:t>I. Butenienė.</w:t>
      </w:r>
      <w:r w:rsidR="00971D37" w:rsidRPr="00971D3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Informuoja, kad s</w:t>
      </w:r>
      <w:r w:rsidR="00971D37" w:rsidRPr="00740646">
        <w:rPr>
          <w:rFonts w:ascii="Times New Roman" w:eastAsia="Times New Roman" w:hAnsi="Times New Roman" w:cs="Times New Roman"/>
          <w:sz w:val="24"/>
          <w:szCs w:val="24"/>
          <w:lang w:eastAsia="lt-LT"/>
        </w:rPr>
        <w:t xml:space="preserve">iūlomi keitimai </w:t>
      </w:r>
      <w:r w:rsidR="00971D37">
        <w:rPr>
          <w:rFonts w:ascii="Times New Roman" w:eastAsia="Times New Roman" w:hAnsi="Times New Roman" w:cs="Times New Roman"/>
          <w:sz w:val="24"/>
          <w:szCs w:val="24"/>
          <w:lang w:eastAsia="lt-LT"/>
        </w:rPr>
        <w:t xml:space="preserve">visose 12-oje programų bei </w:t>
      </w:r>
      <w:r w:rsidR="00971D37" w:rsidRPr="00E73EE1">
        <w:rPr>
          <w:rFonts w:ascii="Times New Roman" w:eastAsia="Times New Roman" w:hAnsi="Times New Roman" w:cs="Times New Roman"/>
          <w:sz w:val="24"/>
          <w:szCs w:val="24"/>
          <w:lang w:eastAsia="lt-LT"/>
        </w:rPr>
        <w:t>Investicinių projektų sąraš</w:t>
      </w:r>
      <w:r w:rsidR="00971D37">
        <w:rPr>
          <w:rFonts w:ascii="Times New Roman" w:eastAsia="Times New Roman" w:hAnsi="Times New Roman" w:cs="Times New Roman"/>
          <w:sz w:val="24"/>
          <w:szCs w:val="24"/>
          <w:lang w:eastAsia="lt-LT"/>
        </w:rPr>
        <w:t>e.</w:t>
      </w:r>
      <w:r w:rsidR="00971D37" w:rsidRPr="00740646">
        <w:rPr>
          <w:rFonts w:ascii="Times New Roman" w:eastAsia="Times New Roman" w:hAnsi="Times New Roman" w:cs="Times New Roman"/>
          <w:sz w:val="24"/>
          <w:szCs w:val="24"/>
          <w:lang w:eastAsia="lt-LT"/>
        </w:rPr>
        <w:t xml:space="preserve"> Sprendimo projektas parengtas dėl šių priežasčių: </w:t>
      </w:r>
      <w:r w:rsidR="00971D37" w:rsidRPr="00B55246">
        <w:rPr>
          <w:rFonts w:ascii="Times New Roman" w:eastAsia="Times New Roman" w:hAnsi="Times New Roman" w:cs="Times New Roman"/>
          <w:sz w:val="24"/>
          <w:szCs w:val="24"/>
          <w:lang w:eastAsia="lt-LT"/>
        </w:rPr>
        <w:t>buvo priimti teisės aktai, kurie įtakoja strateginio veiklos plano programų turinį (dėl valstybės biudžeto dotacijų paskirstymo sritims, ES lėšų</w:t>
      </w:r>
      <w:r w:rsidR="00971D37">
        <w:rPr>
          <w:rFonts w:ascii="Times New Roman" w:eastAsia="Times New Roman" w:hAnsi="Times New Roman" w:cs="Times New Roman"/>
          <w:sz w:val="24"/>
          <w:szCs w:val="24"/>
          <w:lang w:eastAsia="lt-LT"/>
        </w:rPr>
        <w:t xml:space="preserve">  ir pan.), </w:t>
      </w:r>
      <w:r w:rsidR="00971D37" w:rsidRPr="00971D37">
        <w:rPr>
          <w:rFonts w:ascii="Times New Roman" w:eastAsia="Times New Roman" w:hAnsi="Times New Roman" w:cs="Times New Roman"/>
          <w:sz w:val="24"/>
          <w:szCs w:val="24"/>
          <w:lang w:eastAsia="lt-LT"/>
        </w:rPr>
        <w:t>Savivaldybės administracijos padaliniai pateikė siūlymus dėl pokyčių programose.</w:t>
      </w:r>
    </w:p>
    <w:p w:rsidR="00EB2E07" w:rsidRDefault="00A613D3" w:rsidP="00971D3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C3B0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I. Butenienė sako, kad s</w:t>
      </w:r>
      <w:r w:rsidR="00971D37" w:rsidRPr="00EA11D9">
        <w:rPr>
          <w:rFonts w:ascii="Times New Roman" w:eastAsia="Times New Roman" w:hAnsi="Times New Roman" w:cs="Times New Roman"/>
          <w:sz w:val="24"/>
          <w:szCs w:val="24"/>
          <w:lang w:eastAsia="lt-LT"/>
        </w:rPr>
        <w:t>iūlomi esminiai strateginio veiklos plano pokyčiai</w:t>
      </w:r>
      <w:r>
        <w:rPr>
          <w:rFonts w:ascii="Times New Roman" w:eastAsia="Times New Roman" w:hAnsi="Times New Roman" w:cs="Times New Roman"/>
          <w:sz w:val="24"/>
          <w:szCs w:val="24"/>
          <w:lang w:eastAsia="lt-LT"/>
        </w:rPr>
        <w:t xml:space="preserve"> yra</w:t>
      </w:r>
      <w:r w:rsidR="00971D37" w:rsidRPr="00EA11D9">
        <w:rPr>
          <w:rFonts w:ascii="Times New Roman" w:eastAsia="Times New Roman" w:hAnsi="Times New Roman" w:cs="Times New Roman"/>
          <w:sz w:val="24"/>
          <w:szCs w:val="24"/>
          <w:lang w:eastAsia="lt-LT"/>
        </w:rPr>
        <w:t xml:space="preserve">: </w:t>
      </w:r>
      <w:r w:rsidR="00971D37">
        <w:rPr>
          <w:rFonts w:ascii="Times New Roman" w:eastAsia="Times New Roman" w:hAnsi="Times New Roman" w:cs="Times New Roman"/>
          <w:sz w:val="24"/>
          <w:szCs w:val="24"/>
          <w:lang w:eastAsia="lt-LT"/>
        </w:rPr>
        <w:t>intensyvinti ES lėšomis iš dalies finansuojamų projektų, įtrauktų į Klaipėdos miesto integruotų teritorijų vystymo programą (ITVP) įgyvendinimą, numatant didesnį darbų atlikimo procentą 2020 m. ir atitinkamai suplanuojant didesnes finansavimo apimtis iš savivaldybės biudžeto, paskolos, valstybės biudžeto bei ES lėšų (2021-2022 m. lėšų poreikis atitinkamai mažėja), numatyti didesnį lėšų poreikį ekstremalios situacijos, susijusius su COVID-19 plitimu, suvaldymui.</w:t>
      </w:r>
    </w:p>
    <w:p w:rsidR="0053328C" w:rsidRDefault="0053328C" w:rsidP="00971D3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 R</w:t>
      </w:r>
      <w:r w:rsidR="00A11BBD">
        <w:rPr>
          <w:rFonts w:ascii="Times New Roman" w:eastAsia="Times New Roman" w:hAnsi="Times New Roman" w:cs="Times New Roman"/>
          <w:sz w:val="24"/>
          <w:szCs w:val="24"/>
          <w:lang w:eastAsia="lt-LT"/>
        </w:rPr>
        <w:t>augelė</w:t>
      </w:r>
      <w:r w:rsidR="00383952">
        <w:rPr>
          <w:rFonts w:ascii="Times New Roman" w:eastAsia="Times New Roman" w:hAnsi="Times New Roman" w:cs="Times New Roman"/>
          <w:sz w:val="24"/>
          <w:szCs w:val="24"/>
          <w:lang w:eastAsia="lt-LT"/>
        </w:rPr>
        <w:t xml:space="preserve"> </w:t>
      </w:r>
      <w:r w:rsidR="00C921F8">
        <w:rPr>
          <w:rFonts w:ascii="Times New Roman" w:eastAsia="Times New Roman" w:hAnsi="Times New Roman" w:cs="Times New Roman"/>
          <w:sz w:val="24"/>
          <w:szCs w:val="24"/>
          <w:lang w:eastAsia="lt-LT"/>
        </w:rPr>
        <w:t>mano,</w:t>
      </w:r>
      <w:r w:rsidR="002D11EE">
        <w:rPr>
          <w:rFonts w:ascii="Times New Roman" w:eastAsia="Times New Roman" w:hAnsi="Times New Roman" w:cs="Times New Roman"/>
          <w:sz w:val="24"/>
          <w:szCs w:val="24"/>
          <w:lang w:eastAsia="lt-LT"/>
        </w:rPr>
        <w:t xml:space="preserve"> kad </w:t>
      </w:r>
      <w:r w:rsidR="00C07351">
        <w:rPr>
          <w:rFonts w:ascii="Times New Roman" w:eastAsia="Times New Roman" w:hAnsi="Times New Roman" w:cs="Times New Roman"/>
          <w:sz w:val="24"/>
          <w:szCs w:val="24"/>
          <w:lang w:eastAsia="lt-LT"/>
        </w:rPr>
        <w:t xml:space="preserve">įstaigos turėtų žinoti apie strateginio veiklos plano keitimą ar rengimą </w:t>
      </w:r>
      <w:r w:rsidR="002D11EE">
        <w:rPr>
          <w:rFonts w:ascii="Times New Roman" w:eastAsia="Times New Roman" w:hAnsi="Times New Roman" w:cs="Times New Roman"/>
          <w:sz w:val="24"/>
          <w:szCs w:val="24"/>
          <w:lang w:eastAsia="lt-LT"/>
        </w:rPr>
        <w:t xml:space="preserve"> ir </w:t>
      </w:r>
      <w:r w:rsidR="00C07351">
        <w:rPr>
          <w:rFonts w:ascii="Times New Roman" w:eastAsia="Times New Roman" w:hAnsi="Times New Roman" w:cs="Times New Roman"/>
          <w:sz w:val="24"/>
          <w:szCs w:val="24"/>
          <w:lang w:eastAsia="lt-LT"/>
        </w:rPr>
        <w:t>turėtų galimybę</w:t>
      </w:r>
      <w:r w:rsidR="00442EB8">
        <w:rPr>
          <w:rFonts w:ascii="Times New Roman" w:eastAsia="Times New Roman" w:hAnsi="Times New Roman" w:cs="Times New Roman"/>
          <w:sz w:val="24"/>
          <w:szCs w:val="24"/>
          <w:lang w:eastAsia="lt-LT"/>
        </w:rPr>
        <w:t xml:space="preserve"> </w:t>
      </w:r>
      <w:r w:rsidR="00C921F8">
        <w:rPr>
          <w:rFonts w:ascii="Times New Roman" w:eastAsia="Times New Roman" w:hAnsi="Times New Roman" w:cs="Times New Roman"/>
          <w:sz w:val="24"/>
          <w:szCs w:val="24"/>
          <w:lang w:eastAsia="lt-LT"/>
        </w:rPr>
        <w:t>teikti siūlymus.</w:t>
      </w:r>
      <w:r w:rsidR="00442EB8">
        <w:rPr>
          <w:rFonts w:ascii="Times New Roman" w:eastAsia="Times New Roman" w:hAnsi="Times New Roman" w:cs="Times New Roman"/>
          <w:sz w:val="24"/>
          <w:szCs w:val="24"/>
          <w:lang w:eastAsia="lt-LT"/>
        </w:rPr>
        <w:t xml:space="preserve"> </w:t>
      </w:r>
      <w:r w:rsidR="00C921F8">
        <w:rPr>
          <w:rFonts w:ascii="Times New Roman" w:eastAsia="Times New Roman" w:hAnsi="Times New Roman" w:cs="Times New Roman"/>
          <w:sz w:val="24"/>
          <w:szCs w:val="24"/>
          <w:lang w:eastAsia="lt-LT"/>
        </w:rPr>
        <w:t>M</w:t>
      </w:r>
      <w:r w:rsidR="00A11BBD">
        <w:rPr>
          <w:rFonts w:ascii="Times New Roman" w:eastAsia="Times New Roman" w:hAnsi="Times New Roman" w:cs="Times New Roman"/>
          <w:sz w:val="24"/>
          <w:szCs w:val="24"/>
          <w:lang w:eastAsia="lt-LT"/>
        </w:rPr>
        <w:t>ec</w:t>
      </w:r>
      <w:r w:rsidR="00C921F8">
        <w:rPr>
          <w:rFonts w:ascii="Times New Roman" w:eastAsia="Times New Roman" w:hAnsi="Times New Roman" w:cs="Times New Roman"/>
          <w:sz w:val="24"/>
          <w:szCs w:val="24"/>
          <w:lang w:eastAsia="lt-LT"/>
        </w:rPr>
        <w:t xml:space="preserve">hanizmas turi būti aiškus. </w:t>
      </w:r>
    </w:p>
    <w:p w:rsidR="00AE360E" w:rsidRDefault="00A11BBD" w:rsidP="00971D37">
      <w:p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w:t>
      </w:r>
      <w:r w:rsidR="00C765E0">
        <w:rPr>
          <w:rFonts w:ascii="Times New Roman" w:eastAsia="Times New Roman" w:hAnsi="Times New Roman" w:cs="Times New Roman"/>
          <w:sz w:val="24"/>
          <w:szCs w:val="24"/>
          <w:lang w:eastAsia="lt-LT"/>
        </w:rPr>
        <w:t xml:space="preserve">            A. Razbadauskas sako</w:t>
      </w:r>
      <w:r>
        <w:rPr>
          <w:rFonts w:ascii="Times New Roman" w:eastAsia="Times New Roman" w:hAnsi="Times New Roman" w:cs="Times New Roman"/>
          <w:sz w:val="24"/>
          <w:szCs w:val="24"/>
          <w:lang w:eastAsia="lt-LT"/>
        </w:rPr>
        <w:t>, kad strateginiuos</w:t>
      </w:r>
      <w:r w:rsidR="00E26C00">
        <w:rPr>
          <w:rFonts w:ascii="Times New Roman" w:eastAsia="Times New Roman" w:hAnsi="Times New Roman" w:cs="Times New Roman"/>
          <w:sz w:val="24"/>
          <w:szCs w:val="24"/>
          <w:lang w:eastAsia="lt-LT"/>
        </w:rPr>
        <w:t xml:space="preserve">e dokumentuose </w:t>
      </w:r>
      <w:r w:rsidR="00227D2F">
        <w:rPr>
          <w:rFonts w:ascii="Times New Roman" w:eastAsia="Times New Roman" w:hAnsi="Times New Roman" w:cs="Times New Roman"/>
          <w:sz w:val="24"/>
          <w:szCs w:val="24"/>
          <w:lang w:eastAsia="lt-LT"/>
        </w:rPr>
        <w:t>turėtų būti</w:t>
      </w:r>
      <w:r w:rsidR="00C765E0">
        <w:rPr>
          <w:rFonts w:ascii="Times New Roman" w:eastAsia="Times New Roman" w:hAnsi="Times New Roman" w:cs="Times New Roman"/>
          <w:sz w:val="24"/>
          <w:szCs w:val="24"/>
          <w:lang w:eastAsia="lt-LT"/>
        </w:rPr>
        <w:t xml:space="preserve"> ir Sveikatos tarybos </w:t>
      </w:r>
      <w:r w:rsidR="00E26C00">
        <w:rPr>
          <w:rFonts w:ascii="Times New Roman" w:eastAsia="Times New Roman" w:hAnsi="Times New Roman" w:cs="Times New Roman"/>
          <w:sz w:val="24"/>
          <w:szCs w:val="24"/>
          <w:lang w:eastAsia="lt-LT"/>
        </w:rPr>
        <w:t>rekomendacijos</w:t>
      </w:r>
      <w:r w:rsidR="007857B3">
        <w:rPr>
          <w:rFonts w:ascii="Times New Roman" w:eastAsia="Times New Roman" w:hAnsi="Times New Roman" w:cs="Times New Roman"/>
          <w:sz w:val="24"/>
          <w:szCs w:val="24"/>
          <w:lang w:eastAsia="lt-LT"/>
        </w:rPr>
        <w:t>.</w:t>
      </w:r>
    </w:p>
    <w:p w:rsidR="007857B3" w:rsidRDefault="00AE360E" w:rsidP="00971D3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FF0000"/>
          <w:sz w:val="24"/>
          <w:szCs w:val="24"/>
          <w:lang w:eastAsia="lt-LT"/>
        </w:rPr>
        <w:t xml:space="preserve"> </w:t>
      </w:r>
      <w:r w:rsidR="007857B3">
        <w:rPr>
          <w:rFonts w:ascii="Times New Roman" w:eastAsia="Times New Roman" w:hAnsi="Times New Roman" w:cs="Times New Roman"/>
          <w:sz w:val="24"/>
          <w:szCs w:val="24"/>
          <w:lang w:eastAsia="lt-LT"/>
        </w:rPr>
        <w:t xml:space="preserve">            A. Cesiulis pritaria sprendimo projektui.</w:t>
      </w:r>
    </w:p>
    <w:p w:rsidR="0065533F" w:rsidRDefault="0065533F"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1F40C1">
        <w:rPr>
          <w:rFonts w:ascii="Times New Roman" w:hAnsi="Times New Roman" w:cs="Times New Roman"/>
          <w:sz w:val="24"/>
          <w:szCs w:val="24"/>
        </w:rPr>
        <w:t xml:space="preserve"> (bendru sutarimu)</w:t>
      </w:r>
      <w:r>
        <w:rPr>
          <w:rFonts w:ascii="Times New Roman" w:hAnsi="Times New Roman" w:cs="Times New Roman"/>
          <w:sz w:val="24"/>
          <w:szCs w:val="24"/>
        </w:rPr>
        <w:t>.</w:t>
      </w:r>
    </w:p>
    <w:p w:rsidR="00FD1F52" w:rsidRPr="00FD1F52" w:rsidRDefault="00FD1F52" w:rsidP="00FD1F52">
      <w:pPr>
        <w:pStyle w:val="Betarp"/>
        <w:jc w:val="both"/>
        <w:rPr>
          <w:rFonts w:ascii="Times New Roman" w:hAnsi="Times New Roman" w:cs="Times New Roman"/>
          <w:bCs/>
          <w:sz w:val="24"/>
          <w:szCs w:val="24"/>
          <w:lang w:eastAsia="lt-LT"/>
        </w:rPr>
      </w:pPr>
    </w:p>
    <w:p w:rsidR="00FD1F52" w:rsidRPr="00041712" w:rsidRDefault="001D66C8" w:rsidP="00041712">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8</w:t>
      </w:r>
      <w:r w:rsidR="00FD1F52" w:rsidRPr="00041712">
        <w:rPr>
          <w:rFonts w:ascii="Times New Roman" w:hAnsi="Times New Roman" w:cs="Times New Roman"/>
          <w:sz w:val="24"/>
          <w:szCs w:val="24"/>
          <w:lang w:eastAsia="lt-LT"/>
        </w:rPr>
        <w:t xml:space="preserve">. </w:t>
      </w:r>
      <w:r w:rsidR="00FD1F52" w:rsidRPr="00041712">
        <w:rPr>
          <w:rFonts w:ascii="Times New Roman" w:hAnsi="Times New Roman" w:cs="Times New Roman"/>
          <w:sz w:val="24"/>
          <w:szCs w:val="24"/>
        </w:rPr>
        <w:t xml:space="preserve">SVARSTYTA. Klaipėdos miesto savivaldybės tarybos 2020 m. vasario 27 d. sprendimo Nr. T2-27 „Dėl Klaipėdos miesto savivaldybės 2020 metų biudžeto patvirtinimo“ pakeitimas. </w:t>
      </w:r>
    </w:p>
    <w:p w:rsidR="00041712" w:rsidRPr="00041712" w:rsidRDefault="00FD1F52" w:rsidP="00041712">
      <w:pPr>
        <w:pStyle w:val="Betarp"/>
        <w:jc w:val="both"/>
        <w:rPr>
          <w:rFonts w:ascii="Times New Roman" w:eastAsia="Times New Roman" w:hAnsi="Times New Roman" w:cs="Times New Roman"/>
          <w:sz w:val="24"/>
          <w:szCs w:val="24"/>
          <w:lang w:eastAsia="lt-LT"/>
        </w:rPr>
      </w:pPr>
      <w:r w:rsidRPr="00041712">
        <w:rPr>
          <w:rFonts w:ascii="Times New Roman" w:hAnsi="Times New Roman" w:cs="Times New Roman"/>
          <w:sz w:val="24"/>
          <w:szCs w:val="24"/>
        </w:rPr>
        <w:t xml:space="preserve">             Pranešėja – K. Petraitienė.</w:t>
      </w:r>
      <w:r w:rsidR="00A613D3">
        <w:rPr>
          <w:rFonts w:ascii="Times New Roman" w:eastAsia="Times New Roman" w:hAnsi="Times New Roman" w:cs="Times New Roman"/>
          <w:sz w:val="24"/>
          <w:szCs w:val="24"/>
          <w:lang w:eastAsia="lt-LT"/>
        </w:rPr>
        <w:t xml:space="preserve"> Siūlo</w:t>
      </w:r>
      <w:r w:rsidR="00041712" w:rsidRPr="00041712">
        <w:rPr>
          <w:rFonts w:ascii="Times New Roman" w:eastAsia="Times New Roman" w:hAnsi="Times New Roman" w:cs="Times New Roman"/>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prognozuojamų gauti ES finansinės paramos </w:t>
      </w:r>
      <w:r w:rsidR="00041712" w:rsidRPr="00041712">
        <w:rPr>
          <w:rFonts w:ascii="Times New Roman" w:eastAsia="Times New Roman" w:hAnsi="Times New Roman" w:cs="Times New Roman"/>
          <w:bCs/>
          <w:sz w:val="24"/>
          <w:szCs w:val="24"/>
          <w:lang w:eastAsia="lt-LT"/>
        </w:rPr>
        <w:t xml:space="preserve">ir bendrojo finansavimo </w:t>
      </w:r>
      <w:r w:rsidR="00041712" w:rsidRPr="00041712">
        <w:rPr>
          <w:rFonts w:ascii="Times New Roman" w:eastAsia="Times New Roman" w:hAnsi="Times New Roman" w:cs="Times New Roman"/>
          <w:sz w:val="24"/>
          <w:szCs w:val="24"/>
          <w:lang w:eastAsia="lt-LT"/>
        </w:rPr>
        <w:t>lėšų, taip pat asignavimus perskirstyti tarp programų, atsižvelgiant į rengiamą SVP pakeitimo projektą, ir keisti pagal ekonominę klasifikaciją</w:t>
      </w:r>
      <w:r w:rsidR="00041712" w:rsidRPr="00041712">
        <w:rPr>
          <w:rFonts w:ascii="Times New Roman" w:eastAsia="Times New Roman" w:hAnsi="Times New Roman" w:cs="Times New Roman"/>
          <w:bCs/>
          <w:sz w:val="24"/>
          <w:szCs w:val="24"/>
          <w:lang w:eastAsia="lt-LT"/>
        </w:rPr>
        <w:t xml:space="preserve">, </w:t>
      </w:r>
      <w:r w:rsidR="00041712" w:rsidRPr="00041712">
        <w:rPr>
          <w:rFonts w:ascii="Times New Roman" w:eastAsia="Times New Roman" w:hAnsi="Times New Roman" w:cs="Times New Roman"/>
          <w:sz w:val="24"/>
          <w:szCs w:val="24"/>
          <w:lang w:eastAsia="lt-LT"/>
        </w:rPr>
        <w:t>nekeičiant bendros asignavimų apimties.</w:t>
      </w:r>
    </w:p>
    <w:p w:rsidR="00041712" w:rsidRDefault="00041712" w:rsidP="0004171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041712">
        <w:rPr>
          <w:rFonts w:ascii="Times New Roman" w:hAnsi="Times New Roman" w:cs="Times New Roman"/>
          <w:sz w:val="24"/>
          <w:szCs w:val="24"/>
        </w:rPr>
        <w:t>NUTARTA. Pritarti pateiktam sprendimo projektui.</w:t>
      </w:r>
    </w:p>
    <w:p w:rsidR="001F40C1" w:rsidRPr="001F40C1" w:rsidRDefault="001F40C1" w:rsidP="00041712">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w:t>
      </w:r>
      <w:r w:rsidR="00981D18">
        <w:rPr>
          <w:rFonts w:ascii="Times New Roman" w:hAnsi="Times New Roman" w:cs="Times New Roman"/>
          <w:sz w:val="24"/>
          <w:szCs w:val="24"/>
        </w:rPr>
        <w:t>UOTA: už – 3</w:t>
      </w:r>
      <w:r>
        <w:rPr>
          <w:rFonts w:ascii="Times New Roman" w:hAnsi="Times New Roman" w:cs="Times New Roman"/>
          <w:sz w:val="24"/>
          <w:szCs w:val="24"/>
        </w:rPr>
        <w:t xml:space="preserve"> (K. Bagdon</w:t>
      </w:r>
      <w:r w:rsidR="00981D18">
        <w:rPr>
          <w:rFonts w:ascii="Times New Roman" w:hAnsi="Times New Roman" w:cs="Times New Roman"/>
          <w:sz w:val="24"/>
          <w:szCs w:val="24"/>
        </w:rPr>
        <w:t>as, A. Cesiulis</w:t>
      </w:r>
      <w:r>
        <w:rPr>
          <w:rFonts w:ascii="Times New Roman" w:hAnsi="Times New Roman" w:cs="Times New Roman"/>
          <w:sz w:val="24"/>
          <w:szCs w:val="24"/>
        </w:rPr>
        <w:t>, V. Raugelė), prieš – 0, susilaiko – 1 (L. Girskienė).</w:t>
      </w:r>
    </w:p>
    <w:p w:rsidR="00FD1F52" w:rsidRPr="00FD1F52" w:rsidRDefault="00FD1F52" w:rsidP="00FD1F52">
      <w:pPr>
        <w:pStyle w:val="Betarp"/>
        <w:jc w:val="both"/>
        <w:rPr>
          <w:rFonts w:ascii="Times New Roman" w:hAnsi="Times New Roman" w:cs="Times New Roman"/>
          <w:sz w:val="24"/>
          <w:szCs w:val="24"/>
        </w:rPr>
      </w:pPr>
    </w:p>
    <w:p w:rsidR="00FD1F52" w:rsidRDefault="001D66C8"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9</w:t>
      </w:r>
      <w:r w:rsidR="00FD1F52" w:rsidRPr="00FD1F52">
        <w:rPr>
          <w:rFonts w:ascii="Times New Roman" w:hAnsi="Times New Roman" w:cs="Times New Roman"/>
          <w:sz w:val="24"/>
          <w:szCs w:val="24"/>
        </w:rPr>
        <w:t xml:space="preserve">. </w:t>
      </w:r>
      <w:r w:rsidR="00FD1F52">
        <w:rPr>
          <w:rFonts w:ascii="Times New Roman" w:hAnsi="Times New Roman" w:cs="Times New Roman"/>
          <w:sz w:val="24"/>
          <w:szCs w:val="24"/>
        </w:rPr>
        <w:t>SVARSTYTA. Pritarimas</w:t>
      </w:r>
      <w:r w:rsidR="00FD1F52" w:rsidRPr="00FD1F52">
        <w:rPr>
          <w:rFonts w:ascii="Times New Roman" w:hAnsi="Times New Roman" w:cs="Times New Roman"/>
          <w:sz w:val="24"/>
          <w:szCs w:val="24"/>
        </w:rPr>
        <w:t xml:space="preserve"> Klaipėdos miesto savivaldybės Kontrolės ir audito tarnybos 2019 metų veiklos ataskaitai. </w:t>
      </w:r>
    </w:p>
    <w:p w:rsidR="00041712" w:rsidRPr="00041712" w:rsidRDefault="00FD1F52" w:rsidP="00041712">
      <w:pPr>
        <w:pStyle w:val="Betarp"/>
        <w:jc w:val="both"/>
        <w:rPr>
          <w:rFonts w:ascii="Times New Roman" w:hAnsi="Times New Roman" w:cs="Times New Roman"/>
          <w:sz w:val="24"/>
          <w:szCs w:val="24"/>
          <w:lang w:eastAsia="lt-LT"/>
        </w:rPr>
      </w:pPr>
      <w:r w:rsidRPr="00041712">
        <w:rPr>
          <w:rFonts w:ascii="Times New Roman" w:hAnsi="Times New Roman" w:cs="Times New Roman"/>
          <w:sz w:val="24"/>
          <w:szCs w:val="24"/>
        </w:rPr>
        <w:t xml:space="preserve">             Pranešėja – D. Čeporiūtė.</w:t>
      </w:r>
      <w:r w:rsidR="00041712" w:rsidRPr="00041712">
        <w:rPr>
          <w:rFonts w:ascii="Times New Roman" w:hAnsi="Times New Roman" w:cs="Times New Roman"/>
          <w:sz w:val="24"/>
          <w:szCs w:val="24"/>
          <w:lang w:eastAsia="lt-LT"/>
        </w:rPr>
        <w:t xml:space="preserve"> Pažymi, kad sprendimo projektas buvo parengtas vadovaujantis Vietos savivaldos įstatymo 14 straipsnio 4 dalies 5 punktu, reglamentuojančiu, kad Kontrolės komitetas svarsto Savivaldybės kontrolės ir audito tarnybos parengtą ataskaitą dėl metinio veiklos įvykdymo ir teikia Tarybai išvadą dėl Savivaldybės kontrolės ir audito tarnybos veiklos.</w:t>
      </w:r>
      <w:r w:rsidR="00383952">
        <w:rPr>
          <w:rFonts w:ascii="Times New Roman" w:hAnsi="Times New Roman" w:cs="Times New Roman"/>
          <w:sz w:val="24"/>
          <w:szCs w:val="24"/>
          <w:lang w:eastAsia="lt-LT"/>
        </w:rPr>
        <w:t xml:space="preserve"> Sako, kad a</w:t>
      </w:r>
      <w:r w:rsidR="00041712" w:rsidRPr="00041712">
        <w:rPr>
          <w:rFonts w:ascii="Times New Roman" w:hAnsi="Times New Roman" w:cs="Times New Roman"/>
          <w:sz w:val="24"/>
          <w:szCs w:val="24"/>
          <w:lang w:eastAsia="lt-LT"/>
        </w:rPr>
        <w:t>taskaitoje pateikta Kontrolės ir audito tarnybos metinė veikla, Savivaldybės kontrolieriaus pateiktų auditų ir patikrinimų medžiaga už 2019 metus.</w:t>
      </w:r>
    </w:p>
    <w:p w:rsidR="000F0EAA" w:rsidRDefault="00041712" w:rsidP="00041712">
      <w:pPr>
        <w:pStyle w:val="Betarp"/>
        <w:jc w:val="both"/>
        <w:rPr>
          <w:rFonts w:ascii="Times New Roman" w:hAnsi="Times New Roman" w:cs="Times New Roman"/>
          <w:sz w:val="24"/>
          <w:szCs w:val="24"/>
          <w:lang w:eastAsia="lt-LT"/>
        </w:rPr>
      </w:pPr>
      <w:r w:rsidRPr="00041712">
        <w:rPr>
          <w:rFonts w:ascii="Times New Roman" w:hAnsi="Times New Roman" w:cs="Times New Roman"/>
          <w:sz w:val="24"/>
          <w:szCs w:val="24"/>
          <w:lang w:eastAsia="lt-LT"/>
        </w:rPr>
        <w:t xml:space="preserve">             NUTARTA. Pritarti pateiktam sprend</w:t>
      </w:r>
      <w:r w:rsidR="0053328C">
        <w:rPr>
          <w:rFonts w:ascii="Times New Roman" w:hAnsi="Times New Roman" w:cs="Times New Roman"/>
          <w:sz w:val="24"/>
          <w:szCs w:val="24"/>
          <w:lang w:eastAsia="lt-LT"/>
        </w:rPr>
        <w:t>imo projektui</w:t>
      </w:r>
      <w:r w:rsidR="000F0EAA">
        <w:rPr>
          <w:rFonts w:ascii="Times New Roman" w:hAnsi="Times New Roman" w:cs="Times New Roman"/>
          <w:sz w:val="24"/>
          <w:szCs w:val="24"/>
          <w:lang w:eastAsia="lt-LT"/>
        </w:rPr>
        <w:t>.</w:t>
      </w:r>
    </w:p>
    <w:p w:rsidR="00FD1F52" w:rsidRPr="00041712" w:rsidRDefault="000F0EAA" w:rsidP="0004171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BALSUOTA: </w:t>
      </w:r>
      <w:r w:rsidR="0053328C">
        <w:rPr>
          <w:rFonts w:ascii="Times New Roman" w:hAnsi="Times New Roman" w:cs="Times New Roman"/>
          <w:sz w:val="24"/>
          <w:szCs w:val="24"/>
          <w:lang w:eastAsia="lt-LT"/>
        </w:rPr>
        <w:t xml:space="preserve">už – </w:t>
      </w:r>
      <w:r w:rsidR="00C07351">
        <w:rPr>
          <w:rFonts w:ascii="Times New Roman" w:hAnsi="Times New Roman" w:cs="Times New Roman"/>
          <w:sz w:val="24"/>
          <w:szCs w:val="24"/>
          <w:lang w:eastAsia="lt-LT"/>
        </w:rPr>
        <w:t>3</w:t>
      </w:r>
      <w:r>
        <w:rPr>
          <w:rFonts w:ascii="Times New Roman" w:hAnsi="Times New Roman" w:cs="Times New Roman"/>
          <w:sz w:val="24"/>
          <w:szCs w:val="24"/>
          <w:lang w:eastAsia="lt-LT"/>
        </w:rPr>
        <w:t xml:space="preserve"> (</w:t>
      </w:r>
      <w:r w:rsidR="0053328C">
        <w:rPr>
          <w:rFonts w:ascii="Times New Roman" w:hAnsi="Times New Roman" w:cs="Times New Roman"/>
          <w:sz w:val="24"/>
          <w:szCs w:val="24"/>
          <w:lang w:eastAsia="lt-LT"/>
        </w:rPr>
        <w:t>K. Bagdona</w:t>
      </w:r>
      <w:r w:rsidR="00C07351">
        <w:rPr>
          <w:rFonts w:ascii="Times New Roman" w:hAnsi="Times New Roman" w:cs="Times New Roman"/>
          <w:sz w:val="24"/>
          <w:szCs w:val="24"/>
          <w:lang w:eastAsia="lt-LT"/>
        </w:rPr>
        <w:t>s, A. Cesiulis,</w:t>
      </w:r>
      <w:r w:rsidR="0053328C">
        <w:rPr>
          <w:rFonts w:ascii="Times New Roman" w:hAnsi="Times New Roman" w:cs="Times New Roman"/>
          <w:sz w:val="24"/>
          <w:szCs w:val="24"/>
          <w:lang w:eastAsia="lt-LT"/>
        </w:rPr>
        <w:t xml:space="preserve"> V. Raugelė ), prieš – 0, susilaiko – 1 (L. Girskienė).</w:t>
      </w:r>
    </w:p>
    <w:p w:rsidR="00FD1F52" w:rsidRPr="00FD1F52" w:rsidRDefault="00FD1F52" w:rsidP="00FD1F52">
      <w:pPr>
        <w:pStyle w:val="Betarp"/>
        <w:jc w:val="both"/>
        <w:rPr>
          <w:rFonts w:ascii="Times New Roman" w:hAnsi="Times New Roman" w:cs="Times New Roman"/>
          <w:sz w:val="24"/>
          <w:szCs w:val="24"/>
        </w:rPr>
      </w:pPr>
    </w:p>
    <w:p w:rsidR="00FD1F52" w:rsidRDefault="001D66C8"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10</w:t>
      </w:r>
      <w:r w:rsidR="00FD1F52" w:rsidRPr="00FD1F52">
        <w:rPr>
          <w:rFonts w:ascii="Times New Roman" w:hAnsi="Times New Roman" w:cs="Times New Roman"/>
          <w:sz w:val="24"/>
          <w:szCs w:val="24"/>
        </w:rPr>
        <w:t xml:space="preserve">. </w:t>
      </w:r>
      <w:r w:rsidR="00FD1F52">
        <w:rPr>
          <w:rFonts w:ascii="Times New Roman" w:hAnsi="Times New Roman" w:cs="Times New Roman"/>
          <w:sz w:val="24"/>
          <w:szCs w:val="24"/>
        </w:rPr>
        <w:t>SVARSTYTA. Atleidimas</w:t>
      </w:r>
      <w:r w:rsidR="00FD1F52" w:rsidRPr="00FD1F52">
        <w:rPr>
          <w:rFonts w:ascii="Times New Roman" w:hAnsi="Times New Roman" w:cs="Times New Roman"/>
          <w:sz w:val="24"/>
          <w:szCs w:val="24"/>
        </w:rPr>
        <w:t xml:space="preserve"> nuo socialinio būsto nuomos mokesčio mokėjimo. </w:t>
      </w:r>
    </w:p>
    <w:p w:rsidR="00041712" w:rsidRPr="00041712" w:rsidRDefault="00041712" w:rsidP="00041712">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FD1F52" w:rsidRPr="00FD1F52">
        <w:rPr>
          <w:rFonts w:ascii="Times New Roman" w:hAnsi="Times New Roman" w:cs="Times New Roman"/>
          <w:sz w:val="24"/>
          <w:szCs w:val="24"/>
        </w:rPr>
        <w:t xml:space="preserve">Pranešėja </w:t>
      </w:r>
      <w:r w:rsidR="00FD1F52">
        <w:rPr>
          <w:rFonts w:ascii="Times New Roman" w:hAnsi="Times New Roman" w:cs="Times New Roman"/>
          <w:sz w:val="24"/>
          <w:szCs w:val="24"/>
        </w:rPr>
        <w:t xml:space="preserve">– </w:t>
      </w:r>
      <w:r w:rsidR="00FD1F52" w:rsidRPr="00FD1F52">
        <w:rPr>
          <w:rFonts w:ascii="Times New Roman" w:hAnsi="Times New Roman" w:cs="Times New Roman"/>
          <w:sz w:val="24"/>
          <w:szCs w:val="24"/>
        </w:rPr>
        <w:t>E. Riekašienė</w:t>
      </w:r>
      <w:r w:rsidR="00FD1F52">
        <w:rPr>
          <w:rFonts w:ascii="Times New Roman" w:hAnsi="Times New Roman" w:cs="Times New Roman"/>
          <w:sz w:val="24"/>
          <w:szCs w:val="24"/>
        </w:rPr>
        <w:t>.</w:t>
      </w:r>
      <w:r w:rsidRPr="00041712">
        <w:rPr>
          <w:rFonts w:ascii="Times New Roman" w:eastAsia="Calibri" w:hAnsi="Times New Roman" w:cs="Times New Roman"/>
          <w:sz w:val="24"/>
          <w:szCs w:val="24"/>
        </w:rPr>
        <w:t xml:space="preserve"> </w:t>
      </w:r>
      <w:r w:rsidR="00A613D3">
        <w:rPr>
          <w:rFonts w:ascii="Times New Roman" w:eastAsia="Calibri" w:hAnsi="Times New Roman" w:cs="Times New Roman"/>
          <w:sz w:val="24"/>
          <w:szCs w:val="24"/>
        </w:rPr>
        <w:t>Sako, kad s</w:t>
      </w:r>
      <w:r w:rsidRPr="00041712">
        <w:rPr>
          <w:rFonts w:ascii="Times New Roman" w:eastAsia="Calibri" w:hAnsi="Times New Roman" w:cs="Times New Roman"/>
          <w:sz w:val="24"/>
          <w:szCs w:val="24"/>
        </w:rPr>
        <w:t>prendimo projektas parengtas, vadovaujantis Paramos būstui įsigyti ar išsinuomo</w:t>
      </w:r>
      <w:r w:rsidR="00383952">
        <w:rPr>
          <w:rFonts w:ascii="Times New Roman" w:eastAsia="Calibri" w:hAnsi="Times New Roman" w:cs="Times New Roman"/>
          <w:sz w:val="24"/>
          <w:szCs w:val="24"/>
        </w:rPr>
        <w:t>ti įstatymo</w:t>
      </w:r>
      <w:r w:rsidRPr="00041712">
        <w:rPr>
          <w:rFonts w:ascii="Times New Roman" w:eastAsia="Calibri" w:hAnsi="Times New Roman" w:cs="Times New Roman"/>
          <w:sz w:val="24"/>
          <w:szCs w:val="24"/>
        </w:rPr>
        <w:t xml:space="preserve"> 21 straipsnio 2 dalimi, Savivaldybės būsto ir socialinio būsto nuomos tvarkos aprašo, patvirtinto Klaipėdos miesto savivaldybės tarybos 2019 m. lapkričio 28 d. sprendimu Nr. T2-318 „Dėl Savivaldybės būsto ir socialinio būsto nuomos tvarkos aprašo patvirtinimo“, 54 punktu, kuriame nurodyta, kad savivaldybių taryboms yra suteikta teisė atleisti nuomininkus nuo nuomos mokesčio mokėjimo, jeigu jie naudojasi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 arba 187,5 Eurų vienam asmeniui (šeimos atveju-vienam šeimos nariui) per mėnesį ir jei jie yra:</w:t>
      </w:r>
      <w:r>
        <w:rPr>
          <w:rFonts w:ascii="Times New Roman" w:eastAsia="Calibri" w:hAnsi="Times New Roman" w:cs="Times New Roman"/>
          <w:sz w:val="24"/>
          <w:szCs w:val="24"/>
        </w:rPr>
        <w:t xml:space="preserve">      </w:t>
      </w:r>
      <w:r w:rsidRPr="00041712">
        <w:rPr>
          <w:rFonts w:ascii="Times New Roman" w:eastAsia="Times New Roman" w:hAnsi="Times New Roman" w:cs="Times New Roman"/>
          <w:sz w:val="24"/>
          <w:szCs w:val="24"/>
          <w:lang w:eastAsia="lt-LT"/>
        </w:rPr>
        <w:t xml:space="preserve"> neįgalieji, asmenys, sergantys lėtinių ligų, įrašytų į Lietuvos Respublikos Vyriausybės ar jos įgaliotos institucijos patvirtintą sąrašą, sunkiomis formomis ir šeimos, kuriose yra tokių asmenų;</w:t>
      </w:r>
      <w:r>
        <w:rPr>
          <w:rFonts w:ascii="Times New Roman" w:eastAsia="Times New Roman" w:hAnsi="Times New Roman" w:cs="Times New Roman"/>
          <w:sz w:val="24"/>
          <w:szCs w:val="24"/>
          <w:lang w:eastAsia="lt-LT"/>
        </w:rPr>
        <w:t xml:space="preserve"> </w:t>
      </w:r>
      <w:r w:rsidRPr="00041712">
        <w:rPr>
          <w:rFonts w:ascii="Times New Roman" w:eastAsia="Times New Roman" w:hAnsi="Times New Roman" w:cs="Times New Roman"/>
          <w:sz w:val="24"/>
          <w:szCs w:val="24"/>
          <w:lang w:eastAsia="lt-LT"/>
        </w:rPr>
        <w:t>šeimos, auginančios tris ir daugiau vaikų ir (ar) vaikų, kuriems nustatyta nuolatinė globa; asmenys, sulaukę senatvės pensijos amžių.</w:t>
      </w:r>
    </w:p>
    <w:p w:rsidR="000F0EAA" w:rsidRDefault="00041712" w:rsidP="00FD1F5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041712">
        <w:rPr>
          <w:rFonts w:ascii="Times New Roman" w:hAnsi="Times New Roman" w:cs="Times New Roman"/>
          <w:sz w:val="24"/>
          <w:szCs w:val="24"/>
          <w:lang w:eastAsia="lt-LT"/>
        </w:rPr>
        <w:t>NUTARTA. Pritarti pateiktam spren</w:t>
      </w:r>
      <w:r w:rsidR="003C3B09">
        <w:rPr>
          <w:rFonts w:ascii="Times New Roman" w:hAnsi="Times New Roman" w:cs="Times New Roman"/>
          <w:sz w:val="24"/>
          <w:szCs w:val="24"/>
          <w:lang w:eastAsia="lt-LT"/>
        </w:rPr>
        <w:t>dimo projektui.</w:t>
      </w:r>
      <w:r w:rsidR="000F0EAA">
        <w:rPr>
          <w:rFonts w:ascii="Times New Roman" w:hAnsi="Times New Roman" w:cs="Times New Roman"/>
          <w:sz w:val="24"/>
          <w:szCs w:val="24"/>
          <w:lang w:eastAsia="lt-LT"/>
        </w:rPr>
        <w:t xml:space="preserve"> </w:t>
      </w:r>
    </w:p>
    <w:p w:rsidR="00FD1F52" w:rsidRDefault="000F0EAA" w:rsidP="00FD1F5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BALSUOTA: už </w:t>
      </w:r>
      <w:r w:rsidR="008E7514">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4</w:t>
      </w:r>
      <w:r w:rsidR="008E751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001F40C1">
        <w:rPr>
          <w:rFonts w:ascii="Times New Roman" w:hAnsi="Times New Roman" w:cs="Times New Roman"/>
          <w:sz w:val="24"/>
          <w:szCs w:val="24"/>
          <w:lang w:eastAsia="lt-LT"/>
        </w:rPr>
        <w:t>A. Cesiulis, K. Bagdonas, V. Raugelė, L. Girskienė</w:t>
      </w:r>
      <w:r>
        <w:rPr>
          <w:rFonts w:ascii="Times New Roman" w:hAnsi="Times New Roman" w:cs="Times New Roman"/>
          <w:sz w:val="24"/>
          <w:szCs w:val="24"/>
          <w:lang w:eastAsia="lt-LT"/>
        </w:rPr>
        <w:t>)</w:t>
      </w:r>
      <w:r w:rsidR="00C07351">
        <w:rPr>
          <w:rFonts w:ascii="Times New Roman" w:hAnsi="Times New Roman" w:cs="Times New Roman"/>
          <w:sz w:val="24"/>
          <w:szCs w:val="24"/>
          <w:lang w:eastAsia="lt-LT"/>
        </w:rPr>
        <w:t>, prieš – 0, susilaiko – 0.</w:t>
      </w:r>
    </w:p>
    <w:p w:rsidR="00FD1F52" w:rsidRPr="00FD1F52" w:rsidRDefault="00FD1F52" w:rsidP="00FD1F52">
      <w:pPr>
        <w:pStyle w:val="Betarp"/>
        <w:jc w:val="both"/>
        <w:rPr>
          <w:rFonts w:ascii="Times New Roman" w:hAnsi="Times New Roman" w:cs="Times New Roman"/>
          <w:sz w:val="24"/>
          <w:szCs w:val="24"/>
          <w:lang w:eastAsia="lt-LT"/>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D1F52">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Posėdis baigėsi</w:t>
      </w:r>
      <w:r w:rsidR="00BC3355">
        <w:rPr>
          <w:rFonts w:ascii="Times New Roman" w:hAnsi="Times New Roman" w:cs="Times New Roman"/>
          <w:bCs/>
          <w:spacing w:val="-1"/>
          <w:sz w:val="24"/>
          <w:szCs w:val="24"/>
        </w:rPr>
        <w:t xml:space="preserve"> 14.45</w:t>
      </w:r>
      <w:r w:rsidR="00262E91">
        <w:rPr>
          <w:rFonts w:ascii="Times New Roman" w:hAnsi="Times New Roman" w:cs="Times New Roman"/>
          <w:bCs/>
          <w:spacing w:val="-1"/>
          <w:sz w:val="24"/>
          <w:szCs w:val="24"/>
        </w:rPr>
        <w:t xml:space="preserve"> 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630" w:rsidRDefault="008E1630" w:rsidP="00EE0DF5">
      <w:pPr>
        <w:spacing w:after="0" w:line="240" w:lineRule="auto"/>
      </w:pPr>
      <w:r>
        <w:separator/>
      </w:r>
    </w:p>
  </w:endnote>
  <w:endnote w:type="continuationSeparator" w:id="0">
    <w:p w:rsidR="008E1630" w:rsidRDefault="008E1630"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630" w:rsidRDefault="008E1630" w:rsidP="00EE0DF5">
      <w:pPr>
        <w:spacing w:after="0" w:line="240" w:lineRule="auto"/>
      </w:pPr>
      <w:r>
        <w:separator/>
      </w:r>
    </w:p>
  </w:footnote>
  <w:footnote w:type="continuationSeparator" w:id="0">
    <w:p w:rsidR="008E1630" w:rsidRDefault="008E1630"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D314C5">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5D73"/>
    <w:rsid w:val="000062F6"/>
    <w:rsid w:val="0000650C"/>
    <w:rsid w:val="00010FDE"/>
    <w:rsid w:val="00011B1B"/>
    <w:rsid w:val="00012A97"/>
    <w:rsid w:val="0001463D"/>
    <w:rsid w:val="000150AF"/>
    <w:rsid w:val="00021619"/>
    <w:rsid w:val="00022467"/>
    <w:rsid w:val="0002762F"/>
    <w:rsid w:val="00027676"/>
    <w:rsid w:val="00027D11"/>
    <w:rsid w:val="00030115"/>
    <w:rsid w:val="00030504"/>
    <w:rsid w:val="00037424"/>
    <w:rsid w:val="000406EB"/>
    <w:rsid w:val="00041712"/>
    <w:rsid w:val="00042681"/>
    <w:rsid w:val="00042FEA"/>
    <w:rsid w:val="00043177"/>
    <w:rsid w:val="00045A85"/>
    <w:rsid w:val="000464DB"/>
    <w:rsid w:val="00047D1B"/>
    <w:rsid w:val="00050C9F"/>
    <w:rsid w:val="00051320"/>
    <w:rsid w:val="0005176C"/>
    <w:rsid w:val="00051890"/>
    <w:rsid w:val="0005430E"/>
    <w:rsid w:val="00054849"/>
    <w:rsid w:val="000552F7"/>
    <w:rsid w:val="00056E77"/>
    <w:rsid w:val="00062266"/>
    <w:rsid w:val="0006717B"/>
    <w:rsid w:val="00067A54"/>
    <w:rsid w:val="00067BC9"/>
    <w:rsid w:val="00070C74"/>
    <w:rsid w:val="00073F3D"/>
    <w:rsid w:val="00074BC7"/>
    <w:rsid w:val="00075390"/>
    <w:rsid w:val="00076800"/>
    <w:rsid w:val="000771C9"/>
    <w:rsid w:val="00084756"/>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A0E"/>
    <w:rsid w:val="000B01C0"/>
    <w:rsid w:val="000B1E4C"/>
    <w:rsid w:val="000B2741"/>
    <w:rsid w:val="000B3871"/>
    <w:rsid w:val="000B60A5"/>
    <w:rsid w:val="000B6A74"/>
    <w:rsid w:val="000B7DF9"/>
    <w:rsid w:val="000C2125"/>
    <w:rsid w:val="000D42E9"/>
    <w:rsid w:val="000D43FE"/>
    <w:rsid w:val="000D47E6"/>
    <w:rsid w:val="000D5622"/>
    <w:rsid w:val="000D5BEB"/>
    <w:rsid w:val="000D6003"/>
    <w:rsid w:val="000D73DC"/>
    <w:rsid w:val="000E132B"/>
    <w:rsid w:val="000E17A2"/>
    <w:rsid w:val="000E29DB"/>
    <w:rsid w:val="000E3339"/>
    <w:rsid w:val="000E4482"/>
    <w:rsid w:val="000E5C48"/>
    <w:rsid w:val="000F0EAA"/>
    <w:rsid w:val="000F10C5"/>
    <w:rsid w:val="000F1619"/>
    <w:rsid w:val="000F1AC8"/>
    <w:rsid w:val="000F4404"/>
    <w:rsid w:val="000F5974"/>
    <w:rsid w:val="000F63B7"/>
    <w:rsid w:val="000F6EA8"/>
    <w:rsid w:val="000F71BC"/>
    <w:rsid w:val="000F7395"/>
    <w:rsid w:val="001022BB"/>
    <w:rsid w:val="00102CFE"/>
    <w:rsid w:val="00114354"/>
    <w:rsid w:val="00121FCB"/>
    <w:rsid w:val="00123DA3"/>
    <w:rsid w:val="00124C9E"/>
    <w:rsid w:val="00124D25"/>
    <w:rsid w:val="00124F73"/>
    <w:rsid w:val="00127C8B"/>
    <w:rsid w:val="00131D28"/>
    <w:rsid w:val="00131E5A"/>
    <w:rsid w:val="00132046"/>
    <w:rsid w:val="00132AA6"/>
    <w:rsid w:val="00134CCB"/>
    <w:rsid w:val="00134DE8"/>
    <w:rsid w:val="001358F5"/>
    <w:rsid w:val="0013637E"/>
    <w:rsid w:val="00137207"/>
    <w:rsid w:val="001378D2"/>
    <w:rsid w:val="00137951"/>
    <w:rsid w:val="00140077"/>
    <w:rsid w:val="00145050"/>
    <w:rsid w:val="00145CAA"/>
    <w:rsid w:val="00154A17"/>
    <w:rsid w:val="0016245B"/>
    <w:rsid w:val="00163C1A"/>
    <w:rsid w:val="00163F9B"/>
    <w:rsid w:val="00164F7B"/>
    <w:rsid w:val="00164FF4"/>
    <w:rsid w:val="001661FE"/>
    <w:rsid w:val="0016640B"/>
    <w:rsid w:val="00166491"/>
    <w:rsid w:val="00166719"/>
    <w:rsid w:val="00170D23"/>
    <w:rsid w:val="00170E8A"/>
    <w:rsid w:val="00170F05"/>
    <w:rsid w:val="001714F1"/>
    <w:rsid w:val="00171A57"/>
    <w:rsid w:val="001748DB"/>
    <w:rsid w:val="00180EF0"/>
    <w:rsid w:val="001819C8"/>
    <w:rsid w:val="0018303C"/>
    <w:rsid w:val="001831CE"/>
    <w:rsid w:val="00185DBC"/>
    <w:rsid w:val="001905D0"/>
    <w:rsid w:val="001906F6"/>
    <w:rsid w:val="00191C50"/>
    <w:rsid w:val="001924B5"/>
    <w:rsid w:val="00193956"/>
    <w:rsid w:val="00193CD8"/>
    <w:rsid w:val="00193FD1"/>
    <w:rsid w:val="00194E80"/>
    <w:rsid w:val="001977F1"/>
    <w:rsid w:val="0019791C"/>
    <w:rsid w:val="00197BAE"/>
    <w:rsid w:val="00197E55"/>
    <w:rsid w:val="001A019E"/>
    <w:rsid w:val="001A2BE4"/>
    <w:rsid w:val="001A4793"/>
    <w:rsid w:val="001A6541"/>
    <w:rsid w:val="001A7D52"/>
    <w:rsid w:val="001A7E89"/>
    <w:rsid w:val="001B0E16"/>
    <w:rsid w:val="001B14EE"/>
    <w:rsid w:val="001B2E37"/>
    <w:rsid w:val="001B5160"/>
    <w:rsid w:val="001B6A1A"/>
    <w:rsid w:val="001B70A1"/>
    <w:rsid w:val="001B75D8"/>
    <w:rsid w:val="001C021B"/>
    <w:rsid w:val="001C1668"/>
    <w:rsid w:val="001C2DF6"/>
    <w:rsid w:val="001C4F40"/>
    <w:rsid w:val="001C5136"/>
    <w:rsid w:val="001C62C6"/>
    <w:rsid w:val="001C6628"/>
    <w:rsid w:val="001C7107"/>
    <w:rsid w:val="001C7400"/>
    <w:rsid w:val="001D010B"/>
    <w:rsid w:val="001D3BDD"/>
    <w:rsid w:val="001D66C8"/>
    <w:rsid w:val="001E1E55"/>
    <w:rsid w:val="001E4270"/>
    <w:rsid w:val="001E5D2C"/>
    <w:rsid w:val="001E6170"/>
    <w:rsid w:val="001E7E79"/>
    <w:rsid w:val="001F0AA2"/>
    <w:rsid w:val="001F105B"/>
    <w:rsid w:val="001F40C1"/>
    <w:rsid w:val="00200B5B"/>
    <w:rsid w:val="0020194E"/>
    <w:rsid w:val="0020259A"/>
    <w:rsid w:val="00202B0E"/>
    <w:rsid w:val="0020477E"/>
    <w:rsid w:val="00207500"/>
    <w:rsid w:val="0021100C"/>
    <w:rsid w:val="00217A0E"/>
    <w:rsid w:val="00221CEB"/>
    <w:rsid w:val="00224B39"/>
    <w:rsid w:val="00227930"/>
    <w:rsid w:val="00227D2F"/>
    <w:rsid w:val="0023054B"/>
    <w:rsid w:val="00232805"/>
    <w:rsid w:val="002328AB"/>
    <w:rsid w:val="00233CF0"/>
    <w:rsid w:val="00234888"/>
    <w:rsid w:val="00234B54"/>
    <w:rsid w:val="00234F9C"/>
    <w:rsid w:val="00236B87"/>
    <w:rsid w:val="00236BAF"/>
    <w:rsid w:val="00237BC5"/>
    <w:rsid w:val="00240817"/>
    <w:rsid w:val="0024332C"/>
    <w:rsid w:val="00243522"/>
    <w:rsid w:val="002448E8"/>
    <w:rsid w:val="00244E5B"/>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5094"/>
    <w:rsid w:val="00276606"/>
    <w:rsid w:val="002804D8"/>
    <w:rsid w:val="00281B21"/>
    <w:rsid w:val="00282426"/>
    <w:rsid w:val="002835E4"/>
    <w:rsid w:val="00283C27"/>
    <w:rsid w:val="00284241"/>
    <w:rsid w:val="00290B54"/>
    <w:rsid w:val="00291D43"/>
    <w:rsid w:val="0029411B"/>
    <w:rsid w:val="00295938"/>
    <w:rsid w:val="00295C23"/>
    <w:rsid w:val="002A01A1"/>
    <w:rsid w:val="002A59AE"/>
    <w:rsid w:val="002A6558"/>
    <w:rsid w:val="002A67CA"/>
    <w:rsid w:val="002A6D80"/>
    <w:rsid w:val="002A7F4F"/>
    <w:rsid w:val="002B0419"/>
    <w:rsid w:val="002B1288"/>
    <w:rsid w:val="002B17A5"/>
    <w:rsid w:val="002B4944"/>
    <w:rsid w:val="002B5271"/>
    <w:rsid w:val="002B6016"/>
    <w:rsid w:val="002B63A4"/>
    <w:rsid w:val="002B66D6"/>
    <w:rsid w:val="002B7992"/>
    <w:rsid w:val="002C3462"/>
    <w:rsid w:val="002C38FB"/>
    <w:rsid w:val="002C514D"/>
    <w:rsid w:val="002D091B"/>
    <w:rsid w:val="002D11EE"/>
    <w:rsid w:val="002D2AE6"/>
    <w:rsid w:val="002D3D98"/>
    <w:rsid w:val="002D450B"/>
    <w:rsid w:val="002E0439"/>
    <w:rsid w:val="002E06AC"/>
    <w:rsid w:val="002E2D40"/>
    <w:rsid w:val="002E36D1"/>
    <w:rsid w:val="002E36E4"/>
    <w:rsid w:val="002E5B9A"/>
    <w:rsid w:val="002E6324"/>
    <w:rsid w:val="002E6ACC"/>
    <w:rsid w:val="002F1806"/>
    <w:rsid w:val="002F1F98"/>
    <w:rsid w:val="002F2CFF"/>
    <w:rsid w:val="002F322A"/>
    <w:rsid w:val="002F415A"/>
    <w:rsid w:val="002F5B50"/>
    <w:rsid w:val="00301ED8"/>
    <w:rsid w:val="00303102"/>
    <w:rsid w:val="003035B0"/>
    <w:rsid w:val="00304944"/>
    <w:rsid w:val="00306107"/>
    <w:rsid w:val="003067B8"/>
    <w:rsid w:val="00307C03"/>
    <w:rsid w:val="00310398"/>
    <w:rsid w:val="00313F07"/>
    <w:rsid w:val="0031412B"/>
    <w:rsid w:val="0031444C"/>
    <w:rsid w:val="00316164"/>
    <w:rsid w:val="00321373"/>
    <w:rsid w:val="0032203B"/>
    <w:rsid w:val="0032664F"/>
    <w:rsid w:val="00330C4D"/>
    <w:rsid w:val="003318D0"/>
    <w:rsid w:val="00331F34"/>
    <w:rsid w:val="00335B1A"/>
    <w:rsid w:val="00337879"/>
    <w:rsid w:val="003462A7"/>
    <w:rsid w:val="003524B8"/>
    <w:rsid w:val="00352A9F"/>
    <w:rsid w:val="00353851"/>
    <w:rsid w:val="00354143"/>
    <w:rsid w:val="003542D1"/>
    <w:rsid w:val="003565A5"/>
    <w:rsid w:val="003570D1"/>
    <w:rsid w:val="003604B2"/>
    <w:rsid w:val="00360C51"/>
    <w:rsid w:val="00360FED"/>
    <w:rsid w:val="00363A51"/>
    <w:rsid w:val="00366C37"/>
    <w:rsid w:val="0037148B"/>
    <w:rsid w:val="00372000"/>
    <w:rsid w:val="00372521"/>
    <w:rsid w:val="00372B64"/>
    <w:rsid w:val="00377268"/>
    <w:rsid w:val="00377BCE"/>
    <w:rsid w:val="00380F75"/>
    <w:rsid w:val="00383952"/>
    <w:rsid w:val="0038634C"/>
    <w:rsid w:val="003869E6"/>
    <w:rsid w:val="00390AF3"/>
    <w:rsid w:val="00392312"/>
    <w:rsid w:val="00394462"/>
    <w:rsid w:val="0039464C"/>
    <w:rsid w:val="00395229"/>
    <w:rsid w:val="00395525"/>
    <w:rsid w:val="0039566D"/>
    <w:rsid w:val="00396055"/>
    <w:rsid w:val="003A25D6"/>
    <w:rsid w:val="003A42E4"/>
    <w:rsid w:val="003A6DF4"/>
    <w:rsid w:val="003A7B6D"/>
    <w:rsid w:val="003B0A2B"/>
    <w:rsid w:val="003B0EA9"/>
    <w:rsid w:val="003B1CB3"/>
    <w:rsid w:val="003B6EC2"/>
    <w:rsid w:val="003C0D82"/>
    <w:rsid w:val="003C3B09"/>
    <w:rsid w:val="003C74CD"/>
    <w:rsid w:val="003C7543"/>
    <w:rsid w:val="003D225A"/>
    <w:rsid w:val="003D6698"/>
    <w:rsid w:val="003E2F56"/>
    <w:rsid w:val="003E5235"/>
    <w:rsid w:val="003F2C83"/>
    <w:rsid w:val="003F403C"/>
    <w:rsid w:val="003F51D5"/>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3926"/>
    <w:rsid w:val="00414273"/>
    <w:rsid w:val="004144B3"/>
    <w:rsid w:val="00415066"/>
    <w:rsid w:val="00420188"/>
    <w:rsid w:val="00421996"/>
    <w:rsid w:val="0042221E"/>
    <w:rsid w:val="0042633A"/>
    <w:rsid w:val="0043052B"/>
    <w:rsid w:val="00432571"/>
    <w:rsid w:val="0043521D"/>
    <w:rsid w:val="00436D59"/>
    <w:rsid w:val="00441C0B"/>
    <w:rsid w:val="00442EB8"/>
    <w:rsid w:val="00445D56"/>
    <w:rsid w:val="00455141"/>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6E2"/>
    <w:rsid w:val="0047788C"/>
    <w:rsid w:val="00480422"/>
    <w:rsid w:val="004813A7"/>
    <w:rsid w:val="004845C3"/>
    <w:rsid w:val="00484A17"/>
    <w:rsid w:val="00484A56"/>
    <w:rsid w:val="00484E6A"/>
    <w:rsid w:val="0049109D"/>
    <w:rsid w:val="00497DD8"/>
    <w:rsid w:val="004A2DD4"/>
    <w:rsid w:val="004A47F5"/>
    <w:rsid w:val="004A511B"/>
    <w:rsid w:val="004A5EE6"/>
    <w:rsid w:val="004A77DE"/>
    <w:rsid w:val="004A79BE"/>
    <w:rsid w:val="004B0221"/>
    <w:rsid w:val="004B3CDA"/>
    <w:rsid w:val="004B4F26"/>
    <w:rsid w:val="004B4F8B"/>
    <w:rsid w:val="004B73E3"/>
    <w:rsid w:val="004B76C4"/>
    <w:rsid w:val="004C068B"/>
    <w:rsid w:val="004C3AEA"/>
    <w:rsid w:val="004C45DE"/>
    <w:rsid w:val="004C7709"/>
    <w:rsid w:val="004D0661"/>
    <w:rsid w:val="004D0A90"/>
    <w:rsid w:val="004D1774"/>
    <w:rsid w:val="004D27D4"/>
    <w:rsid w:val="004D4977"/>
    <w:rsid w:val="004D7B18"/>
    <w:rsid w:val="004E12BB"/>
    <w:rsid w:val="004E24AC"/>
    <w:rsid w:val="004E50C9"/>
    <w:rsid w:val="004E724C"/>
    <w:rsid w:val="004F05C6"/>
    <w:rsid w:val="004F1714"/>
    <w:rsid w:val="004F6633"/>
    <w:rsid w:val="004F7775"/>
    <w:rsid w:val="004F7A8D"/>
    <w:rsid w:val="004F7BE7"/>
    <w:rsid w:val="005007FC"/>
    <w:rsid w:val="005013DA"/>
    <w:rsid w:val="005071F1"/>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328C"/>
    <w:rsid w:val="00534BA5"/>
    <w:rsid w:val="005357E3"/>
    <w:rsid w:val="00536880"/>
    <w:rsid w:val="0054014A"/>
    <w:rsid w:val="00541EE0"/>
    <w:rsid w:val="00543B75"/>
    <w:rsid w:val="00544121"/>
    <w:rsid w:val="005452B5"/>
    <w:rsid w:val="005460E6"/>
    <w:rsid w:val="00546615"/>
    <w:rsid w:val="005472E4"/>
    <w:rsid w:val="00551C4A"/>
    <w:rsid w:val="00551E05"/>
    <w:rsid w:val="00553449"/>
    <w:rsid w:val="0055349E"/>
    <w:rsid w:val="00555E42"/>
    <w:rsid w:val="005564AB"/>
    <w:rsid w:val="00557D62"/>
    <w:rsid w:val="00560B69"/>
    <w:rsid w:val="00560E4F"/>
    <w:rsid w:val="00562EA7"/>
    <w:rsid w:val="00564F4E"/>
    <w:rsid w:val="00565B72"/>
    <w:rsid w:val="00567674"/>
    <w:rsid w:val="00570DA6"/>
    <w:rsid w:val="005711A7"/>
    <w:rsid w:val="00572D55"/>
    <w:rsid w:val="005751FC"/>
    <w:rsid w:val="005768F5"/>
    <w:rsid w:val="00577827"/>
    <w:rsid w:val="00577AA7"/>
    <w:rsid w:val="00583A60"/>
    <w:rsid w:val="0058701A"/>
    <w:rsid w:val="00590551"/>
    <w:rsid w:val="00592AC6"/>
    <w:rsid w:val="00592F50"/>
    <w:rsid w:val="00593BEA"/>
    <w:rsid w:val="005976EB"/>
    <w:rsid w:val="00597DD9"/>
    <w:rsid w:val="005A1105"/>
    <w:rsid w:val="005A5A09"/>
    <w:rsid w:val="005A5DC5"/>
    <w:rsid w:val="005A6049"/>
    <w:rsid w:val="005A6B18"/>
    <w:rsid w:val="005A6F49"/>
    <w:rsid w:val="005A71F3"/>
    <w:rsid w:val="005B107B"/>
    <w:rsid w:val="005B774F"/>
    <w:rsid w:val="005C0F29"/>
    <w:rsid w:val="005C42E1"/>
    <w:rsid w:val="005C461B"/>
    <w:rsid w:val="005C5989"/>
    <w:rsid w:val="005C625A"/>
    <w:rsid w:val="005D3687"/>
    <w:rsid w:val="005D7A95"/>
    <w:rsid w:val="005E1859"/>
    <w:rsid w:val="005E4129"/>
    <w:rsid w:val="005E73E4"/>
    <w:rsid w:val="005F1327"/>
    <w:rsid w:val="005F198C"/>
    <w:rsid w:val="005F47D8"/>
    <w:rsid w:val="00602D37"/>
    <w:rsid w:val="0060337C"/>
    <w:rsid w:val="006047A5"/>
    <w:rsid w:val="00604B27"/>
    <w:rsid w:val="00605602"/>
    <w:rsid w:val="00607523"/>
    <w:rsid w:val="006079FB"/>
    <w:rsid w:val="006155C3"/>
    <w:rsid w:val="006166CF"/>
    <w:rsid w:val="006211B8"/>
    <w:rsid w:val="00621482"/>
    <w:rsid w:val="00622810"/>
    <w:rsid w:val="00625026"/>
    <w:rsid w:val="006258B4"/>
    <w:rsid w:val="00631FFB"/>
    <w:rsid w:val="00633E59"/>
    <w:rsid w:val="00636055"/>
    <w:rsid w:val="00637D20"/>
    <w:rsid w:val="0064735E"/>
    <w:rsid w:val="0065222B"/>
    <w:rsid w:val="006530AB"/>
    <w:rsid w:val="0065533F"/>
    <w:rsid w:val="00656A18"/>
    <w:rsid w:val="00657F38"/>
    <w:rsid w:val="006611F6"/>
    <w:rsid w:val="006613FE"/>
    <w:rsid w:val="00663B23"/>
    <w:rsid w:val="00670372"/>
    <w:rsid w:val="00670DFE"/>
    <w:rsid w:val="00672991"/>
    <w:rsid w:val="006749CE"/>
    <w:rsid w:val="0068054E"/>
    <w:rsid w:val="00682ADC"/>
    <w:rsid w:val="00683A1B"/>
    <w:rsid w:val="00687219"/>
    <w:rsid w:val="006908A0"/>
    <w:rsid w:val="00696CF0"/>
    <w:rsid w:val="00697513"/>
    <w:rsid w:val="00697B47"/>
    <w:rsid w:val="006A04D6"/>
    <w:rsid w:val="006A12EE"/>
    <w:rsid w:val="006A27F6"/>
    <w:rsid w:val="006B0204"/>
    <w:rsid w:val="006B0EEF"/>
    <w:rsid w:val="006B1020"/>
    <w:rsid w:val="006B194D"/>
    <w:rsid w:val="006B2838"/>
    <w:rsid w:val="006B401C"/>
    <w:rsid w:val="006B7177"/>
    <w:rsid w:val="006C2D2C"/>
    <w:rsid w:val="006C4357"/>
    <w:rsid w:val="006C5778"/>
    <w:rsid w:val="006C5C18"/>
    <w:rsid w:val="006D1418"/>
    <w:rsid w:val="006D23C0"/>
    <w:rsid w:val="006D53D4"/>
    <w:rsid w:val="006E4528"/>
    <w:rsid w:val="006E708C"/>
    <w:rsid w:val="006F01FE"/>
    <w:rsid w:val="006F1228"/>
    <w:rsid w:val="006F6285"/>
    <w:rsid w:val="006F799F"/>
    <w:rsid w:val="00702B2E"/>
    <w:rsid w:val="00707507"/>
    <w:rsid w:val="00707E0A"/>
    <w:rsid w:val="007101E4"/>
    <w:rsid w:val="00717629"/>
    <w:rsid w:val="00722641"/>
    <w:rsid w:val="00722D6E"/>
    <w:rsid w:val="00723747"/>
    <w:rsid w:val="0072632B"/>
    <w:rsid w:val="0072650B"/>
    <w:rsid w:val="007276D7"/>
    <w:rsid w:val="007301C9"/>
    <w:rsid w:val="0073256D"/>
    <w:rsid w:val="00732F95"/>
    <w:rsid w:val="00733951"/>
    <w:rsid w:val="00733BB0"/>
    <w:rsid w:val="00733FA7"/>
    <w:rsid w:val="007350CB"/>
    <w:rsid w:val="00740DA7"/>
    <w:rsid w:val="0074155E"/>
    <w:rsid w:val="00743E45"/>
    <w:rsid w:val="007446CF"/>
    <w:rsid w:val="007454E4"/>
    <w:rsid w:val="00753BB7"/>
    <w:rsid w:val="00754C4E"/>
    <w:rsid w:val="00755DD0"/>
    <w:rsid w:val="00761174"/>
    <w:rsid w:val="007638C7"/>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32CF"/>
    <w:rsid w:val="00796658"/>
    <w:rsid w:val="007A13CB"/>
    <w:rsid w:val="007A194A"/>
    <w:rsid w:val="007A19B4"/>
    <w:rsid w:val="007A26EC"/>
    <w:rsid w:val="007A4A67"/>
    <w:rsid w:val="007A5486"/>
    <w:rsid w:val="007A5B45"/>
    <w:rsid w:val="007A7DA5"/>
    <w:rsid w:val="007B19E1"/>
    <w:rsid w:val="007B2A35"/>
    <w:rsid w:val="007B2CC4"/>
    <w:rsid w:val="007B5E03"/>
    <w:rsid w:val="007B6633"/>
    <w:rsid w:val="007B7083"/>
    <w:rsid w:val="007B7FCF"/>
    <w:rsid w:val="007C07D7"/>
    <w:rsid w:val="007C21D2"/>
    <w:rsid w:val="007C4168"/>
    <w:rsid w:val="007C4A64"/>
    <w:rsid w:val="007C6486"/>
    <w:rsid w:val="007C717D"/>
    <w:rsid w:val="007C7894"/>
    <w:rsid w:val="007D2A48"/>
    <w:rsid w:val="007D3928"/>
    <w:rsid w:val="007D3C68"/>
    <w:rsid w:val="007D3D24"/>
    <w:rsid w:val="007D4F38"/>
    <w:rsid w:val="007D5420"/>
    <w:rsid w:val="007D5A03"/>
    <w:rsid w:val="007E1978"/>
    <w:rsid w:val="007E250C"/>
    <w:rsid w:val="007E4AED"/>
    <w:rsid w:val="007E5979"/>
    <w:rsid w:val="007E5B7E"/>
    <w:rsid w:val="007E67C2"/>
    <w:rsid w:val="007E79B8"/>
    <w:rsid w:val="007F1BBC"/>
    <w:rsid w:val="007F1ECC"/>
    <w:rsid w:val="007F2C14"/>
    <w:rsid w:val="007F32CD"/>
    <w:rsid w:val="007F4A02"/>
    <w:rsid w:val="007F6F08"/>
    <w:rsid w:val="0080099E"/>
    <w:rsid w:val="00800E13"/>
    <w:rsid w:val="00801A09"/>
    <w:rsid w:val="0080434E"/>
    <w:rsid w:val="008070DE"/>
    <w:rsid w:val="00807880"/>
    <w:rsid w:val="00810018"/>
    <w:rsid w:val="00814E2F"/>
    <w:rsid w:val="00822B35"/>
    <w:rsid w:val="00823FFC"/>
    <w:rsid w:val="008240EE"/>
    <w:rsid w:val="00825234"/>
    <w:rsid w:val="0082537C"/>
    <w:rsid w:val="00831B74"/>
    <w:rsid w:val="00831B8F"/>
    <w:rsid w:val="00833A47"/>
    <w:rsid w:val="00834BAE"/>
    <w:rsid w:val="00836B01"/>
    <w:rsid w:val="00837473"/>
    <w:rsid w:val="008376C4"/>
    <w:rsid w:val="0084193C"/>
    <w:rsid w:val="008439CB"/>
    <w:rsid w:val="00844CDE"/>
    <w:rsid w:val="00844E24"/>
    <w:rsid w:val="008455EE"/>
    <w:rsid w:val="00845816"/>
    <w:rsid w:val="008472A0"/>
    <w:rsid w:val="00850005"/>
    <w:rsid w:val="00852057"/>
    <w:rsid w:val="00854CD8"/>
    <w:rsid w:val="00857019"/>
    <w:rsid w:val="00862916"/>
    <w:rsid w:val="008637C4"/>
    <w:rsid w:val="00864375"/>
    <w:rsid w:val="008672C6"/>
    <w:rsid w:val="00870ADE"/>
    <w:rsid w:val="00873AC6"/>
    <w:rsid w:val="00883B71"/>
    <w:rsid w:val="008914F0"/>
    <w:rsid w:val="008919FA"/>
    <w:rsid w:val="0089499B"/>
    <w:rsid w:val="00894DF8"/>
    <w:rsid w:val="00895B7E"/>
    <w:rsid w:val="008A1513"/>
    <w:rsid w:val="008A2C78"/>
    <w:rsid w:val="008A6722"/>
    <w:rsid w:val="008B3FFD"/>
    <w:rsid w:val="008B44E6"/>
    <w:rsid w:val="008B5891"/>
    <w:rsid w:val="008B5F39"/>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E1630"/>
    <w:rsid w:val="008E34AB"/>
    <w:rsid w:val="008E49DC"/>
    <w:rsid w:val="008E637E"/>
    <w:rsid w:val="008E7514"/>
    <w:rsid w:val="008F0485"/>
    <w:rsid w:val="008F0DBF"/>
    <w:rsid w:val="008F2526"/>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2DFB"/>
    <w:rsid w:val="009133FC"/>
    <w:rsid w:val="00913A81"/>
    <w:rsid w:val="00914ACF"/>
    <w:rsid w:val="00916D91"/>
    <w:rsid w:val="00916F81"/>
    <w:rsid w:val="0092078C"/>
    <w:rsid w:val="00920B13"/>
    <w:rsid w:val="0092420F"/>
    <w:rsid w:val="00924715"/>
    <w:rsid w:val="0092477B"/>
    <w:rsid w:val="00926D7B"/>
    <w:rsid w:val="00932798"/>
    <w:rsid w:val="009358A2"/>
    <w:rsid w:val="009358E6"/>
    <w:rsid w:val="00935D7C"/>
    <w:rsid w:val="00940E6A"/>
    <w:rsid w:val="009417B6"/>
    <w:rsid w:val="009417E1"/>
    <w:rsid w:val="0094403F"/>
    <w:rsid w:val="009452EA"/>
    <w:rsid w:val="00945B87"/>
    <w:rsid w:val="009502D6"/>
    <w:rsid w:val="00950DA1"/>
    <w:rsid w:val="0095155E"/>
    <w:rsid w:val="00954284"/>
    <w:rsid w:val="00954C60"/>
    <w:rsid w:val="009600AC"/>
    <w:rsid w:val="009600E6"/>
    <w:rsid w:val="00962EE2"/>
    <w:rsid w:val="0096477A"/>
    <w:rsid w:val="009651C3"/>
    <w:rsid w:val="00966F2F"/>
    <w:rsid w:val="00971D37"/>
    <w:rsid w:val="009723DF"/>
    <w:rsid w:val="00972514"/>
    <w:rsid w:val="00976128"/>
    <w:rsid w:val="00977223"/>
    <w:rsid w:val="009773F6"/>
    <w:rsid w:val="00980313"/>
    <w:rsid w:val="00981696"/>
    <w:rsid w:val="00981D18"/>
    <w:rsid w:val="00983323"/>
    <w:rsid w:val="0098531A"/>
    <w:rsid w:val="009855CF"/>
    <w:rsid w:val="0098611C"/>
    <w:rsid w:val="0098732E"/>
    <w:rsid w:val="0098774E"/>
    <w:rsid w:val="00990B59"/>
    <w:rsid w:val="009920C9"/>
    <w:rsid w:val="00992A27"/>
    <w:rsid w:val="00992EDA"/>
    <w:rsid w:val="009A02EC"/>
    <w:rsid w:val="009A0517"/>
    <w:rsid w:val="009A0F50"/>
    <w:rsid w:val="009A2464"/>
    <w:rsid w:val="009A3A42"/>
    <w:rsid w:val="009A5723"/>
    <w:rsid w:val="009A5B6B"/>
    <w:rsid w:val="009A674A"/>
    <w:rsid w:val="009A6F92"/>
    <w:rsid w:val="009A76DA"/>
    <w:rsid w:val="009B115D"/>
    <w:rsid w:val="009B1384"/>
    <w:rsid w:val="009B36A9"/>
    <w:rsid w:val="009B47E6"/>
    <w:rsid w:val="009B5351"/>
    <w:rsid w:val="009B5A67"/>
    <w:rsid w:val="009B5F6D"/>
    <w:rsid w:val="009C0817"/>
    <w:rsid w:val="009C0C9A"/>
    <w:rsid w:val="009C13C6"/>
    <w:rsid w:val="009C4451"/>
    <w:rsid w:val="009C50CC"/>
    <w:rsid w:val="009C52E5"/>
    <w:rsid w:val="009D069C"/>
    <w:rsid w:val="009D1D1D"/>
    <w:rsid w:val="009D312C"/>
    <w:rsid w:val="009D3F4E"/>
    <w:rsid w:val="009E14E5"/>
    <w:rsid w:val="009E1CE1"/>
    <w:rsid w:val="009E3D98"/>
    <w:rsid w:val="009E4829"/>
    <w:rsid w:val="009F057E"/>
    <w:rsid w:val="009F0EDB"/>
    <w:rsid w:val="009F15C5"/>
    <w:rsid w:val="009F1CE9"/>
    <w:rsid w:val="009F32E8"/>
    <w:rsid w:val="009F51E6"/>
    <w:rsid w:val="009F58FD"/>
    <w:rsid w:val="009F66C2"/>
    <w:rsid w:val="009F69C3"/>
    <w:rsid w:val="00A00989"/>
    <w:rsid w:val="00A01DE8"/>
    <w:rsid w:val="00A030D8"/>
    <w:rsid w:val="00A03F76"/>
    <w:rsid w:val="00A07CDB"/>
    <w:rsid w:val="00A112C5"/>
    <w:rsid w:val="00A11BBD"/>
    <w:rsid w:val="00A124EF"/>
    <w:rsid w:val="00A14214"/>
    <w:rsid w:val="00A167D5"/>
    <w:rsid w:val="00A1685E"/>
    <w:rsid w:val="00A16C8F"/>
    <w:rsid w:val="00A261E1"/>
    <w:rsid w:val="00A267AE"/>
    <w:rsid w:val="00A30CF0"/>
    <w:rsid w:val="00A31E28"/>
    <w:rsid w:val="00A32819"/>
    <w:rsid w:val="00A34215"/>
    <w:rsid w:val="00A35683"/>
    <w:rsid w:val="00A35AB4"/>
    <w:rsid w:val="00A36941"/>
    <w:rsid w:val="00A36AB1"/>
    <w:rsid w:val="00A41226"/>
    <w:rsid w:val="00A41CCE"/>
    <w:rsid w:val="00A41CDD"/>
    <w:rsid w:val="00A44ABF"/>
    <w:rsid w:val="00A44C0F"/>
    <w:rsid w:val="00A44FDA"/>
    <w:rsid w:val="00A46832"/>
    <w:rsid w:val="00A46F68"/>
    <w:rsid w:val="00A507B8"/>
    <w:rsid w:val="00A518F1"/>
    <w:rsid w:val="00A564A2"/>
    <w:rsid w:val="00A56E84"/>
    <w:rsid w:val="00A57790"/>
    <w:rsid w:val="00A60285"/>
    <w:rsid w:val="00A613D3"/>
    <w:rsid w:val="00A6219A"/>
    <w:rsid w:val="00A62210"/>
    <w:rsid w:val="00A713FA"/>
    <w:rsid w:val="00A743B5"/>
    <w:rsid w:val="00A74DCE"/>
    <w:rsid w:val="00A76852"/>
    <w:rsid w:val="00A76F6D"/>
    <w:rsid w:val="00A827CC"/>
    <w:rsid w:val="00A84D53"/>
    <w:rsid w:val="00A85766"/>
    <w:rsid w:val="00A85D63"/>
    <w:rsid w:val="00A86401"/>
    <w:rsid w:val="00A9238C"/>
    <w:rsid w:val="00A93461"/>
    <w:rsid w:val="00A94862"/>
    <w:rsid w:val="00A96D4E"/>
    <w:rsid w:val="00A96E41"/>
    <w:rsid w:val="00A974A3"/>
    <w:rsid w:val="00AA2046"/>
    <w:rsid w:val="00AA3014"/>
    <w:rsid w:val="00AB0373"/>
    <w:rsid w:val="00AB099F"/>
    <w:rsid w:val="00AB1115"/>
    <w:rsid w:val="00AB1AB2"/>
    <w:rsid w:val="00AC03CE"/>
    <w:rsid w:val="00AC1333"/>
    <w:rsid w:val="00AC3660"/>
    <w:rsid w:val="00AC3762"/>
    <w:rsid w:val="00AC3E11"/>
    <w:rsid w:val="00AC6FDF"/>
    <w:rsid w:val="00AD1077"/>
    <w:rsid w:val="00AD1086"/>
    <w:rsid w:val="00AD10B7"/>
    <w:rsid w:val="00AD362B"/>
    <w:rsid w:val="00AD5655"/>
    <w:rsid w:val="00AD5F09"/>
    <w:rsid w:val="00AE1975"/>
    <w:rsid w:val="00AE1A98"/>
    <w:rsid w:val="00AE360E"/>
    <w:rsid w:val="00AE59C0"/>
    <w:rsid w:val="00AE616D"/>
    <w:rsid w:val="00AF2E82"/>
    <w:rsid w:val="00AF3352"/>
    <w:rsid w:val="00AF3461"/>
    <w:rsid w:val="00AF5C72"/>
    <w:rsid w:val="00AF7BAA"/>
    <w:rsid w:val="00B02C7C"/>
    <w:rsid w:val="00B04FFE"/>
    <w:rsid w:val="00B06649"/>
    <w:rsid w:val="00B10100"/>
    <w:rsid w:val="00B11A11"/>
    <w:rsid w:val="00B11DB9"/>
    <w:rsid w:val="00B1228A"/>
    <w:rsid w:val="00B13C45"/>
    <w:rsid w:val="00B16A7E"/>
    <w:rsid w:val="00B16FA9"/>
    <w:rsid w:val="00B171EC"/>
    <w:rsid w:val="00B176F6"/>
    <w:rsid w:val="00B2068F"/>
    <w:rsid w:val="00B23B7C"/>
    <w:rsid w:val="00B26C4F"/>
    <w:rsid w:val="00B30C43"/>
    <w:rsid w:val="00B32AD8"/>
    <w:rsid w:val="00B34E5E"/>
    <w:rsid w:val="00B35220"/>
    <w:rsid w:val="00B35B06"/>
    <w:rsid w:val="00B36E68"/>
    <w:rsid w:val="00B416C4"/>
    <w:rsid w:val="00B4323A"/>
    <w:rsid w:val="00B436AD"/>
    <w:rsid w:val="00B45447"/>
    <w:rsid w:val="00B5043B"/>
    <w:rsid w:val="00B53DEA"/>
    <w:rsid w:val="00B53FE7"/>
    <w:rsid w:val="00B54E69"/>
    <w:rsid w:val="00B556B7"/>
    <w:rsid w:val="00B57473"/>
    <w:rsid w:val="00B5755A"/>
    <w:rsid w:val="00B60F57"/>
    <w:rsid w:val="00B61093"/>
    <w:rsid w:val="00B6361E"/>
    <w:rsid w:val="00B655FC"/>
    <w:rsid w:val="00B662F5"/>
    <w:rsid w:val="00B678F9"/>
    <w:rsid w:val="00B71949"/>
    <w:rsid w:val="00B746C0"/>
    <w:rsid w:val="00B74973"/>
    <w:rsid w:val="00B74E64"/>
    <w:rsid w:val="00B75900"/>
    <w:rsid w:val="00B75D88"/>
    <w:rsid w:val="00B76C51"/>
    <w:rsid w:val="00B82966"/>
    <w:rsid w:val="00B82C3C"/>
    <w:rsid w:val="00B834EB"/>
    <w:rsid w:val="00B85877"/>
    <w:rsid w:val="00B916A9"/>
    <w:rsid w:val="00B91D52"/>
    <w:rsid w:val="00B932D6"/>
    <w:rsid w:val="00B93D7E"/>
    <w:rsid w:val="00B94D41"/>
    <w:rsid w:val="00B96AAF"/>
    <w:rsid w:val="00B97CE7"/>
    <w:rsid w:val="00BA2F14"/>
    <w:rsid w:val="00BA306A"/>
    <w:rsid w:val="00BA591B"/>
    <w:rsid w:val="00BB4238"/>
    <w:rsid w:val="00BB5CE8"/>
    <w:rsid w:val="00BB665C"/>
    <w:rsid w:val="00BB6DF9"/>
    <w:rsid w:val="00BB7961"/>
    <w:rsid w:val="00BC2EB6"/>
    <w:rsid w:val="00BC3355"/>
    <w:rsid w:val="00BC3EE0"/>
    <w:rsid w:val="00BC60AD"/>
    <w:rsid w:val="00BC78D8"/>
    <w:rsid w:val="00BC7D7F"/>
    <w:rsid w:val="00BD2956"/>
    <w:rsid w:val="00BD2F1C"/>
    <w:rsid w:val="00BD4C5D"/>
    <w:rsid w:val="00BD5840"/>
    <w:rsid w:val="00BE0688"/>
    <w:rsid w:val="00BE11EF"/>
    <w:rsid w:val="00BE53E4"/>
    <w:rsid w:val="00BE7B69"/>
    <w:rsid w:val="00BF0974"/>
    <w:rsid w:val="00BF0A99"/>
    <w:rsid w:val="00BF13B6"/>
    <w:rsid w:val="00BF2E29"/>
    <w:rsid w:val="00BF331E"/>
    <w:rsid w:val="00BF35D4"/>
    <w:rsid w:val="00BF5C01"/>
    <w:rsid w:val="00BF62B9"/>
    <w:rsid w:val="00C0012F"/>
    <w:rsid w:val="00C00C4B"/>
    <w:rsid w:val="00C016B8"/>
    <w:rsid w:val="00C06711"/>
    <w:rsid w:val="00C07351"/>
    <w:rsid w:val="00C07B2D"/>
    <w:rsid w:val="00C112F0"/>
    <w:rsid w:val="00C119ED"/>
    <w:rsid w:val="00C146E5"/>
    <w:rsid w:val="00C20E83"/>
    <w:rsid w:val="00C23D1F"/>
    <w:rsid w:val="00C23D93"/>
    <w:rsid w:val="00C300E5"/>
    <w:rsid w:val="00C32633"/>
    <w:rsid w:val="00C33203"/>
    <w:rsid w:val="00C36A1B"/>
    <w:rsid w:val="00C373C1"/>
    <w:rsid w:val="00C40C3F"/>
    <w:rsid w:val="00C42BC9"/>
    <w:rsid w:val="00C42E59"/>
    <w:rsid w:val="00C43788"/>
    <w:rsid w:val="00C4592A"/>
    <w:rsid w:val="00C45F60"/>
    <w:rsid w:val="00C4689F"/>
    <w:rsid w:val="00C54703"/>
    <w:rsid w:val="00C54C56"/>
    <w:rsid w:val="00C55EB5"/>
    <w:rsid w:val="00C56028"/>
    <w:rsid w:val="00C618C3"/>
    <w:rsid w:val="00C6622D"/>
    <w:rsid w:val="00C7049C"/>
    <w:rsid w:val="00C708C7"/>
    <w:rsid w:val="00C72186"/>
    <w:rsid w:val="00C748C1"/>
    <w:rsid w:val="00C761A2"/>
    <w:rsid w:val="00C76481"/>
    <w:rsid w:val="00C765E0"/>
    <w:rsid w:val="00C862C1"/>
    <w:rsid w:val="00C921F8"/>
    <w:rsid w:val="00C93850"/>
    <w:rsid w:val="00C94E86"/>
    <w:rsid w:val="00C952D4"/>
    <w:rsid w:val="00C968C4"/>
    <w:rsid w:val="00CA2A08"/>
    <w:rsid w:val="00CA2C21"/>
    <w:rsid w:val="00CA37D4"/>
    <w:rsid w:val="00CA683C"/>
    <w:rsid w:val="00CA70DB"/>
    <w:rsid w:val="00CA7C34"/>
    <w:rsid w:val="00CB45DF"/>
    <w:rsid w:val="00CB51F3"/>
    <w:rsid w:val="00CC1E7E"/>
    <w:rsid w:val="00CC6098"/>
    <w:rsid w:val="00CC68F2"/>
    <w:rsid w:val="00CC7723"/>
    <w:rsid w:val="00CD0432"/>
    <w:rsid w:val="00CD08F6"/>
    <w:rsid w:val="00CD5E98"/>
    <w:rsid w:val="00CE0454"/>
    <w:rsid w:val="00CE0872"/>
    <w:rsid w:val="00CE358A"/>
    <w:rsid w:val="00CE3BB1"/>
    <w:rsid w:val="00CE6147"/>
    <w:rsid w:val="00CF01C3"/>
    <w:rsid w:val="00CF1D72"/>
    <w:rsid w:val="00CF2461"/>
    <w:rsid w:val="00CF7B5C"/>
    <w:rsid w:val="00D01541"/>
    <w:rsid w:val="00D0242E"/>
    <w:rsid w:val="00D038FD"/>
    <w:rsid w:val="00D04FCA"/>
    <w:rsid w:val="00D05673"/>
    <w:rsid w:val="00D066B4"/>
    <w:rsid w:val="00D06B1F"/>
    <w:rsid w:val="00D123E3"/>
    <w:rsid w:val="00D161DF"/>
    <w:rsid w:val="00D1642C"/>
    <w:rsid w:val="00D200FB"/>
    <w:rsid w:val="00D23167"/>
    <w:rsid w:val="00D23C98"/>
    <w:rsid w:val="00D2419D"/>
    <w:rsid w:val="00D26676"/>
    <w:rsid w:val="00D27F88"/>
    <w:rsid w:val="00D314C5"/>
    <w:rsid w:val="00D3205B"/>
    <w:rsid w:val="00D359C4"/>
    <w:rsid w:val="00D35DD0"/>
    <w:rsid w:val="00D36223"/>
    <w:rsid w:val="00D36743"/>
    <w:rsid w:val="00D419DF"/>
    <w:rsid w:val="00D4449E"/>
    <w:rsid w:val="00D459D2"/>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EB6"/>
    <w:rsid w:val="00D64F29"/>
    <w:rsid w:val="00D65C58"/>
    <w:rsid w:val="00D6767D"/>
    <w:rsid w:val="00D71DC6"/>
    <w:rsid w:val="00D737D4"/>
    <w:rsid w:val="00D74B79"/>
    <w:rsid w:val="00D76253"/>
    <w:rsid w:val="00D77F3E"/>
    <w:rsid w:val="00D80958"/>
    <w:rsid w:val="00D850F4"/>
    <w:rsid w:val="00D85C17"/>
    <w:rsid w:val="00D85F8E"/>
    <w:rsid w:val="00D92DA1"/>
    <w:rsid w:val="00D9326B"/>
    <w:rsid w:val="00D93648"/>
    <w:rsid w:val="00DA0565"/>
    <w:rsid w:val="00DA0847"/>
    <w:rsid w:val="00DA34E0"/>
    <w:rsid w:val="00DA3A46"/>
    <w:rsid w:val="00DA5010"/>
    <w:rsid w:val="00DA5F9D"/>
    <w:rsid w:val="00DA7E86"/>
    <w:rsid w:val="00DB16FA"/>
    <w:rsid w:val="00DB2308"/>
    <w:rsid w:val="00DB44FA"/>
    <w:rsid w:val="00DB4BCC"/>
    <w:rsid w:val="00DB631E"/>
    <w:rsid w:val="00DB696B"/>
    <w:rsid w:val="00DC117D"/>
    <w:rsid w:val="00DC299E"/>
    <w:rsid w:val="00DC34AC"/>
    <w:rsid w:val="00DC3A67"/>
    <w:rsid w:val="00DC4A6F"/>
    <w:rsid w:val="00DC661C"/>
    <w:rsid w:val="00DD006B"/>
    <w:rsid w:val="00DD0288"/>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05454"/>
    <w:rsid w:val="00E054FC"/>
    <w:rsid w:val="00E06169"/>
    <w:rsid w:val="00E0793D"/>
    <w:rsid w:val="00E10673"/>
    <w:rsid w:val="00E124E1"/>
    <w:rsid w:val="00E12DA1"/>
    <w:rsid w:val="00E15198"/>
    <w:rsid w:val="00E17164"/>
    <w:rsid w:val="00E20786"/>
    <w:rsid w:val="00E26C00"/>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25AE"/>
    <w:rsid w:val="00E43ACE"/>
    <w:rsid w:val="00E452B9"/>
    <w:rsid w:val="00E46047"/>
    <w:rsid w:val="00E4668E"/>
    <w:rsid w:val="00E47E47"/>
    <w:rsid w:val="00E55BED"/>
    <w:rsid w:val="00E622DD"/>
    <w:rsid w:val="00E63A47"/>
    <w:rsid w:val="00E64121"/>
    <w:rsid w:val="00E645A6"/>
    <w:rsid w:val="00E65148"/>
    <w:rsid w:val="00E732F6"/>
    <w:rsid w:val="00E7658A"/>
    <w:rsid w:val="00E8069A"/>
    <w:rsid w:val="00E81135"/>
    <w:rsid w:val="00E82414"/>
    <w:rsid w:val="00E824E3"/>
    <w:rsid w:val="00E848CD"/>
    <w:rsid w:val="00E852F0"/>
    <w:rsid w:val="00E85413"/>
    <w:rsid w:val="00E86A1B"/>
    <w:rsid w:val="00E9024E"/>
    <w:rsid w:val="00E91593"/>
    <w:rsid w:val="00E928B9"/>
    <w:rsid w:val="00E95969"/>
    <w:rsid w:val="00EA3D80"/>
    <w:rsid w:val="00EA472D"/>
    <w:rsid w:val="00EA6AC0"/>
    <w:rsid w:val="00EA6C86"/>
    <w:rsid w:val="00EA75E4"/>
    <w:rsid w:val="00EB2E07"/>
    <w:rsid w:val="00EB5B62"/>
    <w:rsid w:val="00EB5FEB"/>
    <w:rsid w:val="00EB7449"/>
    <w:rsid w:val="00EC0806"/>
    <w:rsid w:val="00EC4C67"/>
    <w:rsid w:val="00EC7037"/>
    <w:rsid w:val="00ED0A91"/>
    <w:rsid w:val="00ED185E"/>
    <w:rsid w:val="00ED3CEC"/>
    <w:rsid w:val="00ED4D4E"/>
    <w:rsid w:val="00EE0DE7"/>
    <w:rsid w:val="00EE0DF5"/>
    <w:rsid w:val="00EE35B1"/>
    <w:rsid w:val="00EE3A75"/>
    <w:rsid w:val="00EE3AEA"/>
    <w:rsid w:val="00EE3F04"/>
    <w:rsid w:val="00EE4349"/>
    <w:rsid w:val="00EE4384"/>
    <w:rsid w:val="00EE7FD3"/>
    <w:rsid w:val="00EF21E1"/>
    <w:rsid w:val="00EF40D9"/>
    <w:rsid w:val="00EF4D38"/>
    <w:rsid w:val="00EF687C"/>
    <w:rsid w:val="00F01D6B"/>
    <w:rsid w:val="00F02BD9"/>
    <w:rsid w:val="00F02C05"/>
    <w:rsid w:val="00F03F81"/>
    <w:rsid w:val="00F04175"/>
    <w:rsid w:val="00F05C38"/>
    <w:rsid w:val="00F06AE5"/>
    <w:rsid w:val="00F073A0"/>
    <w:rsid w:val="00F13A59"/>
    <w:rsid w:val="00F203A4"/>
    <w:rsid w:val="00F20823"/>
    <w:rsid w:val="00F2128C"/>
    <w:rsid w:val="00F21D0E"/>
    <w:rsid w:val="00F23AB5"/>
    <w:rsid w:val="00F25D79"/>
    <w:rsid w:val="00F27B10"/>
    <w:rsid w:val="00F31667"/>
    <w:rsid w:val="00F3345F"/>
    <w:rsid w:val="00F36573"/>
    <w:rsid w:val="00F36D4B"/>
    <w:rsid w:val="00F41FDB"/>
    <w:rsid w:val="00F44A41"/>
    <w:rsid w:val="00F46E09"/>
    <w:rsid w:val="00F5027E"/>
    <w:rsid w:val="00F51050"/>
    <w:rsid w:val="00F51871"/>
    <w:rsid w:val="00F53C82"/>
    <w:rsid w:val="00F53F6D"/>
    <w:rsid w:val="00F555C7"/>
    <w:rsid w:val="00F615F4"/>
    <w:rsid w:val="00F61868"/>
    <w:rsid w:val="00F667AF"/>
    <w:rsid w:val="00F67A75"/>
    <w:rsid w:val="00F7362D"/>
    <w:rsid w:val="00F7433F"/>
    <w:rsid w:val="00F75504"/>
    <w:rsid w:val="00F7646C"/>
    <w:rsid w:val="00F76D75"/>
    <w:rsid w:val="00F801C6"/>
    <w:rsid w:val="00F851CA"/>
    <w:rsid w:val="00F8523D"/>
    <w:rsid w:val="00F8553E"/>
    <w:rsid w:val="00F86756"/>
    <w:rsid w:val="00F86846"/>
    <w:rsid w:val="00F877B7"/>
    <w:rsid w:val="00F907FC"/>
    <w:rsid w:val="00F9107D"/>
    <w:rsid w:val="00F96688"/>
    <w:rsid w:val="00FA1369"/>
    <w:rsid w:val="00FA20D0"/>
    <w:rsid w:val="00FA3B2B"/>
    <w:rsid w:val="00FA66D7"/>
    <w:rsid w:val="00FA7E2B"/>
    <w:rsid w:val="00FB0206"/>
    <w:rsid w:val="00FB2EE5"/>
    <w:rsid w:val="00FB3C1A"/>
    <w:rsid w:val="00FB4E9E"/>
    <w:rsid w:val="00FB4F3F"/>
    <w:rsid w:val="00FB5351"/>
    <w:rsid w:val="00FC29FE"/>
    <w:rsid w:val="00FC2D82"/>
    <w:rsid w:val="00FC7EC5"/>
    <w:rsid w:val="00FD1EDA"/>
    <w:rsid w:val="00FD1F52"/>
    <w:rsid w:val="00FD3AD1"/>
    <w:rsid w:val="00FD63F2"/>
    <w:rsid w:val="00FE00E2"/>
    <w:rsid w:val="00FE060C"/>
    <w:rsid w:val="00FE401D"/>
    <w:rsid w:val="00FE7593"/>
    <w:rsid w:val="00FF021C"/>
    <w:rsid w:val="00FF0F3B"/>
    <w:rsid w:val="00FF1317"/>
    <w:rsid w:val="00FF36C1"/>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9EDE"/>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9384-C060-4BFD-BBA3-9F4A4E06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10882</Words>
  <Characters>6203</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2020-06-18T06:20:00Z</cp:lastPrinted>
  <dcterms:created xsi:type="dcterms:W3CDTF">2020-06-22T11:12:00Z</dcterms:created>
  <dcterms:modified xsi:type="dcterms:W3CDTF">2020-06-22T11:12:00Z</dcterms:modified>
</cp:coreProperties>
</file>