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71DAA" w14:textId="77777777" w:rsidR="00B248B9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48B9">
        <w:rPr>
          <w:rFonts w:ascii="Times New Roman" w:hAnsi="Times New Roman" w:cs="Times New Roman"/>
          <w:sz w:val="24"/>
          <w:szCs w:val="24"/>
        </w:rPr>
        <w:t>Saugaus elgesi</w:t>
      </w:r>
      <w:r>
        <w:rPr>
          <w:rFonts w:ascii="Times New Roman" w:hAnsi="Times New Roman" w:cs="Times New Roman"/>
          <w:sz w:val="24"/>
          <w:szCs w:val="24"/>
        </w:rPr>
        <w:t>o Klaipėdos miesto savivaldybės</w:t>
      </w:r>
    </w:p>
    <w:p w14:paraId="027B9F88" w14:textId="77777777" w:rsidR="00B248B9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248B9">
        <w:rPr>
          <w:rFonts w:ascii="Times New Roman" w:hAnsi="Times New Roman" w:cs="Times New Roman"/>
          <w:sz w:val="24"/>
          <w:szCs w:val="24"/>
        </w:rPr>
        <w:t>pavirš</w:t>
      </w:r>
      <w:r>
        <w:rPr>
          <w:rFonts w:ascii="Times New Roman" w:hAnsi="Times New Roman" w:cs="Times New Roman"/>
          <w:sz w:val="24"/>
          <w:szCs w:val="24"/>
        </w:rPr>
        <w:t xml:space="preserve">inių vandens telkinių vandenyje </w:t>
      </w:r>
      <w:r w:rsidRPr="00B248B9">
        <w:rPr>
          <w:rFonts w:ascii="Times New Roman" w:hAnsi="Times New Roman" w:cs="Times New Roman"/>
          <w:sz w:val="24"/>
          <w:szCs w:val="24"/>
        </w:rPr>
        <w:t>ir ant</w:t>
      </w:r>
    </w:p>
    <w:p w14:paraId="05A0B515" w14:textId="77777777" w:rsidR="00C95FF4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248B9">
        <w:rPr>
          <w:rFonts w:ascii="Times New Roman" w:hAnsi="Times New Roman" w:cs="Times New Roman"/>
          <w:sz w:val="24"/>
          <w:szCs w:val="24"/>
        </w:rPr>
        <w:t xml:space="preserve">paviršinių vandens telkinių ledo </w:t>
      </w:r>
      <w:r w:rsidR="00BE2CF5">
        <w:rPr>
          <w:rFonts w:ascii="Times New Roman" w:hAnsi="Times New Roman" w:cs="Times New Roman"/>
          <w:sz w:val="24"/>
          <w:szCs w:val="24"/>
        </w:rPr>
        <w:t>taisyklių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2B193" w14:textId="51C9ECA8" w:rsidR="00BE2CF5" w:rsidRDefault="00787DBD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E2CF5">
        <w:rPr>
          <w:rFonts w:ascii="Times New Roman" w:hAnsi="Times New Roman" w:cs="Times New Roman"/>
          <w:sz w:val="24"/>
          <w:szCs w:val="24"/>
        </w:rPr>
        <w:t>priedas</w:t>
      </w:r>
    </w:p>
    <w:p w14:paraId="2082B194" w14:textId="77777777" w:rsidR="00BE2CF5" w:rsidRDefault="00BE2CF5" w:rsidP="00A1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2B195" w14:textId="5B31B98B" w:rsidR="00BE2CF5" w:rsidRDefault="00BE2CF5" w:rsidP="00A16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5411C" w14:textId="3088E6C4" w:rsidR="00A16C4F" w:rsidRDefault="00D53265" w:rsidP="00A16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265">
        <w:rPr>
          <w:rFonts w:ascii="Times New Roman" w:eastAsia="Times New Roman" w:hAnsi="Times New Roman" w:cs="Times New Roman"/>
          <w:b/>
          <w:sz w:val="24"/>
          <w:szCs w:val="24"/>
        </w:rPr>
        <w:t xml:space="preserve">PAGRINDINĖS SAUGAUS ELGESIO VANDENS TELKINIO VANDENYJE </w:t>
      </w:r>
      <w:r w:rsidR="00F91C5F">
        <w:rPr>
          <w:rFonts w:ascii="Times New Roman" w:eastAsia="Times New Roman" w:hAnsi="Times New Roman" w:cs="Times New Roman"/>
          <w:b/>
          <w:sz w:val="24"/>
          <w:szCs w:val="24"/>
        </w:rPr>
        <w:t>REKOMENDACIJOS</w:t>
      </w:r>
    </w:p>
    <w:p w14:paraId="093E70C9" w14:textId="1837CE35" w:rsidR="00924D58" w:rsidRDefault="00924D58" w:rsidP="00D53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E434C" w14:textId="5A0719BC" w:rsidR="00D53265" w:rsidRPr="00D53265" w:rsidRDefault="00CD124A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53265" w:rsidRPr="00D53265">
        <w:rPr>
          <w:rFonts w:ascii="Times New Roman" w:hAnsi="Times New Roman" w:cs="Times New Roman"/>
          <w:sz w:val="24"/>
          <w:szCs w:val="24"/>
        </w:rPr>
        <w:t xml:space="preserve"> </w:t>
      </w:r>
      <w:r w:rsidR="00787DBD">
        <w:rPr>
          <w:rFonts w:ascii="Times New Roman" w:hAnsi="Times New Roman" w:cs="Times New Roman"/>
          <w:sz w:val="24"/>
          <w:szCs w:val="24"/>
        </w:rPr>
        <w:t>N</w:t>
      </w:r>
      <w:r w:rsidR="00D53265" w:rsidRPr="00D53265">
        <w:rPr>
          <w:rFonts w:ascii="Times New Roman" w:hAnsi="Times New Roman" w:cs="Times New Roman"/>
          <w:sz w:val="24"/>
          <w:szCs w:val="24"/>
        </w:rPr>
        <w:t>emokėdami plaukti neikite į vandenį giliau kaip iki krūtinės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0F9880BF" w14:textId="231E8850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2. </w:t>
      </w:r>
      <w:r w:rsidR="00787DBD">
        <w:rPr>
          <w:rFonts w:ascii="Times New Roman" w:hAnsi="Times New Roman" w:cs="Times New Roman"/>
          <w:sz w:val="24"/>
          <w:szCs w:val="24"/>
        </w:rPr>
        <w:t>N</w:t>
      </w:r>
      <w:r w:rsidRPr="00D53265">
        <w:rPr>
          <w:rFonts w:ascii="Times New Roman" w:hAnsi="Times New Roman" w:cs="Times New Roman"/>
          <w:sz w:val="24"/>
          <w:szCs w:val="24"/>
        </w:rPr>
        <w:t>esimaudykite vieni, taip pat nesimaudykite nežinomose, nuošaliose vietose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688FD376" w14:textId="3A13BFDD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3. </w:t>
      </w:r>
      <w:r w:rsidR="00787DBD">
        <w:rPr>
          <w:rFonts w:ascii="Times New Roman" w:hAnsi="Times New Roman" w:cs="Times New Roman"/>
          <w:sz w:val="24"/>
          <w:szCs w:val="24"/>
        </w:rPr>
        <w:t>M</w:t>
      </w:r>
      <w:r w:rsidRPr="00D53265">
        <w:rPr>
          <w:rFonts w:ascii="Times New Roman" w:hAnsi="Times New Roman" w:cs="Times New Roman"/>
          <w:sz w:val="24"/>
          <w:szCs w:val="24"/>
        </w:rPr>
        <w:t>audykitės tik įsitikinę, kad saugu, į nežinomą vandens telkinio vietą iš pradžių lėtai briskite, nenerkite ir nešokite į vandenį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70B038EB" w14:textId="7B079894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4. </w:t>
      </w:r>
      <w:r w:rsidR="00787DBD">
        <w:rPr>
          <w:rFonts w:ascii="Times New Roman" w:hAnsi="Times New Roman" w:cs="Times New Roman"/>
          <w:sz w:val="24"/>
          <w:szCs w:val="24"/>
        </w:rPr>
        <w:t>N</w:t>
      </w:r>
      <w:r w:rsidRPr="00D53265">
        <w:rPr>
          <w:rFonts w:ascii="Times New Roman" w:hAnsi="Times New Roman" w:cs="Times New Roman"/>
          <w:sz w:val="24"/>
          <w:szCs w:val="24"/>
        </w:rPr>
        <w:t>estovėkite ir nežaiskite ten, kur galima netikėtai įkristi į vandenį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33849485" w14:textId="4CF2401D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5. </w:t>
      </w:r>
      <w:r w:rsidR="00787DBD">
        <w:rPr>
          <w:rFonts w:ascii="Times New Roman" w:hAnsi="Times New Roman" w:cs="Times New Roman"/>
          <w:sz w:val="24"/>
          <w:szCs w:val="24"/>
        </w:rPr>
        <w:t>N</w:t>
      </w:r>
      <w:r w:rsidRPr="00D53265">
        <w:rPr>
          <w:rFonts w:ascii="Times New Roman" w:hAnsi="Times New Roman" w:cs="Times New Roman"/>
          <w:sz w:val="24"/>
          <w:szCs w:val="24"/>
        </w:rPr>
        <w:t>ešokite į vandenį staiga, jei esate perkaitę, pirmiausia apsišlakstykite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0042839E" w14:textId="7F9CB12B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6. </w:t>
      </w:r>
      <w:r w:rsidR="00787DBD">
        <w:rPr>
          <w:rFonts w:ascii="Times New Roman" w:hAnsi="Times New Roman" w:cs="Times New Roman"/>
          <w:sz w:val="24"/>
          <w:szCs w:val="24"/>
        </w:rPr>
        <w:t>M</w:t>
      </w:r>
      <w:r w:rsidRPr="00D53265">
        <w:rPr>
          <w:rFonts w:ascii="Times New Roman" w:hAnsi="Times New Roman" w:cs="Times New Roman"/>
          <w:sz w:val="24"/>
          <w:szCs w:val="24"/>
        </w:rPr>
        <w:t>audydamiesi nekramtykite gumos, nevalgykite, nesimaudykite iškart po valgio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12BFFAF3" w14:textId="40975A5A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7. </w:t>
      </w:r>
      <w:r w:rsidR="00787DBD">
        <w:rPr>
          <w:rFonts w:ascii="Times New Roman" w:hAnsi="Times New Roman" w:cs="Times New Roman"/>
          <w:sz w:val="24"/>
          <w:szCs w:val="24"/>
        </w:rPr>
        <w:t>N</w:t>
      </w:r>
      <w:r w:rsidRPr="00D53265">
        <w:rPr>
          <w:rFonts w:ascii="Times New Roman" w:hAnsi="Times New Roman" w:cs="Times New Roman"/>
          <w:sz w:val="24"/>
          <w:szCs w:val="24"/>
        </w:rPr>
        <w:t>ežaiskite vandenyje pavojingų žaidimų ir to neleiskite daryti vaikams: nenardinkite kito asmens, netampykite už kojų, nelipkite kitiems ant pečių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6A0AF8BE" w14:textId="76EF1F3D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8. </w:t>
      </w:r>
      <w:r w:rsidR="00787DBD">
        <w:rPr>
          <w:rFonts w:ascii="Times New Roman" w:hAnsi="Times New Roman" w:cs="Times New Roman"/>
          <w:sz w:val="24"/>
          <w:szCs w:val="24"/>
        </w:rPr>
        <w:t>P</w:t>
      </w:r>
      <w:r w:rsidRPr="00D53265">
        <w:rPr>
          <w:rFonts w:ascii="Times New Roman" w:hAnsi="Times New Roman" w:cs="Times New Roman"/>
          <w:sz w:val="24"/>
          <w:szCs w:val="24"/>
        </w:rPr>
        <w:t>radėję skęsti pasistenkite nepanikuoti, dėmesį į save atkreipkite šaukdami arba mojuodami rankomis, pasistenkite įkvėpti kuo daugiau oro, atsigulkite ant nugaros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41F58FA2" w14:textId="490EC1DF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9. </w:t>
      </w:r>
      <w:r w:rsidR="00787DBD">
        <w:rPr>
          <w:rFonts w:ascii="Times New Roman" w:hAnsi="Times New Roman" w:cs="Times New Roman"/>
          <w:sz w:val="24"/>
          <w:szCs w:val="24"/>
        </w:rPr>
        <w:t>G</w:t>
      </w:r>
      <w:r w:rsidRPr="00D53265">
        <w:rPr>
          <w:rFonts w:ascii="Times New Roman" w:hAnsi="Times New Roman" w:cs="Times New Roman"/>
          <w:sz w:val="24"/>
          <w:szCs w:val="24"/>
        </w:rPr>
        <w:t>elbėti skęstantįjį vandenyje be pagalbinių priemonių gali tik geras plaukikas, kuris moka profesionaliai įvertinti pavojaus lygį, išmano gelbėjimo būdus ir moka tai atlikti praktiškai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04941A83" w14:textId="1BA7BD08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10. </w:t>
      </w:r>
      <w:r w:rsidR="00787DBD">
        <w:rPr>
          <w:rFonts w:ascii="Times New Roman" w:hAnsi="Times New Roman" w:cs="Times New Roman"/>
          <w:sz w:val="24"/>
          <w:szCs w:val="24"/>
        </w:rPr>
        <w:t>P</w:t>
      </w:r>
      <w:r w:rsidRPr="00D53265">
        <w:rPr>
          <w:rFonts w:ascii="Times New Roman" w:hAnsi="Times New Roman" w:cs="Times New Roman"/>
          <w:sz w:val="24"/>
          <w:szCs w:val="24"/>
        </w:rPr>
        <w:t>astebėję skęstantį žmogų šaukite mėgindami atkreipti aplinkinių dėmesį, kvieskite paplūdimio gelbėtojus, jeigu jų nėra, nedelsdami skambinkite skubiosios pagalbos tarnybų telefono numeriu 112. Laukdami gelbėtojų, pasitelkite į pagalbą kuo daugiau žmonių, pasidalykite pareigomis, bandykite padėti skęstančiajam saugiais būdais: nuo kranto, iš valties, nuo tilto mesdami plūdurą, tiesdami lazdą ir t. t. Nerizikuokite savo gyvybe. Ištraukę skęstantįjį į krantą, suteikite pirmąją pagalbą, jei reikia, gaivinkite, kol atvyks pagalba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40C9D334" w14:textId="33DE553C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11. </w:t>
      </w:r>
      <w:r w:rsidR="00787DBD">
        <w:rPr>
          <w:rFonts w:ascii="Times New Roman" w:hAnsi="Times New Roman" w:cs="Times New Roman"/>
          <w:sz w:val="24"/>
          <w:szCs w:val="24"/>
        </w:rPr>
        <w:t>N</w:t>
      </w:r>
      <w:r w:rsidRPr="00D53265">
        <w:rPr>
          <w:rFonts w:ascii="Times New Roman" w:hAnsi="Times New Roman" w:cs="Times New Roman"/>
          <w:sz w:val="24"/>
          <w:szCs w:val="24"/>
        </w:rPr>
        <w:t>ešaukite pagalbos, jei jos nereikia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19B853E6" w14:textId="765EF8C4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12. </w:t>
      </w:r>
      <w:r w:rsidR="00787DBD">
        <w:rPr>
          <w:rFonts w:ascii="Times New Roman" w:hAnsi="Times New Roman" w:cs="Times New Roman"/>
          <w:sz w:val="24"/>
          <w:szCs w:val="24"/>
        </w:rPr>
        <w:t>N</w:t>
      </w:r>
      <w:r w:rsidRPr="00D53265">
        <w:rPr>
          <w:rFonts w:ascii="Times New Roman" w:hAnsi="Times New Roman" w:cs="Times New Roman"/>
          <w:sz w:val="24"/>
          <w:szCs w:val="24"/>
        </w:rPr>
        <w:t>eplaukiokite ten, kur atliekami šuoliai į vandenį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4F776882" w14:textId="23106311" w:rsidR="00D53265" w:rsidRP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13. </w:t>
      </w:r>
      <w:r w:rsidR="00787DBD">
        <w:rPr>
          <w:rFonts w:ascii="Times New Roman" w:hAnsi="Times New Roman" w:cs="Times New Roman"/>
          <w:sz w:val="24"/>
          <w:szCs w:val="24"/>
        </w:rPr>
        <w:t>N</w:t>
      </w:r>
      <w:r w:rsidRPr="00D53265">
        <w:rPr>
          <w:rFonts w:ascii="Times New Roman" w:hAnsi="Times New Roman" w:cs="Times New Roman"/>
          <w:sz w:val="24"/>
          <w:szCs w:val="24"/>
        </w:rPr>
        <w:t>eplaukite į laivakelį ir nesiartinkite prie praplaukiančių laivų, nes kyla grėsmė būti įtrauktam po laivo sraigtais</w:t>
      </w:r>
      <w:r w:rsidR="00787DBD">
        <w:rPr>
          <w:rFonts w:ascii="Times New Roman" w:hAnsi="Times New Roman" w:cs="Times New Roman"/>
          <w:sz w:val="24"/>
          <w:szCs w:val="24"/>
        </w:rPr>
        <w:t>.</w:t>
      </w:r>
    </w:p>
    <w:p w14:paraId="2FEE78C8" w14:textId="0062F360" w:rsidR="00D53265" w:rsidRDefault="00D53265" w:rsidP="00D532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265">
        <w:rPr>
          <w:rFonts w:ascii="Times New Roman" w:hAnsi="Times New Roman" w:cs="Times New Roman"/>
          <w:sz w:val="24"/>
          <w:szCs w:val="24"/>
        </w:rPr>
        <w:t xml:space="preserve">14. </w:t>
      </w:r>
      <w:r w:rsidR="00787DBD">
        <w:rPr>
          <w:rFonts w:ascii="Times New Roman" w:hAnsi="Times New Roman" w:cs="Times New Roman"/>
          <w:sz w:val="24"/>
          <w:szCs w:val="24"/>
        </w:rPr>
        <w:t>G</w:t>
      </w:r>
      <w:r w:rsidRPr="00D53265">
        <w:rPr>
          <w:rFonts w:ascii="Times New Roman" w:hAnsi="Times New Roman" w:cs="Times New Roman"/>
          <w:sz w:val="24"/>
          <w:szCs w:val="24"/>
        </w:rPr>
        <w:t>elbėjimosi liemenę užsidėkite prieš išplaukdami plaukiojimo priemone į vandens telkinį ir ją dėvėkite visą laiką, taip pat būdami plaukiojimo priemonėje ant vandens.</w:t>
      </w:r>
    </w:p>
    <w:p w14:paraId="212A4529" w14:textId="77777777" w:rsidR="00D53265" w:rsidRDefault="00D53265" w:rsidP="00D53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2B1B3" w14:textId="0A41614D" w:rsidR="00BE2CF5" w:rsidRPr="00BE2CF5" w:rsidRDefault="00924D58" w:rsidP="00924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BE2CF5" w:rsidRPr="00BE2CF5" w:rsidSect="00924D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F5"/>
    <w:rsid w:val="00045C43"/>
    <w:rsid w:val="0012054D"/>
    <w:rsid w:val="001A5EBE"/>
    <w:rsid w:val="001C05AA"/>
    <w:rsid w:val="0027714E"/>
    <w:rsid w:val="002A128B"/>
    <w:rsid w:val="002A3288"/>
    <w:rsid w:val="00334E65"/>
    <w:rsid w:val="00337C76"/>
    <w:rsid w:val="00345772"/>
    <w:rsid w:val="00532369"/>
    <w:rsid w:val="005422AB"/>
    <w:rsid w:val="00592DE0"/>
    <w:rsid w:val="006850E4"/>
    <w:rsid w:val="006F19FF"/>
    <w:rsid w:val="00787DBD"/>
    <w:rsid w:val="00812F21"/>
    <w:rsid w:val="00924D58"/>
    <w:rsid w:val="00A16C4F"/>
    <w:rsid w:val="00A21B0F"/>
    <w:rsid w:val="00AD46EE"/>
    <w:rsid w:val="00B248B9"/>
    <w:rsid w:val="00B566D6"/>
    <w:rsid w:val="00BE2CF5"/>
    <w:rsid w:val="00C95FF4"/>
    <w:rsid w:val="00CD124A"/>
    <w:rsid w:val="00D53265"/>
    <w:rsid w:val="00E3539D"/>
    <w:rsid w:val="00EA71FC"/>
    <w:rsid w:val="00F6286B"/>
    <w:rsid w:val="00F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B192"/>
  <w15:docId w15:val="{F729461B-18D1-4AF5-AFBC-9FFB5254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A16C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1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2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Pankevičius</dc:creator>
  <cp:lastModifiedBy>Virginija Palaimiene</cp:lastModifiedBy>
  <cp:revision>2</cp:revision>
  <dcterms:created xsi:type="dcterms:W3CDTF">2020-06-04T11:50:00Z</dcterms:created>
  <dcterms:modified xsi:type="dcterms:W3CDTF">2020-06-04T11:50:00Z</dcterms:modified>
</cp:coreProperties>
</file>