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A70" w:rsidRDefault="00E00A70" w:rsidP="00E00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:rsidR="00E00A70" w:rsidRPr="00E00A70" w:rsidRDefault="00E00A70" w:rsidP="00E00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E00A70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E00A70" w:rsidRPr="00E00A70" w:rsidRDefault="00E00A70" w:rsidP="00E00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E00A70" w:rsidRPr="00E00A70" w:rsidRDefault="00E00A70" w:rsidP="00E00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00A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FINANSŲ IR EKONOMIKOS KOMITETAS</w:t>
      </w:r>
    </w:p>
    <w:p w:rsidR="00E00A70" w:rsidRPr="00E00A70" w:rsidRDefault="00E00A70" w:rsidP="00E00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00A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E00A70" w:rsidRPr="00E00A70" w:rsidRDefault="00E00A70" w:rsidP="00E00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E00A70" w:rsidRPr="00E00A70" w:rsidRDefault="00E00A70" w:rsidP="00E00A70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A70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E00A7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E00A70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E00A70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E00A7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2020-06-23</w:t>
      </w:r>
      <w:r w:rsidRPr="00E00A70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1"/>
      <w:r w:rsidRPr="00E00A7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E00A7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E00A70">
        <w:rPr>
          <w:rFonts w:ascii="Times New Roman" w:eastAsia="Times New Roman" w:hAnsi="Times New Roman" w:cs="Times New Roman"/>
          <w:sz w:val="24"/>
          <w:szCs w:val="24"/>
          <w:lang w:eastAsia="lt-LT"/>
        </w:rPr>
        <w:t>TAR-56</w:t>
      </w:r>
      <w:bookmarkEnd w:id="2"/>
    </w:p>
    <w:p w:rsidR="00E00A70" w:rsidRPr="00E00A70" w:rsidRDefault="00E00A70" w:rsidP="00E00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00A70" w:rsidRPr="00E00A70" w:rsidRDefault="00E00A70" w:rsidP="00E00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00A70" w:rsidRPr="00E00A70" w:rsidRDefault="00E00A70" w:rsidP="00E00A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A70">
        <w:rPr>
          <w:rFonts w:ascii="Times New Roman" w:eastAsia="Times New Roman" w:hAnsi="Times New Roman" w:cs="Times New Roman"/>
          <w:sz w:val="24"/>
          <w:szCs w:val="24"/>
        </w:rPr>
        <w:t xml:space="preserve">    Posėdžio data 2020-06-17. Pradžia 14.00 val. (nuotoliniu būdu)</w:t>
      </w:r>
    </w:p>
    <w:p w:rsidR="00E00A70" w:rsidRPr="00E00A70" w:rsidRDefault="00E00A70" w:rsidP="00E00A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A70">
        <w:rPr>
          <w:rFonts w:ascii="Times New Roman" w:eastAsia="Times New Roman" w:hAnsi="Times New Roman" w:cs="Times New Roman"/>
          <w:sz w:val="24"/>
          <w:szCs w:val="24"/>
        </w:rPr>
        <w:t xml:space="preserve">    Posėdžio pirmininkai –  </w:t>
      </w:r>
      <w:r w:rsidRPr="00E00A70">
        <w:rPr>
          <w:rFonts w:ascii="Times New Roman" w:eastAsia="Calibri" w:hAnsi="Times New Roman" w:cs="Times New Roman"/>
          <w:sz w:val="24"/>
          <w:szCs w:val="24"/>
          <w:lang w:eastAsia="lt-LT"/>
        </w:rPr>
        <w:t>Aidas Kaveckis</w:t>
      </w:r>
      <w:r w:rsidRPr="00E00A70">
        <w:rPr>
          <w:rFonts w:ascii="Times New Roman" w:eastAsia="Times New Roman" w:hAnsi="Times New Roman" w:cs="Times New Roman"/>
          <w:sz w:val="24"/>
          <w:szCs w:val="24"/>
        </w:rPr>
        <w:t>, Vytis Radvila.</w:t>
      </w:r>
    </w:p>
    <w:p w:rsidR="00E00A70" w:rsidRPr="00E00A70" w:rsidRDefault="00E00A70" w:rsidP="00E00A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A70">
        <w:rPr>
          <w:rFonts w:ascii="Times New Roman" w:eastAsia="Times New Roman" w:hAnsi="Times New Roman" w:cs="Times New Roman"/>
          <w:sz w:val="24"/>
          <w:szCs w:val="24"/>
        </w:rPr>
        <w:t xml:space="preserve">             Posėdžio sekretorė  – Lietutė Demidova.</w:t>
      </w:r>
    </w:p>
    <w:p w:rsidR="00E00A70" w:rsidRPr="00E00A70" w:rsidRDefault="00E00A70" w:rsidP="00E00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A7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</w:t>
      </w:r>
    </w:p>
    <w:p w:rsidR="00E00A70" w:rsidRPr="00E00A70" w:rsidRDefault="00E00A70" w:rsidP="00E00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A70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            </w:t>
      </w:r>
      <w:r w:rsidRPr="00E00A7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SVARSTYTA. Nekilnojamųjų daiktų įsigijimo arba nuomos ar teisių į šiuos daiktus įsigijimo tvarkos nustatymas. </w:t>
      </w:r>
    </w:p>
    <w:p w:rsidR="00E00A70" w:rsidRPr="00E00A70" w:rsidRDefault="00E00A70" w:rsidP="00E00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A7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Pranešėjas – E. Simokaitis. Pažymi, kad šiuo  sprendimo projektu būtu nustatoma sprendimų priėmimo dėl derybas laimėjusio kandidato bei pirkimo sutarčių sudarymo tvarka, vykdant nekilnojamųjų daiktų įsigijimą arba nuomą ar teisių į šiuos daiktus įsigijimą savivaldybės vardu.</w:t>
      </w:r>
    </w:p>
    <w:p w:rsidR="00E00A70" w:rsidRPr="00E00A70" w:rsidRDefault="00E00A70" w:rsidP="00E00A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A7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R. Taraškevičius pastebi, kad konkurso sąlygas tvirtina savivaldybės administracija, o galutinį sprendimą priima taryba. Siūlo, jei Savivaldybės administracija pati tvirtina sąlygos, pasilikti  atsakomybę ir už galutinį rezultatą. Siūlo neskubėti priimant sprendimą.</w:t>
      </w:r>
    </w:p>
    <w:p w:rsidR="00E00A70" w:rsidRPr="00E00A70" w:rsidRDefault="00E00A70" w:rsidP="00E00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A7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NUTARTA. Nepritarti pateiktam sprendimo projektui.</w:t>
      </w:r>
    </w:p>
    <w:p w:rsidR="00E00A70" w:rsidRPr="00E00A70" w:rsidRDefault="00E00A70" w:rsidP="00E00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A7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BALSUOTA: už – 2 (A. Kaveckis, V. Radvila), prieš – 0, susilaiko – 4 (R. Taraškevičius, S. Budinas, E. Andrejeva, A. Vaitkus).</w:t>
      </w:r>
    </w:p>
    <w:p w:rsidR="00E00A70" w:rsidRPr="00E00A70" w:rsidRDefault="00E00A70" w:rsidP="00E00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A7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B56EB9" w:rsidRDefault="00E00A70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Aidas Kaveckis</w:t>
      </w:r>
    </w:p>
    <w:p w:rsidR="00E00A70" w:rsidRDefault="00E00A70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Vytis Radvila</w:t>
      </w:r>
    </w:p>
    <w:p w:rsidR="00E00A70" w:rsidRDefault="00E00A70"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Lietutė Demidova</w:t>
      </w:r>
    </w:p>
    <w:sectPr w:rsidR="00E00A70" w:rsidSect="00E00A7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F2292"/>
    <w:multiLevelType w:val="hybridMultilevel"/>
    <w:tmpl w:val="60C0221A"/>
    <w:lvl w:ilvl="0" w:tplc="7EB8E6D6">
      <w:start w:val="1"/>
      <w:numFmt w:val="upperLetter"/>
      <w:lvlText w:val="%1."/>
      <w:lvlJc w:val="left"/>
      <w:pPr>
        <w:ind w:left="11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3" w:hanging="360"/>
      </w:pPr>
    </w:lvl>
    <w:lvl w:ilvl="2" w:tplc="0427001B" w:tentative="1">
      <w:start w:val="1"/>
      <w:numFmt w:val="lowerRoman"/>
      <w:lvlText w:val="%3."/>
      <w:lvlJc w:val="right"/>
      <w:pPr>
        <w:ind w:left="2563" w:hanging="180"/>
      </w:pPr>
    </w:lvl>
    <w:lvl w:ilvl="3" w:tplc="0427000F" w:tentative="1">
      <w:start w:val="1"/>
      <w:numFmt w:val="decimal"/>
      <w:lvlText w:val="%4."/>
      <w:lvlJc w:val="left"/>
      <w:pPr>
        <w:ind w:left="3283" w:hanging="360"/>
      </w:pPr>
    </w:lvl>
    <w:lvl w:ilvl="4" w:tplc="04270019" w:tentative="1">
      <w:start w:val="1"/>
      <w:numFmt w:val="lowerLetter"/>
      <w:lvlText w:val="%5."/>
      <w:lvlJc w:val="left"/>
      <w:pPr>
        <w:ind w:left="4003" w:hanging="360"/>
      </w:pPr>
    </w:lvl>
    <w:lvl w:ilvl="5" w:tplc="0427001B" w:tentative="1">
      <w:start w:val="1"/>
      <w:numFmt w:val="lowerRoman"/>
      <w:lvlText w:val="%6."/>
      <w:lvlJc w:val="right"/>
      <w:pPr>
        <w:ind w:left="4723" w:hanging="180"/>
      </w:pPr>
    </w:lvl>
    <w:lvl w:ilvl="6" w:tplc="0427000F" w:tentative="1">
      <w:start w:val="1"/>
      <w:numFmt w:val="decimal"/>
      <w:lvlText w:val="%7."/>
      <w:lvlJc w:val="left"/>
      <w:pPr>
        <w:ind w:left="5443" w:hanging="360"/>
      </w:pPr>
    </w:lvl>
    <w:lvl w:ilvl="7" w:tplc="04270019" w:tentative="1">
      <w:start w:val="1"/>
      <w:numFmt w:val="lowerLetter"/>
      <w:lvlText w:val="%8."/>
      <w:lvlJc w:val="left"/>
      <w:pPr>
        <w:ind w:left="6163" w:hanging="360"/>
      </w:pPr>
    </w:lvl>
    <w:lvl w:ilvl="8" w:tplc="0427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" w15:restartNumberingAfterBreak="0">
    <w:nsid w:val="59014439"/>
    <w:multiLevelType w:val="hybridMultilevel"/>
    <w:tmpl w:val="4F2E0B20"/>
    <w:lvl w:ilvl="0" w:tplc="BBE0054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67882327"/>
    <w:multiLevelType w:val="hybridMultilevel"/>
    <w:tmpl w:val="2B083E94"/>
    <w:lvl w:ilvl="0" w:tplc="EAF69CBA">
      <w:start w:val="1"/>
      <w:numFmt w:val="upperLetter"/>
      <w:lvlText w:val="%1."/>
      <w:lvlJc w:val="left"/>
      <w:pPr>
        <w:ind w:left="11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7" w:hanging="360"/>
      </w:pPr>
    </w:lvl>
    <w:lvl w:ilvl="2" w:tplc="0427001B" w:tentative="1">
      <w:start w:val="1"/>
      <w:numFmt w:val="lowerRoman"/>
      <w:lvlText w:val="%3."/>
      <w:lvlJc w:val="right"/>
      <w:pPr>
        <w:ind w:left="2547" w:hanging="180"/>
      </w:pPr>
    </w:lvl>
    <w:lvl w:ilvl="3" w:tplc="0427000F" w:tentative="1">
      <w:start w:val="1"/>
      <w:numFmt w:val="decimal"/>
      <w:lvlText w:val="%4."/>
      <w:lvlJc w:val="left"/>
      <w:pPr>
        <w:ind w:left="3267" w:hanging="360"/>
      </w:pPr>
    </w:lvl>
    <w:lvl w:ilvl="4" w:tplc="04270019" w:tentative="1">
      <w:start w:val="1"/>
      <w:numFmt w:val="lowerLetter"/>
      <w:lvlText w:val="%5."/>
      <w:lvlJc w:val="left"/>
      <w:pPr>
        <w:ind w:left="3987" w:hanging="360"/>
      </w:pPr>
    </w:lvl>
    <w:lvl w:ilvl="5" w:tplc="0427001B" w:tentative="1">
      <w:start w:val="1"/>
      <w:numFmt w:val="lowerRoman"/>
      <w:lvlText w:val="%6."/>
      <w:lvlJc w:val="right"/>
      <w:pPr>
        <w:ind w:left="4707" w:hanging="180"/>
      </w:pPr>
    </w:lvl>
    <w:lvl w:ilvl="6" w:tplc="0427000F" w:tentative="1">
      <w:start w:val="1"/>
      <w:numFmt w:val="decimal"/>
      <w:lvlText w:val="%7."/>
      <w:lvlJc w:val="left"/>
      <w:pPr>
        <w:ind w:left="5427" w:hanging="360"/>
      </w:pPr>
    </w:lvl>
    <w:lvl w:ilvl="7" w:tplc="04270019" w:tentative="1">
      <w:start w:val="1"/>
      <w:numFmt w:val="lowerLetter"/>
      <w:lvlText w:val="%8."/>
      <w:lvlJc w:val="left"/>
      <w:pPr>
        <w:ind w:left="6147" w:hanging="360"/>
      </w:pPr>
    </w:lvl>
    <w:lvl w:ilvl="8" w:tplc="0427001B" w:tentative="1">
      <w:start w:val="1"/>
      <w:numFmt w:val="lowerRoman"/>
      <w:lvlText w:val="%9."/>
      <w:lvlJc w:val="right"/>
      <w:pPr>
        <w:ind w:left="686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70"/>
    <w:rsid w:val="00782067"/>
    <w:rsid w:val="00B56EB9"/>
    <w:rsid w:val="00E0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BF051-295C-4432-9C14-58C6EC25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Virginija Palaimiene</cp:lastModifiedBy>
  <cp:revision>2</cp:revision>
  <dcterms:created xsi:type="dcterms:W3CDTF">2020-06-23T07:36:00Z</dcterms:created>
  <dcterms:modified xsi:type="dcterms:W3CDTF">2020-06-23T07:36:00Z</dcterms:modified>
</cp:coreProperties>
</file>