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17395" w:rsidTr="00017395">
        <w:tc>
          <w:tcPr>
            <w:tcW w:w="4644" w:type="dxa"/>
            <w:hideMark/>
          </w:tcPr>
          <w:p w:rsidR="00017395" w:rsidRDefault="00017395">
            <w:pPr>
              <w:rPr>
                <w:rFonts w:eastAsia="Calibri"/>
              </w:rPr>
            </w:pPr>
            <w:bookmarkStart w:id="0" w:name="_GoBack"/>
            <w:bookmarkEnd w:id="0"/>
            <w:r>
              <w:rPr>
                <w:bCs/>
              </w:rPr>
              <w:t>V</w:t>
            </w:r>
            <w:r>
              <w:rPr>
                <w:rFonts w:eastAsia="Calibri"/>
              </w:rPr>
              <w:t>aikų vasaros poilsio programų atrankos ir dalinio finansavimo iš Klaipėdos miesto savivaldybės biudžeto lėšų tvarkos aprašo</w:t>
            </w:r>
          </w:p>
          <w:p w:rsidR="00017395" w:rsidRDefault="009B44EF">
            <w:r>
              <w:t>6</w:t>
            </w:r>
            <w:r w:rsidR="00017395">
              <w:t xml:space="preserve"> priedas</w:t>
            </w:r>
          </w:p>
        </w:tc>
      </w:tr>
    </w:tbl>
    <w:p w:rsidR="00995134" w:rsidRDefault="00995134" w:rsidP="00995134">
      <w:pPr>
        <w:tabs>
          <w:tab w:val="left" w:pos="3960"/>
        </w:tabs>
        <w:jc w:val="center"/>
      </w:pPr>
    </w:p>
    <w:p w:rsidR="00017395" w:rsidRDefault="00017395" w:rsidP="00995134">
      <w:pPr>
        <w:tabs>
          <w:tab w:val="left" w:pos="3960"/>
        </w:tabs>
        <w:jc w:val="center"/>
      </w:pPr>
    </w:p>
    <w:p w:rsidR="00995134" w:rsidRDefault="00995134" w:rsidP="00995134">
      <w:pPr>
        <w:tabs>
          <w:tab w:val="left" w:pos="3960"/>
        </w:tabs>
        <w:jc w:val="center"/>
      </w:pPr>
      <w:r>
        <w:rPr>
          <w:b/>
        </w:rPr>
        <w:t>(Vaikų vasaros poilsio programos</w:t>
      </w:r>
      <w:r w:rsidRPr="00BC56C4">
        <w:rPr>
          <w:b/>
          <w:caps/>
        </w:rPr>
        <w:t xml:space="preserve"> </w:t>
      </w:r>
      <w:r w:rsidRPr="00214A57">
        <w:rPr>
          <w:b/>
        </w:rPr>
        <w:t xml:space="preserve">vertinimo </w:t>
      </w:r>
      <w:r>
        <w:rPr>
          <w:b/>
        </w:rPr>
        <w:t>forma)</w:t>
      </w:r>
    </w:p>
    <w:p w:rsidR="00995134" w:rsidRDefault="00995134" w:rsidP="00995134">
      <w:pPr>
        <w:tabs>
          <w:tab w:val="left" w:pos="3960"/>
        </w:tabs>
        <w:jc w:val="center"/>
      </w:pPr>
    </w:p>
    <w:p w:rsidR="00995134" w:rsidRDefault="00995134" w:rsidP="00995134">
      <w:pPr>
        <w:tabs>
          <w:tab w:val="left" w:pos="3960"/>
        </w:tabs>
        <w:jc w:val="center"/>
        <w:rPr>
          <w:b/>
        </w:rPr>
      </w:pPr>
      <w:r>
        <w:rPr>
          <w:b/>
        </w:rPr>
        <w:t>VAIKŲ VASAROS POILSIO PROGRAMOS</w:t>
      </w:r>
      <w:r w:rsidR="002D4BC4">
        <w:rPr>
          <w:b/>
        </w:rPr>
        <w:t>, IŠ DALIES FINANSUOJAMOS VALSTYBĖS BIUDŽETO LĖŠOMIS,</w:t>
      </w:r>
      <w:r w:rsidRPr="00BC56C4">
        <w:rPr>
          <w:b/>
        </w:rPr>
        <w:t xml:space="preserve"> </w:t>
      </w:r>
      <w:r>
        <w:rPr>
          <w:b/>
        </w:rPr>
        <w:t>VERTINIMO KRITERIJAI</w:t>
      </w:r>
    </w:p>
    <w:p w:rsidR="00995134" w:rsidRDefault="00995134" w:rsidP="00995134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5761"/>
      </w:tblGrid>
      <w:tr w:rsidR="00995134" w:rsidTr="001A7D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34" w:rsidRPr="00687809" w:rsidRDefault="00995134" w:rsidP="001A7D95">
            <w:pPr>
              <w:spacing w:line="360" w:lineRule="auto"/>
            </w:pPr>
            <w:r w:rsidRPr="00687809">
              <w:t>Programos Teikėjas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  <w:tr w:rsidR="00995134" w:rsidTr="001A7D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34" w:rsidRPr="00687809" w:rsidRDefault="00995134" w:rsidP="001A7D95">
            <w:pPr>
              <w:spacing w:line="360" w:lineRule="auto"/>
            </w:pPr>
            <w:r w:rsidRPr="00687809">
              <w:t>Programos pavadinimas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  <w:tr w:rsidR="00995134" w:rsidTr="001A7D95">
        <w:tc>
          <w:tcPr>
            <w:tcW w:w="3936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  <w:r>
              <w:t>Programos registracijos Nr.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</w:tbl>
    <w:p w:rsidR="00995134" w:rsidRPr="003A0ABB" w:rsidRDefault="00995134" w:rsidP="00995134">
      <w:pPr>
        <w:tabs>
          <w:tab w:val="left" w:pos="3960"/>
        </w:tabs>
        <w:jc w:val="both"/>
        <w:rPr>
          <w:b/>
        </w:rPr>
      </w:pPr>
    </w:p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1. </w:t>
      </w:r>
      <w:r w:rsidRPr="003A0ABB">
        <w:rPr>
          <w:b/>
        </w:rPr>
        <w:t>Programos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415"/>
        <w:gridCol w:w="6433"/>
        <w:gridCol w:w="1110"/>
      </w:tblGrid>
      <w:tr w:rsidR="00995134" w:rsidRPr="00440436" w:rsidTr="00513CB2">
        <w:tc>
          <w:tcPr>
            <w:tcW w:w="675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Eil.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Programos vertinimas balais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Vertinimo kriterijų aprašymas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Skiriami balai</w:t>
            </w: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1.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Tikslas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>(0–</w:t>
            </w:r>
            <w:r w:rsidRPr="002519DC">
              <w:t>2 balai)</w:t>
            </w:r>
          </w:p>
        </w:tc>
        <w:tc>
          <w:tcPr>
            <w:tcW w:w="6651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Aiškiai suformuluotas ir realiai pasiekiamas Programos tikslas</w:t>
            </w:r>
          </w:p>
          <w:p w:rsidR="00995134" w:rsidRPr="001F7755" w:rsidRDefault="00995134" w:rsidP="001A7D95">
            <w:pPr>
              <w:tabs>
                <w:tab w:val="left" w:pos="3960"/>
              </w:tabs>
              <w:jc w:val="both"/>
            </w:pPr>
            <w:r w:rsidRPr="001F7755">
              <w:t>Tikslas deklaratyvus, neaiškiai suformuluotas – 0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Tikslas pakankamai aiškiai suformuluotas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Tikslas aiškiai suformuluotas ir realiai pasiekiamas </w:t>
            </w:r>
            <w:r>
              <w:t>–</w:t>
            </w:r>
            <w:r w:rsidRPr="002519DC">
              <w:t xml:space="preserve"> 2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2.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Uždaviniai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>(0–</w:t>
            </w:r>
            <w:r w:rsidRPr="002519DC">
              <w:t>2 balai)</w:t>
            </w:r>
          </w:p>
        </w:tc>
        <w:tc>
          <w:tcPr>
            <w:tcW w:w="6651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uždaviniai yra konkretūs, padeda siekti tikslo</w:t>
            </w:r>
          </w:p>
          <w:p w:rsidR="00995134" w:rsidRPr="00642FDF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nekonkretūs – 0</w:t>
            </w:r>
          </w:p>
          <w:p w:rsidR="00995134" w:rsidRPr="00642FDF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pakankamai konkretūs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konkretūs, realūs, padedantys siekti tikslo – 2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3.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Metodai ir formos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(</w:t>
            </w:r>
            <w:r>
              <w:t>0</w:t>
            </w:r>
            <w:r w:rsidR="00513CB2">
              <w:t>–</w:t>
            </w:r>
            <w:r w:rsidRPr="002519DC">
              <w:t>3</w:t>
            </w:r>
            <w:r>
              <w:t xml:space="preserve"> balai</w:t>
            </w:r>
            <w:r w:rsidRPr="002519DC">
              <w:t>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Numatyti aktyvūs, nauji, netradiciniai metodai ir formos, skatinantys vaikų gamtos pažinimą, fizinį aktyvumą, sveiką gyvenseną, kūrybą bei saviraišką, ugdantys socialines ir emocines kompetencijas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Netinkami – 0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Iš dalies tinkami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Tinkami – </w:t>
            </w:r>
            <w:r w:rsidRPr="002519DC">
              <w:t xml:space="preserve">3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748BF" w:rsidRDefault="00995134" w:rsidP="001A7D95">
            <w:pPr>
              <w:tabs>
                <w:tab w:val="left" w:pos="3960"/>
              </w:tabs>
              <w:jc w:val="both"/>
            </w:pPr>
            <w:r w:rsidRPr="004748BF">
              <w:t>4.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V</w:t>
            </w:r>
            <w:r w:rsidRPr="00EE390F">
              <w:t xml:space="preserve">ykdymo vieta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(0–3 </w:t>
            </w:r>
            <w:r w:rsidRPr="00EE390F">
              <w:t>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Erdvių pan</w:t>
            </w:r>
            <w:r>
              <w:rPr>
                <w:b/>
              </w:rPr>
              <w:t>audojimas įgyvendinant Programą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Programos įgyvendinimo vieta nenurodyta – 0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C8038F">
              <w:t xml:space="preserve">Programa įgyvendinama </w:t>
            </w:r>
            <w:r>
              <w:t>vienoje erdvė</w:t>
            </w:r>
            <w:r w:rsidR="00513CB2">
              <w:t>j</w:t>
            </w:r>
            <w:r>
              <w:t>e – 1</w:t>
            </w:r>
          </w:p>
          <w:p w:rsidR="00995134" w:rsidRPr="00C8038F" w:rsidRDefault="00995134" w:rsidP="001A7D95">
            <w:pPr>
              <w:tabs>
                <w:tab w:val="left" w:pos="3960"/>
              </w:tabs>
              <w:jc w:val="both"/>
            </w:pPr>
            <w:r>
              <w:t>Programa įgyvendinama vienoje erdvėje, papildomai organizuojant išvykas, žygius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C8038F">
              <w:t>Programa įgyven</w:t>
            </w:r>
            <w:r>
              <w:t xml:space="preserve">dinama netradicinėse erdvėse – 3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EE390F">
              <w:t xml:space="preserve">5.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Dalyviai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(1–3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3105CE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Vaikai,</w:t>
            </w:r>
            <w:r w:rsidR="00B73991">
              <w:t xml:space="preserve"> </w:t>
            </w:r>
            <w:r w:rsidR="00995134">
              <w:rPr>
                <w:b/>
              </w:rPr>
              <w:t>dalyvaujantys programoje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AA1E2C">
              <w:t xml:space="preserve">Programą pateikusio Teikėjo </w:t>
            </w:r>
            <w:r>
              <w:t>užsiėmimus</w:t>
            </w:r>
            <w:r w:rsidRPr="00AA1E2C">
              <w:t xml:space="preserve"> per metus lankantys mokiniai – 1</w:t>
            </w:r>
          </w:p>
          <w:p w:rsidR="00995134" w:rsidRPr="00AA1E2C" w:rsidRDefault="00995134" w:rsidP="001A7D95">
            <w:pPr>
              <w:tabs>
                <w:tab w:val="left" w:pos="3960"/>
              </w:tabs>
              <w:jc w:val="both"/>
            </w:pPr>
            <w:r w:rsidRPr="00AA1E2C">
              <w:t xml:space="preserve">Programą pateikusio Teikėjo </w:t>
            </w:r>
            <w:r>
              <w:t>užsiėmimus</w:t>
            </w:r>
            <w:r w:rsidRPr="00AA1E2C">
              <w:t xml:space="preserve"> per metus lankantys </w:t>
            </w:r>
            <w:r>
              <w:t>ir ne mažiau kaip  20 proc. kitų mokyklų mokiniai – 2</w:t>
            </w:r>
          </w:p>
          <w:p w:rsidR="00995134" w:rsidRPr="00AA1E2C" w:rsidRDefault="00995134" w:rsidP="001A7D95">
            <w:pPr>
              <w:tabs>
                <w:tab w:val="left" w:pos="3960"/>
              </w:tabs>
              <w:jc w:val="both"/>
            </w:pPr>
            <w:r>
              <w:t>Tik kitų mokyklų</w:t>
            </w:r>
            <w:r w:rsidRPr="00AA1E2C">
              <w:t xml:space="preserve"> mokiniai –</w:t>
            </w:r>
            <w:r>
              <w:t xml:space="preserve"> 3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6.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Dalyvių skaičius 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(1–3 balai)</w:t>
            </w:r>
          </w:p>
        </w:tc>
        <w:tc>
          <w:tcPr>
            <w:tcW w:w="6651" w:type="dxa"/>
            <w:shd w:val="clear" w:color="auto" w:fill="auto"/>
          </w:tcPr>
          <w:p w:rsidR="003105CE" w:rsidRPr="00440436" w:rsidRDefault="003105CE" w:rsidP="003105CE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Numatoma užimti vaikus, turinčius</w:t>
            </w:r>
            <w:r w:rsidRPr="00B73991">
              <w:rPr>
                <w:b/>
              </w:rPr>
              <w:t xml:space="preserve"> didelių ir labai didelių specialiųjų ugdymosi poreikių dėl negalios, gaunantys socialinę paramą</w:t>
            </w:r>
            <w:r>
              <w:t xml:space="preserve"> </w:t>
            </w:r>
          </w:p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lastRenderedPageBreak/>
              <w:t>15 vaikų – 1</w:t>
            </w:r>
          </w:p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t>16–20 vaikų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t xml:space="preserve">21 ir daugiau </w:t>
            </w:r>
            <w:r w:rsidRPr="00C414A9">
              <w:t>vaikų – 3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t>7.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Siekiami rezultatai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(0–2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siekiami rezultatai konkretūs, susiję su pla</w:t>
            </w:r>
            <w:r>
              <w:rPr>
                <w:b/>
              </w:rPr>
              <w:t>nuojama veikla, atitinka tikslą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N</w:t>
            </w:r>
            <w:r w:rsidRPr="00AE1895">
              <w:t>ekonkretūs</w:t>
            </w:r>
            <w:r>
              <w:t xml:space="preserve"> – 0</w:t>
            </w:r>
          </w:p>
          <w:p w:rsidR="00995134" w:rsidRPr="00AE1895" w:rsidRDefault="00995134" w:rsidP="001A7D95">
            <w:pPr>
              <w:tabs>
                <w:tab w:val="left" w:pos="3960"/>
              </w:tabs>
              <w:jc w:val="both"/>
            </w:pPr>
            <w:r>
              <w:t>Iš dalies susiję</w:t>
            </w:r>
            <w:r w:rsidRPr="00AE1895">
              <w:t xml:space="preserve"> – 1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AE1895">
              <w:t xml:space="preserve">Konkretūs, susiję, atitinka tikslą </w:t>
            </w:r>
            <w:r>
              <w:t>–</w:t>
            </w:r>
            <w:r w:rsidRPr="00AE1895">
              <w:t xml:space="preserve"> 2</w:t>
            </w:r>
            <w:r>
              <w:rPr>
                <w:b/>
              </w:rP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00019A">
              <w:t>8.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Trukmė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</w:t>
            </w:r>
            <w:r>
              <w:rPr>
                <w:b/>
              </w:rPr>
              <w:t>mos įgyvendinimo dienų skaičius</w:t>
            </w:r>
          </w:p>
          <w:p w:rsidR="00995134" w:rsidRPr="0079270C" w:rsidRDefault="00995134" w:rsidP="001A7D95">
            <w:pPr>
              <w:tabs>
                <w:tab w:val="left" w:pos="3960"/>
              </w:tabs>
              <w:jc w:val="both"/>
            </w:pPr>
            <w:r w:rsidRPr="0079270C">
              <w:t>5 dienos – 1</w:t>
            </w:r>
          </w:p>
          <w:p w:rsidR="00995134" w:rsidRPr="0079270C" w:rsidRDefault="00995134" w:rsidP="001A7D95">
            <w:pPr>
              <w:tabs>
                <w:tab w:val="left" w:pos="3960"/>
              </w:tabs>
              <w:jc w:val="both"/>
            </w:pPr>
            <w:r w:rsidRPr="0079270C">
              <w:t>Nuo 6 iki 1</w:t>
            </w:r>
            <w:r>
              <w:t>4</w:t>
            </w:r>
            <w:r w:rsidRPr="0079270C">
              <w:t xml:space="preserve"> dienų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t>Nuo 15</w:t>
            </w:r>
            <w:r w:rsidRPr="0079270C">
              <w:t xml:space="preserve"> </w:t>
            </w:r>
            <w:r>
              <w:t>iki 18</w:t>
            </w:r>
            <w:r w:rsidRPr="0079270C">
              <w:t xml:space="preserve"> dienų</w:t>
            </w:r>
            <w:r>
              <w:t xml:space="preserve"> –</w:t>
            </w:r>
            <w:r w:rsidRPr="0079270C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00019A" w:rsidRDefault="00995134" w:rsidP="001A7D95">
            <w:pPr>
              <w:tabs>
                <w:tab w:val="left" w:pos="3960"/>
              </w:tabs>
              <w:jc w:val="both"/>
            </w:pPr>
            <w:r w:rsidRPr="0000019A">
              <w:t>9.</w:t>
            </w:r>
          </w:p>
        </w:tc>
        <w:tc>
          <w:tcPr>
            <w:tcW w:w="1418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Pamainos 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pamainų skaičius</w:t>
            </w:r>
          </w:p>
          <w:p w:rsidR="00995134" w:rsidRPr="009F1D08" w:rsidRDefault="00995134" w:rsidP="001A7D95">
            <w:pPr>
              <w:tabs>
                <w:tab w:val="left" w:pos="3960"/>
              </w:tabs>
              <w:jc w:val="both"/>
            </w:pPr>
            <w:r w:rsidRPr="009F1D08">
              <w:t>1 pamaina – 1</w:t>
            </w:r>
          </w:p>
          <w:p w:rsidR="00995134" w:rsidRPr="009F1D08" w:rsidRDefault="00995134" w:rsidP="001A7D95">
            <w:pPr>
              <w:tabs>
                <w:tab w:val="left" w:pos="3960"/>
              </w:tabs>
              <w:jc w:val="both"/>
            </w:pPr>
            <w:r w:rsidRPr="009F1D08">
              <w:t>2 pamainos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9F1D08">
              <w:t xml:space="preserve">3 ir daugiau pamainų </w:t>
            </w:r>
            <w:r>
              <w:t>–</w:t>
            </w:r>
            <w:r w:rsidRPr="009F1D08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00019A" w:rsidRDefault="00995134" w:rsidP="001A7D95">
            <w:pPr>
              <w:tabs>
                <w:tab w:val="left" w:pos="3960"/>
              </w:tabs>
              <w:jc w:val="both"/>
            </w:pPr>
            <w:r w:rsidRPr="0000019A">
              <w:t>10.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Programos turinys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veiklos įvairios, patrauklios, atitinka siekiamą rezultatą:</w:t>
            </w:r>
          </w:p>
          <w:p w:rsidR="00995134" w:rsidRPr="008F3A60" w:rsidRDefault="00995134" w:rsidP="001A7D95">
            <w:pPr>
              <w:tabs>
                <w:tab w:val="left" w:pos="3960"/>
              </w:tabs>
              <w:jc w:val="both"/>
            </w:pPr>
            <w:r>
              <w:t>Trūksta veiklų įvairovės, m</w:t>
            </w:r>
            <w:r w:rsidRPr="008F3A60">
              <w:t>ažai patrauklios, nenuoseklios – 1</w:t>
            </w:r>
          </w:p>
          <w:p w:rsidR="00995134" w:rsidRPr="008F3A60" w:rsidRDefault="00995134" w:rsidP="001A7D95">
            <w:pPr>
              <w:tabs>
                <w:tab w:val="left" w:pos="3960"/>
              </w:tabs>
              <w:jc w:val="both"/>
            </w:pPr>
            <w:r w:rsidRPr="008F3A60">
              <w:t>Pakankamai</w:t>
            </w:r>
            <w:r>
              <w:t xml:space="preserve"> įvairios </w:t>
            </w:r>
            <w:r w:rsidRPr="008F3A60">
              <w:t>ir patrauklios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8F3A60">
              <w:t xml:space="preserve">Labai </w:t>
            </w:r>
            <w:r>
              <w:t>įvairios</w:t>
            </w:r>
            <w:r w:rsidRPr="008F3A60">
              <w:t xml:space="preserve">, patrauklios, atitinka siekiamą rezultatą </w:t>
            </w:r>
            <w:r>
              <w:t>–</w:t>
            </w:r>
            <w:r w:rsidRPr="008F3A60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Iš viso: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2. Papildomas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470"/>
        <w:gridCol w:w="6375"/>
        <w:gridCol w:w="1114"/>
      </w:tblGrid>
      <w:tr w:rsidR="00995134" w:rsidRPr="00440436" w:rsidTr="00EC5333">
        <w:tc>
          <w:tcPr>
            <w:tcW w:w="674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Eil. Nr.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Papildomas balas</w:t>
            </w:r>
          </w:p>
        </w:tc>
        <w:tc>
          <w:tcPr>
            <w:tcW w:w="6596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Vertinimo kriterijų aprašymas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Skiriami balai</w:t>
            </w: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1.</w:t>
            </w:r>
          </w:p>
        </w:tc>
        <w:tc>
          <w:tcPr>
            <w:tcW w:w="1470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Partneriai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 balas)</w:t>
            </w:r>
          </w:p>
        </w:tc>
        <w:tc>
          <w:tcPr>
            <w:tcW w:w="6596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Į Programos veiklą įtraukiami socialiniai partneriai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EE390F">
              <w:t xml:space="preserve">Taip </w:t>
            </w:r>
            <w:r>
              <w:t>–</w:t>
            </w:r>
            <w:r w:rsidRPr="00EE390F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2. </w:t>
            </w:r>
          </w:p>
        </w:tc>
        <w:tc>
          <w:tcPr>
            <w:tcW w:w="1470" w:type="dxa"/>
            <w:shd w:val="clear" w:color="auto" w:fill="auto"/>
          </w:tcPr>
          <w:p w:rsidR="00995134" w:rsidRPr="004748BF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Vykdytojai (1 </w:t>
            </w:r>
            <w:r w:rsidRPr="004748BF">
              <w:t>bala</w:t>
            </w:r>
            <w:r>
              <w:t>s</w:t>
            </w:r>
            <w:r w:rsidRPr="004748BF">
              <w:t>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Programoje dalyvauja savanoriai</w:t>
            </w:r>
          </w:p>
          <w:p w:rsidR="00995134" w:rsidRPr="00D90FB7" w:rsidRDefault="00995134" w:rsidP="001A7D95">
            <w:pPr>
              <w:tabs>
                <w:tab w:val="left" w:pos="3960"/>
              </w:tabs>
              <w:jc w:val="both"/>
            </w:pPr>
            <w:r>
              <w:t>Taip – 1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3. </w:t>
            </w:r>
          </w:p>
        </w:tc>
        <w:tc>
          <w:tcPr>
            <w:tcW w:w="1470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Finansavimo šaltiniai 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(1 balas)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Teikėjas turi kitų finansavimo šaltinių, partnerių (indėlis nurod</w:t>
            </w:r>
            <w:r>
              <w:rPr>
                <w:b/>
              </w:rPr>
              <w:t>omas paraiškoje), išskyrus tėvų (globėjų</w:t>
            </w:r>
            <w:r w:rsidRPr="00440436">
              <w:rPr>
                <w:b/>
              </w:rPr>
              <w:t>)</w:t>
            </w:r>
            <w:r>
              <w:rPr>
                <w:b/>
              </w:rPr>
              <w:t xml:space="preserve"> mokestį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Taip </w:t>
            </w:r>
            <w:r>
              <w:t>–</w:t>
            </w:r>
            <w:r w:rsidRPr="0021109A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4.</w:t>
            </w: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Programos originalumas (1 balas)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Programa išskirtinai originali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Taip </w:t>
            </w:r>
            <w:r>
              <w:t>–</w:t>
            </w:r>
            <w:r w:rsidRPr="0021109A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Iš viso: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Bendra balų suma: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3. Vertintojo komentaras: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4"/>
      </w:tblGrid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stipriosios sritys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silpnosios sritys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Kitos pastabos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Pr="003A0ABB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4. Išvada (pabraukti):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5134" w:rsidRPr="00440436" w:rsidTr="001A7D95">
        <w:tc>
          <w:tcPr>
            <w:tcW w:w="9854" w:type="dxa"/>
            <w:shd w:val="clear" w:color="auto" w:fill="auto"/>
          </w:tcPr>
          <w:p w:rsidR="00995134" w:rsidRPr="00D41A36" w:rsidRDefault="00995134" w:rsidP="00513CB2">
            <w:pPr>
              <w:tabs>
                <w:tab w:val="left" w:pos="3960"/>
              </w:tabs>
              <w:spacing w:line="360" w:lineRule="auto"/>
              <w:jc w:val="both"/>
            </w:pPr>
            <w:r w:rsidRPr="00D41A36">
              <w:t>Teikti siūlymą Savivaldybės administracijos direktoriui dėl Programos finansavimo</w:t>
            </w:r>
          </w:p>
          <w:p w:rsidR="00995134" w:rsidRPr="00440436" w:rsidRDefault="00995134" w:rsidP="00513CB2">
            <w:pPr>
              <w:tabs>
                <w:tab w:val="left" w:pos="3960"/>
              </w:tabs>
              <w:jc w:val="both"/>
              <w:rPr>
                <w:b/>
              </w:rPr>
            </w:pPr>
            <w:r w:rsidRPr="00D41A36">
              <w:t>Neteikti siūlymo Savivaldybės administracijos direktoriui dėl Programos finansavimo</w:t>
            </w:r>
          </w:p>
        </w:tc>
      </w:tr>
    </w:tbl>
    <w:p w:rsidR="00995134" w:rsidRDefault="00995134" w:rsidP="00995134">
      <w:pPr>
        <w:tabs>
          <w:tab w:val="left" w:pos="3960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FB6313" w:rsidTr="00131B23">
        <w:tc>
          <w:tcPr>
            <w:tcW w:w="4248" w:type="dxa"/>
            <w:tcBorders>
              <w:bottom w:val="single" w:sz="4" w:space="0" w:color="auto"/>
            </w:tcBorders>
          </w:tcPr>
          <w:p w:rsidR="00FB6313" w:rsidRDefault="00FB6313" w:rsidP="00131B23"/>
        </w:tc>
        <w:tc>
          <w:tcPr>
            <w:tcW w:w="425" w:type="dxa"/>
          </w:tcPr>
          <w:p w:rsidR="00FB6313" w:rsidRDefault="00FB6313" w:rsidP="00131B23"/>
        </w:tc>
        <w:tc>
          <w:tcPr>
            <w:tcW w:w="1843" w:type="dxa"/>
            <w:tcBorders>
              <w:bottom w:val="single" w:sz="4" w:space="0" w:color="auto"/>
            </w:tcBorders>
          </w:tcPr>
          <w:p w:rsidR="00FB6313" w:rsidRDefault="00FB6313" w:rsidP="00131B23"/>
        </w:tc>
        <w:tc>
          <w:tcPr>
            <w:tcW w:w="283" w:type="dxa"/>
          </w:tcPr>
          <w:p w:rsidR="00FB6313" w:rsidRDefault="00FB6313" w:rsidP="00131B23"/>
        </w:tc>
        <w:tc>
          <w:tcPr>
            <w:tcW w:w="2829" w:type="dxa"/>
            <w:tcBorders>
              <w:bottom w:val="single" w:sz="4" w:space="0" w:color="auto"/>
            </w:tcBorders>
          </w:tcPr>
          <w:p w:rsidR="00FB6313" w:rsidRDefault="00FB6313" w:rsidP="00131B23"/>
        </w:tc>
      </w:tr>
      <w:tr w:rsidR="00FB6313" w:rsidTr="00131B23">
        <w:tc>
          <w:tcPr>
            <w:tcW w:w="4248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</w:t>
            </w:r>
            <w:r w:rsidRPr="00FB6313">
              <w:rPr>
                <w:sz w:val="20"/>
                <w:szCs w:val="20"/>
              </w:rPr>
              <w:t>vertintojo vardas</w:t>
            </w:r>
            <w:r w:rsidR="00A903BF">
              <w:rPr>
                <w:sz w:val="20"/>
                <w:szCs w:val="20"/>
              </w:rPr>
              <w:t xml:space="preserve"> ir</w:t>
            </w:r>
            <w:r w:rsidRPr="00FB6313">
              <w:rPr>
                <w:sz w:val="20"/>
                <w:szCs w:val="20"/>
              </w:rPr>
              <w:t xml:space="preserve"> pavardė</w:t>
            </w:r>
            <w:r w:rsidRPr="003F09C1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FB6313" w:rsidRDefault="00FB6313" w:rsidP="00131B2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:rsidR="00FB6313" w:rsidRDefault="00FB6313" w:rsidP="00131B23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</w:t>
            </w:r>
            <w:r w:rsidRPr="00FB6313">
              <w:rPr>
                <w:sz w:val="20"/>
                <w:szCs w:val="20"/>
              </w:rPr>
              <w:t>data</w:t>
            </w:r>
            <w:r w:rsidRPr="003F09C1">
              <w:rPr>
                <w:sz w:val="20"/>
                <w:szCs w:val="20"/>
              </w:rPr>
              <w:t>)</w:t>
            </w:r>
          </w:p>
        </w:tc>
      </w:tr>
    </w:tbl>
    <w:p w:rsidR="00995134" w:rsidRPr="00FB6313" w:rsidRDefault="00995134" w:rsidP="00FB6313">
      <w:pPr>
        <w:tabs>
          <w:tab w:val="left" w:pos="3960"/>
        </w:tabs>
        <w:jc w:val="both"/>
        <w:rPr>
          <w:sz w:val="2"/>
          <w:szCs w:val="2"/>
        </w:rPr>
      </w:pPr>
    </w:p>
    <w:sectPr w:rsidR="00995134" w:rsidRPr="00FB6313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AE8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90693"/>
    <w:multiLevelType w:val="hybridMultilevel"/>
    <w:tmpl w:val="92265816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395"/>
    <w:rsid w:val="0006079E"/>
    <w:rsid w:val="000E3D92"/>
    <w:rsid w:val="001C6AE8"/>
    <w:rsid w:val="00210956"/>
    <w:rsid w:val="00266EE8"/>
    <w:rsid w:val="002B4F8F"/>
    <w:rsid w:val="002D4BC4"/>
    <w:rsid w:val="003105CE"/>
    <w:rsid w:val="0038365D"/>
    <w:rsid w:val="004363A1"/>
    <w:rsid w:val="0044347A"/>
    <w:rsid w:val="004476DD"/>
    <w:rsid w:val="00485AF7"/>
    <w:rsid w:val="00513CB2"/>
    <w:rsid w:val="00530484"/>
    <w:rsid w:val="00597EE8"/>
    <w:rsid w:val="005F495C"/>
    <w:rsid w:val="006C7CB0"/>
    <w:rsid w:val="006D1B42"/>
    <w:rsid w:val="007B180C"/>
    <w:rsid w:val="007C283A"/>
    <w:rsid w:val="008354D5"/>
    <w:rsid w:val="008E6E82"/>
    <w:rsid w:val="00981859"/>
    <w:rsid w:val="00984DE8"/>
    <w:rsid w:val="00995134"/>
    <w:rsid w:val="009B44EF"/>
    <w:rsid w:val="009E6146"/>
    <w:rsid w:val="00A06545"/>
    <w:rsid w:val="00A903BF"/>
    <w:rsid w:val="00AF7D08"/>
    <w:rsid w:val="00B73991"/>
    <w:rsid w:val="00B750B6"/>
    <w:rsid w:val="00C12910"/>
    <w:rsid w:val="00CA4D3B"/>
    <w:rsid w:val="00CD329B"/>
    <w:rsid w:val="00DC6691"/>
    <w:rsid w:val="00DE1CAE"/>
    <w:rsid w:val="00E33871"/>
    <w:rsid w:val="00E43D78"/>
    <w:rsid w:val="00EB7731"/>
    <w:rsid w:val="00EC5333"/>
    <w:rsid w:val="00F338A8"/>
    <w:rsid w:val="00F72288"/>
    <w:rsid w:val="00FB631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9ED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3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2304</Words>
  <Characters>1314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2020-04-24T07:24:00Z</cp:lastPrinted>
  <dcterms:created xsi:type="dcterms:W3CDTF">2020-06-17T10:14:00Z</dcterms:created>
  <dcterms:modified xsi:type="dcterms:W3CDTF">2020-06-17T10:14:00Z</dcterms:modified>
</cp:coreProperties>
</file>