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A193B" w:rsidRPr="00D7226C">
        <w:rPr>
          <w:b/>
          <w:caps/>
        </w:rPr>
        <w:t>PRITARIMO</w:t>
      </w:r>
      <w:r w:rsidR="002A193B">
        <w:rPr>
          <w:b/>
        </w:rPr>
        <w:t xml:space="preserve"> BENDRADARBIAVIMO SUTARTIES PROJEKTUI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A193B" w:rsidRPr="008A7BC9" w:rsidRDefault="002A193B" w:rsidP="002A193B">
      <w:pPr>
        <w:ind w:firstLine="720"/>
        <w:jc w:val="both"/>
      </w:pPr>
      <w:r w:rsidRPr="008A7BC9">
        <w:t xml:space="preserve">Vadovaudamasi Lietuvos Respublikos vietos savivaldos įstatymo 16 straipsnio 2 dalies 30 punktu, Klaipėdos miesto savivaldybės taryba </w:t>
      </w:r>
      <w:r w:rsidRPr="008A7BC9">
        <w:rPr>
          <w:spacing w:val="60"/>
        </w:rPr>
        <w:t>nusprendži</w:t>
      </w:r>
      <w:r w:rsidRPr="008A7BC9">
        <w:t>a:</w:t>
      </w:r>
    </w:p>
    <w:p w:rsidR="002A193B" w:rsidRPr="008A7BC9" w:rsidRDefault="002A193B" w:rsidP="002A193B">
      <w:pPr>
        <w:tabs>
          <w:tab w:val="left" w:pos="1843"/>
        </w:tabs>
        <w:ind w:firstLine="709"/>
        <w:jc w:val="both"/>
      </w:pPr>
      <w:r w:rsidRPr="008A7BC9">
        <w:t>1.</w:t>
      </w:r>
      <w:r>
        <w:t> </w:t>
      </w:r>
      <w:r w:rsidRPr="008A7BC9">
        <w:t xml:space="preserve">Pritarti Klaipėdos miesto savivaldybės administracijos ir Lietuvos automobilių kelių direkcijos prie Susisiekimo ministerijos Bendradarbiavimo sutarties dėl projekto </w:t>
      </w:r>
      <w:bookmarkStart w:id="3" w:name="_Hlk509842703"/>
      <w:r w:rsidRPr="008A7BC9">
        <w:t>„</w:t>
      </w:r>
      <w:bookmarkEnd w:id="3"/>
      <w:r w:rsidRPr="002A193B">
        <w:t>Tako Smiltynė–Nida ruožo nuo 2,104 iki 2,956 km sutvarkymas</w:t>
      </w:r>
      <w:r w:rsidRPr="008A7BC9">
        <w:t>“ projektui (pridedama).</w:t>
      </w:r>
    </w:p>
    <w:p w:rsidR="002A193B" w:rsidRPr="008A7BC9" w:rsidRDefault="002A193B" w:rsidP="002A193B">
      <w:pPr>
        <w:ind w:firstLine="720"/>
        <w:jc w:val="both"/>
      </w:pPr>
      <w:r w:rsidRPr="008A7BC9">
        <w:t>2. Įpareigoti Klaipėdos miesto savivaldybės administracijos direktorių pasirašyti Bendradarbiavimo sutartį.</w:t>
      </w:r>
    </w:p>
    <w:p w:rsidR="002A193B" w:rsidRPr="008A7BC9" w:rsidRDefault="002A193B" w:rsidP="002A193B">
      <w:pPr>
        <w:ind w:firstLine="720"/>
        <w:jc w:val="both"/>
      </w:pPr>
      <w:r w:rsidRPr="008A7BC9">
        <w:t>3.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2A193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A193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A193B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EE536D" w:rsidRDefault="00EE536D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2A193B" w:rsidP="001853D9">
      <w:pPr>
        <w:jc w:val="both"/>
      </w:pPr>
      <w:r>
        <w:t>Statybos ir infrastruktūros plėtros skyriaus patarėja</w:t>
      </w:r>
    </w:p>
    <w:p w:rsidR="002A193B" w:rsidRDefault="002A193B" w:rsidP="001853D9">
      <w:pPr>
        <w:jc w:val="both"/>
      </w:pPr>
    </w:p>
    <w:p w:rsidR="001853D9" w:rsidRDefault="002A193B" w:rsidP="001853D9">
      <w:pPr>
        <w:jc w:val="both"/>
      </w:pPr>
      <w:r>
        <w:t>Vaida Lendraitienė</w:t>
      </w:r>
      <w:r w:rsidR="001853D9">
        <w:t xml:space="preserve">, tel. 39 </w:t>
      </w:r>
      <w:r>
        <w:t>63 03</w:t>
      </w:r>
    </w:p>
    <w:p w:rsidR="00DD6F1A" w:rsidRDefault="002A193B" w:rsidP="001853D9">
      <w:pPr>
        <w:jc w:val="both"/>
      </w:pPr>
      <w:r>
        <w:t>2020-06-16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193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93B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035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36D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FD148"/>
  <w15:docId w15:val="{B017D903-9065-44DB-ADC7-77D7BC31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867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2020-06-19T06:40:00Z</dcterms:created>
  <dcterms:modified xsi:type="dcterms:W3CDTF">2020-06-19T06:40:00Z</dcterms:modified>
</cp:coreProperties>
</file>