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13481" w:rsidRPr="00240CC0" w:rsidRDefault="00446AC7" w:rsidP="00E13481">
      <w:pPr>
        <w:suppressAutoHyphens/>
        <w:jc w:val="center"/>
        <w:rPr>
          <w:b/>
          <w:bCs/>
          <w:lang w:eastAsia="lt-LT"/>
        </w:rPr>
      </w:pPr>
      <w:r w:rsidRPr="001D3C7E">
        <w:rPr>
          <w:b/>
          <w:caps/>
        </w:rPr>
        <w:t xml:space="preserve">DĖL </w:t>
      </w:r>
      <w:r w:rsidR="00E13481" w:rsidRPr="00240CC0">
        <w:rPr>
          <w:b/>
          <w:bCs/>
          <w:lang w:eastAsia="lt-LT"/>
        </w:rPr>
        <w:t>GYVENTOJŲ INICIATYVŲ, SKIRTŲ GYVENAMAJAI APLINKAI GERINTI, PROJEKTŲ IDĖJŲ ATRANKO</w:t>
      </w:r>
      <w:r w:rsidR="00E13481">
        <w:rPr>
          <w:b/>
          <w:bCs/>
          <w:lang w:eastAsia="lt-LT"/>
        </w:rPr>
        <w:t>S IR FINANSAVIMO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A547F" w:rsidRDefault="00EA547F" w:rsidP="00EA547F">
      <w:pPr>
        <w:tabs>
          <w:tab w:val="left" w:pos="912"/>
        </w:tabs>
        <w:ind w:firstLine="709"/>
        <w:jc w:val="both"/>
      </w:pPr>
      <w:r>
        <w:rPr>
          <w:szCs w:val="20"/>
          <w:lang w:eastAsia="lt-LT"/>
        </w:rPr>
        <w:t>V</w:t>
      </w:r>
      <w:r w:rsidRPr="004D67B8">
        <w:rPr>
          <w:szCs w:val="20"/>
          <w:lang w:eastAsia="lt-LT"/>
        </w:rPr>
        <w:t>adovaudamasi</w:t>
      </w:r>
      <w:r>
        <w:rPr>
          <w:szCs w:val="20"/>
          <w:lang w:eastAsia="lt-LT"/>
        </w:rPr>
        <w:t xml:space="preserve"> Lietuvos Respublikos vietos savivaldos įstatymo </w:t>
      </w:r>
      <w:r w:rsidRPr="00C86BB2">
        <w:rPr>
          <w:szCs w:val="20"/>
          <w:lang w:eastAsia="lt-LT"/>
        </w:rPr>
        <w:t>16 straipsnio 4 dalimi,</w:t>
      </w:r>
      <w:r>
        <w:rPr>
          <w:szCs w:val="20"/>
          <w:lang w:eastAsia="lt-LT"/>
        </w:rPr>
        <w:t xml:space="preserve"> 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EA547F" w:rsidRDefault="00EA547F" w:rsidP="00EA547F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</w:t>
      </w:r>
      <w:r w:rsidR="005C6CBF">
        <w:rPr>
          <w:szCs w:val="20"/>
          <w:lang w:eastAsia="lt-LT"/>
        </w:rPr>
        <w:t> </w:t>
      </w:r>
      <w:r>
        <w:rPr>
          <w:szCs w:val="20"/>
          <w:lang w:eastAsia="lt-LT"/>
        </w:rPr>
        <w:t>Patvirtinti Gyventojų iniciatyvų, skirtų gyvenamajai aplinkai gerinti</w:t>
      </w:r>
      <w:r w:rsidR="005C6CBF">
        <w:rPr>
          <w:szCs w:val="20"/>
          <w:lang w:eastAsia="lt-LT"/>
        </w:rPr>
        <w:t>,</w:t>
      </w:r>
      <w:r>
        <w:rPr>
          <w:szCs w:val="20"/>
          <w:lang w:eastAsia="lt-LT"/>
        </w:rPr>
        <w:t xml:space="preserve"> </w:t>
      </w:r>
      <w:r w:rsidR="00052180">
        <w:rPr>
          <w:szCs w:val="20"/>
          <w:lang w:eastAsia="lt-LT"/>
        </w:rPr>
        <w:t xml:space="preserve">projektų </w:t>
      </w:r>
      <w:r>
        <w:rPr>
          <w:szCs w:val="20"/>
          <w:lang w:eastAsia="lt-LT"/>
        </w:rPr>
        <w:t>idėjų atrankos ir finansavimo tvarkos aprašą (pridedama).</w:t>
      </w:r>
    </w:p>
    <w:p w:rsidR="00EA547F" w:rsidRDefault="00EA547F" w:rsidP="00EA547F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</w:t>
      </w:r>
      <w:r w:rsidR="005C6CBF">
        <w:rPr>
          <w:szCs w:val="20"/>
          <w:lang w:eastAsia="lt-LT"/>
        </w:rPr>
        <w:t xml:space="preserve"> Skelbti šį sprendimą </w:t>
      </w:r>
      <w:r>
        <w:rPr>
          <w:szCs w:val="20"/>
          <w:lang w:eastAsia="lt-LT"/>
        </w:rPr>
        <w:t xml:space="preserve">Teisės aktų registre ir </w:t>
      </w:r>
      <w:r w:rsidR="005C6CBF">
        <w:t xml:space="preserve">Klaipėdos miesto </w:t>
      </w:r>
      <w:r>
        <w:rPr>
          <w:szCs w:val="20"/>
          <w:lang w:eastAsia="lt-LT"/>
        </w:rPr>
        <w:t xml:space="preserve">savivaldybės interneto svetainėje. </w:t>
      </w:r>
    </w:p>
    <w:p w:rsidR="00EA547F" w:rsidRDefault="00EA547F" w:rsidP="00EA547F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A547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A547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A547F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BA781C" w:rsidRDefault="00BA781C" w:rsidP="00BA781C">
      <w:pPr>
        <w:jc w:val="both"/>
      </w:pPr>
      <w:r>
        <w:t>Jaunimo ir bendruomenių reikalų koordinavimo grupės vyriausioji specialistė</w:t>
      </w:r>
    </w:p>
    <w:p w:rsidR="004D2572" w:rsidRDefault="004D2572" w:rsidP="001853D9">
      <w:pPr>
        <w:jc w:val="both"/>
      </w:pPr>
    </w:p>
    <w:p w:rsidR="001853D9" w:rsidRPr="004D2572" w:rsidRDefault="004D2572" w:rsidP="001853D9">
      <w:pPr>
        <w:jc w:val="both"/>
        <w:rPr>
          <w:lang w:val="en-US"/>
        </w:rPr>
      </w:pPr>
      <w:r>
        <w:t xml:space="preserve">Renata Razgienė, tel. 39 60 </w:t>
      </w:r>
      <w:r>
        <w:rPr>
          <w:lang w:val="en-US"/>
        </w:rPr>
        <w:t>64</w:t>
      </w:r>
    </w:p>
    <w:p w:rsidR="00DD6F1A" w:rsidRDefault="004D2572" w:rsidP="001853D9">
      <w:pPr>
        <w:jc w:val="both"/>
      </w:pPr>
      <w:r>
        <w:t>2020-06-16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0BA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180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C48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72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CB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A25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1C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BA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81C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BB2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481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47F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13AD1"/>
  <w15:docId w15:val="{19FC873F-5CD4-4C87-B7A5-92AC1F31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2020-06-30T11:49:00Z</dcterms:created>
  <dcterms:modified xsi:type="dcterms:W3CDTF">2020-06-30T11:49:00Z</dcterms:modified>
</cp:coreProperties>
</file>