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7A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5417BA" wp14:editId="2B1F27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3B4C43A" w14:textId="77777777" w:rsidR="008354D5" w:rsidRPr="00AF7D08" w:rsidRDefault="008354D5" w:rsidP="00CA4D3B">
      <w:pPr>
        <w:keepNext/>
        <w:jc w:val="center"/>
        <w:outlineLvl w:val="0"/>
        <w:rPr>
          <w:b/>
        </w:rPr>
      </w:pPr>
    </w:p>
    <w:p w14:paraId="58D8C7AD" w14:textId="77777777" w:rsidR="00CA4D3B" w:rsidRDefault="00CA4D3B" w:rsidP="00CA4D3B">
      <w:pPr>
        <w:keepNext/>
        <w:jc w:val="center"/>
        <w:outlineLvl w:val="0"/>
        <w:rPr>
          <w:b/>
          <w:sz w:val="28"/>
          <w:szCs w:val="28"/>
        </w:rPr>
      </w:pPr>
      <w:r>
        <w:rPr>
          <w:b/>
          <w:sz w:val="28"/>
          <w:szCs w:val="28"/>
        </w:rPr>
        <w:t>KLAIPĖDOS MIESTO SAVIVALDYBĖS TARYBA</w:t>
      </w:r>
    </w:p>
    <w:p w14:paraId="0F711330" w14:textId="77777777" w:rsidR="00CA4D3B" w:rsidRDefault="00CA4D3B" w:rsidP="00CA4D3B">
      <w:pPr>
        <w:keepNext/>
        <w:jc w:val="center"/>
        <w:outlineLvl w:val="1"/>
        <w:rPr>
          <w:b/>
        </w:rPr>
      </w:pPr>
    </w:p>
    <w:p w14:paraId="7FF9DC05" w14:textId="77777777" w:rsidR="00CA4D3B" w:rsidRDefault="00CA4D3B" w:rsidP="00CA4D3B">
      <w:pPr>
        <w:keepNext/>
        <w:jc w:val="center"/>
        <w:outlineLvl w:val="1"/>
        <w:rPr>
          <w:b/>
        </w:rPr>
      </w:pPr>
      <w:r>
        <w:rPr>
          <w:b/>
        </w:rPr>
        <w:t>SPRENDIMAS</w:t>
      </w:r>
    </w:p>
    <w:p w14:paraId="2F7AA5E0" w14:textId="77777777" w:rsidR="00CA4D3B" w:rsidRDefault="00CA4D3B" w:rsidP="00CA4D3B">
      <w:pPr>
        <w:jc w:val="center"/>
      </w:pPr>
      <w:r>
        <w:rPr>
          <w:b/>
          <w:caps/>
        </w:rPr>
        <w:t>DĖL</w:t>
      </w:r>
      <w:r w:rsidR="00BE4A71">
        <w:rPr>
          <w:b/>
          <w:caps/>
        </w:rPr>
        <w:t xml:space="preserve"> savivaldybės būstų pardavimo</w:t>
      </w:r>
      <w:r>
        <w:rPr>
          <w:b/>
          <w:caps/>
        </w:rPr>
        <w:t xml:space="preserve"> </w:t>
      </w:r>
      <w:r w:rsidR="00BA0DD6">
        <w:rPr>
          <w:b/>
          <w:caps/>
        </w:rPr>
        <w:t>(N)</w:t>
      </w:r>
    </w:p>
    <w:p w14:paraId="0F3A582C" w14:textId="77777777" w:rsidR="00CA4D3B" w:rsidRDefault="00CA4D3B" w:rsidP="00CA4D3B">
      <w:pPr>
        <w:jc w:val="center"/>
      </w:pPr>
    </w:p>
    <w:bookmarkStart w:id="1" w:name="registravimoDataIlga"/>
    <w:p w14:paraId="4C5542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T2-164</w:t>
      </w:r>
      <w:bookmarkEnd w:id="2"/>
    </w:p>
    <w:p w14:paraId="7DEA38F5" w14:textId="77777777" w:rsidR="00597EE8" w:rsidRDefault="00597EE8" w:rsidP="00597EE8">
      <w:pPr>
        <w:tabs>
          <w:tab w:val="left" w:pos="5070"/>
          <w:tab w:val="left" w:pos="5366"/>
          <w:tab w:val="left" w:pos="6771"/>
          <w:tab w:val="left" w:pos="7363"/>
        </w:tabs>
        <w:jc w:val="center"/>
      </w:pPr>
      <w:r w:rsidRPr="001456CE">
        <w:t>Klaipėda</w:t>
      </w:r>
    </w:p>
    <w:p w14:paraId="1D9815BA" w14:textId="77777777" w:rsidR="00CA4D3B" w:rsidRPr="008354D5" w:rsidRDefault="00CA4D3B" w:rsidP="00CA4D3B">
      <w:pPr>
        <w:jc w:val="center"/>
      </w:pPr>
    </w:p>
    <w:p w14:paraId="6E864AD2" w14:textId="77777777" w:rsidR="00CA4D3B" w:rsidRDefault="00CA4D3B" w:rsidP="00CA4D3B">
      <w:pPr>
        <w:jc w:val="center"/>
      </w:pPr>
    </w:p>
    <w:p w14:paraId="30F15AB8" w14:textId="77777777" w:rsidR="00BA0DD6" w:rsidRDefault="00BA0DD6" w:rsidP="00BA0DD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1 ir 5 punktais,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36320535" w14:textId="77777777" w:rsidR="00BA0DD6" w:rsidRDefault="00D30378" w:rsidP="00BA0DD6">
      <w:pPr>
        <w:pStyle w:val="Pavadinimas"/>
        <w:spacing w:after="0"/>
        <w:ind w:firstLine="720"/>
        <w:contextualSpacing/>
        <w:jc w:val="both"/>
      </w:pPr>
      <w:r>
        <w:t>Parduoti S</w:t>
      </w:r>
      <w:r w:rsidR="00BA0DD6">
        <w:t>avivaldybei nuosavybės teise priklausančius būstus:</w:t>
      </w:r>
    </w:p>
    <w:p w14:paraId="37FE9D38" w14:textId="77777777" w:rsidR="00BA0DD6" w:rsidRDefault="00BA0DD6" w:rsidP="00BA0DD6">
      <w:pPr>
        <w:pStyle w:val="Pagrindinistekstas"/>
        <w:ind w:firstLine="709"/>
        <w:contextualSpacing/>
        <w:jc w:val="both"/>
      </w:pPr>
      <w:r>
        <w:t>1.</w:t>
      </w:r>
      <w:r>
        <w:rPr>
          <w:b/>
        </w:rPr>
        <w:t> </w:t>
      </w:r>
      <w:r>
        <w:t>M. S.</w:t>
      </w:r>
      <w:r>
        <w:rPr>
          <w:b/>
        </w:rPr>
        <w:t xml:space="preserve"> – </w:t>
      </w:r>
      <w:r>
        <w:t>I. Simonaitytės g. 3-</w:t>
      </w:r>
      <w:r>
        <w:rPr>
          <w:i/>
        </w:rPr>
        <w:t>(duomenys neskelbtini)</w:t>
      </w:r>
      <w:r>
        <w:t>, Klaipėda, 32/100 būsto dalis, 22,35 kv. m ploto, bendras plotas – 69,86 kv. m, unikalus Nr.</w:t>
      </w:r>
      <w:r>
        <w:rPr>
          <w:i/>
        </w:rPr>
        <w:t xml:space="preserve"> (duomenys neskelbtini)</w:t>
      </w:r>
      <w:r>
        <w:t>, namo statybos metai – 1979. Kaina – 13 080,00 Eur (trylika tūkstančių aštuoniasdešimt eurų 00 ct), iš jų 80,00 Eur (aštuoniasdešimt eurų 00 ct) – už būsto vertės nustatymą;</w:t>
      </w:r>
    </w:p>
    <w:p w14:paraId="3DE23473" w14:textId="77777777" w:rsidR="00BA0DD6" w:rsidRDefault="00BA0DD6" w:rsidP="00BA0DD6">
      <w:pPr>
        <w:pStyle w:val="Pagrindinistekstas"/>
        <w:ind w:firstLine="709"/>
        <w:contextualSpacing/>
        <w:jc w:val="both"/>
      </w:pPr>
      <w:r>
        <w:t xml:space="preserve">2. D. P. – J. Zauerveino </w:t>
      </w:r>
      <w:r>
        <w:rPr>
          <w:lang w:bidi="he-IL"/>
        </w:rPr>
        <w:t>g. 9A-</w:t>
      </w:r>
      <w:r>
        <w:rPr>
          <w:i/>
        </w:rPr>
        <w:t>(duomenys neskelbtini)</w:t>
      </w:r>
      <w:r>
        <w:t>, Klaipėda, 44,86 kv. m ploto būstą, unikalus Nr.</w:t>
      </w:r>
      <w:r>
        <w:rPr>
          <w:i/>
        </w:rPr>
        <w:t xml:space="preserve"> (duomenys neskelbtini)</w:t>
      </w:r>
      <w:r>
        <w:t>, namo statybos metai – 1910. Kaina – 39 680,00 Eur (trisdešimt devyni tūkstančiai šeši šimtai aštuoniasdešimt eurų 00 ct), iš jų 80,00 Eur (aštuoniasdešimt eurų 00 ct) – už būsto vertės nustatymą.</w:t>
      </w:r>
    </w:p>
    <w:p w14:paraId="2A030814" w14:textId="77777777" w:rsidR="00BA0DD6" w:rsidRDefault="00BA0DD6" w:rsidP="00BA0DD6">
      <w:pPr>
        <w:pStyle w:val="Pagrindinistekstas"/>
        <w:spacing w:after="0"/>
        <w:ind w:firstLine="709"/>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159BB1C" w14:textId="77777777" w:rsidR="00CA4D3B" w:rsidRDefault="00CA4D3B" w:rsidP="00CA4D3B">
      <w:pPr>
        <w:jc w:val="both"/>
      </w:pPr>
    </w:p>
    <w:p w14:paraId="7A6C04D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DEC6517" w14:textId="77777777" w:rsidTr="00C56F56">
        <w:tc>
          <w:tcPr>
            <w:tcW w:w="6204" w:type="dxa"/>
          </w:tcPr>
          <w:p w14:paraId="1D0202D3" w14:textId="77777777" w:rsidR="004476DD" w:rsidRDefault="00A12691" w:rsidP="00A12691">
            <w:r>
              <w:t>Savivaldybės meras</w:t>
            </w:r>
          </w:p>
        </w:tc>
        <w:tc>
          <w:tcPr>
            <w:tcW w:w="3650" w:type="dxa"/>
          </w:tcPr>
          <w:p w14:paraId="713308FA" w14:textId="77777777" w:rsidR="004476DD" w:rsidRDefault="00E5448E" w:rsidP="004476DD">
            <w:pPr>
              <w:jc w:val="right"/>
            </w:pPr>
            <w:r>
              <w:t>Vytautas Grubliauskas</w:t>
            </w:r>
          </w:p>
        </w:tc>
      </w:tr>
    </w:tbl>
    <w:p w14:paraId="00EF106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C7F9C" w14:textId="77777777" w:rsidR="00F51622" w:rsidRDefault="00F51622" w:rsidP="00E014C1">
      <w:r>
        <w:separator/>
      </w:r>
    </w:p>
  </w:endnote>
  <w:endnote w:type="continuationSeparator" w:id="0">
    <w:p w14:paraId="52864F1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50CF0" w14:textId="77777777" w:rsidR="00F51622" w:rsidRDefault="00F51622" w:rsidP="00E014C1">
      <w:r>
        <w:separator/>
      </w:r>
    </w:p>
  </w:footnote>
  <w:footnote w:type="continuationSeparator" w:id="0">
    <w:p w14:paraId="67D1191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9A7805" w14:textId="77777777" w:rsidR="00E014C1" w:rsidRDefault="00E014C1">
        <w:pPr>
          <w:pStyle w:val="Antrats"/>
          <w:jc w:val="center"/>
        </w:pPr>
        <w:r>
          <w:fldChar w:fldCharType="begin"/>
        </w:r>
        <w:r>
          <w:instrText>PAGE   \* MERGEFORMAT</w:instrText>
        </w:r>
        <w:r>
          <w:fldChar w:fldCharType="separate"/>
        </w:r>
        <w:r w:rsidR="00BA0DD6">
          <w:rPr>
            <w:noProof/>
          </w:rPr>
          <w:t>2</w:t>
        </w:r>
        <w:r>
          <w:fldChar w:fldCharType="end"/>
        </w:r>
      </w:p>
    </w:sdtContent>
  </w:sdt>
  <w:p w14:paraId="0EFB1F0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D186C"/>
    <w:rsid w:val="007F168D"/>
    <w:rsid w:val="008354D5"/>
    <w:rsid w:val="00894D6F"/>
    <w:rsid w:val="00922CD4"/>
    <w:rsid w:val="00996CC4"/>
    <w:rsid w:val="00A12691"/>
    <w:rsid w:val="00AF7D08"/>
    <w:rsid w:val="00B8338C"/>
    <w:rsid w:val="00BA0DD6"/>
    <w:rsid w:val="00BE4A71"/>
    <w:rsid w:val="00C56F56"/>
    <w:rsid w:val="00CA4D3B"/>
    <w:rsid w:val="00D30378"/>
    <w:rsid w:val="00E014C1"/>
    <w:rsid w:val="00E33871"/>
    <w:rsid w:val="00E5448E"/>
    <w:rsid w:val="00F301F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5F9"/>
  <w15:docId w15:val="{7751CA99-13CA-4882-B9CE-256EF2A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301F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301F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F301F1"/>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01F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783888">
      <w:bodyDiv w:val="1"/>
      <w:marLeft w:val="0"/>
      <w:marRight w:val="0"/>
      <w:marTop w:val="0"/>
      <w:marBottom w:val="0"/>
      <w:divBdr>
        <w:top w:val="none" w:sz="0" w:space="0" w:color="auto"/>
        <w:left w:val="none" w:sz="0" w:space="0" w:color="auto"/>
        <w:bottom w:val="none" w:sz="0" w:space="0" w:color="auto"/>
        <w:right w:val="none" w:sz="0" w:space="0" w:color="auto"/>
      </w:divBdr>
    </w:div>
    <w:div w:id="8682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1160</Words>
  <Characters>662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2020-06-26T12:05:00Z</dcterms:created>
  <dcterms:modified xsi:type="dcterms:W3CDTF">2020-06-26T12:05:00Z</dcterms:modified>
</cp:coreProperties>
</file>