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B8A9F" w14:textId="77777777" w:rsidR="003A3546" w:rsidRPr="007E3BDD" w:rsidRDefault="003A3546" w:rsidP="003A3546">
      <w:pPr>
        <w:jc w:val="center"/>
        <w:rPr>
          <w:b/>
          <w:sz w:val="28"/>
          <w:szCs w:val="28"/>
        </w:rPr>
      </w:pPr>
      <w:bookmarkStart w:id="0" w:name="_GoBack"/>
      <w:bookmarkEnd w:id="0"/>
      <w:r w:rsidRPr="007E3BDD">
        <w:rPr>
          <w:b/>
          <w:sz w:val="28"/>
          <w:szCs w:val="28"/>
        </w:rPr>
        <w:t xml:space="preserve">KLAIPĖDOS MIESTO SAVIVALDYBĖS </w:t>
      </w:r>
      <w:r w:rsidR="00EF709F">
        <w:rPr>
          <w:b/>
          <w:sz w:val="28"/>
          <w:szCs w:val="28"/>
        </w:rPr>
        <w:t>TARYB</w:t>
      </w:r>
      <w:r w:rsidR="005C29DF">
        <w:rPr>
          <w:b/>
          <w:sz w:val="28"/>
          <w:szCs w:val="28"/>
        </w:rPr>
        <w:t>A</w:t>
      </w:r>
    </w:p>
    <w:p w14:paraId="4A8B8AA0" w14:textId="77777777" w:rsidR="007E7A53" w:rsidRPr="008F669F" w:rsidRDefault="007E7A53" w:rsidP="007E7A53">
      <w:pPr>
        <w:pStyle w:val="Pagrindinistekstas"/>
        <w:jc w:val="center"/>
        <w:rPr>
          <w:b/>
          <w:bCs/>
          <w:caps/>
          <w:szCs w:val="24"/>
        </w:rPr>
      </w:pPr>
    </w:p>
    <w:p w14:paraId="4A8B8AA1" w14:textId="77777777" w:rsidR="007E7A53" w:rsidRPr="008F669F" w:rsidRDefault="007E7A53" w:rsidP="007E7A53">
      <w:pPr>
        <w:pStyle w:val="Pagrindinistekstas"/>
        <w:jc w:val="center"/>
        <w:rPr>
          <w:b/>
          <w:szCs w:val="24"/>
        </w:rPr>
      </w:pPr>
      <w:r w:rsidRPr="008F669F">
        <w:rPr>
          <w:b/>
          <w:szCs w:val="24"/>
        </w:rPr>
        <w:t>POSĖDŽIO PROTOKOLAS</w:t>
      </w:r>
    </w:p>
    <w:p w14:paraId="4A8B8AA2" w14:textId="77777777" w:rsidR="007810D9" w:rsidRDefault="007810D9" w:rsidP="00F41647">
      <w:pPr>
        <w:rPr>
          <w:szCs w:val="24"/>
        </w:rPr>
      </w:pPr>
    </w:p>
    <w:bookmarkStart w:id="1" w:name="registravimoData"/>
    <w:p w14:paraId="4A8B8AA3"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2020-07-07</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T-7</w:t>
      </w:r>
      <w:bookmarkEnd w:id="2"/>
    </w:p>
    <w:p w14:paraId="4A8B8AA4" w14:textId="77777777" w:rsidR="00163473" w:rsidRDefault="00163473" w:rsidP="00AD2EE1">
      <w:pPr>
        <w:pStyle w:val="Pagrindinistekstas"/>
        <w:rPr>
          <w:szCs w:val="24"/>
        </w:rPr>
      </w:pPr>
    </w:p>
    <w:p w14:paraId="4A8B8AA5" w14:textId="77777777" w:rsidR="00E45625" w:rsidRDefault="00E45625" w:rsidP="00E45625">
      <w:pPr>
        <w:pStyle w:val="Pagrindinistekstas"/>
        <w:rPr>
          <w:szCs w:val="24"/>
        </w:rPr>
      </w:pPr>
    </w:p>
    <w:p w14:paraId="4A8B8AA6" w14:textId="77777777" w:rsidR="00194712" w:rsidRDefault="00194712" w:rsidP="00E45625">
      <w:pPr>
        <w:pStyle w:val="Pagrindinistekstas"/>
        <w:rPr>
          <w:szCs w:val="24"/>
        </w:rPr>
      </w:pPr>
    </w:p>
    <w:p w14:paraId="4A8B8AA7" w14:textId="77777777" w:rsidR="00EF709F" w:rsidRPr="005D628D" w:rsidRDefault="00EF709F" w:rsidP="0055598B">
      <w:pPr>
        <w:overflowPunct w:val="0"/>
        <w:autoSpaceDE w:val="0"/>
        <w:autoSpaceDN w:val="0"/>
        <w:adjustRightInd w:val="0"/>
        <w:ind w:firstLine="709"/>
        <w:jc w:val="both"/>
        <w:rPr>
          <w:szCs w:val="24"/>
        </w:rPr>
      </w:pPr>
      <w:r w:rsidRPr="005D628D">
        <w:rPr>
          <w:szCs w:val="24"/>
        </w:rPr>
        <w:t>Posėdžio data – 20</w:t>
      </w:r>
      <w:r w:rsidR="009664C3">
        <w:rPr>
          <w:szCs w:val="24"/>
        </w:rPr>
        <w:t>20</w:t>
      </w:r>
      <w:r w:rsidRPr="005D628D">
        <w:rPr>
          <w:szCs w:val="24"/>
        </w:rPr>
        <w:t xml:space="preserve"> m. </w:t>
      </w:r>
      <w:r w:rsidR="00817565">
        <w:rPr>
          <w:szCs w:val="24"/>
        </w:rPr>
        <w:t>birželio</w:t>
      </w:r>
      <w:r w:rsidR="00E23603">
        <w:rPr>
          <w:szCs w:val="24"/>
        </w:rPr>
        <w:t xml:space="preserve"> 2</w:t>
      </w:r>
      <w:r w:rsidR="00817565">
        <w:rPr>
          <w:szCs w:val="24"/>
        </w:rPr>
        <w:t>5</w:t>
      </w:r>
      <w:r w:rsidRPr="005D628D">
        <w:rPr>
          <w:szCs w:val="24"/>
        </w:rPr>
        <w:t xml:space="preserve"> d. </w:t>
      </w:r>
    </w:p>
    <w:p w14:paraId="4A8B8AA8" w14:textId="77777777" w:rsidR="00E14939" w:rsidRPr="009C7FB6" w:rsidRDefault="009C7FB6" w:rsidP="00E14939">
      <w:pPr>
        <w:overflowPunct w:val="0"/>
        <w:autoSpaceDE w:val="0"/>
        <w:autoSpaceDN w:val="0"/>
        <w:adjustRightInd w:val="0"/>
        <w:ind w:firstLine="709"/>
        <w:jc w:val="both"/>
        <w:rPr>
          <w:szCs w:val="24"/>
        </w:rPr>
      </w:pPr>
      <w:r w:rsidRPr="009C7FB6">
        <w:rPr>
          <w:szCs w:val="24"/>
        </w:rPr>
        <w:t xml:space="preserve">Posėdžio pirmininkas – </w:t>
      </w:r>
      <w:r w:rsidR="00E14939" w:rsidRPr="009C7FB6">
        <w:rPr>
          <w:szCs w:val="24"/>
        </w:rPr>
        <w:t>V. Grubliauskas</w:t>
      </w:r>
      <w:r w:rsidR="006A7A05">
        <w:rPr>
          <w:szCs w:val="24"/>
        </w:rPr>
        <w:t>, Savivaldybės meras</w:t>
      </w:r>
      <w:r w:rsidRPr="009C7FB6">
        <w:rPr>
          <w:szCs w:val="24"/>
        </w:rPr>
        <w:t>.</w:t>
      </w:r>
      <w:r w:rsidR="00E14939" w:rsidRPr="009C7FB6">
        <w:rPr>
          <w:szCs w:val="24"/>
        </w:rPr>
        <w:t xml:space="preserve">  </w:t>
      </w:r>
    </w:p>
    <w:p w14:paraId="4A8B8AA9" w14:textId="77777777" w:rsidR="00EF709F" w:rsidRDefault="00EF709F" w:rsidP="00816725">
      <w:pPr>
        <w:overflowPunct w:val="0"/>
        <w:autoSpaceDE w:val="0"/>
        <w:autoSpaceDN w:val="0"/>
        <w:adjustRightInd w:val="0"/>
        <w:ind w:firstLine="709"/>
        <w:rPr>
          <w:szCs w:val="24"/>
        </w:rPr>
      </w:pPr>
      <w:r w:rsidRPr="005D628D">
        <w:rPr>
          <w:szCs w:val="24"/>
        </w:rPr>
        <w:t>Posėdžio sekretorius – M. Vitkus</w:t>
      </w:r>
      <w:r w:rsidR="00E55FD8">
        <w:rPr>
          <w:szCs w:val="24"/>
        </w:rPr>
        <w:t>, Savivaldybės tarybos ir mero sekretorius</w:t>
      </w:r>
      <w:r w:rsidRPr="005D628D">
        <w:rPr>
          <w:szCs w:val="24"/>
        </w:rPr>
        <w:t>.</w:t>
      </w:r>
    </w:p>
    <w:p w14:paraId="4A8B8AAA" w14:textId="77777777" w:rsidR="001E78C7" w:rsidRDefault="001E78C7" w:rsidP="00816725">
      <w:pPr>
        <w:overflowPunct w:val="0"/>
        <w:autoSpaceDE w:val="0"/>
        <w:autoSpaceDN w:val="0"/>
        <w:adjustRightInd w:val="0"/>
        <w:ind w:firstLine="709"/>
        <w:jc w:val="both"/>
        <w:rPr>
          <w:szCs w:val="24"/>
        </w:rPr>
      </w:pPr>
    </w:p>
    <w:p w14:paraId="4A8B8AAB" w14:textId="77777777" w:rsidR="00EF709F" w:rsidRDefault="00EF709F" w:rsidP="00816725">
      <w:pPr>
        <w:overflowPunct w:val="0"/>
        <w:autoSpaceDE w:val="0"/>
        <w:autoSpaceDN w:val="0"/>
        <w:adjustRightInd w:val="0"/>
        <w:ind w:firstLine="709"/>
        <w:jc w:val="both"/>
        <w:rPr>
          <w:szCs w:val="24"/>
        </w:rPr>
      </w:pPr>
      <w:r w:rsidRPr="00EB7772">
        <w:rPr>
          <w:szCs w:val="24"/>
        </w:rPr>
        <w:t>Klaipėdos miesto savivaldybės tarybą (toliau – Taryba) sudaro 31 Tarybos narys</w:t>
      </w:r>
      <w:r w:rsidR="004E06DF" w:rsidRPr="00EB7772">
        <w:rPr>
          <w:szCs w:val="24"/>
        </w:rPr>
        <w:t>. Po</w:t>
      </w:r>
      <w:r w:rsidR="00817565">
        <w:rPr>
          <w:szCs w:val="24"/>
        </w:rPr>
        <w:t>sėdyje dalyvauj</w:t>
      </w:r>
      <w:r w:rsidR="007664BB">
        <w:rPr>
          <w:szCs w:val="24"/>
        </w:rPr>
        <w:t xml:space="preserve">a </w:t>
      </w:r>
      <w:r w:rsidR="001E78C7">
        <w:rPr>
          <w:szCs w:val="24"/>
        </w:rPr>
        <w:t xml:space="preserve">30 </w:t>
      </w:r>
      <w:r w:rsidR="009664C3" w:rsidRPr="00EB7772">
        <w:rPr>
          <w:szCs w:val="24"/>
        </w:rPr>
        <w:t>Tarybos nar</w:t>
      </w:r>
      <w:r w:rsidR="00D00C21">
        <w:rPr>
          <w:szCs w:val="24"/>
        </w:rPr>
        <w:t>ių</w:t>
      </w:r>
      <w:r w:rsidR="005A0360">
        <w:rPr>
          <w:szCs w:val="24"/>
        </w:rPr>
        <w:t>, nedalyvauja –</w:t>
      </w:r>
      <w:r w:rsidR="00817565">
        <w:rPr>
          <w:szCs w:val="24"/>
        </w:rPr>
        <w:t xml:space="preserve"> </w:t>
      </w:r>
      <w:r w:rsidR="001E78C7">
        <w:rPr>
          <w:szCs w:val="24"/>
        </w:rPr>
        <w:t>L. Skrupskelienė</w:t>
      </w:r>
      <w:r w:rsidR="00816725" w:rsidRPr="00EB7772">
        <w:rPr>
          <w:szCs w:val="24"/>
        </w:rPr>
        <w:t>.</w:t>
      </w:r>
      <w:r w:rsidRPr="00EB7772">
        <w:rPr>
          <w:szCs w:val="24"/>
        </w:rPr>
        <w:t xml:space="preserve"> Posėdyje dalyvaujančių Tarybos narių ir svečių sąrašai pridedami (1-</w:t>
      </w:r>
      <w:r w:rsidR="00817565">
        <w:rPr>
          <w:szCs w:val="24"/>
        </w:rPr>
        <w:t>3</w:t>
      </w:r>
      <w:r w:rsidRPr="00EB7772">
        <w:rPr>
          <w:szCs w:val="24"/>
        </w:rPr>
        <w:t xml:space="preserve"> priedai).</w:t>
      </w:r>
    </w:p>
    <w:p w14:paraId="4A8B8AAC" w14:textId="77777777" w:rsidR="00976A96" w:rsidRDefault="00976A96" w:rsidP="00816725">
      <w:pPr>
        <w:overflowPunct w:val="0"/>
        <w:autoSpaceDE w:val="0"/>
        <w:autoSpaceDN w:val="0"/>
        <w:adjustRightInd w:val="0"/>
        <w:ind w:firstLine="709"/>
        <w:jc w:val="both"/>
        <w:rPr>
          <w:szCs w:val="24"/>
        </w:rPr>
      </w:pPr>
    </w:p>
    <w:p w14:paraId="4A8B8AAD" w14:textId="77777777" w:rsidR="00EF709F" w:rsidRPr="005D628D" w:rsidRDefault="00EF709F" w:rsidP="00150900">
      <w:pPr>
        <w:tabs>
          <w:tab w:val="left" w:pos="6780"/>
        </w:tabs>
        <w:ind w:firstLine="709"/>
        <w:jc w:val="both"/>
        <w:rPr>
          <w:szCs w:val="24"/>
        </w:rPr>
      </w:pPr>
      <w:r w:rsidRPr="005D628D">
        <w:rPr>
          <w:szCs w:val="24"/>
        </w:rPr>
        <w:t>SVARSTYTA. Darbotvarkės tvirtinimas.</w:t>
      </w:r>
      <w:r w:rsidR="00150900">
        <w:rPr>
          <w:szCs w:val="24"/>
        </w:rPr>
        <w:tab/>
        <w:t xml:space="preserve"> </w:t>
      </w:r>
    </w:p>
    <w:p w14:paraId="4A8B8AAE" w14:textId="77777777" w:rsidR="00B250D6" w:rsidRDefault="00A23385" w:rsidP="00B250D6">
      <w:pPr>
        <w:overflowPunct w:val="0"/>
        <w:autoSpaceDE w:val="0"/>
        <w:autoSpaceDN w:val="0"/>
        <w:adjustRightInd w:val="0"/>
        <w:ind w:firstLine="709"/>
        <w:jc w:val="both"/>
        <w:rPr>
          <w:szCs w:val="24"/>
        </w:rPr>
      </w:pPr>
      <w:r>
        <w:rPr>
          <w:szCs w:val="24"/>
        </w:rPr>
        <w:t>V. Grubliauskas</w:t>
      </w:r>
      <w:r w:rsidR="000A2E71">
        <w:rPr>
          <w:szCs w:val="24"/>
        </w:rPr>
        <w:t xml:space="preserve"> </w:t>
      </w:r>
      <w:r w:rsidR="00EF709F" w:rsidRPr="005D628D">
        <w:rPr>
          <w:szCs w:val="24"/>
        </w:rPr>
        <w:t xml:space="preserve">praneša, kad sudarytoje darbotvarkėje yra </w:t>
      </w:r>
      <w:r w:rsidR="00B250D6">
        <w:rPr>
          <w:szCs w:val="24"/>
        </w:rPr>
        <w:t>33</w:t>
      </w:r>
      <w:r w:rsidR="002F5992">
        <w:rPr>
          <w:szCs w:val="24"/>
        </w:rPr>
        <w:t xml:space="preserve"> klausim</w:t>
      </w:r>
      <w:r w:rsidR="00B250D6">
        <w:rPr>
          <w:szCs w:val="24"/>
        </w:rPr>
        <w:t>ai</w:t>
      </w:r>
      <w:r w:rsidR="00EF709F" w:rsidRPr="005D628D">
        <w:rPr>
          <w:szCs w:val="24"/>
        </w:rPr>
        <w:t>:</w:t>
      </w:r>
    </w:p>
    <w:p w14:paraId="4A8B8AAF" w14:textId="77777777" w:rsidR="00B250D6" w:rsidRDefault="00B250D6" w:rsidP="00B250D6">
      <w:pPr>
        <w:ind w:firstLine="851"/>
        <w:jc w:val="both"/>
        <w:rPr>
          <w:szCs w:val="24"/>
          <w:lang w:val="en-US"/>
        </w:rPr>
      </w:pPr>
      <w:r>
        <w:rPr>
          <w:szCs w:val="24"/>
        </w:rPr>
        <w:t>1. Dėl Klaipėdos miesto savivaldybės tarybos 2020 m. vasario 27 d. sprendimo Nr. T2-33 „Dėl Klaipėdos miesto savivaldybės 2020–2022 metų strateginio veiklos plano patvirtinimo“ pakeitimo. Pranešėja I. Butenienė.</w:t>
      </w:r>
    </w:p>
    <w:p w14:paraId="4A8B8AB0" w14:textId="77777777" w:rsidR="00B250D6" w:rsidRPr="003143CC" w:rsidRDefault="00B250D6" w:rsidP="00B250D6">
      <w:pPr>
        <w:ind w:firstLine="851"/>
        <w:jc w:val="both"/>
        <w:rPr>
          <w:szCs w:val="24"/>
        </w:rPr>
      </w:pPr>
      <w:r>
        <w:rPr>
          <w:szCs w:val="24"/>
        </w:rPr>
        <w:t>2. Dėl Klaipėdos miesto savivaldybės tarybos 2020 m. vasario 27 d. sprendimo Nr. T2-27 „Dėl Klaipėdos miesto savivaldybės 2020 metų biudžeto patvirtinimo“ pakeitimo. Pranešėja K. Petraitienė.</w:t>
      </w:r>
    </w:p>
    <w:p w14:paraId="4A8B8AB1" w14:textId="77777777" w:rsidR="00B250D6" w:rsidRPr="003143CC" w:rsidRDefault="00B250D6" w:rsidP="00B250D6">
      <w:pPr>
        <w:ind w:firstLine="851"/>
        <w:jc w:val="both"/>
        <w:rPr>
          <w:szCs w:val="24"/>
        </w:rPr>
      </w:pPr>
      <w:r>
        <w:rPr>
          <w:szCs w:val="24"/>
        </w:rPr>
        <w:t>3. Dėl ilgalaikės paskolos ėmimo investiciniams projektams finansuoti. Pranešėja K. Petraitienė.</w:t>
      </w:r>
    </w:p>
    <w:p w14:paraId="4A8B8AB2" w14:textId="77777777" w:rsidR="00B250D6" w:rsidRDefault="00B250D6" w:rsidP="00B250D6">
      <w:pPr>
        <w:ind w:firstLine="851"/>
        <w:jc w:val="both"/>
        <w:rPr>
          <w:szCs w:val="24"/>
          <w:lang w:val="en-US"/>
        </w:rPr>
      </w:pPr>
      <w:r>
        <w:rPr>
          <w:szCs w:val="24"/>
        </w:rPr>
        <w:t>4. Dėl atleidimo nuo nekilnojamojo turto mokesčio mokėjimo. Pranešėja K. Petraitienė.</w:t>
      </w:r>
    </w:p>
    <w:p w14:paraId="4A8B8AB3" w14:textId="77777777" w:rsidR="00B250D6" w:rsidRPr="003143CC" w:rsidRDefault="00B250D6" w:rsidP="00B250D6">
      <w:pPr>
        <w:ind w:firstLine="851"/>
        <w:jc w:val="both"/>
        <w:rPr>
          <w:szCs w:val="24"/>
        </w:rPr>
      </w:pPr>
      <w:r>
        <w:rPr>
          <w:szCs w:val="24"/>
        </w:rPr>
        <w:t>5. Dėl Klaipėdos miesto savivaldybės tarybos 2010 m. liepos 29 d. sprendimo Nr. T2-200 „Dėl nekilnojamojo turto mokesčio lengvatų Klaipėdos miesto istorinėse dalyse teikimo“ pakeitimo. Pranešėja K. Petraitienė.</w:t>
      </w:r>
    </w:p>
    <w:p w14:paraId="4A8B8AB4" w14:textId="77777777" w:rsidR="00B250D6" w:rsidRDefault="00B250D6" w:rsidP="00B250D6">
      <w:pPr>
        <w:ind w:firstLine="851"/>
        <w:jc w:val="both"/>
        <w:rPr>
          <w:szCs w:val="24"/>
          <w:lang w:val="en-US"/>
        </w:rPr>
      </w:pPr>
      <w:r>
        <w:rPr>
          <w:szCs w:val="24"/>
        </w:rPr>
        <w:t>6. Dėl Klaipėdos miesto savivaldybės tarybos 2003 m. liepos 24 d. sprendimo Nr. 1-243 „Dėl Klaipėdos miesto savivaldybės strateginio planavimo tvarkos patvirtinimo“ pakeitimo. Pranešėja I. Butenienė.</w:t>
      </w:r>
    </w:p>
    <w:p w14:paraId="4A8B8AB5" w14:textId="77777777" w:rsidR="00B250D6" w:rsidRPr="003143CC" w:rsidRDefault="00B250D6" w:rsidP="00B250D6">
      <w:pPr>
        <w:ind w:firstLine="851"/>
        <w:jc w:val="both"/>
        <w:rPr>
          <w:szCs w:val="24"/>
        </w:rPr>
      </w:pPr>
      <w:r>
        <w:rPr>
          <w:szCs w:val="24"/>
          <w:lang w:val="en-US"/>
        </w:rPr>
        <w:t xml:space="preserve">7. </w:t>
      </w:r>
      <w:r>
        <w:rPr>
          <w:szCs w:val="24"/>
        </w:rPr>
        <w:t>Dėl pritarimo Klaipėdos miesto savivaldybės kontrolės ir audito tarnybos 2019 metų veiklos ataskaitai. Pranešėja D. Čeporiūtė.</w:t>
      </w:r>
    </w:p>
    <w:p w14:paraId="4A8B8AB6" w14:textId="77777777" w:rsidR="00B250D6" w:rsidRPr="003143CC" w:rsidRDefault="00B250D6" w:rsidP="00B250D6">
      <w:pPr>
        <w:ind w:firstLine="851"/>
        <w:jc w:val="both"/>
        <w:rPr>
          <w:szCs w:val="24"/>
        </w:rPr>
      </w:pPr>
      <w:r>
        <w:rPr>
          <w:szCs w:val="24"/>
        </w:rPr>
        <w:t>8. Dėl pritarimo Klaipėdos miesto savivaldybės gimnazijų 2019 metų veiklos ataskaitoms. Pranešėja L. Prižgintienė.</w:t>
      </w:r>
    </w:p>
    <w:p w14:paraId="4A8B8AB7" w14:textId="77777777" w:rsidR="00B250D6" w:rsidRPr="003143CC" w:rsidRDefault="00B250D6" w:rsidP="00B250D6">
      <w:pPr>
        <w:ind w:firstLine="851"/>
        <w:jc w:val="both"/>
        <w:rPr>
          <w:szCs w:val="24"/>
        </w:rPr>
      </w:pPr>
      <w:r>
        <w:rPr>
          <w:szCs w:val="24"/>
        </w:rPr>
        <w:t>9. Dėl pritarimo Klaipėdos miesto savivaldybės progimnazijų 2019 metų veiklos ataskaitoms. Pranešėja L. Prižgintienė.</w:t>
      </w:r>
    </w:p>
    <w:p w14:paraId="4A8B8AB8" w14:textId="77777777" w:rsidR="00B250D6" w:rsidRPr="003143CC" w:rsidRDefault="00B250D6" w:rsidP="00B250D6">
      <w:pPr>
        <w:ind w:firstLine="851"/>
        <w:jc w:val="both"/>
        <w:rPr>
          <w:szCs w:val="24"/>
        </w:rPr>
      </w:pPr>
      <w:r>
        <w:rPr>
          <w:szCs w:val="24"/>
        </w:rPr>
        <w:t>10. Dėl pritarimo Klaipėdos miesto savivaldybės pagrindinių ir pradinių mokyklų 2019 metų veiklos ataskaitoms. Pranešėja L. Prižgintienė.</w:t>
      </w:r>
    </w:p>
    <w:p w14:paraId="4A8B8AB9" w14:textId="77777777" w:rsidR="00B250D6" w:rsidRPr="003143CC" w:rsidRDefault="00B250D6" w:rsidP="00B250D6">
      <w:pPr>
        <w:ind w:firstLine="851"/>
        <w:jc w:val="both"/>
        <w:rPr>
          <w:szCs w:val="24"/>
        </w:rPr>
      </w:pPr>
      <w:r>
        <w:rPr>
          <w:szCs w:val="24"/>
        </w:rPr>
        <w:t>11. Dėl pritarimo Klaipėdos miesto švietimo pagalbos ir neformaliojo vaikų švietimo įstaigų 2019 metų veiklos ataskaitoms. Pranešėja L. Prižgintienė.</w:t>
      </w:r>
    </w:p>
    <w:p w14:paraId="4A8B8ABA" w14:textId="77777777" w:rsidR="00B250D6" w:rsidRDefault="00B250D6" w:rsidP="00B250D6">
      <w:pPr>
        <w:ind w:firstLine="851"/>
        <w:jc w:val="both"/>
        <w:rPr>
          <w:szCs w:val="24"/>
          <w:lang w:val="en-US"/>
        </w:rPr>
      </w:pPr>
      <w:r>
        <w:rPr>
          <w:szCs w:val="24"/>
        </w:rPr>
        <w:t>12. Dėl pritarimo Klaipėdos miesto savivaldybės ikimokyklinio ugdymo įstaigų 2019 metų veiklos ataskaitoms. Pranešėja L. Prižgintienė.</w:t>
      </w:r>
    </w:p>
    <w:p w14:paraId="4A8B8ABB" w14:textId="77777777" w:rsidR="00B250D6" w:rsidRPr="00372F37" w:rsidRDefault="00B250D6" w:rsidP="005C7E1E">
      <w:pPr>
        <w:ind w:firstLine="851"/>
        <w:jc w:val="both"/>
        <w:rPr>
          <w:szCs w:val="24"/>
        </w:rPr>
      </w:pPr>
      <w:r>
        <w:rPr>
          <w:szCs w:val="24"/>
        </w:rPr>
        <w:t xml:space="preserve">13. </w:t>
      </w:r>
      <w:r w:rsidRPr="00372F37">
        <w:rPr>
          <w:szCs w:val="24"/>
        </w:rPr>
        <w:t>Dėl Klaipėdos miesto savivaldybės tarybos 2020 m. gegužės 28 d. sprendimo</w:t>
      </w:r>
      <w:r>
        <w:rPr>
          <w:szCs w:val="24"/>
        </w:rPr>
        <w:t xml:space="preserve"> </w:t>
      </w:r>
      <w:r w:rsidRPr="00372F37">
        <w:rPr>
          <w:szCs w:val="24"/>
        </w:rPr>
        <w:t>Nr.</w:t>
      </w:r>
      <w:r>
        <w:rPr>
          <w:szCs w:val="24"/>
        </w:rPr>
        <w:t> </w:t>
      </w:r>
      <w:r w:rsidRPr="00372F37">
        <w:rPr>
          <w:szCs w:val="24"/>
        </w:rPr>
        <w:t>T2</w:t>
      </w:r>
      <w:r>
        <w:rPr>
          <w:szCs w:val="24"/>
        </w:rPr>
        <w:noBreakHyphen/>
      </w:r>
      <w:r w:rsidRPr="00372F37">
        <w:rPr>
          <w:szCs w:val="24"/>
        </w:rPr>
        <w:t>124 „Dėl Vaikų vasaros poilsio programų atrankos ir dalinio finansavimo iš Klaipėdos miesto savivaldybės biudžeto lėšų tvarkos nustatymo“ pakeitimo. Pranešėja L. Prižgin</w:t>
      </w:r>
      <w:r>
        <w:rPr>
          <w:szCs w:val="24"/>
        </w:rPr>
        <w:t>tienė.</w:t>
      </w:r>
    </w:p>
    <w:p w14:paraId="4A8B8ABC" w14:textId="77777777" w:rsidR="00B250D6" w:rsidRPr="003143CC" w:rsidRDefault="00B250D6" w:rsidP="005C7E1E">
      <w:pPr>
        <w:ind w:firstLine="851"/>
        <w:jc w:val="both"/>
        <w:rPr>
          <w:szCs w:val="24"/>
        </w:rPr>
      </w:pPr>
      <w:r>
        <w:rPr>
          <w:szCs w:val="24"/>
        </w:rPr>
        <w:t>14. Dėl atstovo delegavimo į Klaipėdos kultūrų komunikacijų centro meno tarybą. Pranešėja A. Dirgėlienė.</w:t>
      </w:r>
    </w:p>
    <w:p w14:paraId="4A8B8ABD" w14:textId="77777777" w:rsidR="00B250D6" w:rsidRDefault="00B250D6" w:rsidP="005C7E1E">
      <w:pPr>
        <w:ind w:firstLine="851"/>
        <w:jc w:val="both"/>
        <w:rPr>
          <w:szCs w:val="24"/>
        </w:rPr>
      </w:pPr>
      <w:r>
        <w:rPr>
          <w:szCs w:val="24"/>
        </w:rPr>
        <w:lastRenderedPageBreak/>
        <w:t>15. Dėl Klaipėdos miesto savivaldybės tarybos 2018 m. rugsėjo 27 d. sprendimo Nr. T2-200 „Dėl Piniginės socialinės paramos teikimo tvarkos aprašo patvirtinimo“ pakeitimo. Pranešėja G. Vilimaitienė.</w:t>
      </w:r>
    </w:p>
    <w:p w14:paraId="4A8B8ABE" w14:textId="77777777" w:rsidR="00B250D6" w:rsidRDefault="00B250D6" w:rsidP="005C7E1E">
      <w:pPr>
        <w:ind w:firstLine="851"/>
        <w:jc w:val="both"/>
        <w:rPr>
          <w:szCs w:val="24"/>
          <w:lang w:val="en-US"/>
        </w:rPr>
      </w:pPr>
      <w:r>
        <w:rPr>
          <w:szCs w:val="24"/>
        </w:rPr>
        <w:t>16. Dėl Klaipėdos miesto savivaldybės tarybos 2018 m. lapkričio 29 d. sprendimo Nr. T2</w:t>
      </w:r>
      <w:r>
        <w:rPr>
          <w:szCs w:val="24"/>
        </w:rPr>
        <w:noBreakHyphen/>
        <w:t>250 „Dėl Materialinės paramos teikimo komisijos sudarymo ir Materialinės paramos teikimo komisijos nuostatų patvirtinimo“ pakeitimo.</w:t>
      </w:r>
      <w:r>
        <w:t xml:space="preserve"> </w:t>
      </w:r>
      <w:r>
        <w:rPr>
          <w:szCs w:val="24"/>
        </w:rPr>
        <w:t>Pranešėja G. Vilimaitienė.</w:t>
      </w:r>
    </w:p>
    <w:p w14:paraId="4A8B8ABF" w14:textId="77777777" w:rsidR="00B250D6" w:rsidRDefault="00B250D6" w:rsidP="005C7E1E">
      <w:pPr>
        <w:ind w:firstLine="851"/>
        <w:jc w:val="both"/>
        <w:rPr>
          <w:szCs w:val="24"/>
        </w:rPr>
      </w:pPr>
      <w:r>
        <w:rPr>
          <w:szCs w:val="24"/>
        </w:rPr>
        <w:t>17. Dėl Klaipėdos miesto savivaldybės tarybos 2019 m. balandžio 12 d. sprendimo Nr. T2</w:t>
      </w:r>
      <w:r>
        <w:rPr>
          <w:szCs w:val="24"/>
        </w:rPr>
        <w:noBreakHyphen/>
        <w:t>90 „Dėl Socialinės paramos mokiniams teikimo tvarkos aprašo patvirtinimo“ pakeitimo. Pranešėja G. Vilimaitienė.</w:t>
      </w:r>
    </w:p>
    <w:p w14:paraId="4A8B8AC0" w14:textId="77777777" w:rsidR="00B250D6" w:rsidRDefault="00B250D6" w:rsidP="005C7E1E">
      <w:pPr>
        <w:ind w:firstLine="851"/>
        <w:jc w:val="both"/>
        <w:rPr>
          <w:szCs w:val="24"/>
        </w:rPr>
      </w:pPr>
      <w:r>
        <w:rPr>
          <w:szCs w:val="24"/>
        </w:rPr>
        <w:t>18. Dėl Klaipėdos miesto savivaldybės tarybos 2018 m. rugsėjo 27 d. sprendimo Nr. T2-201 „Dėl Socialinių išmokų teikimo asmenims, patiriantiems socialinę riziką, tvarkos aprašo patvirtinimo“ pakeitimo. Pranešėja G. Vilimaitienė.</w:t>
      </w:r>
    </w:p>
    <w:p w14:paraId="4A8B8AC1" w14:textId="77777777" w:rsidR="00B250D6" w:rsidRDefault="00B250D6" w:rsidP="005C7E1E">
      <w:pPr>
        <w:ind w:firstLine="851"/>
        <w:jc w:val="both"/>
        <w:rPr>
          <w:szCs w:val="24"/>
          <w:lang w:val="en-US"/>
        </w:rPr>
      </w:pPr>
      <w:r>
        <w:rPr>
          <w:szCs w:val="24"/>
        </w:rPr>
        <w:t>19. Dėl Klaipėdos miesto savivaldybės tarybos 2020 m. vasario 27 d. sprendimo Nr. T2-43 „Dėl Klaipėdos miesto savivaldybės aplinkos apsaugos rėmimo specialiosios programos 2020 metų priemonių patvirtinimo“ pakeitimo. Pranešėja R. Jievaitienė.</w:t>
      </w:r>
    </w:p>
    <w:p w14:paraId="4A8B8AC2" w14:textId="77777777" w:rsidR="00B250D6" w:rsidRPr="003143CC" w:rsidRDefault="00B250D6" w:rsidP="005C7E1E">
      <w:pPr>
        <w:ind w:firstLine="851"/>
        <w:jc w:val="both"/>
        <w:rPr>
          <w:szCs w:val="24"/>
        </w:rPr>
      </w:pPr>
      <w:r>
        <w:rPr>
          <w:szCs w:val="24"/>
        </w:rPr>
        <w:t>20. Dėl Klaipėdos miesto savivaldybės tarybos 2013 m. rugsėjo 25 d. sprendimo Nr. T2-255 „Dėl pritarimo Partnerystės sutarčiai ir Klaipėdos miesto energinio efektyvumo didinimo daugiabučiuose namuose programos patvirtinimo“ pakeitimo. Pranešėjas A. Gaižutis.</w:t>
      </w:r>
    </w:p>
    <w:p w14:paraId="4A8B8AC3" w14:textId="77777777" w:rsidR="00B250D6" w:rsidRPr="003143CC" w:rsidRDefault="00B250D6" w:rsidP="005C7E1E">
      <w:pPr>
        <w:ind w:firstLine="851"/>
        <w:jc w:val="both"/>
        <w:rPr>
          <w:szCs w:val="24"/>
        </w:rPr>
      </w:pPr>
      <w:r>
        <w:rPr>
          <w:szCs w:val="24"/>
        </w:rPr>
        <w:t>21. Dėl pritarimo Klaipėdos „Žemynos“ gimnazijos projekto įgyvendinimui pagal Klimato kaitos programos lėšų naudojimo 2020 m. sąmatą detalizuojančio plano kvietimą. Pranešėja I. Kubilienė.</w:t>
      </w:r>
    </w:p>
    <w:p w14:paraId="4A8B8AC4" w14:textId="77777777" w:rsidR="00B250D6" w:rsidRPr="003143CC" w:rsidRDefault="00B250D6" w:rsidP="005C7E1E">
      <w:pPr>
        <w:ind w:firstLine="851"/>
        <w:jc w:val="both"/>
        <w:rPr>
          <w:szCs w:val="24"/>
        </w:rPr>
      </w:pPr>
      <w:r>
        <w:rPr>
          <w:szCs w:val="24"/>
        </w:rPr>
        <w:t>22. Dėl pritarimo Klaipėdos lopšelio-darželio „Čiauškutė“ projekto įgyvendinimui pagal Klimato kaitos programos lėšų naudojimo 2020 m. sąmatą detalizuojančio plano kvietimą. Pranešėja I. Kubilienė.</w:t>
      </w:r>
    </w:p>
    <w:p w14:paraId="4A8B8AC5" w14:textId="77777777" w:rsidR="00B250D6" w:rsidRDefault="00B250D6" w:rsidP="005C7E1E">
      <w:pPr>
        <w:ind w:firstLine="851"/>
        <w:jc w:val="both"/>
        <w:rPr>
          <w:szCs w:val="24"/>
        </w:rPr>
      </w:pPr>
      <w:r>
        <w:rPr>
          <w:szCs w:val="24"/>
        </w:rPr>
        <w:t>23. Dėl Saugaus elgesio Klaipėdos miesto savivaldybės paviršinių vandens telkinių vandenyje ir ant paviršinių vandens telkinių ledo taisyklių patvirtinimo. Pranešėjas M. Poimanskis.</w:t>
      </w:r>
    </w:p>
    <w:p w14:paraId="4A8B8AC6" w14:textId="77777777" w:rsidR="00B250D6" w:rsidRPr="003143CC" w:rsidRDefault="00B250D6" w:rsidP="005C7E1E">
      <w:pPr>
        <w:ind w:firstLine="851"/>
        <w:jc w:val="both"/>
        <w:rPr>
          <w:szCs w:val="24"/>
        </w:rPr>
      </w:pPr>
      <w:r>
        <w:rPr>
          <w:szCs w:val="24"/>
        </w:rPr>
        <w:t>24. Dėl Klaipėdos miesto savivaldybės tarybos 2018 m. balandžio 26 d. sprendimo Nr. T2</w:t>
      </w:r>
      <w:r>
        <w:rPr>
          <w:szCs w:val="24"/>
        </w:rPr>
        <w:noBreakHyphen/>
        <w:t>92 „Dėl Klaipėdos miesto savivaldybės paplūdimių ir jų maudyklų įrengimo, naudojimo ir elgesio juose taisyklių patvirtinimo“ pripažinimo netekusiu galios. Pranešėja I. Šakalienė.</w:t>
      </w:r>
    </w:p>
    <w:p w14:paraId="4A8B8AC7" w14:textId="77777777" w:rsidR="00B250D6" w:rsidRPr="003143CC" w:rsidRDefault="00B250D6" w:rsidP="005C7E1E">
      <w:pPr>
        <w:ind w:firstLine="851"/>
        <w:jc w:val="both"/>
        <w:rPr>
          <w:szCs w:val="24"/>
        </w:rPr>
      </w:pPr>
      <w:r>
        <w:rPr>
          <w:szCs w:val="24"/>
        </w:rPr>
        <w:t>25. Dėl pritarimo biudžetinės įstaigos „Klaipėdos paplūdimiai“ 2019 metų veiklos ataskaitai. Pranešėja I. Šakalienė.</w:t>
      </w:r>
    </w:p>
    <w:p w14:paraId="4A8B8AC8" w14:textId="77777777" w:rsidR="00B250D6" w:rsidRPr="003143CC" w:rsidRDefault="00B250D6" w:rsidP="005C7E1E">
      <w:pPr>
        <w:ind w:firstLine="851"/>
        <w:jc w:val="both"/>
        <w:rPr>
          <w:szCs w:val="24"/>
        </w:rPr>
      </w:pPr>
      <w:r>
        <w:rPr>
          <w:szCs w:val="24"/>
        </w:rPr>
        <w:t>26. Dėl atleidimo nuo socialinio būsto nuomos mokesčio mokėjimo. Pranešėja E. Riekašienė.</w:t>
      </w:r>
    </w:p>
    <w:p w14:paraId="4A8B8AC9" w14:textId="77777777" w:rsidR="00B250D6" w:rsidRPr="003143CC" w:rsidRDefault="00B250D6" w:rsidP="005C7E1E">
      <w:pPr>
        <w:ind w:firstLine="851"/>
        <w:jc w:val="both"/>
        <w:rPr>
          <w:szCs w:val="24"/>
        </w:rPr>
      </w:pPr>
      <w:r>
        <w:rPr>
          <w:szCs w:val="24"/>
        </w:rPr>
        <w:t>27. Dėl sutikimo perimti valstybės turtą. Pranešėjas E. Simokaitis.</w:t>
      </w:r>
    </w:p>
    <w:p w14:paraId="4A8B8ACA" w14:textId="77777777" w:rsidR="00B250D6" w:rsidRDefault="00B250D6" w:rsidP="005C7E1E">
      <w:pPr>
        <w:ind w:firstLine="851"/>
        <w:jc w:val="both"/>
        <w:rPr>
          <w:szCs w:val="24"/>
          <w:lang w:val="en-US"/>
        </w:rPr>
      </w:pPr>
      <w:r>
        <w:rPr>
          <w:szCs w:val="24"/>
        </w:rPr>
        <w:t>28. Dėl turto perėmimo Klaipėdos miesto savivaldybės nuosavybėn iš UAB „Galiposta“. Pranešėjas E. Simokaitis.</w:t>
      </w:r>
    </w:p>
    <w:p w14:paraId="4A8B8ACB" w14:textId="77777777" w:rsidR="00B250D6" w:rsidRDefault="00B250D6" w:rsidP="005C7E1E">
      <w:pPr>
        <w:ind w:firstLine="851"/>
        <w:jc w:val="both"/>
        <w:rPr>
          <w:szCs w:val="24"/>
        </w:rPr>
      </w:pPr>
      <w:r>
        <w:rPr>
          <w:szCs w:val="24"/>
        </w:rPr>
        <w:t>29. Dėl mokyklinio autobuso perdavimo pagal panaudos sutartį. Pranešėjas E. Simokaitis.</w:t>
      </w:r>
    </w:p>
    <w:p w14:paraId="4A8B8ACC" w14:textId="77777777" w:rsidR="00B250D6" w:rsidRPr="003143CC" w:rsidRDefault="00B250D6" w:rsidP="005C7E1E">
      <w:pPr>
        <w:ind w:firstLine="851"/>
        <w:jc w:val="both"/>
        <w:rPr>
          <w:szCs w:val="24"/>
        </w:rPr>
      </w:pPr>
      <w:r>
        <w:rPr>
          <w:szCs w:val="24"/>
        </w:rPr>
        <w:t>30. Dėl savivaldybės būstų pardavimo. Pranešėjas E. Simokaitis.</w:t>
      </w:r>
    </w:p>
    <w:p w14:paraId="4A8B8ACD" w14:textId="77777777" w:rsidR="00B250D6" w:rsidRPr="003143CC" w:rsidRDefault="00B250D6" w:rsidP="005C7E1E">
      <w:pPr>
        <w:ind w:firstLine="851"/>
        <w:jc w:val="both"/>
        <w:rPr>
          <w:szCs w:val="24"/>
        </w:rPr>
      </w:pPr>
      <w:r>
        <w:rPr>
          <w:szCs w:val="24"/>
        </w:rPr>
        <w:t>31. Dėl nekilnojamųjų daiktų pirkimo savivaldybės nuosavybėn ir perdavimo valdyti, naudoti ir disponuoti patikėjimo teise. Pranešėjas E. Simokaitis.</w:t>
      </w:r>
    </w:p>
    <w:p w14:paraId="4A8B8ACE" w14:textId="77777777" w:rsidR="00B250D6" w:rsidRDefault="00B250D6" w:rsidP="001E78C7">
      <w:pPr>
        <w:ind w:firstLine="851"/>
        <w:jc w:val="both"/>
        <w:rPr>
          <w:szCs w:val="24"/>
        </w:rPr>
      </w:pPr>
      <w:r>
        <w:rPr>
          <w:szCs w:val="24"/>
        </w:rPr>
        <w:t>32. Dėl nekilnojamųjų daiktų įsigijimo arba nuomos ar teisių į šiuos daiktus įsigijimo tvarkos nustatymo.</w:t>
      </w:r>
      <w:r>
        <w:t xml:space="preserve"> </w:t>
      </w:r>
      <w:r>
        <w:rPr>
          <w:szCs w:val="24"/>
        </w:rPr>
        <w:t>Pranešėjas E. Simokaitis.</w:t>
      </w:r>
    </w:p>
    <w:p w14:paraId="4A8B8ACF" w14:textId="77777777" w:rsidR="00B250D6" w:rsidRDefault="00B250D6" w:rsidP="001E78C7">
      <w:pPr>
        <w:ind w:firstLine="851"/>
        <w:jc w:val="both"/>
        <w:rPr>
          <w:szCs w:val="24"/>
        </w:rPr>
      </w:pPr>
      <w:r>
        <w:rPr>
          <w:szCs w:val="24"/>
        </w:rPr>
        <w:t>33. Dėl Klaipėdos miesto savivaldybės tarybos 2012 m. kovo 29 d. sprendimo Nr. T2-91 „Dėl Klaipėdos miesto savivaldybės panaudai perduodamo turto sąrašo patvirtinimo“ pakeitimo. Pranešėjas E. Simokaitis.</w:t>
      </w:r>
    </w:p>
    <w:p w14:paraId="4A8B8AD0" w14:textId="77777777" w:rsidR="007F24EF" w:rsidRDefault="00260A18" w:rsidP="001E78C7">
      <w:pPr>
        <w:ind w:firstLine="851"/>
        <w:jc w:val="both"/>
        <w:rPr>
          <w:szCs w:val="24"/>
        </w:rPr>
      </w:pPr>
      <w:r>
        <w:rPr>
          <w:szCs w:val="24"/>
        </w:rPr>
        <w:t xml:space="preserve">V. Grubliauskas </w:t>
      </w:r>
      <w:r w:rsidRPr="001C0517">
        <w:rPr>
          <w:szCs w:val="24"/>
        </w:rPr>
        <w:t>informuoja, kad Tarybai</w:t>
      </w:r>
      <w:r>
        <w:rPr>
          <w:szCs w:val="24"/>
        </w:rPr>
        <w:t xml:space="preserve"> apsispręsti</w:t>
      </w:r>
      <w:r w:rsidRPr="001C0517">
        <w:rPr>
          <w:szCs w:val="24"/>
        </w:rPr>
        <w:t xml:space="preserve"> dėl įtraukimo į p</w:t>
      </w:r>
      <w:r>
        <w:rPr>
          <w:szCs w:val="24"/>
        </w:rPr>
        <w:t>osėdžio darbotvarkę yra teikiam</w:t>
      </w:r>
      <w:r w:rsidR="005C7E1E">
        <w:rPr>
          <w:szCs w:val="24"/>
        </w:rPr>
        <w:t xml:space="preserve">i du sprendimų projektai: </w:t>
      </w:r>
    </w:p>
    <w:p w14:paraId="4A8B8AD1" w14:textId="77777777" w:rsidR="005C7E1E" w:rsidRDefault="005C7E1E" w:rsidP="001E78C7">
      <w:pPr>
        <w:ind w:firstLine="851"/>
        <w:jc w:val="both"/>
        <w:rPr>
          <w:szCs w:val="24"/>
        </w:rPr>
      </w:pPr>
      <w:r>
        <w:rPr>
          <w:szCs w:val="24"/>
        </w:rPr>
        <w:t xml:space="preserve">1. </w:t>
      </w:r>
      <w:r w:rsidRPr="00C54666">
        <w:rPr>
          <w:szCs w:val="24"/>
        </w:rPr>
        <w:t>Dėl Klaipėdos miesto savivaldybės administracijos politinio (asmeninio) pasitikėjimo valstybės tarnautojų pareigybių sąrašo ir pareigybių aprašymų patvirtinimo. Pranešėja I. Gelžinytė-Litinskienė.</w:t>
      </w:r>
    </w:p>
    <w:p w14:paraId="4A8B8AD2" w14:textId="77777777" w:rsidR="005C7E1E" w:rsidRDefault="005C7E1E" w:rsidP="001E78C7">
      <w:pPr>
        <w:ind w:firstLine="851"/>
        <w:jc w:val="both"/>
        <w:rPr>
          <w:szCs w:val="24"/>
        </w:rPr>
      </w:pPr>
      <w:r>
        <w:rPr>
          <w:szCs w:val="24"/>
        </w:rPr>
        <w:t xml:space="preserve">2. </w:t>
      </w:r>
      <w:r w:rsidRPr="00C54666">
        <w:rPr>
          <w:szCs w:val="24"/>
        </w:rPr>
        <w:t>Dėl Klaipėdos miesto savivaldybės kontrolieriaus pareigybės aprašymo patvirtinimo. Pranešėja I.</w:t>
      </w:r>
      <w:r>
        <w:rPr>
          <w:szCs w:val="24"/>
        </w:rPr>
        <w:t xml:space="preserve"> Gelžinytė-Litinskienė.</w:t>
      </w:r>
    </w:p>
    <w:p w14:paraId="4A8B8AD3" w14:textId="77777777" w:rsidR="00E14721" w:rsidRDefault="00E14721" w:rsidP="00E14721">
      <w:pPr>
        <w:ind w:firstLine="709"/>
        <w:jc w:val="both"/>
        <w:rPr>
          <w:szCs w:val="24"/>
        </w:rPr>
      </w:pPr>
      <w:r>
        <w:rPr>
          <w:szCs w:val="24"/>
        </w:rPr>
        <w:lastRenderedPageBreak/>
        <w:t>G. Neniškis siūlo iš darbotvarkės išbraukti:</w:t>
      </w:r>
    </w:p>
    <w:p w14:paraId="4A8B8AD4" w14:textId="77777777" w:rsidR="00E14721" w:rsidRDefault="003861EA" w:rsidP="00E14721">
      <w:pPr>
        <w:ind w:firstLine="709"/>
        <w:jc w:val="both"/>
        <w:rPr>
          <w:szCs w:val="24"/>
        </w:rPr>
      </w:pPr>
      <w:r>
        <w:rPr>
          <w:szCs w:val="24"/>
        </w:rPr>
        <w:t xml:space="preserve">1. </w:t>
      </w:r>
      <w:r w:rsidR="00E14721">
        <w:rPr>
          <w:szCs w:val="24"/>
        </w:rPr>
        <w:t>6</w:t>
      </w:r>
      <w:r w:rsidR="008D3C93">
        <w:rPr>
          <w:szCs w:val="24"/>
        </w:rPr>
        <w:t>-ą</w:t>
      </w:r>
      <w:r w:rsidR="00E14721">
        <w:rPr>
          <w:szCs w:val="24"/>
        </w:rPr>
        <w:t xml:space="preserve">  klausimą „Dėl Klaipėdos miesto savivaldybės tarybos 2003 m. liepos 24 d. sprendimo Nr. 1-243 „Dėl Klaipėdos miesto savivaldybės strateginio planavimo tvarkos patvirtinimo“ pakeitimo“;</w:t>
      </w:r>
    </w:p>
    <w:p w14:paraId="4A8B8AD5" w14:textId="77777777" w:rsidR="00E14721" w:rsidRDefault="003861EA" w:rsidP="00E14721">
      <w:pPr>
        <w:ind w:firstLine="709"/>
        <w:jc w:val="both"/>
        <w:rPr>
          <w:szCs w:val="24"/>
        </w:rPr>
      </w:pPr>
      <w:r>
        <w:rPr>
          <w:szCs w:val="24"/>
        </w:rPr>
        <w:t xml:space="preserve">2. </w:t>
      </w:r>
      <w:r w:rsidR="00E14721">
        <w:rPr>
          <w:szCs w:val="24"/>
        </w:rPr>
        <w:t>27</w:t>
      </w:r>
      <w:r w:rsidR="008D3C93">
        <w:rPr>
          <w:szCs w:val="24"/>
        </w:rPr>
        <w:t>-ą</w:t>
      </w:r>
      <w:r w:rsidR="00E14721">
        <w:rPr>
          <w:szCs w:val="24"/>
        </w:rPr>
        <w:t xml:space="preserve"> klausimą „Dėl sutikimo perimti valstybės turtą“.</w:t>
      </w:r>
    </w:p>
    <w:p w14:paraId="4A8B8AD6" w14:textId="77777777" w:rsidR="00E800CD" w:rsidRDefault="00E800CD" w:rsidP="00E14721">
      <w:pPr>
        <w:ind w:firstLine="709"/>
        <w:jc w:val="both"/>
        <w:rPr>
          <w:szCs w:val="24"/>
        </w:rPr>
      </w:pPr>
      <w:r>
        <w:rPr>
          <w:szCs w:val="24"/>
        </w:rPr>
        <w:t>Bendru sutarimu pritarta G. Neniškio siūlymui išbraukti du klausimus.</w:t>
      </w:r>
    </w:p>
    <w:p w14:paraId="4A8B8AD7" w14:textId="77777777" w:rsidR="00E14721" w:rsidRDefault="00E14721" w:rsidP="00E14721">
      <w:pPr>
        <w:ind w:firstLine="709"/>
        <w:jc w:val="both"/>
        <w:rPr>
          <w:szCs w:val="24"/>
        </w:rPr>
      </w:pPr>
      <w:r>
        <w:rPr>
          <w:szCs w:val="24"/>
        </w:rPr>
        <w:t xml:space="preserve">N. Puteikienė siūlo į </w:t>
      </w:r>
      <w:r w:rsidR="00B641BA">
        <w:rPr>
          <w:szCs w:val="24"/>
        </w:rPr>
        <w:t xml:space="preserve">šios dienos posėdžio </w:t>
      </w:r>
      <w:r>
        <w:rPr>
          <w:szCs w:val="24"/>
        </w:rPr>
        <w:t>darbotvarkę įtraukti du jos parengtus sprendi</w:t>
      </w:r>
      <w:r w:rsidR="003D0CE4">
        <w:rPr>
          <w:szCs w:val="24"/>
        </w:rPr>
        <w:t>mo projektus</w:t>
      </w:r>
      <w:r w:rsidR="00B641BA">
        <w:rPr>
          <w:szCs w:val="24"/>
        </w:rPr>
        <w:t>:</w:t>
      </w:r>
    </w:p>
    <w:p w14:paraId="4A8B8AD8" w14:textId="77777777" w:rsidR="003D0CE4" w:rsidRPr="00B641BA" w:rsidRDefault="00B641BA" w:rsidP="00B641BA">
      <w:pPr>
        <w:tabs>
          <w:tab w:val="left" w:pos="6379"/>
        </w:tabs>
        <w:ind w:firstLine="709"/>
        <w:jc w:val="both"/>
        <w:rPr>
          <w:szCs w:val="24"/>
        </w:rPr>
      </w:pPr>
      <w:r>
        <w:rPr>
          <w:szCs w:val="24"/>
        </w:rPr>
        <w:t xml:space="preserve">1. </w:t>
      </w:r>
      <w:r w:rsidRPr="00B641BA">
        <w:rPr>
          <w:szCs w:val="24"/>
        </w:rPr>
        <w:t xml:space="preserve">Dėl </w:t>
      </w:r>
      <w:r>
        <w:rPr>
          <w:szCs w:val="24"/>
        </w:rPr>
        <w:t>K</w:t>
      </w:r>
      <w:r w:rsidRPr="00B641BA">
        <w:rPr>
          <w:szCs w:val="24"/>
        </w:rPr>
        <w:t xml:space="preserve">laipėdos miesto savivaldybės tarybos nepritarimo </w:t>
      </w:r>
      <w:r>
        <w:rPr>
          <w:szCs w:val="24"/>
        </w:rPr>
        <w:t>Lietuvos Respublikos V</w:t>
      </w:r>
      <w:r w:rsidRPr="00B641BA">
        <w:rPr>
          <w:szCs w:val="24"/>
        </w:rPr>
        <w:t>yriausybės nutarimo projektui „</w:t>
      </w:r>
      <w:r>
        <w:rPr>
          <w:szCs w:val="24"/>
        </w:rPr>
        <w:t>D</w:t>
      </w:r>
      <w:r w:rsidRPr="00B641BA">
        <w:rPr>
          <w:szCs w:val="24"/>
        </w:rPr>
        <w:t xml:space="preserve">ėl transeuropinio </w:t>
      </w:r>
      <w:r>
        <w:rPr>
          <w:szCs w:val="24"/>
        </w:rPr>
        <w:t>IX B</w:t>
      </w:r>
      <w:r w:rsidRPr="00B641BA">
        <w:rPr>
          <w:szCs w:val="24"/>
        </w:rPr>
        <w:t xml:space="preserve"> t</w:t>
      </w:r>
      <w:r>
        <w:rPr>
          <w:szCs w:val="24"/>
        </w:rPr>
        <w:t>ransporto koridoriaus dalies – K</w:t>
      </w:r>
      <w:r w:rsidRPr="00B641BA">
        <w:rPr>
          <w:szCs w:val="24"/>
        </w:rPr>
        <w:t>laipėdos geležinkelio mazgo susisiekimo komunikacijų inžinerinės infrastruktūros vystymo planų rengimo pradžios“</w:t>
      </w:r>
      <w:r>
        <w:rPr>
          <w:szCs w:val="24"/>
        </w:rPr>
        <w:t>;</w:t>
      </w:r>
      <w:r w:rsidR="003D0CE4" w:rsidRPr="00B641BA">
        <w:rPr>
          <w:szCs w:val="24"/>
        </w:rPr>
        <w:t xml:space="preserve"> </w:t>
      </w:r>
    </w:p>
    <w:p w14:paraId="4A8B8AD9" w14:textId="77777777" w:rsidR="003D0CE4" w:rsidRPr="00E14721" w:rsidRDefault="00B641BA" w:rsidP="00B641BA">
      <w:pPr>
        <w:tabs>
          <w:tab w:val="left" w:pos="6379"/>
        </w:tabs>
        <w:ind w:firstLine="709"/>
        <w:jc w:val="both"/>
        <w:rPr>
          <w:szCs w:val="24"/>
        </w:rPr>
      </w:pPr>
      <w:r>
        <w:rPr>
          <w:szCs w:val="24"/>
        </w:rPr>
        <w:t xml:space="preserve">2. </w:t>
      </w:r>
      <w:r w:rsidRPr="00B641BA">
        <w:rPr>
          <w:szCs w:val="24"/>
        </w:rPr>
        <w:t xml:space="preserve">Dėl </w:t>
      </w:r>
      <w:r>
        <w:rPr>
          <w:szCs w:val="24"/>
        </w:rPr>
        <w:t>K</w:t>
      </w:r>
      <w:r w:rsidRPr="00B641BA">
        <w:rPr>
          <w:szCs w:val="24"/>
        </w:rPr>
        <w:t xml:space="preserve">laipėdos miesto savivaldybės administracijos direktoriaus pritarimo </w:t>
      </w:r>
      <w:r>
        <w:rPr>
          <w:szCs w:val="24"/>
        </w:rPr>
        <w:t>L</w:t>
      </w:r>
      <w:r w:rsidRPr="00B641BA">
        <w:rPr>
          <w:szCs w:val="24"/>
        </w:rPr>
        <w:t xml:space="preserve">ietuvos </w:t>
      </w:r>
      <w:r>
        <w:rPr>
          <w:szCs w:val="24"/>
        </w:rPr>
        <w:t>R</w:t>
      </w:r>
      <w:r w:rsidRPr="00B641BA">
        <w:rPr>
          <w:szCs w:val="24"/>
        </w:rPr>
        <w:t xml:space="preserve">espublikos </w:t>
      </w:r>
      <w:r>
        <w:rPr>
          <w:szCs w:val="24"/>
        </w:rPr>
        <w:t>Vyriausybės nutarimo projektui „D</w:t>
      </w:r>
      <w:r w:rsidRPr="00B641BA">
        <w:rPr>
          <w:szCs w:val="24"/>
        </w:rPr>
        <w:t xml:space="preserve">ėl transeuropinio </w:t>
      </w:r>
      <w:r>
        <w:rPr>
          <w:szCs w:val="24"/>
        </w:rPr>
        <w:t>IX B</w:t>
      </w:r>
      <w:r w:rsidRPr="00B641BA">
        <w:rPr>
          <w:szCs w:val="24"/>
        </w:rPr>
        <w:t xml:space="preserve"> transporto koridoriaus dalies – </w:t>
      </w:r>
      <w:r>
        <w:rPr>
          <w:szCs w:val="24"/>
        </w:rPr>
        <w:t>K</w:t>
      </w:r>
      <w:r w:rsidRPr="00B641BA">
        <w:rPr>
          <w:szCs w:val="24"/>
        </w:rPr>
        <w:t>laipėdos geležinkelio mazgo susisiekimo komunikacijų inžinerinės infrastruktūros vystymo planų rengimo pradžios“ panaikinimo</w:t>
      </w:r>
      <w:r>
        <w:rPr>
          <w:szCs w:val="24"/>
        </w:rPr>
        <w:t>“.</w:t>
      </w:r>
    </w:p>
    <w:p w14:paraId="4A8B8ADA" w14:textId="77777777" w:rsidR="00AC2E55" w:rsidRDefault="00AC2E55" w:rsidP="001E78C7">
      <w:pPr>
        <w:ind w:firstLine="851"/>
        <w:jc w:val="both"/>
        <w:rPr>
          <w:szCs w:val="24"/>
        </w:rPr>
      </w:pPr>
      <w:r>
        <w:rPr>
          <w:szCs w:val="24"/>
        </w:rPr>
        <w:t>L. Girskienė siūlo neįtraukti į</w:t>
      </w:r>
      <w:r w:rsidR="003861EA">
        <w:rPr>
          <w:szCs w:val="24"/>
        </w:rPr>
        <w:t xml:space="preserve"> darbotvarkę papildomų klausimų:</w:t>
      </w:r>
    </w:p>
    <w:p w14:paraId="4A8B8ADB" w14:textId="77777777" w:rsidR="003861EA" w:rsidRDefault="003861EA" w:rsidP="003861EA">
      <w:pPr>
        <w:ind w:firstLine="851"/>
        <w:jc w:val="both"/>
        <w:rPr>
          <w:szCs w:val="24"/>
        </w:rPr>
      </w:pPr>
      <w:r>
        <w:rPr>
          <w:szCs w:val="24"/>
        </w:rPr>
        <w:t xml:space="preserve">1. </w:t>
      </w:r>
      <w:r w:rsidRPr="00C54666">
        <w:rPr>
          <w:szCs w:val="24"/>
        </w:rPr>
        <w:t xml:space="preserve">Dėl Klaipėdos miesto savivaldybės administracijos politinio (asmeninio) pasitikėjimo valstybės tarnautojų pareigybių sąrašo ir pareigybių aprašymų patvirtinimo. </w:t>
      </w:r>
    </w:p>
    <w:p w14:paraId="4A8B8ADC" w14:textId="77777777" w:rsidR="003861EA" w:rsidRDefault="003861EA" w:rsidP="003861EA">
      <w:pPr>
        <w:ind w:firstLine="851"/>
        <w:jc w:val="both"/>
        <w:rPr>
          <w:szCs w:val="24"/>
        </w:rPr>
      </w:pPr>
      <w:r>
        <w:rPr>
          <w:szCs w:val="24"/>
        </w:rPr>
        <w:t xml:space="preserve">2. </w:t>
      </w:r>
      <w:r w:rsidRPr="00C54666">
        <w:rPr>
          <w:szCs w:val="24"/>
        </w:rPr>
        <w:t>Dėl Klaipėdos miesto savivaldybės kontrolieriaus pa</w:t>
      </w:r>
      <w:r>
        <w:rPr>
          <w:szCs w:val="24"/>
        </w:rPr>
        <w:t>reigybės aprašymo patvirtinimo.</w:t>
      </w:r>
    </w:p>
    <w:p w14:paraId="4A8B8ADD" w14:textId="77777777" w:rsidR="002C631D" w:rsidRDefault="002C631D" w:rsidP="001E78C7">
      <w:pPr>
        <w:ind w:firstLine="851"/>
        <w:jc w:val="both"/>
        <w:rPr>
          <w:szCs w:val="24"/>
        </w:rPr>
      </w:pPr>
      <w:r>
        <w:rPr>
          <w:szCs w:val="24"/>
        </w:rPr>
        <w:t>A. Velykienė</w:t>
      </w:r>
      <w:r w:rsidR="00FA12A5">
        <w:rPr>
          <w:szCs w:val="24"/>
        </w:rPr>
        <w:t xml:space="preserve"> ir </w:t>
      </w:r>
      <w:r w:rsidR="009E0979">
        <w:rPr>
          <w:szCs w:val="24"/>
        </w:rPr>
        <w:t>S. Budinas</w:t>
      </w:r>
      <w:r>
        <w:rPr>
          <w:szCs w:val="24"/>
        </w:rPr>
        <w:t xml:space="preserve"> siūlo </w:t>
      </w:r>
      <w:r w:rsidR="009E0979">
        <w:rPr>
          <w:szCs w:val="24"/>
        </w:rPr>
        <w:t xml:space="preserve">du </w:t>
      </w:r>
      <w:r>
        <w:rPr>
          <w:szCs w:val="24"/>
        </w:rPr>
        <w:t>papildomus</w:t>
      </w:r>
      <w:r w:rsidR="005B635C">
        <w:rPr>
          <w:szCs w:val="24"/>
        </w:rPr>
        <w:t xml:space="preserve"> klausimus, susijusius su pareigybių aprašymu,</w:t>
      </w:r>
      <w:r>
        <w:rPr>
          <w:szCs w:val="24"/>
        </w:rPr>
        <w:t xml:space="preserve"> apsvarstyti komitetuose.</w:t>
      </w:r>
    </w:p>
    <w:p w14:paraId="4A8B8ADE" w14:textId="77777777" w:rsidR="00FA12A5" w:rsidRDefault="00FA12A5" w:rsidP="001E78C7">
      <w:pPr>
        <w:ind w:firstLine="851"/>
        <w:jc w:val="both"/>
        <w:rPr>
          <w:szCs w:val="24"/>
        </w:rPr>
      </w:pPr>
      <w:r>
        <w:rPr>
          <w:szCs w:val="24"/>
        </w:rPr>
        <w:t xml:space="preserve">N. Puteikienė siūlo </w:t>
      </w:r>
      <w:r w:rsidR="00251916">
        <w:rPr>
          <w:szCs w:val="24"/>
        </w:rPr>
        <w:t xml:space="preserve">skubiai </w:t>
      </w:r>
      <w:r>
        <w:rPr>
          <w:szCs w:val="24"/>
        </w:rPr>
        <w:t>sušaukti Tarybos posėdį ir apsvarstyti du jos parengtus sprendimų projektus.</w:t>
      </w:r>
    </w:p>
    <w:p w14:paraId="4A8B8ADF" w14:textId="77777777" w:rsidR="00AC2E55" w:rsidRDefault="009E0979" w:rsidP="001E78C7">
      <w:pPr>
        <w:ind w:firstLine="851"/>
        <w:jc w:val="both"/>
        <w:rPr>
          <w:szCs w:val="24"/>
        </w:rPr>
      </w:pPr>
      <w:r>
        <w:rPr>
          <w:szCs w:val="24"/>
        </w:rPr>
        <w:t>V</w:t>
      </w:r>
      <w:r w:rsidR="00AC2E55" w:rsidRPr="00AC2E55">
        <w:rPr>
          <w:szCs w:val="24"/>
        </w:rPr>
        <w:t>. Grubliausk</w:t>
      </w:r>
      <w:r w:rsidR="00AC2E55">
        <w:rPr>
          <w:szCs w:val="24"/>
        </w:rPr>
        <w:t>as siūlo balsavimu apsispręsti dėl papildomo klausimo „</w:t>
      </w:r>
      <w:r w:rsidR="00AC2E55" w:rsidRPr="00C54666">
        <w:rPr>
          <w:szCs w:val="24"/>
        </w:rPr>
        <w:t>Dėl Klaipėdos miesto savivaldybės administracijos politinio (asmeninio) pasitikėjimo valstybės tarnautojų pareigybių sąrašo ir pareigybių aprašymų patvirtinimo</w:t>
      </w:r>
      <w:r w:rsidR="00AC2E55">
        <w:rPr>
          <w:szCs w:val="24"/>
        </w:rPr>
        <w:t xml:space="preserve">„ įtraukimo į posėdžio darbotvarkę. Balsavimu </w:t>
      </w:r>
      <w:r w:rsidR="00AC2E55" w:rsidRPr="00AC2E55">
        <w:rPr>
          <w:szCs w:val="24"/>
        </w:rPr>
        <w:t xml:space="preserve">(už – </w:t>
      </w:r>
      <w:r w:rsidR="00AC2E55">
        <w:rPr>
          <w:szCs w:val="24"/>
        </w:rPr>
        <w:t>9</w:t>
      </w:r>
      <w:r w:rsidR="00AC2E55" w:rsidRPr="00AC2E55">
        <w:rPr>
          <w:szCs w:val="24"/>
        </w:rPr>
        <w:t xml:space="preserve">, prieš – </w:t>
      </w:r>
      <w:r w:rsidR="00AC2E55">
        <w:rPr>
          <w:szCs w:val="24"/>
        </w:rPr>
        <w:t>13</w:t>
      </w:r>
      <w:r w:rsidR="00AC2E55" w:rsidRPr="00AC2E55">
        <w:rPr>
          <w:szCs w:val="24"/>
        </w:rPr>
        <w:t xml:space="preserve">, susilaiko – </w:t>
      </w:r>
      <w:r w:rsidR="00AC2E55">
        <w:rPr>
          <w:szCs w:val="24"/>
        </w:rPr>
        <w:t>8</w:t>
      </w:r>
      <w:r w:rsidR="00AC2E55" w:rsidRPr="00AC2E55">
        <w:rPr>
          <w:szCs w:val="24"/>
        </w:rPr>
        <w:t xml:space="preserve">) </w:t>
      </w:r>
      <w:r w:rsidR="00AC2E55">
        <w:rPr>
          <w:szCs w:val="24"/>
        </w:rPr>
        <w:t>ne</w:t>
      </w:r>
      <w:r w:rsidR="00AC2E55" w:rsidRPr="00AC2E55">
        <w:rPr>
          <w:szCs w:val="24"/>
        </w:rPr>
        <w:t xml:space="preserve">pritarta </w:t>
      </w:r>
      <w:r w:rsidR="00AC2E55">
        <w:rPr>
          <w:szCs w:val="24"/>
        </w:rPr>
        <w:t>klausimo įtraukimui į darbotvarkę.</w:t>
      </w:r>
    </w:p>
    <w:p w14:paraId="4A8B8AE0" w14:textId="77777777" w:rsidR="00AC2E55" w:rsidRDefault="00AC2E55" w:rsidP="00AC2E55">
      <w:pPr>
        <w:ind w:firstLine="851"/>
        <w:jc w:val="both"/>
        <w:rPr>
          <w:szCs w:val="24"/>
        </w:rPr>
      </w:pPr>
      <w:r w:rsidRPr="00AC2E55">
        <w:rPr>
          <w:szCs w:val="24"/>
        </w:rPr>
        <w:t>V. Grubliausk</w:t>
      </w:r>
      <w:r>
        <w:rPr>
          <w:szCs w:val="24"/>
        </w:rPr>
        <w:t>as siūlo balsavimu apsispręsti dėl papildomo klausimo „</w:t>
      </w:r>
      <w:r w:rsidRPr="00AC2E55">
        <w:rPr>
          <w:szCs w:val="24"/>
        </w:rPr>
        <w:t>Dėl Klaipėdos miesto savivaldybės kontrolieriaus pareigybės aprašymo patvirtinimo</w:t>
      </w:r>
      <w:r>
        <w:rPr>
          <w:szCs w:val="24"/>
        </w:rPr>
        <w:t xml:space="preserve">„ įtraukimo į posėdžio darbotvarkę. Balsavimu </w:t>
      </w:r>
      <w:r w:rsidRPr="00AC2E55">
        <w:rPr>
          <w:szCs w:val="24"/>
        </w:rPr>
        <w:t xml:space="preserve">(už – </w:t>
      </w:r>
      <w:r>
        <w:rPr>
          <w:szCs w:val="24"/>
        </w:rPr>
        <w:t>3</w:t>
      </w:r>
      <w:r w:rsidRPr="00AC2E55">
        <w:rPr>
          <w:szCs w:val="24"/>
        </w:rPr>
        <w:t xml:space="preserve">, prieš – </w:t>
      </w:r>
      <w:r>
        <w:rPr>
          <w:szCs w:val="24"/>
        </w:rPr>
        <w:t>11</w:t>
      </w:r>
      <w:r w:rsidRPr="00AC2E55">
        <w:rPr>
          <w:szCs w:val="24"/>
        </w:rPr>
        <w:t xml:space="preserve">, susilaiko – </w:t>
      </w:r>
      <w:r>
        <w:rPr>
          <w:szCs w:val="24"/>
        </w:rPr>
        <w:t>6</w:t>
      </w:r>
      <w:r w:rsidRPr="00AC2E55">
        <w:rPr>
          <w:szCs w:val="24"/>
        </w:rPr>
        <w:t xml:space="preserve">) </w:t>
      </w:r>
      <w:r>
        <w:rPr>
          <w:szCs w:val="24"/>
        </w:rPr>
        <w:t>ne</w:t>
      </w:r>
      <w:r w:rsidRPr="00AC2E55">
        <w:rPr>
          <w:szCs w:val="24"/>
        </w:rPr>
        <w:t xml:space="preserve">pritarta </w:t>
      </w:r>
      <w:r>
        <w:rPr>
          <w:szCs w:val="24"/>
        </w:rPr>
        <w:t>klausimo įtraukimui į darbotvarkę.</w:t>
      </w:r>
    </w:p>
    <w:p w14:paraId="4A8B8AE1" w14:textId="77777777" w:rsidR="00EF709F" w:rsidRPr="00F21853" w:rsidRDefault="00D57A02" w:rsidP="001E78C7">
      <w:pPr>
        <w:ind w:firstLine="851"/>
        <w:jc w:val="both"/>
        <w:rPr>
          <w:szCs w:val="24"/>
        </w:rPr>
      </w:pPr>
      <w:r w:rsidRPr="00F21853">
        <w:rPr>
          <w:szCs w:val="24"/>
        </w:rPr>
        <w:t>V. Grubliausko</w:t>
      </w:r>
      <w:r w:rsidR="00B81C90" w:rsidRPr="00F21853">
        <w:rPr>
          <w:szCs w:val="24"/>
        </w:rPr>
        <w:t xml:space="preserve"> </w:t>
      </w:r>
      <w:r w:rsidR="00EF709F" w:rsidRPr="00F21853">
        <w:rPr>
          <w:szCs w:val="24"/>
        </w:rPr>
        <w:t xml:space="preserve">siūlymu, balsavimu </w:t>
      </w:r>
      <w:r w:rsidR="00EF709F" w:rsidRPr="005D0091">
        <w:rPr>
          <w:szCs w:val="24"/>
        </w:rPr>
        <w:t xml:space="preserve">(už – </w:t>
      </w:r>
      <w:r w:rsidR="009F2C42">
        <w:rPr>
          <w:szCs w:val="24"/>
        </w:rPr>
        <w:t>29</w:t>
      </w:r>
      <w:r w:rsidR="00EF709F" w:rsidRPr="005D0091">
        <w:rPr>
          <w:szCs w:val="24"/>
        </w:rPr>
        <w:t xml:space="preserve">, prieš – </w:t>
      </w:r>
      <w:r w:rsidR="009F2C42">
        <w:rPr>
          <w:szCs w:val="24"/>
        </w:rPr>
        <w:t>0</w:t>
      </w:r>
      <w:r w:rsidR="00EF709F" w:rsidRPr="005D0091">
        <w:rPr>
          <w:szCs w:val="24"/>
        </w:rPr>
        <w:t xml:space="preserve">, susilaiko – </w:t>
      </w:r>
      <w:r w:rsidR="009F2C42">
        <w:rPr>
          <w:szCs w:val="24"/>
        </w:rPr>
        <w:t>1</w:t>
      </w:r>
      <w:r w:rsidR="00EF709F" w:rsidRPr="005D0091">
        <w:rPr>
          <w:szCs w:val="24"/>
        </w:rPr>
        <w:t>),</w:t>
      </w:r>
      <w:r w:rsidR="00EF709F" w:rsidRPr="00F21853">
        <w:rPr>
          <w:szCs w:val="24"/>
        </w:rPr>
        <w:t xml:space="preserve"> </w:t>
      </w:r>
      <w:r w:rsidR="002A5F11" w:rsidRPr="00F21853">
        <w:rPr>
          <w:szCs w:val="24"/>
        </w:rPr>
        <w:t>pritarta darbotvarkei</w:t>
      </w:r>
      <w:r w:rsidR="00DD1367" w:rsidRPr="00F21853">
        <w:rPr>
          <w:szCs w:val="24"/>
        </w:rPr>
        <w:t xml:space="preserve"> su</w:t>
      </w:r>
      <w:r w:rsidR="002A5F11" w:rsidRPr="00F21853">
        <w:rPr>
          <w:szCs w:val="24"/>
        </w:rPr>
        <w:t xml:space="preserve"> </w:t>
      </w:r>
      <w:r w:rsidR="00A06A0E" w:rsidRPr="00F21853">
        <w:rPr>
          <w:szCs w:val="24"/>
        </w:rPr>
        <w:t>pakeitimu</w:t>
      </w:r>
      <w:r w:rsidR="00EF709F" w:rsidRPr="00F21853">
        <w:rPr>
          <w:szCs w:val="24"/>
        </w:rPr>
        <w:t>.</w:t>
      </w:r>
    </w:p>
    <w:p w14:paraId="4A8B8AE2" w14:textId="77777777" w:rsidR="00EF709F" w:rsidRDefault="00EF709F" w:rsidP="001E78C7">
      <w:pPr>
        <w:ind w:firstLine="851"/>
        <w:jc w:val="both"/>
        <w:rPr>
          <w:szCs w:val="24"/>
        </w:rPr>
      </w:pPr>
      <w:r w:rsidRPr="005D628D">
        <w:rPr>
          <w:szCs w:val="24"/>
        </w:rPr>
        <w:t>PATVIRTINTA DARBOTVARKĖ:</w:t>
      </w:r>
    </w:p>
    <w:p w14:paraId="4A8B8AE3" w14:textId="77777777" w:rsidR="00B52800" w:rsidRDefault="00B52800" w:rsidP="00B52800">
      <w:pPr>
        <w:ind w:firstLine="851"/>
        <w:jc w:val="both"/>
        <w:rPr>
          <w:szCs w:val="24"/>
          <w:lang w:val="en-US"/>
        </w:rPr>
      </w:pPr>
      <w:r>
        <w:rPr>
          <w:szCs w:val="24"/>
        </w:rPr>
        <w:t>1. Dėl Klaipėdos miesto savivaldybės tarybos 2020 m. vasario 27 d. sprendimo Nr. T2-33 „Dėl Klaipėdos miesto savivaldybės 2020–2022 metų strateginio veiklos plano patvirtinimo“ pakeitimo. Pranešėja I. Butenienė.</w:t>
      </w:r>
    </w:p>
    <w:p w14:paraId="4A8B8AE4" w14:textId="77777777" w:rsidR="00B52800" w:rsidRPr="003143CC" w:rsidRDefault="00B52800" w:rsidP="00B52800">
      <w:pPr>
        <w:ind w:firstLine="851"/>
        <w:jc w:val="both"/>
        <w:rPr>
          <w:szCs w:val="24"/>
        </w:rPr>
      </w:pPr>
      <w:r>
        <w:rPr>
          <w:szCs w:val="24"/>
        </w:rPr>
        <w:t>2. Dėl Klaipėdos miesto savivaldybės tarybos 2020 m. vasario 27 d. sprendimo Nr. T2-27 „Dėl Klaipėdos miesto savivaldybės 2020 metų biudžeto patvirtinimo“ pakeitimo. Pranešėja K. Petraitienė.</w:t>
      </w:r>
    </w:p>
    <w:p w14:paraId="4A8B8AE5" w14:textId="77777777" w:rsidR="00B52800" w:rsidRPr="003143CC" w:rsidRDefault="00B52800" w:rsidP="00B52800">
      <w:pPr>
        <w:ind w:firstLine="851"/>
        <w:jc w:val="both"/>
        <w:rPr>
          <w:szCs w:val="24"/>
        </w:rPr>
      </w:pPr>
      <w:r>
        <w:rPr>
          <w:szCs w:val="24"/>
        </w:rPr>
        <w:t>3. Dėl ilgalaikės paskolos ėmimo investiciniams projektams finansuoti. Pranešėja K. Petraitienė.</w:t>
      </w:r>
    </w:p>
    <w:p w14:paraId="4A8B8AE6" w14:textId="77777777" w:rsidR="00B52800" w:rsidRDefault="00B52800" w:rsidP="00B52800">
      <w:pPr>
        <w:ind w:firstLine="851"/>
        <w:jc w:val="both"/>
        <w:rPr>
          <w:szCs w:val="24"/>
          <w:lang w:val="en-US"/>
        </w:rPr>
      </w:pPr>
      <w:r>
        <w:rPr>
          <w:szCs w:val="24"/>
        </w:rPr>
        <w:t>4. Dėl atleidimo nuo nekilnojamojo turto mokesčio mokėjimo. Pranešėja K. Petraitienė.</w:t>
      </w:r>
    </w:p>
    <w:p w14:paraId="4A8B8AE7" w14:textId="77777777" w:rsidR="00B52800" w:rsidRPr="003143CC" w:rsidRDefault="00B52800" w:rsidP="00B52800">
      <w:pPr>
        <w:ind w:firstLine="851"/>
        <w:jc w:val="both"/>
        <w:rPr>
          <w:szCs w:val="24"/>
        </w:rPr>
      </w:pPr>
      <w:r>
        <w:rPr>
          <w:szCs w:val="24"/>
        </w:rPr>
        <w:t>5. Dėl Klaipėdos miesto savivaldybės tarybos 2010 m. liepos 29 d. sprendimo Nr. T2-200 „Dėl nekilnojamojo turto mokesčio lengvatų Klaipėdos miesto istorinėse dalyse teikimo“ pakeitimo. Pranešėja K. Petraitienė.</w:t>
      </w:r>
    </w:p>
    <w:p w14:paraId="4A8B8AE8" w14:textId="77777777" w:rsidR="00B52800" w:rsidRPr="003143CC" w:rsidRDefault="00B52800" w:rsidP="00B52800">
      <w:pPr>
        <w:ind w:firstLine="851"/>
        <w:jc w:val="both"/>
        <w:rPr>
          <w:szCs w:val="24"/>
        </w:rPr>
      </w:pPr>
      <w:r>
        <w:rPr>
          <w:szCs w:val="24"/>
          <w:lang w:val="en-US"/>
        </w:rPr>
        <w:t xml:space="preserve">6. </w:t>
      </w:r>
      <w:r>
        <w:rPr>
          <w:szCs w:val="24"/>
        </w:rPr>
        <w:t>Dėl pritarimo Klaipėdos miesto savivaldybės kontrolės ir audito tarnybos 2019 metų veiklos ataskaitai. Pranešėja D. Čeporiūtė.</w:t>
      </w:r>
    </w:p>
    <w:p w14:paraId="4A8B8AE9" w14:textId="77777777" w:rsidR="00B52800" w:rsidRPr="003143CC" w:rsidRDefault="00B52800" w:rsidP="00B52800">
      <w:pPr>
        <w:ind w:firstLine="851"/>
        <w:jc w:val="both"/>
        <w:rPr>
          <w:szCs w:val="24"/>
        </w:rPr>
      </w:pPr>
      <w:r>
        <w:rPr>
          <w:szCs w:val="24"/>
        </w:rPr>
        <w:t>7. Dėl pritarimo Klaipėdos miesto savivaldybės gimnazijų 2019 metų veiklos ataskaitoms. Pranešėja L. Prižgintienė.</w:t>
      </w:r>
    </w:p>
    <w:p w14:paraId="4A8B8AEA" w14:textId="77777777" w:rsidR="00B52800" w:rsidRPr="003143CC" w:rsidRDefault="00B52800" w:rsidP="00B52800">
      <w:pPr>
        <w:ind w:firstLine="851"/>
        <w:jc w:val="both"/>
        <w:rPr>
          <w:szCs w:val="24"/>
        </w:rPr>
      </w:pPr>
      <w:r>
        <w:rPr>
          <w:szCs w:val="24"/>
        </w:rPr>
        <w:t>8. Dėl pritarimo Klaipėdos miesto savivaldybės progimnazijų 2019 metų veiklos ataskaitoms. Pranešėja L. Prižgintienė.</w:t>
      </w:r>
    </w:p>
    <w:p w14:paraId="4A8B8AEB" w14:textId="77777777" w:rsidR="00B52800" w:rsidRPr="003143CC" w:rsidRDefault="00B52800" w:rsidP="00B52800">
      <w:pPr>
        <w:ind w:firstLine="851"/>
        <w:jc w:val="both"/>
        <w:rPr>
          <w:szCs w:val="24"/>
        </w:rPr>
      </w:pPr>
      <w:r>
        <w:rPr>
          <w:szCs w:val="24"/>
        </w:rPr>
        <w:t>9. Dėl pritarimo Klaipėdos miesto savivaldybės pagrindinių ir pradinių mokyklų 2019 metų veiklos ataskaitoms. Pranešėja L. Prižgintienė.</w:t>
      </w:r>
    </w:p>
    <w:p w14:paraId="4A8B8AEC" w14:textId="77777777" w:rsidR="00B52800" w:rsidRPr="003143CC" w:rsidRDefault="00B52800" w:rsidP="00B52800">
      <w:pPr>
        <w:ind w:firstLine="851"/>
        <w:jc w:val="both"/>
        <w:rPr>
          <w:szCs w:val="24"/>
        </w:rPr>
      </w:pPr>
      <w:r>
        <w:rPr>
          <w:szCs w:val="24"/>
        </w:rPr>
        <w:t>10. Dėl pritarimo Klaipėdos miesto švietimo pagalbos ir neformaliojo vaikų švietimo įstaigų 2019 metų veiklos ataskaitoms. Pranešėja L. Prižgintienė.</w:t>
      </w:r>
    </w:p>
    <w:p w14:paraId="4A8B8AED" w14:textId="77777777" w:rsidR="00B52800" w:rsidRDefault="00B52800" w:rsidP="00B52800">
      <w:pPr>
        <w:ind w:firstLine="851"/>
        <w:jc w:val="both"/>
        <w:rPr>
          <w:szCs w:val="24"/>
          <w:lang w:val="en-US"/>
        </w:rPr>
      </w:pPr>
      <w:r>
        <w:rPr>
          <w:szCs w:val="24"/>
        </w:rPr>
        <w:t>11. Dėl pritarimo Klaipėdos miesto savivaldybės ikimokyklinio ugdymo įstaigų 2019 metų veiklos ataskaitoms. Pranešėja L. Prižgintienė.</w:t>
      </w:r>
    </w:p>
    <w:p w14:paraId="4A8B8AEE" w14:textId="77777777" w:rsidR="00B52800" w:rsidRPr="00372F37" w:rsidRDefault="00B52800" w:rsidP="00B52800">
      <w:pPr>
        <w:ind w:firstLine="851"/>
        <w:jc w:val="both"/>
        <w:rPr>
          <w:szCs w:val="24"/>
        </w:rPr>
      </w:pPr>
      <w:r>
        <w:rPr>
          <w:szCs w:val="24"/>
        </w:rPr>
        <w:t xml:space="preserve">12. </w:t>
      </w:r>
      <w:r w:rsidRPr="00372F37">
        <w:rPr>
          <w:szCs w:val="24"/>
        </w:rPr>
        <w:t>Dėl Klaipėdos miesto savivaldybės tarybos 2020 m. gegužės 28 d. sprendimo</w:t>
      </w:r>
      <w:r>
        <w:rPr>
          <w:szCs w:val="24"/>
        </w:rPr>
        <w:t xml:space="preserve"> </w:t>
      </w:r>
      <w:r w:rsidRPr="00372F37">
        <w:rPr>
          <w:szCs w:val="24"/>
        </w:rPr>
        <w:t>Nr.</w:t>
      </w:r>
      <w:r>
        <w:rPr>
          <w:szCs w:val="24"/>
        </w:rPr>
        <w:t> </w:t>
      </w:r>
      <w:r w:rsidRPr="00372F37">
        <w:rPr>
          <w:szCs w:val="24"/>
        </w:rPr>
        <w:t>T2</w:t>
      </w:r>
      <w:r>
        <w:rPr>
          <w:szCs w:val="24"/>
        </w:rPr>
        <w:noBreakHyphen/>
      </w:r>
      <w:r w:rsidRPr="00372F37">
        <w:rPr>
          <w:szCs w:val="24"/>
        </w:rPr>
        <w:t>124 „Dėl Vaikų vasaros poilsio programų atrankos ir dalinio finansavimo iš Klaipėdos miesto savivaldybės biudžeto lėšų tvarkos nustatymo“ pakeitimo. Pranešėja L. Prižgin</w:t>
      </w:r>
      <w:r>
        <w:rPr>
          <w:szCs w:val="24"/>
        </w:rPr>
        <w:t>tienė.</w:t>
      </w:r>
    </w:p>
    <w:p w14:paraId="4A8B8AEF" w14:textId="77777777" w:rsidR="00B52800" w:rsidRPr="003143CC" w:rsidRDefault="00B52800" w:rsidP="00B52800">
      <w:pPr>
        <w:ind w:firstLine="851"/>
        <w:jc w:val="both"/>
        <w:rPr>
          <w:szCs w:val="24"/>
        </w:rPr>
      </w:pPr>
      <w:r>
        <w:rPr>
          <w:szCs w:val="24"/>
        </w:rPr>
        <w:t>13. Dėl atstovo delegavimo į Klaipėdos kultūrų komunikacijų centro meno tarybą. Pranešėja A. Dirgėlienė.</w:t>
      </w:r>
    </w:p>
    <w:p w14:paraId="4A8B8AF0" w14:textId="77777777" w:rsidR="00B52800" w:rsidRDefault="00B52800" w:rsidP="00B52800">
      <w:pPr>
        <w:ind w:firstLine="851"/>
        <w:jc w:val="both"/>
        <w:rPr>
          <w:szCs w:val="24"/>
        </w:rPr>
      </w:pPr>
      <w:r>
        <w:rPr>
          <w:szCs w:val="24"/>
        </w:rPr>
        <w:t>14. Dėl Klaipėdos miesto savivaldybės tarybos 2018 m. rugsėjo 27 d. sprendimo Nr. T2-200 „Dėl Piniginės socialinės paramos teikimo tvarkos aprašo patvirtinimo“ pakeitimo. Pranešėja G. Vilimaitienė.</w:t>
      </w:r>
    </w:p>
    <w:p w14:paraId="4A8B8AF1" w14:textId="77777777" w:rsidR="00B52800" w:rsidRDefault="00B52800" w:rsidP="00B52800">
      <w:pPr>
        <w:ind w:firstLine="851"/>
        <w:jc w:val="both"/>
        <w:rPr>
          <w:szCs w:val="24"/>
          <w:lang w:val="en-US"/>
        </w:rPr>
      </w:pPr>
      <w:r>
        <w:rPr>
          <w:szCs w:val="24"/>
        </w:rPr>
        <w:t>15. Dėl Klaipėdos miesto savivaldybės tarybos 2018 m. lapkričio 29 d. sprendimo Nr. T2</w:t>
      </w:r>
      <w:r>
        <w:rPr>
          <w:szCs w:val="24"/>
        </w:rPr>
        <w:noBreakHyphen/>
        <w:t>250 „Dėl Materialinės paramos teikimo komisijos sudarymo ir Materialinės paramos teikimo komisijos nuostatų patvirtinimo“ pakeitimo.</w:t>
      </w:r>
      <w:r>
        <w:t xml:space="preserve"> </w:t>
      </w:r>
      <w:r>
        <w:rPr>
          <w:szCs w:val="24"/>
        </w:rPr>
        <w:t>Pranešėja G. Vilimaitienė.</w:t>
      </w:r>
    </w:p>
    <w:p w14:paraId="4A8B8AF2" w14:textId="77777777" w:rsidR="00B52800" w:rsidRDefault="00B52800" w:rsidP="00B52800">
      <w:pPr>
        <w:ind w:firstLine="851"/>
        <w:jc w:val="both"/>
        <w:rPr>
          <w:szCs w:val="24"/>
        </w:rPr>
      </w:pPr>
      <w:r>
        <w:rPr>
          <w:szCs w:val="24"/>
        </w:rPr>
        <w:t>16. Dėl Klaipėdos miesto savivaldybės tarybos 2019 m. balandžio 12 d. sprendimo Nr. T2</w:t>
      </w:r>
      <w:r>
        <w:rPr>
          <w:szCs w:val="24"/>
        </w:rPr>
        <w:noBreakHyphen/>
        <w:t>90 „Dėl Socialinės paramos mokiniams teikimo tvarkos aprašo patvirtinimo“ pakeitimo. Pranešėja G. Vilimaitienė.</w:t>
      </w:r>
    </w:p>
    <w:p w14:paraId="4A8B8AF3" w14:textId="77777777" w:rsidR="00B52800" w:rsidRDefault="00B52800" w:rsidP="00B52800">
      <w:pPr>
        <w:ind w:firstLine="851"/>
        <w:jc w:val="both"/>
        <w:rPr>
          <w:szCs w:val="24"/>
        </w:rPr>
      </w:pPr>
      <w:r>
        <w:rPr>
          <w:szCs w:val="24"/>
        </w:rPr>
        <w:t>17. Dėl Klaipėdos miesto savivaldybės tarybos 2018 m. rugsėjo 27 d. sprendimo Nr. T2-201 „Dėl Socialinių išmokų teikimo asmenims, patiriantiems socialinę riziką, tvarkos aprašo patvirtinimo“ pakeitimo. Pranešėja G. Vilimaitienė.</w:t>
      </w:r>
    </w:p>
    <w:p w14:paraId="4A8B8AF4" w14:textId="77777777" w:rsidR="00B52800" w:rsidRDefault="00B52800" w:rsidP="00B52800">
      <w:pPr>
        <w:ind w:firstLine="851"/>
        <w:jc w:val="both"/>
        <w:rPr>
          <w:szCs w:val="24"/>
          <w:lang w:val="en-US"/>
        </w:rPr>
      </w:pPr>
      <w:r>
        <w:rPr>
          <w:szCs w:val="24"/>
        </w:rPr>
        <w:t>18. Dėl Klaipėdos miesto savivaldybės tarybos 2020 m. vasario 27 d. sprendimo Nr. T2-43 „Dėl Klaipėdos miesto savivaldybės aplinkos apsaugos rėmimo specialiosios programos 2020 metų priemonių patvirtinimo“ pakeitimo. Pranešėja R. Jievaitienė.</w:t>
      </w:r>
    </w:p>
    <w:p w14:paraId="4A8B8AF5" w14:textId="77777777" w:rsidR="00B52800" w:rsidRPr="003143CC" w:rsidRDefault="00B52800" w:rsidP="00B52800">
      <w:pPr>
        <w:ind w:firstLine="851"/>
        <w:jc w:val="both"/>
        <w:rPr>
          <w:szCs w:val="24"/>
        </w:rPr>
      </w:pPr>
      <w:r>
        <w:rPr>
          <w:szCs w:val="24"/>
        </w:rPr>
        <w:t>19. Dėl Klaipėdos miesto savivaldybės tarybos 2013 m. rugsėjo 25 d. sprendimo Nr. T2-255 „Dėl pritarimo Partnerystės sutarčiai ir Klaipėdos miesto energinio efektyvumo didinimo daugiabučiuose namuose programos patvirtinimo“ pakeitimo. Pranešėjas A. Gaižutis.</w:t>
      </w:r>
    </w:p>
    <w:p w14:paraId="4A8B8AF6" w14:textId="77777777" w:rsidR="00B52800" w:rsidRPr="003143CC" w:rsidRDefault="00B52800" w:rsidP="00B52800">
      <w:pPr>
        <w:ind w:firstLine="851"/>
        <w:jc w:val="both"/>
        <w:rPr>
          <w:szCs w:val="24"/>
        </w:rPr>
      </w:pPr>
      <w:r>
        <w:rPr>
          <w:szCs w:val="24"/>
        </w:rPr>
        <w:t>20. Dėl pritarimo Klaipėdos „Žemynos“ gimnazijos projekto įgyvendinimui pagal Klimato kaitos programos lėšų naudojimo 2020 m. sąmatą detalizuojančio plano kvietimą. Pranešėja I. Kubilienė.</w:t>
      </w:r>
    </w:p>
    <w:p w14:paraId="4A8B8AF7" w14:textId="77777777" w:rsidR="00B52800" w:rsidRPr="003143CC" w:rsidRDefault="00B52800" w:rsidP="00B52800">
      <w:pPr>
        <w:ind w:firstLine="851"/>
        <w:jc w:val="both"/>
        <w:rPr>
          <w:szCs w:val="24"/>
        </w:rPr>
      </w:pPr>
      <w:r>
        <w:rPr>
          <w:szCs w:val="24"/>
        </w:rPr>
        <w:t>21. Dėl pritarimo Klaipėdos lopšelio-darželio „Čiauškutė“ projekto įgyvendinimui pagal Klimato kaitos programos lėšų naudojimo 2020 m. sąmatą detalizuojančio plano kvietimą. Pranešėja I. Kubilienė.</w:t>
      </w:r>
    </w:p>
    <w:p w14:paraId="4A8B8AF8" w14:textId="77777777" w:rsidR="00B52800" w:rsidRDefault="00B52800" w:rsidP="00B52800">
      <w:pPr>
        <w:ind w:firstLine="851"/>
        <w:jc w:val="both"/>
        <w:rPr>
          <w:szCs w:val="24"/>
        </w:rPr>
      </w:pPr>
      <w:r>
        <w:rPr>
          <w:szCs w:val="24"/>
        </w:rPr>
        <w:t>22. Dėl Saugaus elgesio Klaipėdos miesto savivaldybės paviršinių vandens telkinių vandenyje ir ant paviršinių vandens telkinių ledo taisyklių patvirtinimo. Pranešėjas M. Poimanskis.</w:t>
      </w:r>
    </w:p>
    <w:p w14:paraId="4A8B8AF9" w14:textId="77777777" w:rsidR="00B52800" w:rsidRPr="003143CC" w:rsidRDefault="00B52800" w:rsidP="00B52800">
      <w:pPr>
        <w:ind w:firstLine="851"/>
        <w:jc w:val="both"/>
        <w:rPr>
          <w:szCs w:val="24"/>
        </w:rPr>
      </w:pPr>
      <w:r>
        <w:rPr>
          <w:szCs w:val="24"/>
        </w:rPr>
        <w:t>23. Dėl pritarimo biudžetinės įstaigos „Klaipėdos paplūdimiai“ 2019 metų veiklos ataskaitai. Pranešėja I. Šakalienė.</w:t>
      </w:r>
    </w:p>
    <w:p w14:paraId="4A8B8AFA" w14:textId="77777777" w:rsidR="00B52800" w:rsidRPr="003143CC" w:rsidRDefault="00B52800" w:rsidP="00B52800">
      <w:pPr>
        <w:ind w:firstLine="851"/>
        <w:jc w:val="both"/>
        <w:rPr>
          <w:szCs w:val="24"/>
        </w:rPr>
      </w:pPr>
      <w:r>
        <w:rPr>
          <w:szCs w:val="24"/>
        </w:rPr>
        <w:t>24. Dėl atleidimo nuo socialinio būsto nuomos mokesčio mokėjimo. Pranešėja E. Riekašienė.</w:t>
      </w:r>
    </w:p>
    <w:p w14:paraId="4A8B8AFB" w14:textId="77777777" w:rsidR="00B52800" w:rsidRDefault="00B52800" w:rsidP="00B52800">
      <w:pPr>
        <w:ind w:firstLine="851"/>
        <w:jc w:val="both"/>
        <w:rPr>
          <w:szCs w:val="24"/>
          <w:lang w:val="en-US"/>
        </w:rPr>
      </w:pPr>
      <w:r>
        <w:rPr>
          <w:szCs w:val="24"/>
        </w:rPr>
        <w:t>25. Dėl turto perėmimo Klaipėdos miesto savivaldybės nuosavybėn iš UAB „Galiposta“. Pranešėjas E. Simokaitis.</w:t>
      </w:r>
    </w:p>
    <w:p w14:paraId="4A8B8AFC" w14:textId="77777777" w:rsidR="00B52800" w:rsidRDefault="00B52800" w:rsidP="00B52800">
      <w:pPr>
        <w:ind w:firstLine="851"/>
        <w:jc w:val="both"/>
        <w:rPr>
          <w:szCs w:val="24"/>
        </w:rPr>
      </w:pPr>
      <w:r>
        <w:rPr>
          <w:szCs w:val="24"/>
        </w:rPr>
        <w:t>26. Dėl mokyklinio autobuso perdavimo pagal panaudos sutartį. Pranešėjas E. Simokaitis.</w:t>
      </w:r>
    </w:p>
    <w:p w14:paraId="4A8B8AFD" w14:textId="77777777" w:rsidR="00B52800" w:rsidRPr="003143CC" w:rsidRDefault="00B52800" w:rsidP="00B52800">
      <w:pPr>
        <w:ind w:firstLine="851"/>
        <w:jc w:val="both"/>
        <w:rPr>
          <w:szCs w:val="24"/>
        </w:rPr>
      </w:pPr>
      <w:r>
        <w:rPr>
          <w:szCs w:val="24"/>
        </w:rPr>
        <w:t>27. Dėl savivaldybės būstų pardavimo. Pranešėjas E. Simokaitis.</w:t>
      </w:r>
    </w:p>
    <w:p w14:paraId="4A8B8AFE" w14:textId="77777777" w:rsidR="00B52800" w:rsidRPr="003143CC" w:rsidRDefault="00B52800" w:rsidP="00B52800">
      <w:pPr>
        <w:ind w:firstLine="851"/>
        <w:jc w:val="both"/>
        <w:rPr>
          <w:szCs w:val="24"/>
        </w:rPr>
      </w:pPr>
      <w:r>
        <w:rPr>
          <w:szCs w:val="24"/>
        </w:rPr>
        <w:t>28. Dėl nekilnojamųjų daiktų pirkimo savivaldybės nuosavybėn ir perdavimo valdyti, naudoti ir disponuoti patikėjimo teise. Pranešėjas E. Simokaitis.</w:t>
      </w:r>
    </w:p>
    <w:p w14:paraId="4A8B8AFF" w14:textId="77777777" w:rsidR="00B52800" w:rsidRDefault="00B52800" w:rsidP="00B52800">
      <w:pPr>
        <w:ind w:firstLine="851"/>
        <w:jc w:val="both"/>
        <w:rPr>
          <w:szCs w:val="24"/>
        </w:rPr>
      </w:pPr>
      <w:r>
        <w:rPr>
          <w:szCs w:val="24"/>
        </w:rPr>
        <w:t>29. Dėl nekilnojamųjų daiktų įsigijimo arba nuomos ar teisių į šiuos daiktus įsigijimo tvarkos nustatymo.</w:t>
      </w:r>
      <w:r>
        <w:t xml:space="preserve"> </w:t>
      </w:r>
      <w:r>
        <w:rPr>
          <w:szCs w:val="24"/>
        </w:rPr>
        <w:t>Pranešėjas E. Simokaitis.</w:t>
      </w:r>
    </w:p>
    <w:p w14:paraId="4A8B8B00" w14:textId="77777777" w:rsidR="00B52800" w:rsidRDefault="00B52800" w:rsidP="00B52800">
      <w:pPr>
        <w:ind w:firstLine="851"/>
        <w:jc w:val="both"/>
        <w:rPr>
          <w:szCs w:val="24"/>
        </w:rPr>
      </w:pPr>
      <w:r>
        <w:rPr>
          <w:szCs w:val="24"/>
        </w:rPr>
        <w:t>30. Dėl Klaipėdos miesto savivaldybės tarybos 2012 m. kovo 29 d. sprendimo Nr. T2-91 „Dėl Klaipėdos miesto savivaldybės panaudai perduodamo turto sąrašo patvirtinimo“ pakeitimo. Pranešėjas E. Simokaitis.</w:t>
      </w:r>
    </w:p>
    <w:p w14:paraId="4A8B8B01" w14:textId="77777777" w:rsidR="00B52800" w:rsidRPr="003143CC" w:rsidRDefault="00B52800" w:rsidP="00B52800">
      <w:pPr>
        <w:ind w:firstLine="851"/>
        <w:jc w:val="both"/>
        <w:rPr>
          <w:szCs w:val="24"/>
        </w:rPr>
      </w:pPr>
      <w:r>
        <w:rPr>
          <w:szCs w:val="24"/>
        </w:rPr>
        <w:t>31. Dėl Klaipėdos miesto savivaldybės tarybos 2018 m. balandžio 26 d. sprendimo Nr. T2</w:t>
      </w:r>
      <w:r>
        <w:rPr>
          <w:szCs w:val="24"/>
        </w:rPr>
        <w:noBreakHyphen/>
        <w:t>92 „Dėl Klaipėdos miesto savivaldybės paplūdimių ir jų maudyklų įrengimo, naudojimo ir elgesio juose taisyklių patvirtinimo“ pripažinimo netekusiu galios. Pranešėja I. Šakalienė.</w:t>
      </w:r>
    </w:p>
    <w:p w14:paraId="4A8B8B02" w14:textId="77777777" w:rsidR="005A0360" w:rsidRDefault="005A0360" w:rsidP="001E78C7">
      <w:pPr>
        <w:overflowPunct w:val="0"/>
        <w:autoSpaceDE w:val="0"/>
        <w:autoSpaceDN w:val="0"/>
        <w:adjustRightInd w:val="0"/>
        <w:ind w:firstLine="851"/>
        <w:jc w:val="both"/>
        <w:rPr>
          <w:szCs w:val="24"/>
        </w:rPr>
      </w:pPr>
    </w:p>
    <w:p w14:paraId="4A8B8B03" w14:textId="77777777" w:rsidR="00175DFD" w:rsidRDefault="007664BB" w:rsidP="001E78C7">
      <w:pPr>
        <w:overflowPunct w:val="0"/>
        <w:autoSpaceDE w:val="0"/>
        <w:autoSpaceDN w:val="0"/>
        <w:adjustRightInd w:val="0"/>
        <w:ind w:firstLine="851"/>
        <w:jc w:val="both"/>
        <w:rPr>
          <w:szCs w:val="24"/>
        </w:rPr>
      </w:pPr>
      <w:r>
        <w:rPr>
          <w:szCs w:val="24"/>
        </w:rPr>
        <w:t xml:space="preserve">1. </w:t>
      </w:r>
      <w:r w:rsidR="00175DFD" w:rsidRPr="005D628D">
        <w:rPr>
          <w:szCs w:val="24"/>
        </w:rPr>
        <w:t>SVARSTYTA.</w:t>
      </w:r>
      <w:r w:rsidR="00175DFD">
        <w:rPr>
          <w:szCs w:val="24"/>
        </w:rPr>
        <w:t xml:space="preserve"> </w:t>
      </w:r>
      <w:r w:rsidRPr="007664BB">
        <w:rPr>
          <w:szCs w:val="24"/>
        </w:rPr>
        <w:t>Klaipėdos miesto savivaldybės tarybos 2020 m. vasario 27 d. sprendimo Nr. T2-33 „Dėl Klaipėdos miesto savivaldybės 2020–2022 metų strateginio veikl</w:t>
      </w:r>
      <w:r>
        <w:rPr>
          <w:szCs w:val="24"/>
        </w:rPr>
        <w:t>os plano patvirtinimo“ pakeitimas.</w:t>
      </w:r>
    </w:p>
    <w:p w14:paraId="4A8B8B04" w14:textId="77777777" w:rsidR="007664BB" w:rsidRDefault="00175DFD" w:rsidP="001E78C7">
      <w:pPr>
        <w:overflowPunct w:val="0"/>
        <w:autoSpaceDE w:val="0"/>
        <w:autoSpaceDN w:val="0"/>
        <w:adjustRightInd w:val="0"/>
        <w:ind w:firstLine="851"/>
        <w:jc w:val="both"/>
        <w:rPr>
          <w:szCs w:val="24"/>
        </w:rPr>
      </w:pPr>
      <w:r>
        <w:rPr>
          <w:szCs w:val="24"/>
        </w:rPr>
        <w:t xml:space="preserve">Pranešėja – </w:t>
      </w:r>
      <w:r w:rsidR="007664BB">
        <w:rPr>
          <w:szCs w:val="24"/>
        </w:rPr>
        <w:t>I. Butenienė, Strateginio planavimo skyriaus vedėja.</w:t>
      </w:r>
    </w:p>
    <w:p w14:paraId="4A8B8B05" w14:textId="77777777" w:rsidR="00684483" w:rsidRDefault="00684483" w:rsidP="00684483">
      <w:pPr>
        <w:overflowPunct w:val="0"/>
        <w:autoSpaceDE w:val="0"/>
        <w:autoSpaceDN w:val="0"/>
        <w:adjustRightInd w:val="0"/>
        <w:ind w:firstLine="851"/>
        <w:jc w:val="both"/>
        <w:rPr>
          <w:szCs w:val="24"/>
        </w:rPr>
      </w:pPr>
      <w:r>
        <w:rPr>
          <w:szCs w:val="24"/>
        </w:rPr>
        <w:t>V. Grubliauskas informuoja, kad sprendimo projektą svarstė visi komitetai (be Kontrolės</w:t>
      </w:r>
      <w:r w:rsidR="003E28A7">
        <w:rPr>
          <w:szCs w:val="24"/>
        </w:rPr>
        <w:t xml:space="preserve"> komiteto</w:t>
      </w:r>
      <w:r>
        <w:rPr>
          <w:szCs w:val="24"/>
        </w:rPr>
        <w:t xml:space="preserve">). </w:t>
      </w:r>
    </w:p>
    <w:p w14:paraId="4A8B8B06" w14:textId="77777777" w:rsidR="000B0EED" w:rsidRDefault="000B0EED" w:rsidP="000B0EED">
      <w:pPr>
        <w:overflowPunct w:val="0"/>
        <w:autoSpaceDE w:val="0"/>
        <w:autoSpaceDN w:val="0"/>
        <w:adjustRightInd w:val="0"/>
        <w:ind w:firstLine="851"/>
        <w:jc w:val="both"/>
        <w:rPr>
          <w:szCs w:val="24"/>
        </w:rPr>
      </w:pPr>
      <w:r>
        <w:rPr>
          <w:szCs w:val="24"/>
        </w:rPr>
        <w:t>I. Butenienė sako, kad  Finansų ir ekonomikos komitetas</w:t>
      </w:r>
      <w:r w:rsidRPr="00B538CD">
        <w:rPr>
          <w:bCs/>
          <w:szCs w:val="24"/>
        </w:rPr>
        <w:t xml:space="preserve"> </w:t>
      </w:r>
      <w:r>
        <w:rPr>
          <w:bCs/>
          <w:szCs w:val="24"/>
        </w:rPr>
        <w:t>p</w:t>
      </w:r>
      <w:r w:rsidRPr="00B538CD">
        <w:rPr>
          <w:szCs w:val="24"/>
        </w:rPr>
        <w:t>ritar</w:t>
      </w:r>
      <w:r>
        <w:rPr>
          <w:szCs w:val="24"/>
        </w:rPr>
        <w:t>ė</w:t>
      </w:r>
      <w:r w:rsidRPr="00B538CD">
        <w:rPr>
          <w:szCs w:val="24"/>
        </w:rPr>
        <w:t xml:space="preserve"> sprendimo projektui (bendru sutarimu) su siūlymu</w:t>
      </w:r>
      <w:r w:rsidR="009F7B0B">
        <w:rPr>
          <w:szCs w:val="24"/>
        </w:rPr>
        <w:t>:</w:t>
      </w:r>
      <w:r w:rsidRPr="00B538CD">
        <w:rPr>
          <w:szCs w:val="24"/>
        </w:rPr>
        <w:t xml:space="preserve"> </w:t>
      </w:r>
      <w:r>
        <w:rPr>
          <w:szCs w:val="24"/>
        </w:rPr>
        <w:t>„</w:t>
      </w:r>
      <w:r w:rsidRPr="00B538CD">
        <w:rPr>
          <w:szCs w:val="24"/>
        </w:rPr>
        <w:t>numatyti lėšas  Vandens sporto šakų sporto festivaliui ir Kūno kultūros ir sporto plėtros programoje (Nr. 11) neišbraukti priemonės 010104 „Miesto bendruomenei aktualių sporto renginių, švenčių organizavimas“ finansavimo ir rodiklio ir organizuoti planuotą Vandens sporto šakų sporto festivalį</w:t>
      </w:r>
      <w:r>
        <w:rPr>
          <w:szCs w:val="24"/>
        </w:rPr>
        <w:t xml:space="preserve">“. </w:t>
      </w:r>
    </w:p>
    <w:p w14:paraId="4A8B8B07" w14:textId="77777777" w:rsidR="000B0EED" w:rsidRDefault="000B0EED" w:rsidP="000B0EED">
      <w:pPr>
        <w:overflowPunct w:val="0"/>
        <w:autoSpaceDE w:val="0"/>
        <w:autoSpaceDN w:val="0"/>
        <w:adjustRightInd w:val="0"/>
        <w:ind w:firstLine="851"/>
        <w:jc w:val="both"/>
        <w:rPr>
          <w:szCs w:val="24"/>
        </w:rPr>
      </w:pPr>
      <w:r>
        <w:rPr>
          <w:szCs w:val="24"/>
        </w:rPr>
        <w:t xml:space="preserve">Savivaldybės administracija </w:t>
      </w:r>
      <w:r w:rsidRPr="000B0EED">
        <w:rPr>
          <w:szCs w:val="24"/>
        </w:rPr>
        <w:t>siūlo nekeisti SVP</w:t>
      </w:r>
      <w:r>
        <w:rPr>
          <w:szCs w:val="24"/>
        </w:rPr>
        <w:t>, nes</w:t>
      </w:r>
      <w:r>
        <w:rPr>
          <w:b/>
          <w:szCs w:val="24"/>
        </w:rPr>
        <w:t xml:space="preserve"> </w:t>
      </w:r>
      <w:r w:rsidRPr="00D23204">
        <w:rPr>
          <w:szCs w:val="24"/>
        </w:rPr>
        <w:t>11 programos priemonių</w:t>
      </w:r>
      <w:r>
        <w:rPr>
          <w:b/>
          <w:szCs w:val="24"/>
        </w:rPr>
        <w:t xml:space="preserve"> </w:t>
      </w:r>
      <w:r w:rsidRPr="00DC4141">
        <w:rPr>
          <w:szCs w:val="24"/>
        </w:rPr>
        <w:t>finansavimas perskirstytas siekiant užtikrinti papildomą finansavimą sunkumų dėl įvesto karantino patiriantiems aukšto meistriškumo sporto klubams (priemonė 010401 „Reprezentacinių Klaipėdos miesto sporto komandų dalinis finansavimas“) bei</w:t>
      </w:r>
      <w:r>
        <w:rPr>
          <w:b/>
          <w:szCs w:val="24"/>
        </w:rPr>
        <w:t xml:space="preserve"> </w:t>
      </w:r>
      <w:r w:rsidRPr="00DC4141">
        <w:rPr>
          <w:szCs w:val="24"/>
        </w:rPr>
        <w:t>kitų programų priemonėms, susijusioms su</w:t>
      </w:r>
      <w:r>
        <w:rPr>
          <w:b/>
          <w:szCs w:val="24"/>
        </w:rPr>
        <w:t xml:space="preserve"> </w:t>
      </w:r>
      <w:r w:rsidRPr="00DC4141">
        <w:rPr>
          <w:szCs w:val="24"/>
        </w:rPr>
        <w:t>investicinių projektų intensyvinimu,</w:t>
      </w:r>
      <w:r>
        <w:rPr>
          <w:b/>
          <w:szCs w:val="24"/>
        </w:rPr>
        <w:t xml:space="preserve"> </w:t>
      </w:r>
      <w:r w:rsidRPr="00DC4141">
        <w:rPr>
          <w:szCs w:val="24"/>
        </w:rPr>
        <w:t>ka</w:t>
      </w:r>
      <w:r>
        <w:rPr>
          <w:szCs w:val="24"/>
        </w:rPr>
        <w:t>rantino pasekmių sušvelninimu ar patirtų nuostolių padengimu. Dėl to, peržiūrėjus SVP programas, siūloma laikinai apriboti ne pačių svarbiausių miestui priemonių vykdymą, o dėl Vandens sporto šakų festivalio organizavimo papildomai apsispręsti metų eigoje, jei būtų sutaupyta/nepanaudota lėšų 11-oje ar kitose programose.</w:t>
      </w:r>
    </w:p>
    <w:p w14:paraId="4A8B8B08" w14:textId="77777777" w:rsidR="00B34053" w:rsidRDefault="000B0EED" w:rsidP="00B34053">
      <w:pPr>
        <w:overflowPunct w:val="0"/>
        <w:autoSpaceDE w:val="0"/>
        <w:autoSpaceDN w:val="0"/>
        <w:adjustRightInd w:val="0"/>
        <w:ind w:firstLine="851"/>
        <w:jc w:val="both"/>
        <w:rPr>
          <w:szCs w:val="24"/>
        </w:rPr>
      </w:pPr>
      <w:r>
        <w:rPr>
          <w:szCs w:val="24"/>
        </w:rPr>
        <w:t xml:space="preserve">Kultūros, švietimo ir sporto komitetai sprendimo projektui pritarė su pastabomis. </w:t>
      </w:r>
      <w:r w:rsidR="00B34053">
        <w:rPr>
          <w:szCs w:val="24"/>
        </w:rPr>
        <w:t>Viena – ta pati, kokią pateikė Finansų ir ekonomikos komitetas, antra – Kultūros plėtros programoje (Nr. 08) 010201 priemonei „</w:t>
      </w:r>
      <w:r w:rsidR="00B34053" w:rsidRPr="00D800E2">
        <w:rPr>
          <w:szCs w:val="24"/>
        </w:rPr>
        <w:t>Kultūros įstaigų veiklos organizavimas</w:t>
      </w:r>
      <w:r w:rsidR="00B34053">
        <w:rPr>
          <w:szCs w:val="24"/>
        </w:rPr>
        <w:t>“ 24,3 tūkst. Eur sumažintas lėšas siūloma ne išimti iš programos, o atitinkamai padidinti lėšas priemonei 010101 „</w:t>
      </w:r>
      <w:r w:rsidR="00B34053" w:rsidRPr="00D800E2">
        <w:rPr>
          <w:szCs w:val="24"/>
        </w:rPr>
        <w:t>Kultūros ir meno sričių ir programų projektų dalinis finansavima</w:t>
      </w:r>
      <w:r w:rsidR="00B34053">
        <w:rPr>
          <w:szCs w:val="24"/>
        </w:rPr>
        <w:t xml:space="preserve">s“, siekiant finansuoti kultūros ir meno sričių projektus, surinkusius pakankamą balų skaičių, tačiau nepatekusių į finansuojamų projektų sąrašą“. </w:t>
      </w:r>
    </w:p>
    <w:p w14:paraId="4A8B8B09" w14:textId="77777777" w:rsidR="00B34053" w:rsidRDefault="00B34053" w:rsidP="00B34053">
      <w:pPr>
        <w:overflowPunct w:val="0"/>
        <w:autoSpaceDE w:val="0"/>
        <w:autoSpaceDN w:val="0"/>
        <w:adjustRightInd w:val="0"/>
        <w:ind w:firstLine="851"/>
        <w:jc w:val="both"/>
        <w:rPr>
          <w:szCs w:val="24"/>
        </w:rPr>
      </w:pPr>
      <w:r>
        <w:rPr>
          <w:szCs w:val="24"/>
        </w:rPr>
        <w:t>Savivaldybės administracija siūlo</w:t>
      </w:r>
      <w:r w:rsidRPr="009E6DC3">
        <w:rPr>
          <w:b/>
          <w:szCs w:val="24"/>
        </w:rPr>
        <w:t xml:space="preserve"> </w:t>
      </w:r>
      <w:r>
        <w:rPr>
          <w:szCs w:val="24"/>
        </w:rPr>
        <w:t>nekeisti SVP, kadangi</w:t>
      </w:r>
      <w:r>
        <w:rPr>
          <w:b/>
          <w:szCs w:val="24"/>
        </w:rPr>
        <w:t xml:space="preserve"> </w:t>
      </w:r>
      <w:r>
        <w:rPr>
          <w:szCs w:val="24"/>
        </w:rPr>
        <w:t xml:space="preserve">08 programos </w:t>
      </w:r>
      <w:r w:rsidRPr="00574546">
        <w:rPr>
          <w:szCs w:val="24"/>
        </w:rPr>
        <w:t>priemonių</w:t>
      </w:r>
      <w:r w:rsidRPr="00574546">
        <w:rPr>
          <w:b/>
          <w:szCs w:val="24"/>
        </w:rPr>
        <w:t xml:space="preserve"> </w:t>
      </w:r>
      <w:r w:rsidRPr="00574546">
        <w:rPr>
          <w:szCs w:val="24"/>
        </w:rPr>
        <w:t>finansavimas perskirstytas</w:t>
      </w:r>
      <w:r>
        <w:rPr>
          <w:szCs w:val="24"/>
        </w:rPr>
        <w:t xml:space="preserve"> dėl to, kad paskelbus ekstremalią situaciją ir karantiną, buvo atšauktas Europos folkloro festivalis „Europiada“ bei biudžetinių įstaigų planuoti renginiai. Pasikeitus situacijai, miesto mastu finansavimas yra labiau reikalingas</w:t>
      </w:r>
      <w:r w:rsidRPr="00574546">
        <w:rPr>
          <w:szCs w:val="24"/>
        </w:rPr>
        <w:t xml:space="preserve"> kitų programų priemonėms, susijusioms su</w:t>
      </w:r>
      <w:r w:rsidRPr="00574546">
        <w:rPr>
          <w:b/>
          <w:szCs w:val="24"/>
        </w:rPr>
        <w:t xml:space="preserve"> </w:t>
      </w:r>
      <w:r w:rsidRPr="00574546">
        <w:rPr>
          <w:szCs w:val="24"/>
        </w:rPr>
        <w:t>investicinių projektų intensyvinimu,</w:t>
      </w:r>
      <w:r w:rsidRPr="00574546">
        <w:rPr>
          <w:b/>
          <w:szCs w:val="24"/>
        </w:rPr>
        <w:t xml:space="preserve"> </w:t>
      </w:r>
      <w:r w:rsidRPr="00574546">
        <w:rPr>
          <w:szCs w:val="24"/>
        </w:rPr>
        <w:t>karantino pasekmių sušvelninimu ar patirtų nuostolių padengimu.</w:t>
      </w:r>
      <w:r>
        <w:rPr>
          <w:szCs w:val="24"/>
        </w:rPr>
        <w:t xml:space="preserve"> SVP veiklos planuojamos 3 metams ir vertinti tai, kad 2021 m. Klaipėdoje numatoma didelė kultūros, sporto ir kitų sričių renginių gausa – bus perkelti renginiai, kurie buvo atšaukti 2020 m. dėl karantino, taip pat vyks iš anksto 2021 m. planuoti renginiai. Tai bus didelis iššūkis miestui tiek organizaciniu, o ypač finansiniu aspektais. Būtina įvertinti faktorių, kad savivaldybės tarybai sumažinus nekilnojamo turto ir kitus mokesčius verslo subjektams už 2020 m., tai neigiamai atsilieps 2021 m. savivaldybės biudžeto pajamoms. Neigiamos įtakos savivaldybės biudžeto pajamoms turės ir prognozuojama pasaulinė ekonomikos recesija. Dėl to 2020 m. siūloma labiau intensyvinti investicinius projektus, tam skiriant papildomas savivaldybės biudžeto, paskolos lėšas bei skirtas valstybės biudžeto dotacijas, taip pat racionaliai ir taupiai naudoti turimus asignavimus, o 2021 m. susitelkti į aukščiau minėtų renginių, kuriuos organizuoti tarptautinėmis sutartimis yra įsipareigojęs miestas, finansavimą.</w:t>
      </w:r>
    </w:p>
    <w:p w14:paraId="4A8B8B0A" w14:textId="77777777" w:rsidR="00D43C33" w:rsidRDefault="00D43C33" w:rsidP="00B34053">
      <w:pPr>
        <w:overflowPunct w:val="0"/>
        <w:autoSpaceDE w:val="0"/>
        <w:autoSpaceDN w:val="0"/>
        <w:adjustRightInd w:val="0"/>
        <w:ind w:firstLine="851"/>
        <w:jc w:val="both"/>
        <w:rPr>
          <w:szCs w:val="24"/>
        </w:rPr>
      </w:pPr>
      <w:r>
        <w:rPr>
          <w:szCs w:val="24"/>
        </w:rPr>
        <w:t>A. Kaveckis, frakcijos vardu, prašo 5 minučių pertraukos.</w:t>
      </w:r>
    </w:p>
    <w:p w14:paraId="4A8B8B0B" w14:textId="77777777" w:rsidR="00D43C33" w:rsidRDefault="00D43C33" w:rsidP="00B34053">
      <w:pPr>
        <w:overflowPunct w:val="0"/>
        <w:autoSpaceDE w:val="0"/>
        <w:autoSpaceDN w:val="0"/>
        <w:adjustRightInd w:val="0"/>
        <w:ind w:firstLine="851"/>
        <w:jc w:val="both"/>
        <w:rPr>
          <w:szCs w:val="24"/>
        </w:rPr>
      </w:pPr>
      <w:r>
        <w:rPr>
          <w:szCs w:val="24"/>
        </w:rPr>
        <w:t>Pertrauka.</w:t>
      </w:r>
    </w:p>
    <w:p w14:paraId="4A8B8B0C" w14:textId="77777777" w:rsidR="00D43C33" w:rsidRDefault="00D43C33" w:rsidP="00B34053">
      <w:pPr>
        <w:overflowPunct w:val="0"/>
        <w:autoSpaceDE w:val="0"/>
        <w:autoSpaceDN w:val="0"/>
        <w:adjustRightInd w:val="0"/>
        <w:ind w:firstLine="851"/>
        <w:jc w:val="both"/>
        <w:rPr>
          <w:szCs w:val="24"/>
        </w:rPr>
      </w:pPr>
      <w:r>
        <w:rPr>
          <w:szCs w:val="24"/>
        </w:rPr>
        <w:t>A. Kaveckis sako, kad frakcija pritars Savivaldybės administracijos pateiktam sprendimo pro</w:t>
      </w:r>
      <w:r w:rsidR="00110B02">
        <w:rPr>
          <w:szCs w:val="24"/>
        </w:rPr>
        <w:t>jektui. Siūlo</w:t>
      </w:r>
      <w:r>
        <w:rPr>
          <w:szCs w:val="24"/>
        </w:rPr>
        <w:t xml:space="preserve"> Savivaldybės administracija</w:t>
      </w:r>
      <w:r w:rsidR="00110B02">
        <w:rPr>
          <w:szCs w:val="24"/>
        </w:rPr>
        <w:t>i</w:t>
      </w:r>
      <w:r>
        <w:rPr>
          <w:szCs w:val="24"/>
        </w:rPr>
        <w:t xml:space="preserve"> į komitetų pastabas atsižvelg</w:t>
      </w:r>
      <w:r w:rsidR="009F7B0B">
        <w:rPr>
          <w:szCs w:val="24"/>
        </w:rPr>
        <w:t>ti</w:t>
      </w:r>
      <w:r>
        <w:rPr>
          <w:szCs w:val="24"/>
        </w:rPr>
        <w:t xml:space="preserve"> vėlesniame etape.</w:t>
      </w:r>
    </w:p>
    <w:p w14:paraId="4A8B8B0D" w14:textId="77777777" w:rsidR="00433ECD" w:rsidRDefault="00433ECD" w:rsidP="00433ECD">
      <w:pPr>
        <w:ind w:firstLine="851"/>
        <w:jc w:val="both"/>
        <w:rPr>
          <w:szCs w:val="24"/>
        </w:rPr>
      </w:pPr>
      <w:r w:rsidRPr="00AC2E55">
        <w:rPr>
          <w:szCs w:val="24"/>
        </w:rPr>
        <w:t>V. Grubliausk</w:t>
      </w:r>
      <w:r>
        <w:rPr>
          <w:szCs w:val="24"/>
        </w:rPr>
        <w:t xml:space="preserve">as siūlo balsavimu apsispręsti dėl Finansų ir ekonomikos komiteto siūlomo pakeitimo. Balsavimu </w:t>
      </w:r>
      <w:r w:rsidRPr="00AC2E55">
        <w:rPr>
          <w:szCs w:val="24"/>
        </w:rPr>
        <w:t xml:space="preserve">(už – </w:t>
      </w:r>
      <w:r>
        <w:rPr>
          <w:szCs w:val="24"/>
        </w:rPr>
        <w:t>7</w:t>
      </w:r>
      <w:r w:rsidRPr="00AC2E55">
        <w:rPr>
          <w:szCs w:val="24"/>
        </w:rPr>
        <w:t xml:space="preserve">, prieš – </w:t>
      </w:r>
      <w:r>
        <w:rPr>
          <w:szCs w:val="24"/>
        </w:rPr>
        <w:t>12</w:t>
      </w:r>
      <w:r w:rsidRPr="00AC2E55">
        <w:rPr>
          <w:szCs w:val="24"/>
        </w:rPr>
        <w:t xml:space="preserve">, susilaiko – </w:t>
      </w:r>
      <w:r>
        <w:rPr>
          <w:szCs w:val="24"/>
        </w:rPr>
        <w:t>10</w:t>
      </w:r>
      <w:r w:rsidRPr="00AC2E55">
        <w:rPr>
          <w:szCs w:val="24"/>
        </w:rPr>
        <w:t xml:space="preserve">) </w:t>
      </w:r>
      <w:r>
        <w:rPr>
          <w:szCs w:val="24"/>
        </w:rPr>
        <w:t>ne</w:t>
      </w:r>
      <w:r w:rsidRPr="00AC2E55">
        <w:rPr>
          <w:szCs w:val="24"/>
        </w:rPr>
        <w:t>pritarta</w:t>
      </w:r>
      <w:r>
        <w:rPr>
          <w:szCs w:val="24"/>
        </w:rPr>
        <w:t xml:space="preserve"> komiteto siūlymui.</w:t>
      </w:r>
    </w:p>
    <w:p w14:paraId="4A8B8B0E" w14:textId="77777777" w:rsidR="00433ECD" w:rsidRDefault="00433ECD" w:rsidP="00433ECD">
      <w:pPr>
        <w:ind w:firstLine="851"/>
        <w:jc w:val="both"/>
        <w:rPr>
          <w:szCs w:val="24"/>
        </w:rPr>
      </w:pPr>
      <w:r w:rsidRPr="00AC2E55">
        <w:rPr>
          <w:szCs w:val="24"/>
        </w:rPr>
        <w:t>V. Grubliausk</w:t>
      </w:r>
      <w:r>
        <w:rPr>
          <w:szCs w:val="24"/>
        </w:rPr>
        <w:t xml:space="preserve">as siūlo balsavimu apsispręsti dėl Kultūros, švietimo ir sporto komiteto siūlomų pakeitimų. Balsavimu </w:t>
      </w:r>
      <w:r w:rsidRPr="00AC2E55">
        <w:rPr>
          <w:szCs w:val="24"/>
        </w:rPr>
        <w:t xml:space="preserve">(už – </w:t>
      </w:r>
      <w:r>
        <w:rPr>
          <w:szCs w:val="24"/>
        </w:rPr>
        <w:t>9</w:t>
      </w:r>
      <w:r w:rsidRPr="00AC2E55">
        <w:rPr>
          <w:szCs w:val="24"/>
        </w:rPr>
        <w:t xml:space="preserve">, prieš – </w:t>
      </w:r>
      <w:r>
        <w:rPr>
          <w:szCs w:val="24"/>
        </w:rPr>
        <w:t>11</w:t>
      </w:r>
      <w:r w:rsidRPr="00AC2E55">
        <w:rPr>
          <w:szCs w:val="24"/>
        </w:rPr>
        <w:t xml:space="preserve">, susilaiko – </w:t>
      </w:r>
      <w:r>
        <w:rPr>
          <w:szCs w:val="24"/>
        </w:rPr>
        <w:t>9</w:t>
      </w:r>
      <w:r w:rsidRPr="00AC2E55">
        <w:rPr>
          <w:szCs w:val="24"/>
        </w:rPr>
        <w:t xml:space="preserve">) </w:t>
      </w:r>
      <w:r>
        <w:rPr>
          <w:szCs w:val="24"/>
        </w:rPr>
        <w:t>ne</w:t>
      </w:r>
      <w:r w:rsidRPr="00AC2E55">
        <w:rPr>
          <w:szCs w:val="24"/>
        </w:rPr>
        <w:t>pritarta</w:t>
      </w:r>
      <w:r>
        <w:rPr>
          <w:szCs w:val="24"/>
        </w:rPr>
        <w:t xml:space="preserve"> komiteto siūlymui.</w:t>
      </w:r>
    </w:p>
    <w:p w14:paraId="4A8B8B0F" w14:textId="77777777" w:rsidR="00801DC6" w:rsidRDefault="00801DC6" w:rsidP="00433ECD">
      <w:pPr>
        <w:ind w:firstLine="851"/>
        <w:jc w:val="both"/>
        <w:rPr>
          <w:szCs w:val="24"/>
        </w:rPr>
      </w:pPr>
      <w:r>
        <w:rPr>
          <w:szCs w:val="24"/>
        </w:rPr>
        <w:t xml:space="preserve">S. Budinas siūlo papildyti Miesto urbanistinio planavimo programoje (Nr. 1) priemonę 01.01.01 „Smiltynės ir Girulių bendrųjų planų parengimas“, išdėstant </w:t>
      </w:r>
      <w:r w:rsidR="00577B79">
        <w:rPr>
          <w:szCs w:val="24"/>
        </w:rPr>
        <w:t xml:space="preserve">ją </w:t>
      </w:r>
      <w:r>
        <w:rPr>
          <w:szCs w:val="24"/>
        </w:rPr>
        <w:t xml:space="preserve">taip: </w:t>
      </w:r>
    </w:p>
    <w:p w14:paraId="4A8B8B10" w14:textId="77777777" w:rsidR="00801DC6" w:rsidRDefault="00801DC6" w:rsidP="00433ECD">
      <w:pPr>
        <w:ind w:firstLine="851"/>
        <w:jc w:val="both"/>
        <w:rPr>
          <w:szCs w:val="24"/>
        </w:rPr>
      </w:pPr>
      <w:r>
        <w:rPr>
          <w:szCs w:val="24"/>
        </w:rPr>
        <w:t>„Smiltynės ir Girulių bendrųjų planų parengimas, įsteigiant savivaldybės lygmens Girulių regioninį parką“.</w:t>
      </w:r>
    </w:p>
    <w:p w14:paraId="4A8B8B11" w14:textId="77777777" w:rsidR="00785641" w:rsidRDefault="00785641" w:rsidP="00433ECD">
      <w:pPr>
        <w:ind w:firstLine="851"/>
        <w:jc w:val="both"/>
        <w:rPr>
          <w:b/>
          <w:szCs w:val="24"/>
        </w:rPr>
      </w:pPr>
      <w:r>
        <w:rPr>
          <w:color w:val="111111"/>
          <w:shd w:val="clear" w:color="auto" w:fill="FFFFFF"/>
        </w:rPr>
        <w:t>M. Amšiejienė aiškina, kad S. Budino siūlymą nagrinėti verta, tik jam reikia tinkamai pasiruošti. Tam, kad Girulių miškas regioniniu park</w:t>
      </w:r>
      <w:r w:rsidR="0082323D">
        <w:rPr>
          <w:color w:val="111111"/>
          <w:shd w:val="clear" w:color="auto" w:fill="FFFFFF"/>
        </w:rPr>
        <w:t>u</w:t>
      </w:r>
      <w:r>
        <w:rPr>
          <w:color w:val="111111"/>
          <w:shd w:val="clear" w:color="auto" w:fill="FFFFFF"/>
        </w:rPr>
        <w:t xml:space="preserve"> taptų kuo greičiau, šį klausimą reikia svarstyti atskirai, o ne prijungti jį prie Smiltynės ir Girulių bendrųjų planų rengimo.</w:t>
      </w:r>
    </w:p>
    <w:p w14:paraId="4A8B8B12" w14:textId="77777777" w:rsidR="009D19E2" w:rsidRPr="0082323D" w:rsidRDefault="009D19E2" w:rsidP="00433ECD">
      <w:pPr>
        <w:ind w:firstLine="851"/>
        <w:jc w:val="both"/>
        <w:rPr>
          <w:szCs w:val="24"/>
        </w:rPr>
      </w:pPr>
      <w:r w:rsidRPr="0082323D">
        <w:rPr>
          <w:szCs w:val="24"/>
        </w:rPr>
        <w:t>G. Neniškis</w:t>
      </w:r>
      <w:r w:rsidR="0082323D" w:rsidRPr="0082323D">
        <w:rPr>
          <w:szCs w:val="24"/>
        </w:rPr>
        <w:t xml:space="preserve"> sako, kad iniciatyva yra skatintina, bet ji neturi stabdyti Bendrojo plano procedūrų. </w:t>
      </w:r>
    </w:p>
    <w:p w14:paraId="4A8B8B13" w14:textId="77777777" w:rsidR="00474A09" w:rsidRDefault="00474A09" w:rsidP="00A87DF2">
      <w:pPr>
        <w:ind w:firstLine="851"/>
        <w:jc w:val="both"/>
        <w:rPr>
          <w:szCs w:val="24"/>
        </w:rPr>
      </w:pPr>
      <w:r w:rsidRPr="00AC2E55">
        <w:rPr>
          <w:szCs w:val="24"/>
        </w:rPr>
        <w:t>V. Grubliausk</w:t>
      </w:r>
      <w:r>
        <w:rPr>
          <w:szCs w:val="24"/>
        </w:rPr>
        <w:t xml:space="preserve">as siūlo balsavimu apsispręsti dėl S. Budino siūlomo pakeitimo. Balsavimu </w:t>
      </w:r>
      <w:r w:rsidRPr="00AC2E55">
        <w:rPr>
          <w:szCs w:val="24"/>
        </w:rPr>
        <w:t xml:space="preserve">(už – </w:t>
      </w:r>
      <w:r>
        <w:rPr>
          <w:szCs w:val="24"/>
        </w:rPr>
        <w:t>10</w:t>
      </w:r>
      <w:r w:rsidRPr="00AC2E55">
        <w:rPr>
          <w:szCs w:val="24"/>
        </w:rPr>
        <w:t xml:space="preserve">, prieš – </w:t>
      </w:r>
      <w:r>
        <w:rPr>
          <w:szCs w:val="24"/>
        </w:rPr>
        <w:t>2</w:t>
      </w:r>
      <w:r w:rsidRPr="00AC2E55">
        <w:rPr>
          <w:szCs w:val="24"/>
        </w:rPr>
        <w:t xml:space="preserve">, susilaiko – </w:t>
      </w:r>
      <w:r>
        <w:rPr>
          <w:szCs w:val="24"/>
        </w:rPr>
        <w:t>18</w:t>
      </w:r>
      <w:r w:rsidRPr="00AC2E55">
        <w:rPr>
          <w:szCs w:val="24"/>
        </w:rPr>
        <w:t xml:space="preserve">) </w:t>
      </w:r>
      <w:r>
        <w:rPr>
          <w:szCs w:val="24"/>
        </w:rPr>
        <w:t>ne</w:t>
      </w:r>
      <w:r w:rsidRPr="00AC2E55">
        <w:rPr>
          <w:szCs w:val="24"/>
        </w:rPr>
        <w:t>pritarta</w:t>
      </w:r>
      <w:r>
        <w:rPr>
          <w:szCs w:val="24"/>
        </w:rPr>
        <w:t xml:space="preserve"> siūlomam pakeitimui.</w:t>
      </w:r>
    </w:p>
    <w:p w14:paraId="4A8B8B14" w14:textId="77777777" w:rsidR="00175DFD" w:rsidRDefault="00175DFD" w:rsidP="00A87DF2">
      <w:pPr>
        <w:overflowPunct w:val="0"/>
        <w:autoSpaceDE w:val="0"/>
        <w:autoSpaceDN w:val="0"/>
        <w:adjustRightInd w:val="0"/>
        <w:ind w:firstLine="851"/>
        <w:jc w:val="both"/>
      </w:pPr>
      <w:r w:rsidRPr="005D628D">
        <w:t>NUSPRĘSTA. Pritarti sprendimo projektui. Priimti sprendimą</w:t>
      </w:r>
      <w:r>
        <w:t xml:space="preserve"> </w:t>
      </w:r>
      <w:r w:rsidR="00367DD7">
        <w:t>dė</w:t>
      </w:r>
      <w:r w:rsidR="007664BB">
        <w:t>l</w:t>
      </w:r>
      <w:r w:rsidR="007664BB" w:rsidRPr="007664BB">
        <w:t xml:space="preserve"> Klaipėdos miesto savivaldybės tarybos 2020 m. vasario 27 d. sprendimo Nr. T2-33 „Dėl Klaipėdos miesto savivaldybės 2020–2022 metų strateginio veiklos plano patvirtinimo“ pakeitimo</w:t>
      </w:r>
      <w:r w:rsidR="00260A18">
        <w:t>:</w:t>
      </w:r>
    </w:p>
    <w:p w14:paraId="4A8B8B15" w14:textId="77777777" w:rsidR="00A87DF2" w:rsidRPr="00A87DF2" w:rsidRDefault="00F87E3A" w:rsidP="00A87DF2">
      <w:pPr>
        <w:ind w:firstLine="851"/>
        <w:jc w:val="both"/>
        <w:rPr>
          <w:bCs/>
          <w:szCs w:val="24"/>
        </w:rPr>
      </w:pPr>
      <w:r>
        <w:rPr>
          <w:szCs w:val="24"/>
        </w:rPr>
        <w:t>„</w:t>
      </w:r>
      <w:r w:rsidR="00A87DF2" w:rsidRPr="00A87DF2">
        <w:rPr>
          <w:szCs w:val="24"/>
        </w:rPr>
        <w:t xml:space="preserve">1. Pakeisti Klaipėdos miesto savivaldybės 2020–2022 metų strateginį veiklos planą, patvirtintą </w:t>
      </w:r>
      <w:r w:rsidR="00A87DF2" w:rsidRPr="00A87DF2">
        <w:rPr>
          <w:bCs/>
          <w:szCs w:val="24"/>
        </w:rPr>
        <w:t xml:space="preserve">Klaipėdos miesto savivaldybės tarybos </w:t>
      </w:r>
      <w:r w:rsidR="00A87DF2" w:rsidRPr="00A87DF2">
        <w:rPr>
          <w:szCs w:val="24"/>
        </w:rPr>
        <w:t xml:space="preserve">2020 m. vasario 27 d. sprendimu Nr. T2-33 </w:t>
      </w:r>
      <w:r w:rsidR="00A87DF2" w:rsidRPr="00A87DF2">
        <w:rPr>
          <w:bCs/>
          <w:szCs w:val="24"/>
        </w:rPr>
        <w:t>„Dėl Klaipėdos miesto savivaldybės 2020–2022 metų strateginio veiklos plano patvirtinimo“:</w:t>
      </w:r>
    </w:p>
    <w:p w14:paraId="4A8B8B16" w14:textId="77777777" w:rsidR="00A87DF2" w:rsidRPr="00A87DF2" w:rsidRDefault="00A87DF2" w:rsidP="00A87DF2">
      <w:pPr>
        <w:ind w:firstLine="851"/>
        <w:jc w:val="both"/>
        <w:rPr>
          <w:szCs w:val="24"/>
        </w:rPr>
      </w:pPr>
      <w:r w:rsidRPr="00A87DF2">
        <w:rPr>
          <w:bCs/>
          <w:szCs w:val="24"/>
        </w:rPr>
        <w:t xml:space="preserve">1.1. </w:t>
      </w:r>
      <w:r w:rsidRPr="00A87DF2">
        <w:rPr>
          <w:szCs w:val="24"/>
        </w:rPr>
        <w:t xml:space="preserve">pakeisti programų </w:t>
      </w:r>
      <w:r w:rsidRPr="00A87DF2">
        <w:rPr>
          <w:bCs/>
          <w:szCs w:val="24"/>
        </w:rPr>
        <w:t xml:space="preserve">Nr. 1, 2, 3, 5, 6, 7, 8, 9, 10, 11, 12 ir 13 </w:t>
      </w:r>
      <w:r w:rsidRPr="00A87DF2">
        <w:rPr>
          <w:szCs w:val="24"/>
        </w:rPr>
        <w:t xml:space="preserve">aprašymų priedus </w:t>
      </w:r>
      <w:r w:rsidRPr="00A87DF2">
        <w:rPr>
          <w:bCs/>
          <w:szCs w:val="24"/>
        </w:rPr>
        <w:t>ir juos išdėstyti nauja redakcija</w:t>
      </w:r>
      <w:r w:rsidRPr="00A87DF2">
        <w:rPr>
          <w:szCs w:val="24"/>
        </w:rPr>
        <w:t xml:space="preserve"> (pridedama);</w:t>
      </w:r>
    </w:p>
    <w:p w14:paraId="4A8B8B17" w14:textId="77777777" w:rsidR="00A87DF2" w:rsidRPr="00A87DF2" w:rsidRDefault="00A87DF2" w:rsidP="00A87DF2">
      <w:pPr>
        <w:ind w:firstLine="851"/>
        <w:jc w:val="both"/>
        <w:rPr>
          <w:bCs/>
          <w:szCs w:val="24"/>
        </w:rPr>
      </w:pPr>
      <w:r w:rsidRPr="00A87DF2">
        <w:rPr>
          <w:szCs w:val="24"/>
        </w:rPr>
        <w:t>1.2. pakeisti 1 priedą „Investicinių projektų sąrašas“</w:t>
      </w:r>
      <w:r w:rsidRPr="00A87DF2">
        <w:rPr>
          <w:bCs/>
          <w:szCs w:val="24"/>
        </w:rPr>
        <w:t xml:space="preserve"> ir jį išdėstyti nauja redakcija (pridedama).</w:t>
      </w:r>
    </w:p>
    <w:p w14:paraId="4A8B8B18" w14:textId="77777777" w:rsidR="00AC6A6B" w:rsidRPr="00A87DF2" w:rsidRDefault="00A87DF2" w:rsidP="00A87DF2">
      <w:pPr>
        <w:ind w:firstLine="851"/>
        <w:jc w:val="both"/>
        <w:rPr>
          <w:bCs/>
          <w:szCs w:val="24"/>
        </w:rPr>
      </w:pPr>
      <w:r w:rsidRPr="00A87DF2">
        <w:rPr>
          <w:bCs/>
          <w:szCs w:val="24"/>
        </w:rPr>
        <w:t>2. Skelbti šį sprendimą Teisės aktų registre ir Klaipėdos miesto savivaldybės interneto svetainėje.</w:t>
      </w:r>
      <w:r w:rsidR="009E1724">
        <w:rPr>
          <w:szCs w:val="24"/>
        </w:rPr>
        <w:t>“</w:t>
      </w:r>
    </w:p>
    <w:p w14:paraId="4A8B8B19" w14:textId="77777777" w:rsidR="00901B9D" w:rsidRPr="00841D4C" w:rsidRDefault="00175DFD" w:rsidP="00A87DF2">
      <w:pPr>
        <w:ind w:firstLine="851"/>
        <w:jc w:val="both"/>
        <w:rPr>
          <w:szCs w:val="24"/>
        </w:rPr>
      </w:pPr>
      <w:r w:rsidRPr="00841D4C">
        <w:rPr>
          <w:szCs w:val="24"/>
        </w:rPr>
        <w:t xml:space="preserve">BALSUOTA: už – </w:t>
      </w:r>
      <w:r w:rsidR="00A87DF2">
        <w:rPr>
          <w:szCs w:val="24"/>
        </w:rPr>
        <w:t>25</w:t>
      </w:r>
      <w:r w:rsidRPr="00841D4C">
        <w:rPr>
          <w:szCs w:val="24"/>
        </w:rPr>
        <w:t xml:space="preserve">, prieš – </w:t>
      </w:r>
      <w:r w:rsidR="00A87DF2">
        <w:rPr>
          <w:szCs w:val="24"/>
        </w:rPr>
        <w:t>1</w:t>
      </w:r>
      <w:r w:rsidRPr="00841D4C">
        <w:rPr>
          <w:szCs w:val="24"/>
        </w:rPr>
        <w:t xml:space="preserve">, susilaiko – </w:t>
      </w:r>
      <w:r w:rsidR="00A87DF2">
        <w:rPr>
          <w:szCs w:val="24"/>
        </w:rPr>
        <w:t>4</w:t>
      </w:r>
      <w:r w:rsidRPr="00841D4C">
        <w:rPr>
          <w:szCs w:val="24"/>
        </w:rPr>
        <w:t>.</w:t>
      </w:r>
    </w:p>
    <w:p w14:paraId="4A8B8B1A" w14:textId="77777777" w:rsidR="00901B9D" w:rsidRDefault="00901B9D" w:rsidP="00A87DF2">
      <w:pPr>
        <w:ind w:firstLine="851"/>
        <w:jc w:val="both"/>
        <w:rPr>
          <w:szCs w:val="24"/>
        </w:rPr>
      </w:pPr>
    </w:p>
    <w:p w14:paraId="4A8B8B1B" w14:textId="77777777" w:rsidR="005C7E1E" w:rsidRDefault="007664BB" w:rsidP="001E78C7">
      <w:pPr>
        <w:overflowPunct w:val="0"/>
        <w:autoSpaceDE w:val="0"/>
        <w:autoSpaceDN w:val="0"/>
        <w:adjustRightInd w:val="0"/>
        <w:ind w:firstLine="851"/>
        <w:jc w:val="both"/>
        <w:rPr>
          <w:szCs w:val="24"/>
        </w:rPr>
      </w:pPr>
      <w:r>
        <w:rPr>
          <w:szCs w:val="24"/>
        </w:rPr>
        <w:t xml:space="preserve">2. </w:t>
      </w:r>
      <w:r w:rsidR="005C7E1E" w:rsidRPr="005D628D">
        <w:rPr>
          <w:szCs w:val="24"/>
        </w:rPr>
        <w:t>SVARSTYTA.</w:t>
      </w:r>
      <w:r w:rsidR="005C7E1E">
        <w:rPr>
          <w:szCs w:val="24"/>
        </w:rPr>
        <w:t xml:space="preserve"> </w:t>
      </w:r>
      <w:r w:rsidRPr="007664BB">
        <w:rPr>
          <w:szCs w:val="24"/>
        </w:rPr>
        <w:t xml:space="preserve">Klaipėdos miesto savivaldybės tarybos 2020 m. vasario 27 d. sprendimo Nr. T2-27 „Dėl Klaipėdos miesto savivaldybės 2020 metų </w:t>
      </w:r>
      <w:r>
        <w:rPr>
          <w:szCs w:val="24"/>
        </w:rPr>
        <w:t>biudžeto patvirtinimo“ pakeitimas.</w:t>
      </w:r>
    </w:p>
    <w:p w14:paraId="4A8B8B1C" w14:textId="77777777" w:rsidR="007664BB" w:rsidRDefault="005C7E1E" w:rsidP="001E78C7">
      <w:pPr>
        <w:overflowPunct w:val="0"/>
        <w:autoSpaceDE w:val="0"/>
        <w:autoSpaceDN w:val="0"/>
        <w:adjustRightInd w:val="0"/>
        <w:ind w:firstLine="851"/>
        <w:jc w:val="both"/>
        <w:rPr>
          <w:szCs w:val="24"/>
        </w:rPr>
      </w:pPr>
      <w:r>
        <w:rPr>
          <w:szCs w:val="24"/>
        </w:rPr>
        <w:t xml:space="preserve">Pranešėja – </w:t>
      </w:r>
      <w:r w:rsidR="007664BB">
        <w:rPr>
          <w:szCs w:val="24"/>
        </w:rPr>
        <w:t>K. Petraitienė, Finansų skyriaus vedėja.</w:t>
      </w:r>
    </w:p>
    <w:p w14:paraId="4A8B8B1D" w14:textId="77777777" w:rsidR="00A87DF2" w:rsidRDefault="00A87DF2" w:rsidP="00A87DF2">
      <w:pPr>
        <w:overflowPunct w:val="0"/>
        <w:autoSpaceDE w:val="0"/>
        <w:autoSpaceDN w:val="0"/>
        <w:adjustRightInd w:val="0"/>
        <w:ind w:firstLine="851"/>
        <w:jc w:val="both"/>
        <w:rPr>
          <w:szCs w:val="24"/>
        </w:rPr>
      </w:pPr>
      <w:r>
        <w:rPr>
          <w:szCs w:val="24"/>
        </w:rPr>
        <w:t xml:space="preserve">V. Grubliauskas informuoja, kad sprendimo projektą svarstė </w:t>
      </w:r>
      <w:r w:rsidR="00684483">
        <w:rPr>
          <w:szCs w:val="24"/>
        </w:rPr>
        <w:t xml:space="preserve">ir jam pritarė be pastabų </w:t>
      </w:r>
      <w:r>
        <w:rPr>
          <w:szCs w:val="24"/>
        </w:rPr>
        <w:t>visi komitetai (be Kontrolės</w:t>
      </w:r>
      <w:r w:rsidR="00577B79">
        <w:rPr>
          <w:szCs w:val="24"/>
        </w:rPr>
        <w:t xml:space="preserve"> komiteto</w:t>
      </w:r>
      <w:r>
        <w:rPr>
          <w:szCs w:val="24"/>
        </w:rPr>
        <w:t xml:space="preserve">). </w:t>
      </w:r>
    </w:p>
    <w:p w14:paraId="4A8B8B1E" w14:textId="77777777" w:rsidR="005C7E1E" w:rsidRDefault="005C7E1E" w:rsidP="00A87DF2">
      <w:pPr>
        <w:overflowPunct w:val="0"/>
        <w:autoSpaceDE w:val="0"/>
        <w:autoSpaceDN w:val="0"/>
        <w:adjustRightInd w:val="0"/>
        <w:ind w:firstLine="851"/>
        <w:jc w:val="both"/>
      </w:pPr>
      <w:r w:rsidRPr="005D628D">
        <w:t>NUSPRĘSTA. Pritarti sprendimo projektui. Priimti sprendimą</w:t>
      </w:r>
      <w:r>
        <w:t xml:space="preserve"> dėl </w:t>
      </w:r>
      <w:r w:rsidR="007664BB" w:rsidRPr="007664BB">
        <w:t>Klaipėdos miesto savivaldybės tarybos 2020 m. vasario 27 d. sprendimo Nr. T2-27 „Dėl Klaipėdos miesto savivaldybės 2020 metų biudžeto patvirtinimo“ pakeitimo</w:t>
      </w:r>
      <w:r w:rsidR="00C15B83">
        <w:t>:</w:t>
      </w:r>
    </w:p>
    <w:p w14:paraId="4A8B8B1F" w14:textId="77777777" w:rsidR="00A87DF2" w:rsidRPr="00A87DF2" w:rsidRDefault="005C7E1E" w:rsidP="00A87DF2">
      <w:pPr>
        <w:ind w:firstLine="851"/>
        <w:jc w:val="both"/>
        <w:rPr>
          <w:szCs w:val="24"/>
          <w:lang w:eastAsia="en-US"/>
        </w:rPr>
      </w:pPr>
      <w:r>
        <w:rPr>
          <w:szCs w:val="24"/>
        </w:rPr>
        <w:t>„</w:t>
      </w:r>
      <w:r w:rsidR="00A87DF2" w:rsidRPr="00A87DF2">
        <w:rPr>
          <w:szCs w:val="24"/>
          <w:lang w:eastAsia="en-US"/>
        </w:rPr>
        <w:t>1. Pakeisti Klaipėdos miesto savivaldybės tarybos 2020 m. vasario 27 d. sprendimą Nr. T2</w:t>
      </w:r>
      <w:r w:rsidR="00A87DF2" w:rsidRPr="00A87DF2">
        <w:rPr>
          <w:szCs w:val="24"/>
          <w:lang w:eastAsia="en-US"/>
        </w:rPr>
        <w:noBreakHyphen/>
        <w:t>27 „Dėl Klaipėdos miesto savivaldybės 2020 metų biudžeto patvirtinimo“:</w:t>
      </w:r>
    </w:p>
    <w:p w14:paraId="4A8B8B20" w14:textId="77777777" w:rsidR="00A87DF2" w:rsidRPr="00A87DF2" w:rsidRDefault="00A87DF2" w:rsidP="00A87DF2">
      <w:pPr>
        <w:ind w:firstLine="851"/>
        <w:jc w:val="both"/>
        <w:rPr>
          <w:szCs w:val="24"/>
          <w:lang w:eastAsia="en-US"/>
        </w:rPr>
      </w:pPr>
      <w:r w:rsidRPr="00A87DF2">
        <w:rPr>
          <w:szCs w:val="24"/>
          <w:lang w:eastAsia="en-US"/>
        </w:rPr>
        <w:t>1.1. pakeisti 1 punktą ir jį išdėstyti taip:</w:t>
      </w:r>
    </w:p>
    <w:p w14:paraId="4A8B8B21" w14:textId="77777777" w:rsidR="00A87DF2" w:rsidRPr="00A87DF2" w:rsidRDefault="00A87DF2" w:rsidP="00A87DF2">
      <w:pPr>
        <w:ind w:firstLine="851"/>
        <w:jc w:val="both"/>
        <w:rPr>
          <w:szCs w:val="24"/>
        </w:rPr>
      </w:pPr>
      <w:r w:rsidRPr="00A87DF2">
        <w:rPr>
          <w:szCs w:val="24"/>
        </w:rPr>
        <w:t xml:space="preserve">„1. Patvirtinti Klaipėdos miesto savivaldybės 2020 metų biudžetą – 219889,0 tūkst. eurų prognozuojamų pajamų, 221389,0 tūkst. eurų asignavimų (asignavimai viršija pajamas 1500,0 tūkst. eurų skolintomis lėšomis), iš jų – 92259,5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Europos Sąjungos finansinės paramos ir bendrojo finansavimo lėšų projektams finansuoti, ir 3245,8 tūkst. eurų biudžeto išlaidų paskoloms grąžinti (1 priedas).“; </w:t>
      </w:r>
    </w:p>
    <w:p w14:paraId="4A8B8B22" w14:textId="77777777" w:rsidR="00A87DF2" w:rsidRPr="00A87DF2" w:rsidRDefault="00A87DF2" w:rsidP="00A87DF2">
      <w:pPr>
        <w:ind w:firstLine="851"/>
        <w:jc w:val="both"/>
        <w:rPr>
          <w:szCs w:val="24"/>
          <w:lang w:eastAsia="en-US"/>
        </w:rPr>
      </w:pPr>
      <w:r w:rsidRPr="00A87DF2">
        <w:rPr>
          <w:szCs w:val="24"/>
        </w:rPr>
        <w:t>1.2. </w:t>
      </w:r>
      <w:r w:rsidRPr="00A87DF2">
        <w:rPr>
          <w:szCs w:val="24"/>
          <w:lang w:eastAsia="en-US"/>
        </w:rPr>
        <w:t>pakeisti 2 punktą ir jį išdėstyti taip:</w:t>
      </w:r>
    </w:p>
    <w:p w14:paraId="4A8B8B23" w14:textId="77777777" w:rsidR="00A87DF2" w:rsidRPr="00A87DF2" w:rsidRDefault="00A87DF2" w:rsidP="00A87DF2">
      <w:pPr>
        <w:ind w:firstLine="851"/>
        <w:jc w:val="both"/>
        <w:rPr>
          <w:szCs w:val="24"/>
        </w:rPr>
      </w:pPr>
      <w:r w:rsidRPr="00A87DF2">
        <w:rPr>
          <w:szCs w:val="24"/>
        </w:rPr>
        <w:t>„2. Patvirtinti savivaldybės biudžeto asignavimus išlaidoms – 169871,5 tūkst. eurų, iš jų darbo užmokesčiui – 107002,8 tūkst. eurų, ir turtui įsigyti – 51517,5 tūkst. eurų.“;</w:t>
      </w:r>
    </w:p>
    <w:p w14:paraId="4A8B8B24" w14:textId="77777777" w:rsidR="00A87DF2" w:rsidRPr="00A87DF2" w:rsidRDefault="00A87DF2" w:rsidP="00A87DF2">
      <w:pPr>
        <w:ind w:firstLine="851"/>
        <w:jc w:val="both"/>
        <w:rPr>
          <w:szCs w:val="24"/>
        </w:rPr>
      </w:pPr>
      <w:r w:rsidRPr="00A87DF2">
        <w:rPr>
          <w:szCs w:val="24"/>
        </w:rPr>
        <w:t xml:space="preserve">1.3. </w:t>
      </w:r>
      <w:r w:rsidRPr="00A87DF2">
        <w:rPr>
          <w:szCs w:val="24"/>
          <w:lang w:eastAsia="en-US"/>
        </w:rPr>
        <w:t>pakeisti 3 punktą ir jį išdėstyti taip:</w:t>
      </w:r>
    </w:p>
    <w:p w14:paraId="4A8B8B25" w14:textId="77777777" w:rsidR="00A87DF2" w:rsidRPr="00A87DF2" w:rsidRDefault="00A87DF2" w:rsidP="00A87DF2">
      <w:pPr>
        <w:ind w:firstLine="851"/>
        <w:jc w:val="both"/>
        <w:rPr>
          <w:szCs w:val="24"/>
          <w:lang w:eastAsia="en-US"/>
        </w:rPr>
      </w:pPr>
      <w:r w:rsidRPr="00A87DF2">
        <w:rPr>
          <w:szCs w:val="24"/>
        </w:rPr>
        <w:t>„3. </w:t>
      </w:r>
      <w:r w:rsidRPr="00A87DF2">
        <w:rPr>
          <w:szCs w:val="24"/>
          <w:lang w:eastAsia="en-US"/>
        </w:rPr>
        <w:t>Patvirtinti Klaipėdos miesto savivaldybės 2020 metų biudžeto asignavimus investicijų projektams finansuoti iš paskolų lėšų – 4745,8 tūkst. eurų (2 priedas).“;</w:t>
      </w:r>
    </w:p>
    <w:p w14:paraId="4A8B8B26" w14:textId="77777777" w:rsidR="00A87DF2" w:rsidRPr="00A87DF2" w:rsidRDefault="00A87DF2" w:rsidP="00A87DF2">
      <w:pPr>
        <w:ind w:firstLine="851"/>
        <w:jc w:val="both"/>
        <w:rPr>
          <w:szCs w:val="24"/>
        </w:rPr>
      </w:pPr>
      <w:r w:rsidRPr="00A87DF2">
        <w:rPr>
          <w:szCs w:val="24"/>
        </w:rPr>
        <w:t xml:space="preserve">1.4. </w:t>
      </w:r>
      <w:r w:rsidRPr="00A87DF2">
        <w:rPr>
          <w:szCs w:val="24"/>
          <w:lang w:eastAsia="en-US"/>
        </w:rPr>
        <w:t>pakeisti 4 punktą ir jį išdėstyti taip:</w:t>
      </w:r>
    </w:p>
    <w:p w14:paraId="4A8B8B27" w14:textId="77777777" w:rsidR="00A87DF2" w:rsidRPr="00A87DF2" w:rsidRDefault="00A87DF2" w:rsidP="00A87DF2">
      <w:pPr>
        <w:ind w:firstLine="851"/>
        <w:jc w:val="both"/>
        <w:rPr>
          <w:szCs w:val="24"/>
        </w:rPr>
      </w:pPr>
      <w:r w:rsidRPr="00A87DF2">
        <w:rPr>
          <w:szCs w:val="24"/>
        </w:rPr>
        <w:t>„4. Patvirtinti 21776,9 tūkst. eurų asignavimų iš apyvartinių lėšų 2020 m. sausio 1 d. likučio, iš jų: išlaidoms – 8260,8 tūkst. eurų, iš jų darbo užmokesčiui – 224,2 tūkst. eurų, ir turtui įsigyti – 13516,1 tūkst. eurų,  2020 m. sausio 1 d. apyvartinių lėšų likutį pagal pajamų rūšis (3 ir 4 priedas).“;</w:t>
      </w:r>
    </w:p>
    <w:p w14:paraId="4A8B8B28" w14:textId="77777777" w:rsidR="00A87DF2" w:rsidRPr="00A87DF2" w:rsidRDefault="00A87DF2" w:rsidP="00A87DF2">
      <w:pPr>
        <w:ind w:firstLine="851"/>
        <w:jc w:val="both"/>
        <w:rPr>
          <w:szCs w:val="24"/>
          <w:lang w:eastAsia="en-US"/>
        </w:rPr>
      </w:pPr>
      <w:r w:rsidRPr="00A87DF2">
        <w:rPr>
          <w:szCs w:val="24"/>
          <w:lang w:eastAsia="en-US"/>
        </w:rPr>
        <w:t>1.5. pakeisti 1 priedą ir jį išdėstyti nauja redakcija (pridedama);</w:t>
      </w:r>
    </w:p>
    <w:p w14:paraId="4A8B8B29" w14:textId="77777777" w:rsidR="00A87DF2" w:rsidRPr="00A87DF2" w:rsidRDefault="00A87DF2" w:rsidP="00A87DF2">
      <w:pPr>
        <w:ind w:firstLine="851"/>
        <w:jc w:val="both"/>
        <w:rPr>
          <w:szCs w:val="24"/>
          <w:lang w:eastAsia="en-US"/>
        </w:rPr>
      </w:pPr>
      <w:r w:rsidRPr="00A87DF2">
        <w:rPr>
          <w:szCs w:val="24"/>
          <w:lang w:eastAsia="en-US"/>
        </w:rPr>
        <w:t>1.6. pakeisti 2 priedą ir jį išdėstyti nauja redakcija (pridedama);</w:t>
      </w:r>
    </w:p>
    <w:p w14:paraId="4A8B8B2A" w14:textId="77777777" w:rsidR="00A87DF2" w:rsidRPr="00A87DF2" w:rsidRDefault="00A87DF2" w:rsidP="00A87DF2">
      <w:pPr>
        <w:ind w:firstLine="851"/>
        <w:jc w:val="both"/>
        <w:rPr>
          <w:szCs w:val="24"/>
          <w:lang w:eastAsia="en-US"/>
        </w:rPr>
      </w:pPr>
      <w:r w:rsidRPr="00A87DF2">
        <w:rPr>
          <w:szCs w:val="24"/>
          <w:lang w:eastAsia="en-US"/>
        </w:rPr>
        <w:t>1.7. pakeisti 3 priedą ir jį išdėstyti nauja redakcija (pridedama).</w:t>
      </w:r>
    </w:p>
    <w:p w14:paraId="4A8B8B2B" w14:textId="77777777" w:rsidR="005C7E1E" w:rsidRDefault="00A87DF2" w:rsidP="00A87DF2">
      <w:pPr>
        <w:tabs>
          <w:tab w:val="left" w:pos="912"/>
        </w:tabs>
        <w:ind w:firstLine="851"/>
        <w:jc w:val="both"/>
        <w:rPr>
          <w:szCs w:val="24"/>
        </w:rPr>
      </w:pPr>
      <w:r w:rsidRPr="00A87DF2">
        <w:rPr>
          <w:szCs w:val="24"/>
          <w:lang w:eastAsia="en-US"/>
        </w:rPr>
        <w:t>2. Skelbti šį sprendimą Klaipėdos miesto savivaldybės interneto svetainėje.</w:t>
      </w:r>
      <w:r w:rsidR="005C7E1E">
        <w:rPr>
          <w:szCs w:val="24"/>
        </w:rPr>
        <w:t>“</w:t>
      </w:r>
    </w:p>
    <w:p w14:paraId="4A8B8B2C" w14:textId="77777777" w:rsidR="005C7E1E" w:rsidRPr="00841D4C" w:rsidRDefault="005C7E1E" w:rsidP="00A87DF2">
      <w:pPr>
        <w:ind w:firstLine="851"/>
        <w:jc w:val="both"/>
        <w:rPr>
          <w:szCs w:val="24"/>
        </w:rPr>
      </w:pPr>
      <w:r w:rsidRPr="00841D4C">
        <w:rPr>
          <w:szCs w:val="24"/>
        </w:rPr>
        <w:t xml:space="preserve">BALSUOTA: už – </w:t>
      </w:r>
      <w:r w:rsidR="00A87DF2">
        <w:rPr>
          <w:szCs w:val="24"/>
        </w:rPr>
        <w:t>27</w:t>
      </w:r>
      <w:r w:rsidRPr="00841D4C">
        <w:rPr>
          <w:szCs w:val="24"/>
        </w:rPr>
        <w:t xml:space="preserve">, prieš – </w:t>
      </w:r>
      <w:r w:rsidR="00487F19">
        <w:rPr>
          <w:szCs w:val="24"/>
        </w:rPr>
        <w:t>0</w:t>
      </w:r>
      <w:r w:rsidRPr="00841D4C">
        <w:rPr>
          <w:szCs w:val="24"/>
        </w:rPr>
        <w:t xml:space="preserve">, susilaiko – </w:t>
      </w:r>
      <w:r w:rsidR="00487F19">
        <w:rPr>
          <w:szCs w:val="24"/>
        </w:rPr>
        <w:t>3</w:t>
      </w:r>
      <w:r w:rsidRPr="00841D4C">
        <w:rPr>
          <w:szCs w:val="24"/>
        </w:rPr>
        <w:t>.</w:t>
      </w:r>
    </w:p>
    <w:p w14:paraId="4A8B8B2D" w14:textId="77777777" w:rsidR="005C7E1E" w:rsidRDefault="005C7E1E" w:rsidP="001E78C7">
      <w:pPr>
        <w:ind w:firstLine="851"/>
        <w:jc w:val="both"/>
        <w:rPr>
          <w:szCs w:val="24"/>
        </w:rPr>
      </w:pPr>
    </w:p>
    <w:p w14:paraId="4A8B8B2E" w14:textId="77777777" w:rsidR="005C7E1E" w:rsidRDefault="007664BB" w:rsidP="001E78C7">
      <w:pPr>
        <w:overflowPunct w:val="0"/>
        <w:autoSpaceDE w:val="0"/>
        <w:autoSpaceDN w:val="0"/>
        <w:adjustRightInd w:val="0"/>
        <w:ind w:firstLine="851"/>
        <w:jc w:val="both"/>
        <w:rPr>
          <w:szCs w:val="24"/>
        </w:rPr>
      </w:pPr>
      <w:r>
        <w:rPr>
          <w:szCs w:val="24"/>
        </w:rPr>
        <w:t xml:space="preserve">3. </w:t>
      </w:r>
      <w:r w:rsidR="005C7E1E" w:rsidRPr="005D628D">
        <w:rPr>
          <w:szCs w:val="24"/>
        </w:rPr>
        <w:t>SVARSTYTA.</w:t>
      </w:r>
      <w:r w:rsidR="005C7E1E">
        <w:rPr>
          <w:szCs w:val="24"/>
        </w:rPr>
        <w:t xml:space="preserve"> </w:t>
      </w:r>
      <w:r>
        <w:rPr>
          <w:szCs w:val="24"/>
        </w:rPr>
        <w:t>I</w:t>
      </w:r>
      <w:r w:rsidRPr="007664BB">
        <w:rPr>
          <w:szCs w:val="24"/>
        </w:rPr>
        <w:t>lgalaikės paskolos ėmim</w:t>
      </w:r>
      <w:r>
        <w:rPr>
          <w:szCs w:val="24"/>
        </w:rPr>
        <w:t>as</w:t>
      </w:r>
      <w:r w:rsidRPr="007664BB">
        <w:rPr>
          <w:szCs w:val="24"/>
        </w:rPr>
        <w:t xml:space="preserve"> investiciniams projektams finansuoti</w:t>
      </w:r>
      <w:r>
        <w:rPr>
          <w:szCs w:val="24"/>
        </w:rPr>
        <w:t>.</w:t>
      </w:r>
    </w:p>
    <w:p w14:paraId="4A8B8B2F" w14:textId="77777777" w:rsidR="007664BB" w:rsidRDefault="007664BB" w:rsidP="001E78C7">
      <w:pPr>
        <w:overflowPunct w:val="0"/>
        <w:autoSpaceDE w:val="0"/>
        <w:autoSpaceDN w:val="0"/>
        <w:adjustRightInd w:val="0"/>
        <w:ind w:firstLine="851"/>
        <w:jc w:val="both"/>
        <w:rPr>
          <w:szCs w:val="24"/>
        </w:rPr>
      </w:pPr>
      <w:r>
        <w:rPr>
          <w:szCs w:val="24"/>
        </w:rPr>
        <w:t>Pranešėja – K. Petraitienė, Finansų skyriaus vedėja.</w:t>
      </w:r>
    </w:p>
    <w:p w14:paraId="4A8B8B30" w14:textId="77777777" w:rsidR="007664BB" w:rsidRDefault="00EA5F9D" w:rsidP="001E78C7">
      <w:pPr>
        <w:overflowPunct w:val="0"/>
        <w:autoSpaceDE w:val="0"/>
        <w:autoSpaceDN w:val="0"/>
        <w:adjustRightInd w:val="0"/>
        <w:ind w:firstLine="851"/>
        <w:jc w:val="both"/>
      </w:pPr>
      <w:r>
        <w:t xml:space="preserve">V. Grubliauskas informuoja, kad sprendimo projektui be pastabų pritarė Finansų ir ekonomikos bei Miesto plėtros ir </w:t>
      </w:r>
      <w:r w:rsidR="00BF0168">
        <w:t xml:space="preserve">strateginio planavimo komitetai, ir </w:t>
      </w:r>
      <w:r>
        <w:t>kad prie sprendimo projekto medžiagos yra p</w:t>
      </w:r>
      <w:r w:rsidR="00FF1628">
        <w:t>ridėta</w:t>
      </w:r>
      <w:r>
        <w:t xml:space="preserve"> Savivaldybės kontrolės ir audito tarnybos išvad</w:t>
      </w:r>
      <w:r w:rsidR="00FF1628">
        <w:t>a</w:t>
      </w:r>
      <w:r>
        <w:t xml:space="preserve"> „Dėl Klaipėdos miesto savivaldybės skolinimosi galimybių“.</w:t>
      </w:r>
    </w:p>
    <w:p w14:paraId="4A8B8B31"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7664BB" w:rsidRPr="007664BB">
        <w:t>ilgalaikės paskolos ėmimo investiciniams projektams finansuoti</w:t>
      </w:r>
      <w:r>
        <w:t>:</w:t>
      </w:r>
    </w:p>
    <w:p w14:paraId="4A8B8B32" w14:textId="77777777" w:rsidR="00F50EB6" w:rsidRPr="00F50EB6" w:rsidRDefault="005C7E1E" w:rsidP="00F50EB6">
      <w:pPr>
        <w:tabs>
          <w:tab w:val="left" w:pos="912"/>
        </w:tabs>
        <w:ind w:firstLine="851"/>
        <w:jc w:val="both"/>
        <w:rPr>
          <w:szCs w:val="24"/>
        </w:rPr>
      </w:pPr>
      <w:r>
        <w:rPr>
          <w:szCs w:val="24"/>
        </w:rPr>
        <w:t>„</w:t>
      </w:r>
      <w:r w:rsidR="00F50EB6" w:rsidRPr="00F50EB6">
        <w:rPr>
          <w:szCs w:val="24"/>
        </w:rPr>
        <w:t>1. Imti ilgalaikę 1500,0 tūkst. eurų paskolą ne ilgesniam kaip 5 metų terminui investiciniams projektams finansuoti.</w:t>
      </w:r>
    </w:p>
    <w:p w14:paraId="4A8B8B33" w14:textId="77777777" w:rsidR="00F50EB6" w:rsidRPr="00F50EB6" w:rsidRDefault="00F50EB6" w:rsidP="00F50EB6">
      <w:pPr>
        <w:tabs>
          <w:tab w:val="left" w:pos="912"/>
        </w:tabs>
        <w:ind w:firstLine="851"/>
        <w:jc w:val="both"/>
        <w:rPr>
          <w:szCs w:val="24"/>
        </w:rPr>
      </w:pPr>
      <w:r w:rsidRPr="00F50EB6">
        <w:rPr>
          <w:szCs w:val="24"/>
        </w:rPr>
        <w:t xml:space="preserve">2. Įgalioti Klaipėdos miesto savivaldybės administracijos direktorių pasirašyti paskolos sutartį. </w:t>
      </w:r>
    </w:p>
    <w:p w14:paraId="4A8B8B34" w14:textId="77777777" w:rsidR="00F50EB6" w:rsidRPr="00F50EB6" w:rsidRDefault="00F50EB6" w:rsidP="00F50EB6">
      <w:pPr>
        <w:tabs>
          <w:tab w:val="left" w:pos="912"/>
        </w:tabs>
        <w:ind w:firstLine="851"/>
        <w:jc w:val="both"/>
        <w:rPr>
          <w:szCs w:val="24"/>
        </w:rPr>
      </w:pPr>
      <w:r w:rsidRPr="00F50EB6">
        <w:rPr>
          <w:szCs w:val="24"/>
        </w:rPr>
        <w:t>3. Skelbti šį sprendimą Klaipėdos miesto savivaldybės interneto svetainėje.</w:t>
      </w:r>
    </w:p>
    <w:p w14:paraId="4A8B8B35" w14:textId="77777777" w:rsidR="005C7E1E" w:rsidRDefault="00F50EB6" w:rsidP="00F50EB6">
      <w:pPr>
        <w:tabs>
          <w:tab w:val="left" w:pos="912"/>
        </w:tabs>
        <w:ind w:firstLine="851"/>
        <w:jc w:val="both"/>
        <w:rPr>
          <w:szCs w:val="24"/>
        </w:rPr>
      </w:pPr>
      <w:r w:rsidRPr="00F50EB6">
        <w:rPr>
          <w:szCs w:val="24"/>
        </w:rPr>
        <w:t>Šis sprendimas gali būti skundžiamas Lietuvos Respublikos administracinių bylų teisenos įstatymo nustatyta tvarka.</w:t>
      </w:r>
      <w:r w:rsidR="005C7E1E">
        <w:rPr>
          <w:szCs w:val="24"/>
        </w:rPr>
        <w:t xml:space="preserve"> “</w:t>
      </w:r>
    </w:p>
    <w:p w14:paraId="4A8B8B36" w14:textId="77777777" w:rsidR="005C7E1E" w:rsidRPr="00841D4C" w:rsidRDefault="005C7E1E" w:rsidP="001E78C7">
      <w:pPr>
        <w:ind w:firstLine="851"/>
        <w:jc w:val="both"/>
        <w:rPr>
          <w:szCs w:val="24"/>
        </w:rPr>
      </w:pPr>
      <w:r w:rsidRPr="00841D4C">
        <w:rPr>
          <w:szCs w:val="24"/>
        </w:rPr>
        <w:t xml:space="preserve">BALSUOTA: už – </w:t>
      </w:r>
      <w:r w:rsidR="00EA5F9D">
        <w:rPr>
          <w:szCs w:val="24"/>
        </w:rPr>
        <w:t>2</w:t>
      </w:r>
      <w:r w:rsidR="00351E7C">
        <w:rPr>
          <w:szCs w:val="24"/>
        </w:rPr>
        <w:t>8</w:t>
      </w:r>
      <w:r w:rsidRPr="00841D4C">
        <w:rPr>
          <w:szCs w:val="24"/>
        </w:rPr>
        <w:t xml:space="preserve">, prieš – </w:t>
      </w:r>
      <w:r w:rsidR="00EA5F9D">
        <w:rPr>
          <w:szCs w:val="24"/>
        </w:rPr>
        <w:t>0</w:t>
      </w:r>
      <w:r w:rsidRPr="00841D4C">
        <w:rPr>
          <w:szCs w:val="24"/>
        </w:rPr>
        <w:t xml:space="preserve">, susilaiko – </w:t>
      </w:r>
      <w:r w:rsidR="00351E7C">
        <w:rPr>
          <w:szCs w:val="24"/>
        </w:rPr>
        <w:t>2</w:t>
      </w:r>
      <w:r w:rsidRPr="00841D4C">
        <w:rPr>
          <w:szCs w:val="24"/>
        </w:rPr>
        <w:t>.</w:t>
      </w:r>
    </w:p>
    <w:p w14:paraId="4A8B8B37" w14:textId="77777777" w:rsidR="005C7E1E" w:rsidRDefault="005C7E1E" w:rsidP="001E78C7">
      <w:pPr>
        <w:ind w:firstLine="851"/>
        <w:jc w:val="both"/>
        <w:rPr>
          <w:szCs w:val="24"/>
        </w:rPr>
      </w:pPr>
    </w:p>
    <w:p w14:paraId="4A8B8B38" w14:textId="77777777" w:rsidR="005C7E1E" w:rsidRDefault="007664BB" w:rsidP="001E78C7">
      <w:pPr>
        <w:overflowPunct w:val="0"/>
        <w:autoSpaceDE w:val="0"/>
        <w:autoSpaceDN w:val="0"/>
        <w:adjustRightInd w:val="0"/>
        <w:ind w:firstLine="851"/>
        <w:jc w:val="both"/>
        <w:rPr>
          <w:szCs w:val="24"/>
        </w:rPr>
      </w:pPr>
      <w:r>
        <w:rPr>
          <w:szCs w:val="24"/>
        </w:rPr>
        <w:t xml:space="preserve">4. </w:t>
      </w:r>
      <w:r w:rsidR="005C7E1E" w:rsidRPr="005D628D">
        <w:rPr>
          <w:szCs w:val="24"/>
        </w:rPr>
        <w:t>SVARSTYTA.</w:t>
      </w:r>
      <w:r w:rsidR="005C7E1E">
        <w:rPr>
          <w:szCs w:val="24"/>
        </w:rPr>
        <w:t xml:space="preserve"> </w:t>
      </w:r>
      <w:r>
        <w:rPr>
          <w:szCs w:val="24"/>
        </w:rPr>
        <w:t>A</w:t>
      </w:r>
      <w:r w:rsidRPr="007664BB">
        <w:rPr>
          <w:szCs w:val="24"/>
        </w:rPr>
        <w:t>tleidim</w:t>
      </w:r>
      <w:r>
        <w:rPr>
          <w:szCs w:val="24"/>
        </w:rPr>
        <w:t>as</w:t>
      </w:r>
      <w:r w:rsidRPr="007664BB">
        <w:rPr>
          <w:szCs w:val="24"/>
        </w:rPr>
        <w:t xml:space="preserve"> nuo nekilnojamojo turto mokesčio mokėjimo</w:t>
      </w:r>
      <w:r>
        <w:rPr>
          <w:szCs w:val="24"/>
        </w:rPr>
        <w:t>.</w:t>
      </w:r>
    </w:p>
    <w:p w14:paraId="4A8B8B39" w14:textId="77777777" w:rsidR="007664BB" w:rsidRDefault="007664BB" w:rsidP="001E78C7">
      <w:pPr>
        <w:overflowPunct w:val="0"/>
        <w:autoSpaceDE w:val="0"/>
        <w:autoSpaceDN w:val="0"/>
        <w:adjustRightInd w:val="0"/>
        <w:ind w:firstLine="851"/>
        <w:jc w:val="both"/>
        <w:rPr>
          <w:szCs w:val="24"/>
        </w:rPr>
      </w:pPr>
      <w:r>
        <w:rPr>
          <w:szCs w:val="24"/>
        </w:rPr>
        <w:t>Pranešėja – K. Petraitienė, Finansų skyriaus vedėja.</w:t>
      </w:r>
    </w:p>
    <w:p w14:paraId="4A8B8B3A" w14:textId="77777777" w:rsidR="00351E7C" w:rsidRPr="00351E7C" w:rsidRDefault="00351E7C" w:rsidP="001E78C7">
      <w:pPr>
        <w:overflowPunct w:val="0"/>
        <w:autoSpaceDE w:val="0"/>
        <w:autoSpaceDN w:val="0"/>
        <w:adjustRightInd w:val="0"/>
        <w:ind w:firstLine="851"/>
        <w:jc w:val="both"/>
        <w:rPr>
          <w:szCs w:val="24"/>
        </w:rPr>
      </w:pPr>
      <w:r>
        <w:t>V. Grubliauskas informuoja, kad sprendimo projektui be pastabų pritarė Finansų ir ekonomikos komitetas.</w:t>
      </w:r>
    </w:p>
    <w:p w14:paraId="4A8B8B3B"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7664BB" w:rsidRPr="007664BB">
        <w:t>atleidimo nuo nekilnojamojo turto mokesčio mokėjimo</w:t>
      </w:r>
      <w:r>
        <w:t>:</w:t>
      </w:r>
    </w:p>
    <w:p w14:paraId="4A8B8B3C" w14:textId="77777777" w:rsidR="003C2662" w:rsidRPr="00AB6344" w:rsidRDefault="005C7E1E" w:rsidP="003C2662">
      <w:pPr>
        <w:pStyle w:val="Antrats"/>
        <w:tabs>
          <w:tab w:val="left" w:pos="1296"/>
        </w:tabs>
        <w:ind w:firstLine="709"/>
        <w:jc w:val="both"/>
      </w:pPr>
      <w:r>
        <w:rPr>
          <w:szCs w:val="24"/>
        </w:rPr>
        <w:t>„</w:t>
      </w:r>
      <w:r w:rsidR="003C2662" w:rsidRPr="00F50393">
        <w:t>Atleisti savivaldybės biudžeto sąskaita:</w:t>
      </w:r>
    </w:p>
    <w:p w14:paraId="4A8B8B3D" w14:textId="77777777" w:rsidR="003C2662" w:rsidRDefault="003C2662" w:rsidP="003C2662">
      <w:pPr>
        <w:pStyle w:val="Antrats"/>
        <w:numPr>
          <w:ilvl w:val="0"/>
          <w:numId w:val="20"/>
        </w:numPr>
        <w:tabs>
          <w:tab w:val="clear" w:pos="4986"/>
          <w:tab w:val="clear" w:pos="9972"/>
          <w:tab w:val="left" w:pos="993"/>
          <w:tab w:val="center" w:pos="4819"/>
          <w:tab w:val="right" w:pos="9638"/>
        </w:tabs>
        <w:ind w:left="0" w:firstLine="709"/>
        <w:jc w:val="both"/>
      </w:pPr>
      <w:r>
        <w:t>UAB „Bankroto vadyba</w:t>
      </w:r>
      <w:r w:rsidRPr="00C70EBF">
        <w:t xml:space="preserve">“ (kodas </w:t>
      </w:r>
      <w:r>
        <w:t>302347458), vykdančią mažos parduotuvės veiklą, adresu: Tiltų</w:t>
      </w:r>
      <w:r w:rsidRPr="00C70EBF">
        <w:t xml:space="preserve"> g. </w:t>
      </w:r>
      <w:r>
        <w:t>19, Klaipėda, nuo 632</w:t>
      </w:r>
      <w:r w:rsidRPr="00C70EBF">
        <w:t>,00 Eur nekilnojamojo turto mokesčio mokėjimo už 201</w:t>
      </w:r>
      <w:r>
        <w:t>9 metus, kurį sudaro 50</w:t>
      </w:r>
      <w:r w:rsidRPr="00C70EBF">
        <w:t xml:space="preserve"> proc. apskaičiuotos deklaruoto šio mokesčio sumos;</w:t>
      </w:r>
    </w:p>
    <w:p w14:paraId="4A8B8B3E" w14:textId="77777777" w:rsidR="003C2662" w:rsidRDefault="003C2662" w:rsidP="003C2662">
      <w:pPr>
        <w:pStyle w:val="Antrats"/>
        <w:numPr>
          <w:ilvl w:val="0"/>
          <w:numId w:val="20"/>
        </w:numPr>
        <w:tabs>
          <w:tab w:val="clear" w:pos="4986"/>
          <w:tab w:val="clear" w:pos="9972"/>
          <w:tab w:val="left" w:pos="993"/>
          <w:tab w:val="center" w:pos="4819"/>
          <w:tab w:val="right" w:pos="9638"/>
        </w:tabs>
        <w:ind w:left="0" w:firstLine="709"/>
        <w:jc w:val="both"/>
      </w:pPr>
      <w:r>
        <w:t>u</w:t>
      </w:r>
      <w:r w:rsidRPr="00C70EBF">
        <w:t>ž</w:t>
      </w:r>
      <w:r>
        <w:t>darąją akcinę bendrovę „BURĖ“ (kodas 140795746</w:t>
      </w:r>
      <w:r w:rsidRPr="00C70EBF">
        <w:t xml:space="preserve">), vykdančią </w:t>
      </w:r>
      <w:r>
        <w:t>mažos parduotuvės veiklą, adresu: Tiltų g. 19, Klaipėda, nuo 464</w:t>
      </w:r>
      <w:r w:rsidRPr="00C70EBF">
        <w:t>,00 Eur nekilnojamojo</w:t>
      </w:r>
      <w:r>
        <w:t xml:space="preserve"> turto mokesčio mokėjimo už 2019 metus, kurį sudaro 5</w:t>
      </w:r>
      <w:r w:rsidRPr="00C70EBF">
        <w:t>0 proc. apskaičiuotos deklaruoto šio mokesčio sumos;</w:t>
      </w:r>
    </w:p>
    <w:p w14:paraId="4A8B8B3F" w14:textId="77777777" w:rsidR="003C2662" w:rsidRDefault="003C2662" w:rsidP="003C2662">
      <w:pPr>
        <w:pStyle w:val="Antrats"/>
        <w:numPr>
          <w:ilvl w:val="0"/>
          <w:numId w:val="20"/>
        </w:numPr>
        <w:tabs>
          <w:tab w:val="clear" w:pos="4986"/>
          <w:tab w:val="clear" w:pos="9972"/>
          <w:tab w:val="left" w:pos="993"/>
          <w:tab w:val="center" w:pos="4819"/>
          <w:tab w:val="right" w:pos="9638"/>
        </w:tabs>
        <w:ind w:left="0" w:firstLine="709"/>
        <w:jc w:val="both"/>
      </w:pPr>
      <w:r>
        <w:t>MB „Krepas“ (kodas 303489503), vykdančią mažos parduotuvės veiklą, adresu: J. Janonio g. 6</w:t>
      </w:r>
      <w:r w:rsidRPr="00C70EBF">
        <w:t xml:space="preserve">, Klaipėda, nuo </w:t>
      </w:r>
      <w:r>
        <w:t>144,60</w:t>
      </w:r>
      <w:r w:rsidRPr="00C70EBF">
        <w:t xml:space="preserve"> Eur nekilnojamojo turto mokesčio mokėjimo už 201</w:t>
      </w:r>
      <w:r>
        <w:t>9</w:t>
      </w:r>
      <w:r w:rsidRPr="00C70EBF">
        <w:t xml:space="preserve"> metus, kur</w:t>
      </w:r>
      <w:r>
        <w:t>į sudaro 3</w:t>
      </w:r>
      <w:r w:rsidRPr="00C70EBF">
        <w:t>0 proc. apskaičiuotos deklaruoto šio mokesčio sumos;</w:t>
      </w:r>
    </w:p>
    <w:p w14:paraId="4A8B8B40" w14:textId="77777777" w:rsidR="003C2662" w:rsidRDefault="003C2662" w:rsidP="003C2662">
      <w:pPr>
        <w:pStyle w:val="Antrats"/>
        <w:numPr>
          <w:ilvl w:val="0"/>
          <w:numId w:val="20"/>
        </w:numPr>
        <w:tabs>
          <w:tab w:val="clear" w:pos="4986"/>
          <w:tab w:val="clear" w:pos="9972"/>
          <w:tab w:val="left" w:pos="993"/>
          <w:tab w:val="center" w:pos="4819"/>
          <w:tab w:val="right" w:pos="9638"/>
        </w:tabs>
        <w:ind w:left="0" w:firstLine="709"/>
        <w:jc w:val="both"/>
      </w:pPr>
      <w:r>
        <w:t>u</w:t>
      </w:r>
      <w:r w:rsidRPr="00C70EBF">
        <w:t>ž</w:t>
      </w:r>
      <w:r>
        <w:t>darąją akcinę bendrovę „PETAURA“</w:t>
      </w:r>
      <w:r w:rsidRPr="00C70EBF">
        <w:t xml:space="preserve"> (kodas </w:t>
      </w:r>
      <w:r>
        <w:t>141482786</w:t>
      </w:r>
      <w:r w:rsidRPr="00C70EBF">
        <w:t xml:space="preserve">), </w:t>
      </w:r>
      <w:r>
        <w:t xml:space="preserve">vykdančią </w:t>
      </w:r>
      <w:r w:rsidRPr="00456CAD">
        <w:t>antikvari</w:t>
      </w:r>
      <w:r>
        <w:t>nio</w:t>
      </w:r>
      <w:r w:rsidRPr="00456CAD">
        <w:t xml:space="preserve"> knygyno ir mažos parduotuvės veiklą, adresu: Tiltų g. 19, Klaipėda, nuo 816,00 Eur nekilnojamojo</w:t>
      </w:r>
      <w:r>
        <w:t xml:space="preserve"> turto mokesčio mokėjimo už 2019</w:t>
      </w:r>
      <w:r w:rsidRPr="00456CAD">
        <w:t xml:space="preserve"> metus, kurį sudaro: 100 proc. apskaičiuotos deklaruoto šio mokesčio sumos</w:t>
      </w:r>
      <w:r>
        <w:t xml:space="preserve"> už antikvarinio</w:t>
      </w:r>
      <w:r w:rsidRPr="00456CAD">
        <w:t xml:space="preserve"> knygyno veiklai naudojamą nekilnojamąjį turtą ir 50 proc. apskaičiuotos deklaruoto šio mokesčio sumos už mažos parduotuvės veiklai naudojamą nekilnojamąjį turtą</w:t>
      </w:r>
      <w:r w:rsidRPr="00C70EBF">
        <w:t>;</w:t>
      </w:r>
    </w:p>
    <w:p w14:paraId="4A8B8B41" w14:textId="77777777" w:rsidR="003C2662" w:rsidRDefault="003C2662" w:rsidP="003C2662">
      <w:pPr>
        <w:pStyle w:val="Antrats"/>
        <w:numPr>
          <w:ilvl w:val="0"/>
          <w:numId w:val="20"/>
        </w:numPr>
        <w:tabs>
          <w:tab w:val="clear" w:pos="4986"/>
          <w:tab w:val="clear" w:pos="9972"/>
          <w:tab w:val="left" w:pos="993"/>
          <w:tab w:val="center" w:pos="4819"/>
          <w:tab w:val="right" w:pos="9638"/>
        </w:tabs>
        <w:ind w:left="0" w:firstLine="709"/>
        <w:jc w:val="both"/>
      </w:pPr>
      <w:r>
        <w:t>UAB „FRIEDRICHO PASAŽAS“ (kodas 140766513)</w:t>
      </w:r>
      <w:r w:rsidRPr="00AB6344">
        <w:t xml:space="preserve">, </w:t>
      </w:r>
      <w:r w:rsidRPr="008F594F">
        <w:t xml:space="preserve">vykdančią </w:t>
      </w:r>
      <w:r>
        <w:t xml:space="preserve">mažų </w:t>
      </w:r>
      <w:r w:rsidRPr="008F594F">
        <w:t>kavinių veiklą bei teikiančią sanitarinių mazgų, atitinkančių hi</w:t>
      </w:r>
      <w:r>
        <w:t>gienos normas, viešas paslaugas</w:t>
      </w:r>
      <w:r w:rsidRPr="008F594F">
        <w:t>, adresu: Tiltų g.</w:t>
      </w:r>
      <w:r>
        <w:t xml:space="preserve"> 26A</w:t>
      </w:r>
      <w:r w:rsidRPr="008F594F">
        <w:t xml:space="preserve">, nuo </w:t>
      </w:r>
      <w:r w:rsidRPr="00555FC7">
        <w:t>772,20</w:t>
      </w:r>
      <w:r w:rsidRPr="008F594F">
        <w:t xml:space="preserve"> Eur nekilnojamojo turto mokesčio mokėjimo už 201</w:t>
      </w:r>
      <w:r>
        <w:t>9</w:t>
      </w:r>
      <w:r w:rsidRPr="008F594F">
        <w:t xml:space="preserve"> metus</w:t>
      </w:r>
      <w:r w:rsidRPr="0042416A">
        <w:t>;</w:t>
      </w:r>
    </w:p>
    <w:p w14:paraId="4A8B8B42" w14:textId="77777777" w:rsidR="003C2662" w:rsidRDefault="003C2662" w:rsidP="003C2662">
      <w:pPr>
        <w:pStyle w:val="Antrats"/>
        <w:numPr>
          <w:ilvl w:val="0"/>
          <w:numId w:val="20"/>
        </w:numPr>
        <w:tabs>
          <w:tab w:val="clear" w:pos="4986"/>
          <w:tab w:val="clear" w:pos="9972"/>
          <w:tab w:val="left" w:pos="993"/>
          <w:tab w:val="center" w:pos="4819"/>
          <w:tab w:val="right" w:pos="9638"/>
        </w:tabs>
        <w:ind w:left="0" w:firstLine="709"/>
        <w:jc w:val="both"/>
      </w:pPr>
      <w:r>
        <w:t>UAB „Mano valsas</w:t>
      </w:r>
      <w:r w:rsidRPr="00C70EBF">
        <w:t xml:space="preserve">“ (kodas </w:t>
      </w:r>
      <w:r>
        <w:t>302296266), vykdančią mažos parduotuvės veiklą, adresu: Bangų</w:t>
      </w:r>
      <w:r w:rsidRPr="00C70EBF">
        <w:t xml:space="preserve"> g. </w:t>
      </w:r>
      <w:r>
        <w:t>7-2, Klaipėda, nuo 628</w:t>
      </w:r>
      <w:r w:rsidRPr="00C70EBF">
        <w:t>,00 Eur nekilnojamojo turto mokesčio mokėjimo už 201</w:t>
      </w:r>
      <w:r>
        <w:t>9 metus, kurį sudaro 50</w:t>
      </w:r>
      <w:r w:rsidRPr="00C70EBF">
        <w:t xml:space="preserve"> proc. apskaičiuotos deklaruoto šio mokesčio sumos</w:t>
      </w:r>
      <w:r>
        <w:t>;</w:t>
      </w:r>
    </w:p>
    <w:p w14:paraId="4A8B8B43" w14:textId="77777777" w:rsidR="003C2662" w:rsidRDefault="003C2662" w:rsidP="003C2662">
      <w:pPr>
        <w:pStyle w:val="Antrats"/>
        <w:numPr>
          <w:ilvl w:val="0"/>
          <w:numId w:val="20"/>
        </w:numPr>
        <w:tabs>
          <w:tab w:val="clear" w:pos="4986"/>
          <w:tab w:val="clear" w:pos="9972"/>
          <w:tab w:val="left" w:pos="993"/>
          <w:tab w:val="center" w:pos="4819"/>
          <w:tab w:val="right" w:pos="9638"/>
        </w:tabs>
        <w:ind w:left="0" w:firstLine="709"/>
        <w:jc w:val="both"/>
      </w:pPr>
      <w:r w:rsidRPr="00505B2E">
        <w:t>J. Jurevičienės individuali</w:t>
      </w:r>
      <w:r>
        <w:t>ą įmonę (kodas 240902220), vykdančią mažos parduotuvės veiklą</w:t>
      </w:r>
      <w:r w:rsidRPr="00AB6344">
        <w:t xml:space="preserve">, adresu: </w:t>
      </w:r>
      <w:r>
        <w:t>H. Manto g. 18</w:t>
      </w:r>
      <w:r w:rsidRPr="00AB6344">
        <w:t>, Klaipėda</w:t>
      </w:r>
      <w:r>
        <w:t>,</w:t>
      </w:r>
      <w:r w:rsidRPr="00AB6344">
        <w:t xml:space="preserve"> nuo</w:t>
      </w:r>
      <w:r>
        <w:t xml:space="preserve"> 52,20</w:t>
      </w:r>
      <w:r w:rsidRPr="00AB6344">
        <w:t xml:space="preserve"> Eur nekilnojamojo</w:t>
      </w:r>
      <w:r>
        <w:t xml:space="preserve"> turto mokesčio mokėjimo už 2019</w:t>
      </w:r>
      <w:r w:rsidRPr="00AB6344">
        <w:t xml:space="preserve"> metus, kurį sudaro </w:t>
      </w:r>
      <w:r>
        <w:t>3</w:t>
      </w:r>
      <w:r w:rsidRPr="00AB6344">
        <w:t>0 proc. apskaičiuotos deklaruoto šio mokesčio sumos</w:t>
      </w:r>
      <w:r w:rsidRPr="0042416A">
        <w:t>;</w:t>
      </w:r>
    </w:p>
    <w:p w14:paraId="4A8B8B44" w14:textId="77777777" w:rsidR="003C2662" w:rsidRDefault="003C2662" w:rsidP="003C2662">
      <w:pPr>
        <w:pStyle w:val="Antrats"/>
        <w:numPr>
          <w:ilvl w:val="0"/>
          <w:numId w:val="20"/>
        </w:numPr>
        <w:tabs>
          <w:tab w:val="clear" w:pos="4986"/>
          <w:tab w:val="clear" w:pos="9972"/>
          <w:tab w:val="left" w:pos="993"/>
          <w:tab w:val="center" w:pos="4819"/>
          <w:tab w:val="right" w:pos="9638"/>
        </w:tabs>
        <w:ind w:left="0" w:firstLine="709"/>
        <w:jc w:val="both"/>
      </w:pPr>
      <w:r>
        <w:t>uždarąją akcinę bendrovę</w:t>
      </w:r>
      <w:r w:rsidRPr="00B05D09">
        <w:t xml:space="preserve"> „</w:t>
      </w:r>
      <w:r w:rsidRPr="00B05D09">
        <w:rPr>
          <w:caps/>
        </w:rPr>
        <w:t>Senamiesčio magija</w:t>
      </w:r>
      <w:r w:rsidRPr="00B05D09">
        <w:t>“ (k</w:t>
      </w:r>
      <w:r>
        <w:t>odas</w:t>
      </w:r>
      <w:r w:rsidRPr="00B05D09">
        <w:t xml:space="preserve"> 141325831)</w:t>
      </w:r>
      <w:r>
        <w:t>, vykdančią mažų parduotuvių veiklą</w:t>
      </w:r>
      <w:r w:rsidRPr="00AB6344">
        <w:t>, adres</w:t>
      </w:r>
      <w:r>
        <w:t>ais</w:t>
      </w:r>
      <w:r w:rsidRPr="00AB6344">
        <w:t xml:space="preserve">: </w:t>
      </w:r>
      <w:r>
        <w:t>Kepėjų g. 12-2, Klaipėda, Kurpių g. 11</w:t>
      </w:r>
      <w:r w:rsidRPr="00AB6344">
        <w:t>, Klaipėda</w:t>
      </w:r>
      <w:r>
        <w:t>, ir Tomo g. 16, Klaipėda,</w:t>
      </w:r>
      <w:r w:rsidRPr="00AB6344">
        <w:t xml:space="preserve"> nuo</w:t>
      </w:r>
      <w:r>
        <w:t xml:space="preserve"> 816,00</w:t>
      </w:r>
      <w:r w:rsidRPr="00AB6344">
        <w:t xml:space="preserve"> Eur nekilnojamojo turto mokesčio mokėjimo už 201</w:t>
      </w:r>
      <w:r>
        <w:t>9</w:t>
      </w:r>
      <w:r w:rsidRPr="00AB6344">
        <w:t xml:space="preserve"> metus, kurį sudaro </w:t>
      </w:r>
      <w:r>
        <w:t>5</w:t>
      </w:r>
      <w:r w:rsidRPr="00AB6344">
        <w:t>0 proc. apskaičiuotos deklaruoto šio mokesčio sumos</w:t>
      </w:r>
      <w:r>
        <w:t>.</w:t>
      </w:r>
    </w:p>
    <w:p w14:paraId="4A8B8B45" w14:textId="77777777" w:rsidR="005C7E1E" w:rsidRDefault="003C2662" w:rsidP="003C2662">
      <w:pPr>
        <w:tabs>
          <w:tab w:val="left" w:pos="912"/>
        </w:tabs>
        <w:ind w:firstLine="851"/>
        <w:jc w:val="both"/>
        <w:rPr>
          <w:szCs w:val="24"/>
        </w:rPr>
      </w:pPr>
      <w:r w:rsidRPr="00AB6344">
        <w:t xml:space="preserve">Šis sprendimas gali būti skundžiamas </w:t>
      </w:r>
      <w:r w:rsidRPr="00AB6344">
        <w:rPr>
          <w:shd w:val="clear" w:color="auto" w:fill="FFFFFF"/>
        </w:rPr>
        <w:t>Lietuvos administracinių ginčų komisijos Klaipėdos apygardos skyriui arba Regionų apygardos administraciniam teismui, skundą (prašymą) paduodant bet kuriuose šio teismo rūmuose, per vieną mėnesį nuo šio</w:t>
      </w:r>
      <w:r w:rsidRPr="00AB6344">
        <w:t xml:space="preserve"> sprendimo paskelbimo dienos.</w:t>
      </w:r>
      <w:r w:rsidR="005C7E1E">
        <w:rPr>
          <w:szCs w:val="24"/>
        </w:rPr>
        <w:t>“</w:t>
      </w:r>
    </w:p>
    <w:p w14:paraId="4A8B8B46" w14:textId="77777777" w:rsidR="005C7E1E" w:rsidRPr="00841D4C" w:rsidRDefault="005C7E1E" w:rsidP="001E78C7">
      <w:pPr>
        <w:ind w:firstLine="851"/>
        <w:jc w:val="both"/>
        <w:rPr>
          <w:szCs w:val="24"/>
        </w:rPr>
      </w:pPr>
      <w:r w:rsidRPr="00841D4C">
        <w:rPr>
          <w:szCs w:val="24"/>
        </w:rPr>
        <w:t xml:space="preserve">BALSUOTA: už – </w:t>
      </w:r>
      <w:r w:rsidR="00301184">
        <w:rPr>
          <w:szCs w:val="24"/>
        </w:rPr>
        <w:t>29</w:t>
      </w:r>
      <w:r w:rsidRPr="00841D4C">
        <w:rPr>
          <w:szCs w:val="24"/>
        </w:rPr>
        <w:t xml:space="preserve">, prieš – </w:t>
      </w:r>
      <w:r w:rsidR="00301184">
        <w:rPr>
          <w:szCs w:val="24"/>
        </w:rPr>
        <w:t>0</w:t>
      </w:r>
      <w:r w:rsidRPr="00841D4C">
        <w:rPr>
          <w:szCs w:val="24"/>
        </w:rPr>
        <w:t xml:space="preserve">, susilaiko – </w:t>
      </w:r>
      <w:r w:rsidR="00301184">
        <w:rPr>
          <w:szCs w:val="24"/>
        </w:rPr>
        <w:t>1</w:t>
      </w:r>
      <w:r w:rsidRPr="00841D4C">
        <w:rPr>
          <w:szCs w:val="24"/>
        </w:rPr>
        <w:t>.</w:t>
      </w:r>
    </w:p>
    <w:p w14:paraId="4A8B8B47" w14:textId="77777777" w:rsidR="005C7E1E" w:rsidRDefault="005C7E1E" w:rsidP="001E78C7">
      <w:pPr>
        <w:ind w:firstLine="851"/>
        <w:jc w:val="both"/>
        <w:rPr>
          <w:szCs w:val="24"/>
        </w:rPr>
      </w:pPr>
    </w:p>
    <w:p w14:paraId="4A8B8B48" w14:textId="77777777" w:rsidR="005C7E1E" w:rsidRDefault="00FE1D48" w:rsidP="001E78C7">
      <w:pPr>
        <w:overflowPunct w:val="0"/>
        <w:autoSpaceDE w:val="0"/>
        <w:autoSpaceDN w:val="0"/>
        <w:adjustRightInd w:val="0"/>
        <w:ind w:firstLine="851"/>
        <w:jc w:val="both"/>
        <w:rPr>
          <w:szCs w:val="24"/>
        </w:rPr>
      </w:pPr>
      <w:r>
        <w:rPr>
          <w:szCs w:val="24"/>
        </w:rPr>
        <w:t>5</w:t>
      </w:r>
      <w:r w:rsidR="007664BB">
        <w:rPr>
          <w:szCs w:val="24"/>
        </w:rPr>
        <w:t xml:space="preserve">. </w:t>
      </w:r>
      <w:r w:rsidR="005C7E1E" w:rsidRPr="005D628D">
        <w:rPr>
          <w:szCs w:val="24"/>
        </w:rPr>
        <w:t>SVARSTYTA.</w:t>
      </w:r>
      <w:r w:rsidR="005C7E1E">
        <w:rPr>
          <w:szCs w:val="24"/>
        </w:rPr>
        <w:t xml:space="preserve"> </w:t>
      </w:r>
      <w:r w:rsidR="007664BB" w:rsidRPr="007664BB">
        <w:rPr>
          <w:szCs w:val="24"/>
        </w:rPr>
        <w:t xml:space="preserve">Klaipėdos miesto savivaldybės tarybos 2010 m. liepos 29 d. sprendimo </w:t>
      </w:r>
      <w:r w:rsidR="007664BB">
        <w:rPr>
          <w:szCs w:val="24"/>
        </w:rPr>
        <w:br/>
      </w:r>
      <w:r w:rsidR="007664BB" w:rsidRPr="007664BB">
        <w:rPr>
          <w:szCs w:val="24"/>
        </w:rPr>
        <w:t>Nr. T2-200 „Dėl nekilnojamojo turto mokesčio lengvatų Klaipėdos miesto isto</w:t>
      </w:r>
      <w:r>
        <w:rPr>
          <w:szCs w:val="24"/>
        </w:rPr>
        <w:t>rinėse dalyse teikimo“ pakeitimas.</w:t>
      </w:r>
    </w:p>
    <w:p w14:paraId="4A8B8B49" w14:textId="77777777" w:rsidR="005C7E1E" w:rsidRDefault="007664BB" w:rsidP="001E78C7">
      <w:pPr>
        <w:overflowPunct w:val="0"/>
        <w:autoSpaceDE w:val="0"/>
        <w:autoSpaceDN w:val="0"/>
        <w:adjustRightInd w:val="0"/>
        <w:ind w:firstLine="851"/>
        <w:jc w:val="both"/>
        <w:rPr>
          <w:szCs w:val="24"/>
        </w:rPr>
      </w:pPr>
      <w:r>
        <w:rPr>
          <w:szCs w:val="24"/>
        </w:rPr>
        <w:t>Pranešėja – K. Petraitienė, Finansų skyriaus vedėja.</w:t>
      </w:r>
      <w:r w:rsidR="005C7E1E">
        <w:rPr>
          <w:szCs w:val="24"/>
        </w:rPr>
        <w:t xml:space="preserve"> </w:t>
      </w:r>
    </w:p>
    <w:p w14:paraId="4A8B8B4A" w14:textId="77777777" w:rsidR="007664BB" w:rsidRDefault="00301184" w:rsidP="001E78C7">
      <w:pPr>
        <w:overflowPunct w:val="0"/>
        <w:autoSpaceDE w:val="0"/>
        <w:autoSpaceDN w:val="0"/>
        <w:adjustRightInd w:val="0"/>
        <w:ind w:firstLine="851"/>
        <w:jc w:val="both"/>
      </w:pPr>
      <w:r>
        <w:t>V. Grubliauskas informuoja, kad sprendimo projektui be pastabų pritarė Kultūros, švietimo ir sporto bei Miesto plėtros ir strateginio planavimo komitetai</w:t>
      </w:r>
      <w:r w:rsidR="00612FD4">
        <w:t xml:space="preserve">. </w:t>
      </w:r>
      <w:r w:rsidR="00765344">
        <w:t>Finansų ir ekonomikos komitetas pritarė su siūlymais:</w:t>
      </w:r>
    </w:p>
    <w:p w14:paraId="4A8B8B4B" w14:textId="77777777" w:rsidR="00765344" w:rsidRPr="00765344" w:rsidRDefault="00765344" w:rsidP="00765344">
      <w:pPr>
        <w:ind w:firstLine="680"/>
        <w:jc w:val="both"/>
        <w:rPr>
          <w:szCs w:val="24"/>
        </w:rPr>
      </w:pPr>
      <w:r w:rsidRPr="00765344">
        <w:rPr>
          <w:szCs w:val="24"/>
        </w:rPr>
        <w:t xml:space="preserve">  </w:t>
      </w:r>
      <w:r>
        <w:rPr>
          <w:szCs w:val="24"/>
        </w:rPr>
        <w:t>„</w:t>
      </w:r>
      <w:r w:rsidRPr="00765344">
        <w:rPr>
          <w:szCs w:val="24"/>
        </w:rPr>
        <w:t>1. Nekilnojamojo turto mokesčio lengvata netaikoma, jei sutartyje numatyta, kad nuomotojui nuomininkas kompensuoja nekilnojamo turto mokestį (pateikus nuomos sutartį su kitais dokumentais).</w:t>
      </w:r>
    </w:p>
    <w:p w14:paraId="4A8B8B4C" w14:textId="77777777" w:rsidR="00765344" w:rsidRDefault="00765344" w:rsidP="00765344">
      <w:pPr>
        <w:jc w:val="both"/>
        <w:rPr>
          <w:szCs w:val="24"/>
        </w:rPr>
      </w:pPr>
      <w:r w:rsidRPr="00765344">
        <w:rPr>
          <w:szCs w:val="24"/>
        </w:rPr>
        <w:t xml:space="preserve">             2. Papildyti Aprašą apie atitinkamos formos aiškių ir matomų ženklų (nuorodų) iškabinimą, norintiems gauti lengvatą pasinaudoti VC paslauga</w:t>
      </w:r>
      <w:r>
        <w:rPr>
          <w:szCs w:val="24"/>
        </w:rPr>
        <w:t>“.</w:t>
      </w:r>
    </w:p>
    <w:p w14:paraId="4A8B8B4D" w14:textId="77777777" w:rsidR="00765344" w:rsidRDefault="00765344" w:rsidP="00765344">
      <w:pPr>
        <w:ind w:firstLine="851"/>
        <w:jc w:val="both"/>
        <w:rPr>
          <w:szCs w:val="24"/>
        </w:rPr>
      </w:pPr>
      <w:r>
        <w:rPr>
          <w:szCs w:val="24"/>
        </w:rPr>
        <w:t>K. Petraitienė aiškina, kad Savivaldybės administracija pritaria komiteto siūlomiems pakeitimams</w:t>
      </w:r>
      <w:r w:rsidR="00372F75">
        <w:rPr>
          <w:szCs w:val="24"/>
        </w:rPr>
        <w:t xml:space="preserve"> ir siūlo koreguoti sprendimo projektą</w:t>
      </w:r>
      <w:r>
        <w:rPr>
          <w:szCs w:val="24"/>
        </w:rPr>
        <w:t>.</w:t>
      </w:r>
    </w:p>
    <w:p w14:paraId="4A8B8B4E" w14:textId="77777777" w:rsidR="00765344" w:rsidRPr="00960F0C" w:rsidRDefault="00A4759C" w:rsidP="00A4759C">
      <w:pPr>
        <w:ind w:firstLine="851"/>
        <w:jc w:val="both"/>
        <w:rPr>
          <w:sz w:val="28"/>
        </w:rPr>
      </w:pPr>
      <w:r>
        <w:rPr>
          <w:szCs w:val="24"/>
        </w:rPr>
        <w:t>V. Grubliausko siūlymu</w:t>
      </w:r>
      <w:r w:rsidR="00D0670F">
        <w:rPr>
          <w:szCs w:val="24"/>
        </w:rPr>
        <w:t>, bendru sutarimu,</w:t>
      </w:r>
      <w:r>
        <w:rPr>
          <w:szCs w:val="24"/>
        </w:rPr>
        <w:t xml:space="preserve"> pritarta Finansų ir ekonomikos komiteto siūlomiems pakeitimams.</w:t>
      </w:r>
    </w:p>
    <w:p w14:paraId="4A8B8B4F" w14:textId="77777777" w:rsidR="005C7E1E" w:rsidRDefault="005C7E1E" w:rsidP="001E78C7">
      <w:pPr>
        <w:overflowPunct w:val="0"/>
        <w:autoSpaceDE w:val="0"/>
        <w:autoSpaceDN w:val="0"/>
        <w:adjustRightInd w:val="0"/>
        <w:ind w:firstLine="851"/>
        <w:jc w:val="both"/>
      </w:pPr>
      <w:r w:rsidRPr="005D628D">
        <w:t>NUSPRĘSTA. Pritarti sprendimo projektui</w:t>
      </w:r>
      <w:r w:rsidR="00A4759C">
        <w:t xml:space="preserve"> (su pakeitimu)</w:t>
      </w:r>
      <w:r w:rsidRPr="005D628D">
        <w:t>. Priimti sprendimą</w:t>
      </w:r>
      <w:r>
        <w:t xml:space="preserve"> dėl</w:t>
      </w:r>
      <w:r w:rsidR="007664BB" w:rsidRPr="007664BB">
        <w:t xml:space="preserve"> Klaipėdos miesto savivaldybės tarybos 2010 m. liepos 29 d. sprendimo Nr. T2-200 „Dėl nekilnojamojo turto mokesčio lengvatų Klaipėdos miesto istorinėse dalyse teikimo“ pakeitimo</w:t>
      </w:r>
      <w:r>
        <w:t>:</w:t>
      </w:r>
    </w:p>
    <w:p w14:paraId="4A8B8B50" w14:textId="77777777" w:rsidR="00D26C6D" w:rsidRDefault="005C7E1E" w:rsidP="00D26C6D">
      <w:pPr>
        <w:pStyle w:val="Antrats"/>
        <w:ind w:firstLine="709"/>
        <w:jc w:val="both"/>
      </w:pPr>
      <w:r>
        <w:rPr>
          <w:szCs w:val="24"/>
        </w:rPr>
        <w:t>„</w:t>
      </w:r>
      <w:r w:rsidR="00D26C6D">
        <w:t>1. </w:t>
      </w:r>
      <w:r w:rsidR="00D26C6D">
        <w:rPr>
          <w:color w:val="000000"/>
        </w:rPr>
        <w:t>Pakeisti</w:t>
      </w:r>
      <w:r w:rsidR="00D26C6D">
        <w:t xml:space="preserve"> Klaipėdos miesto savivaldybės tarybos 2010 m. liepos 29 d. sprendimą Nr. T2</w:t>
      </w:r>
      <w:r w:rsidR="00D26C6D">
        <w:noBreakHyphen/>
        <w:t>200 „Dėl nekilnojamojo turto mokesčio lengvatų Klaipėdos miesto istorinėse dalyse teikimo“:</w:t>
      </w:r>
    </w:p>
    <w:p w14:paraId="4A8B8B51" w14:textId="77777777" w:rsidR="00D26C6D" w:rsidRDefault="00D26C6D" w:rsidP="00D26C6D">
      <w:pPr>
        <w:ind w:firstLine="720"/>
        <w:jc w:val="both"/>
        <w:rPr>
          <w:color w:val="000000"/>
        </w:rPr>
      </w:pPr>
      <w:r>
        <w:t>1.1. pakeisti nurodytu sprendimu patvirtintą Nekilnojamojo turto mokesčio lengvatų teikimo asmenims, vykdantiems Klaipėdos miesto istorinėse dalyse veiklą, susijusią su menu, dailiaisiais amatais, etnografiniais verslais, tvarkos aprašą ir jį išdėstyti nauja redakcija (pridedama)</w:t>
      </w:r>
      <w:r>
        <w:rPr>
          <w:color w:val="000000"/>
        </w:rPr>
        <w:t>;</w:t>
      </w:r>
    </w:p>
    <w:p w14:paraId="4A8B8B52" w14:textId="77777777" w:rsidR="00D26C6D" w:rsidRDefault="00D26C6D" w:rsidP="00D26C6D">
      <w:pPr>
        <w:ind w:firstLine="720"/>
        <w:jc w:val="both"/>
        <w:rPr>
          <w:color w:val="000000"/>
        </w:rPr>
      </w:pPr>
      <w:r>
        <w:rPr>
          <w:color w:val="000000"/>
        </w:rPr>
        <w:t>1.2. </w:t>
      </w:r>
      <w:r>
        <w:t>pakeisti nurodytu sprendimu patvirtintą</w:t>
      </w:r>
      <w:r>
        <w:rPr>
          <w:color w:val="000000"/>
        </w:rPr>
        <w:t xml:space="preserve"> Nekilnojamojo turto mokesčio lengvatų teikimo asmenims, vykdantiems Klaipėdos miesto istorinėse dalyse veiklą, skatinančią turizmą, tvarkos aprašą </w:t>
      </w:r>
      <w:r>
        <w:t>ir jį išdėstyti nauja redakcija (pridedama)</w:t>
      </w:r>
      <w:r>
        <w:rPr>
          <w:color w:val="000000"/>
        </w:rPr>
        <w:t>;</w:t>
      </w:r>
    </w:p>
    <w:p w14:paraId="4A8B8B53" w14:textId="77777777" w:rsidR="00D26C6D" w:rsidRDefault="00D26C6D" w:rsidP="00D26C6D">
      <w:pPr>
        <w:ind w:firstLine="720"/>
        <w:jc w:val="both"/>
        <w:rPr>
          <w:color w:val="000000"/>
        </w:rPr>
      </w:pPr>
      <w:r>
        <w:rPr>
          <w:color w:val="000000"/>
        </w:rPr>
        <w:t>1.3. </w:t>
      </w:r>
      <w:r>
        <w:t xml:space="preserve">pakeisti nurodytu sprendimu patvirtintą </w:t>
      </w:r>
      <w:r>
        <w:rPr>
          <w:color w:val="000000"/>
        </w:rPr>
        <w:t xml:space="preserve">Nekilnojamojo turto mokesčio lengvatų teikimo asmenims, vykdantiems Klaipėdos miesto istorinėse dalyse kompleksinį pastatų fasadų ar stogų tvarkymą arba įrengusiems mažosios architektūros ar puošybos elementus, tvarkos aprašą </w:t>
      </w:r>
      <w:r>
        <w:t>ir jį išdėstyti nauja redakcija (pridedama)</w:t>
      </w:r>
      <w:r>
        <w:rPr>
          <w:color w:val="000000"/>
        </w:rPr>
        <w:t>.</w:t>
      </w:r>
    </w:p>
    <w:p w14:paraId="4A8B8B54" w14:textId="77777777" w:rsidR="00D26C6D" w:rsidRDefault="00D26C6D" w:rsidP="00D26C6D">
      <w:pPr>
        <w:pStyle w:val="prastasiniatinklio"/>
        <w:spacing w:before="0" w:beforeAutospacing="0" w:after="0" w:afterAutospacing="0"/>
        <w:ind w:firstLine="720"/>
        <w:jc w:val="both"/>
      </w:pPr>
      <w:r>
        <w:t>2. </w:t>
      </w:r>
      <w:r w:rsidRPr="00054121">
        <w:t xml:space="preserve">Nustatyti, kad </w:t>
      </w:r>
      <w:r>
        <w:t xml:space="preserve">prašymai suteikti nekilnojamojo turto mokesčio lengvatą už 2019 metus pagal Nekilnojamojo turto mokesčio lengvatų teikimo asmenims, vykdantiems Klaipėdos miesto istorinėse dalyse veiklą, susijusią su menu, dailiaisiais amatais, etnografiniais verslais, tvarkos aprašą ir </w:t>
      </w:r>
      <w:r>
        <w:rPr>
          <w:color w:val="000000"/>
        </w:rPr>
        <w:t>Nekilnojamojo turto mokesčio lengvatų teikimo asmenims, vykdantiems Klaipėdos miesto istorinėse dalyse veiklą, skatinančią turizmą, tvarkos aprašą</w:t>
      </w:r>
      <w:r>
        <w:t xml:space="preserve"> gali būti teikiami iki 2020 m. spalio 1 d</w:t>
      </w:r>
      <w:r w:rsidRPr="00054121">
        <w:t>.</w:t>
      </w:r>
    </w:p>
    <w:p w14:paraId="4A8B8B55" w14:textId="77777777" w:rsidR="005C7E1E" w:rsidRDefault="00D26C6D" w:rsidP="00D26C6D">
      <w:pPr>
        <w:tabs>
          <w:tab w:val="left" w:pos="912"/>
        </w:tabs>
        <w:ind w:firstLine="851"/>
        <w:jc w:val="both"/>
        <w:rPr>
          <w:szCs w:val="24"/>
        </w:rPr>
      </w:pPr>
      <w:r>
        <w:t>3. Skelbti šį sprendimą Teisės aktų registre ir Klaipėdos miesto savivaldybės interneto svetainėje.</w:t>
      </w:r>
      <w:r w:rsidR="005C7E1E">
        <w:rPr>
          <w:szCs w:val="24"/>
        </w:rPr>
        <w:t>“</w:t>
      </w:r>
    </w:p>
    <w:p w14:paraId="4A8B8B56" w14:textId="77777777" w:rsidR="005C7E1E" w:rsidRPr="00841D4C" w:rsidRDefault="005C7E1E" w:rsidP="001E78C7">
      <w:pPr>
        <w:ind w:firstLine="851"/>
        <w:jc w:val="both"/>
        <w:rPr>
          <w:szCs w:val="24"/>
        </w:rPr>
      </w:pPr>
      <w:r w:rsidRPr="00841D4C">
        <w:rPr>
          <w:szCs w:val="24"/>
        </w:rPr>
        <w:t xml:space="preserve">BALSUOTA: už – </w:t>
      </w:r>
      <w:r w:rsidR="00136693">
        <w:rPr>
          <w:szCs w:val="24"/>
        </w:rPr>
        <w:t>30</w:t>
      </w:r>
      <w:r w:rsidRPr="00841D4C">
        <w:rPr>
          <w:szCs w:val="24"/>
        </w:rPr>
        <w:t xml:space="preserve">, prieš – </w:t>
      </w:r>
      <w:r w:rsidR="00136693">
        <w:rPr>
          <w:szCs w:val="24"/>
        </w:rPr>
        <w:t>0</w:t>
      </w:r>
      <w:r w:rsidRPr="00841D4C">
        <w:rPr>
          <w:szCs w:val="24"/>
        </w:rPr>
        <w:t xml:space="preserve">, susilaiko – </w:t>
      </w:r>
      <w:r w:rsidR="00136693">
        <w:rPr>
          <w:szCs w:val="24"/>
        </w:rPr>
        <w:t>0</w:t>
      </w:r>
      <w:r w:rsidRPr="00841D4C">
        <w:rPr>
          <w:szCs w:val="24"/>
        </w:rPr>
        <w:t>.</w:t>
      </w:r>
    </w:p>
    <w:p w14:paraId="4A8B8B57" w14:textId="77777777" w:rsidR="005C7E1E" w:rsidRDefault="005C7E1E" w:rsidP="001E78C7">
      <w:pPr>
        <w:ind w:firstLine="851"/>
        <w:jc w:val="both"/>
        <w:rPr>
          <w:szCs w:val="24"/>
        </w:rPr>
      </w:pPr>
    </w:p>
    <w:p w14:paraId="4A8B8B58" w14:textId="77777777" w:rsidR="005C7E1E" w:rsidRDefault="00136693" w:rsidP="0030080E">
      <w:pPr>
        <w:overflowPunct w:val="0"/>
        <w:autoSpaceDE w:val="0"/>
        <w:autoSpaceDN w:val="0"/>
        <w:adjustRightInd w:val="0"/>
        <w:ind w:firstLine="851"/>
        <w:jc w:val="both"/>
        <w:rPr>
          <w:szCs w:val="24"/>
        </w:rPr>
      </w:pPr>
      <w:r>
        <w:rPr>
          <w:szCs w:val="24"/>
        </w:rPr>
        <w:t>6</w:t>
      </w:r>
      <w:r w:rsidR="00CB039C">
        <w:rPr>
          <w:szCs w:val="24"/>
        </w:rPr>
        <w:t xml:space="preserve">. </w:t>
      </w:r>
      <w:r w:rsidR="005C7E1E" w:rsidRPr="005D628D">
        <w:rPr>
          <w:szCs w:val="24"/>
        </w:rPr>
        <w:t>SVARSTYTA.</w:t>
      </w:r>
      <w:r w:rsidR="005C7E1E">
        <w:rPr>
          <w:szCs w:val="24"/>
        </w:rPr>
        <w:t xml:space="preserve"> </w:t>
      </w:r>
      <w:r w:rsidR="00CB039C">
        <w:rPr>
          <w:szCs w:val="24"/>
        </w:rPr>
        <w:t>P</w:t>
      </w:r>
      <w:r w:rsidR="00CB039C" w:rsidRPr="00CB039C">
        <w:rPr>
          <w:szCs w:val="24"/>
        </w:rPr>
        <w:t>ritarim</w:t>
      </w:r>
      <w:r w:rsidR="00CB039C">
        <w:rPr>
          <w:szCs w:val="24"/>
        </w:rPr>
        <w:t>as</w:t>
      </w:r>
      <w:r w:rsidR="00CB039C" w:rsidRPr="00CB039C">
        <w:rPr>
          <w:szCs w:val="24"/>
        </w:rPr>
        <w:t xml:space="preserve"> Klaipėdos miesto savivaldybės kontrolės ir audito tarnybos 2019 metų veiklos ataskaitai</w:t>
      </w:r>
      <w:r w:rsidR="00FE1D48">
        <w:rPr>
          <w:szCs w:val="24"/>
        </w:rPr>
        <w:t>.</w:t>
      </w:r>
    </w:p>
    <w:p w14:paraId="4A8B8B59" w14:textId="77777777" w:rsidR="005C7E1E" w:rsidRDefault="005C7E1E" w:rsidP="0030080E">
      <w:pPr>
        <w:overflowPunct w:val="0"/>
        <w:autoSpaceDE w:val="0"/>
        <w:autoSpaceDN w:val="0"/>
        <w:adjustRightInd w:val="0"/>
        <w:ind w:firstLine="851"/>
        <w:jc w:val="both"/>
        <w:rPr>
          <w:szCs w:val="24"/>
        </w:rPr>
      </w:pPr>
      <w:r>
        <w:rPr>
          <w:szCs w:val="24"/>
        </w:rPr>
        <w:t xml:space="preserve">Pranešėja – </w:t>
      </w:r>
      <w:r w:rsidR="00CB039C">
        <w:rPr>
          <w:szCs w:val="24"/>
        </w:rPr>
        <w:t>D. Čeporiūtė, Savivaldybės kontrolierė.</w:t>
      </w:r>
    </w:p>
    <w:p w14:paraId="4A8B8B5A" w14:textId="77777777" w:rsidR="005C7E1E" w:rsidRDefault="005C7E1E" w:rsidP="0030080E">
      <w:pPr>
        <w:overflowPunct w:val="0"/>
        <w:autoSpaceDE w:val="0"/>
        <w:autoSpaceDN w:val="0"/>
        <w:adjustRightInd w:val="0"/>
        <w:ind w:firstLine="851"/>
        <w:jc w:val="both"/>
      </w:pPr>
      <w:r w:rsidRPr="005D628D">
        <w:t>NUSPRĘSTA. Pritarti sprendimo projektui. Priimti sprendimą</w:t>
      </w:r>
      <w:r>
        <w:t xml:space="preserve"> dėl </w:t>
      </w:r>
      <w:r w:rsidR="00CB039C" w:rsidRPr="00CB039C">
        <w:t>pritarimo Klaipėdos miesto savivaldybės kontrolės ir audito tarnybos 2019 metų veiklos ataskaitai</w:t>
      </w:r>
      <w:r>
        <w:t>:</w:t>
      </w:r>
    </w:p>
    <w:p w14:paraId="4A8B8B5B" w14:textId="77777777" w:rsidR="004F51B7" w:rsidRPr="004F51B7" w:rsidRDefault="005C7E1E" w:rsidP="0030080E">
      <w:pPr>
        <w:ind w:firstLine="851"/>
        <w:jc w:val="both"/>
        <w:rPr>
          <w:szCs w:val="24"/>
        </w:rPr>
      </w:pPr>
      <w:r>
        <w:rPr>
          <w:szCs w:val="24"/>
        </w:rPr>
        <w:t>„</w:t>
      </w:r>
      <w:r w:rsidR="004F51B7" w:rsidRPr="004F51B7">
        <w:rPr>
          <w:szCs w:val="24"/>
        </w:rPr>
        <w:t xml:space="preserve">1. Pritarti Klaipėdos miesto savivaldybės kontrolės ir audito tarnybos 2019 metų veiklos ataskaitai (pridedama). </w:t>
      </w:r>
    </w:p>
    <w:p w14:paraId="4A8B8B5C" w14:textId="77777777" w:rsidR="005C7E1E" w:rsidRDefault="004F51B7" w:rsidP="0030080E">
      <w:pPr>
        <w:ind w:firstLine="851"/>
        <w:jc w:val="both"/>
        <w:rPr>
          <w:szCs w:val="24"/>
        </w:rPr>
      </w:pPr>
      <w:r w:rsidRPr="004F51B7">
        <w:rPr>
          <w:szCs w:val="24"/>
        </w:rPr>
        <w:t>2. Skelbti šį sprendimą Klaipėdos miesto savivaldybės interneto svetainėje.</w:t>
      </w:r>
      <w:r w:rsidR="005C7E1E">
        <w:rPr>
          <w:szCs w:val="24"/>
        </w:rPr>
        <w:t>“</w:t>
      </w:r>
    </w:p>
    <w:p w14:paraId="4A8B8B5D" w14:textId="77777777" w:rsidR="005C7E1E" w:rsidRPr="00841D4C" w:rsidRDefault="005C7E1E" w:rsidP="0030080E">
      <w:pPr>
        <w:ind w:firstLine="851"/>
        <w:jc w:val="both"/>
        <w:rPr>
          <w:szCs w:val="24"/>
        </w:rPr>
      </w:pPr>
      <w:r w:rsidRPr="00841D4C">
        <w:rPr>
          <w:szCs w:val="24"/>
        </w:rPr>
        <w:t xml:space="preserve">BALSUOTA: už – </w:t>
      </w:r>
      <w:r w:rsidR="004F51B7">
        <w:rPr>
          <w:szCs w:val="24"/>
        </w:rPr>
        <w:t>28</w:t>
      </w:r>
      <w:r w:rsidRPr="00841D4C">
        <w:rPr>
          <w:szCs w:val="24"/>
        </w:rPr>
        <w:t xml:space="preserve">, prieš – </w:t>
      </w:r>
      <w:r w:rsidR="004F51B7">
        <w:rPr>
          <w:szCs w:val="24"/>
        </w:rPr>
        <w:t>0</w:t>
      </w:r>
      <w:r w:rsidRPr="00841D4C">
        <w:rPr>
          <w:szCs w:val="24"/>
        </w:rPr>
        <w:t xml:space="preserve">, susilaiko – </w:t>
      </w:r>
      <w:r w:rsidR="004F51B7">
        <w:rPr>
          <w:szCs w:val="24"/>
        </w:rPr>
        <w:t>0</w:t>
      </w:r>
      <w:r w:rsidRPr="00841D4C">
        <w:rPr>
          <w:szCs w:val="24"/>
        </w:rPr>
        <w:t>.</w:t>
      </w:r>
    </w:p>
    <w:p w14:paraId="4A8B8B5E" w14:textId="77777777" w:rsidR="005C7E1E" w:rsidRDefault="005C7E1E" w:rsidP="0030080E">
      <w:pPr>
        <w:ind w:firstLine="851"/>
        <w:jc w:val="both"/>
        <w:rPr>
          <w:szCs w:val="24"/>
        </w:rPr>
      </w:pPr>
    </w:p>
    <w:p w14:paraId="4A8B8B5F" w14:textId="77777777" w:rsidR="005A2BE0" w:rsidRPr="008969BE" w:rsidRDefault="005A2BE0" w:rsidP="0030080E">
      <w:pPr>
        <w:overflowPunct w:val="0"/>
        <w:autoSpaceDE w:val="0"/>
        <w:autoSpaceDN w:val="0"/>
        <w:adjustRightInd w:val="0"/>
        <w:ind w:firstLine="851"/>
        <w:jc w:val="both"/>
        <w:rPr>
          <w:szCs w:val="24"/>
        </w:rPr>
      </w:pPr>
      <w:r w:rsidRPr="008969BE">
        <w:rPr>
          <w:szCs w:val="24"/>
        </w:rPr>
        <w:t xml:space="preserve">V. Grubliauskas informuoja, </w:t>
      </w:r>
      <w:r w:rsidR="00612FD4">
        <w:rPr>
          <w:szCs w:val="24"/>
        </w:rPr>
        <w:t>kad</w:t>
      </w:r>
      <w:r w:rsidRPr="008969BE">
        <w:rPr>
          <w:szCs w:val="24"/>
        </w:rPr>
        <w:t xml:space="preserve"> yra gautas </w:t>
      </w:r>
      <w:r>
        <w:rPr>
          <w:szCs w:val="24"/>
        </w:rPr>
        <w:t>L. Juknienės</w:t>
      </w:r>
      <w:r w:rsidRPr="008969BE">
        <w:rPr>
          <w:szCs w:val="24"/>
        </w:rPr>
        <w:t xml:space="preserve"> pranešimas, </w:t>
      </w:r>
      <w:r w:rsidR="00612FD4">
        <w:rPr>
          <w:szCs w:val="24"/>
        </w:rPr>
        <w:t>jog</w:t>
      </w:r>
      <w:r w:rsidRPr="008969BE">
        <w:rPr>
          <w:szCs w:val="24"/>
        </w:rPr>
        <w:t xml:space="preserve"> nusišalina nuo sprendimo projekto „</w:t>
      </w:r>
      <w:r>
        <w:rPr>
          <w:szCs w:val="24"/>
        </w:rPr>
        <w:t>D</w:t>
      </w:r>
      <w:r w:rsidRPr="005A2BE0">
        <w:rPr>
          <w:szCs w:val="24"/>
        </w:rPr>
        <w:t>ėl pritarimo Klaipėdos miesto savivaldybės gimnazijų 2019 metų veiklos ataskaitoms</w:t>
      </w:r>
      <w:r w:rsidRPr="008969BE">
        <w:rPr>
          <w:szCs w:val="24"/>
        </w:rPr>
        <w:t xml:space="preserve">“ svarstymo ir priėmimo klausimų. V. Grubliausko siūlymu, bendru sutarimu, pritarta </w:t>
      </w:r>
      <w:r>
        <w:rPr>
          <w:szCs w:val="24"/>
        </w:rPr>
        <w:t>L. Juknienės</w:t>
      </w:r>
      <w:r w:rsidR="00362BBF">
        <w:rPr>
          <w:szCs w:val="24"/>
        </w:rPr>
        <w:t xml:space="preserve"> nusišalinimui</w:t>
      </w:r>
      <w:r w:rsidRPr="008969BE">
        <w:rPr>
          <w:szCs w:val="24"/>
        </w:rPr>
        <w:t>.</w:t>
      </w:r>
    </w:p>
    <w:p w14:paraId="4A8B8B60" w14:textId="77777777" w:rsidR="005C7E1E" w:rsidRDefault="005C7E1E" w:rsidP="0030080E">
      <w:pPr>
        <w:ind w:firstLine="851"/>
        <w:jc w:val="both"/>
        <w:rPr>
          <w:szCs w:val="24"/>
        </w:rPr>
      </w:pPr>
    </w:p>
    <w:p w14:paraId="4A8B8B61" w14:textId="77777777" w:rsidR="005C7E1E" w:rsidRDefault="00136693" w:rsidP="0030080E">
      <w:pPr>
        <w:overflowPunct w:val="0"/>
        <w:autoSpaceDE w:val="0"/>
        <w:autoSpaceDN w:val="0"/>
        <w:adjustRightInd w:val="0"/>
        <w:ind w:firstLine="851"/>
        <w:jc w:val="both"/>
        <w:rPr>
          <w:szCs w:val="24"/>
        </w:rPr>
      </w:pPr>
      <w:r>
        <w:rPr>
          <w:szCs w:val="24"/>
        </w:rPr>
        <w:t>7</w:t>
      </w:r>
      <w:r w:rsidR="00CB039C">
        <w:rPr>
          <w:szCs w:val="24"/>
        </w:rPr>
        <w:t xml:space="preserve">. </w:t>
      </w:r>
      <w:r w:rsidR="005C7E1E" w:rsidRPr="005D628D">
        <w:rPr>
          <w:szCs w:val="24"/>
        </w:rPr>
        <w:t>SVARSTYTA.</w:t>
      </w:r>
      <w:r w:rsidR="005C7E1E">
        <w:rPr>
          <w:szCs w:val="24"/>
        </w:rPr>
        <w:t xml:space="preserve"> </w:t>
      </w:r>
      <w:r w:rsidR="00CB039C">
        <w:rPr>
          <w:szCs w:val="24"/>
        </w:rPr>
        <w:t>P</w:t>
      </w:r>
      <w:r w:rsidR="00CB039C" w:rsidRPr="00CB039C">
        <w:rPr>
          <w:szCs w:val="24"/>
        </w:rPr>
        <w:t>ritarim</w:t>
      </w:r>
      <w:r w:rsidR="00CB039C">
        <w:rPr>
          <w:szCs w:val="24"/>
        </w:rPr>
        <w:t>as</w:t>
      </w:r>
      <w:r w:rsidR="00CB039C" w:rsidRPr="00CB039C">
        <w:rPr>
          <w:szCs w:val="24"/>
        </w:rPr>
        <w:t xml:space="preserve"> Klaipėdos miesto savivaldybės gimnazijų 2019 metų veiklos ataskaitoms</w:t>
      </w:r>
      <w:r w:rsidR="00091933">
        <w:rPr>
          <w:szCs w:val="24"/>
        </w:rPr>
        <w:t>.</w:t>
      </w:r>
    </w:p>
    <w:p w14:paraId="4A8B8B62" w14:textId="77777777" w:rsidR="00591567" w:rsidRDefault="005C7E1E" w:rsidP="0030080E">
      <w:pPr>
        <w:overflowPunct w:val="0"/>
        <w:autoSpaceDE w:val="0"/>
        <w:autoSpaceDN w:val="0"/>
        <w:adjustRightInd w:val="0"/>
        <w:ind w:firstLine="851"/>
        <w:jc w:val="both"/>
      </w:pPr>
      <w:r>
        <w:rPr>
          <w:szCs w:val="24"/>
        </w:rPr>
        <w:t xml:space="preserve">Pranešėja – </w:t>
      </w:r>
      <w:r w:rsidR="00CB039C">
        <w:rPr>
          <w:szCs w:val="24"/>
        </w:rPr>
        <w:t>L. Prižgin</w:t>
      </w:r>
      <w:r w:rsidR="00D14AC2">
        <w:rPr>
          <w:szCs w:val="24"/>
        </w:rPr>
        <w:t>tienė, Švietimo skyriaus vedėja,</w:t>
      </w:r>
      <w:r w:rsidR="00591567">
        <w:t xml:space="preserve"> informuoja, kad </w:t>
      </w:r>
      <w:r w:rsidR="00D14AC2" w:rsidRPr="00D14AC2">
        <w:t xml:space="preserve">Kultūros, švietimo ir sporto komitetas </w:t>
      </w:r>
      <w:r w:rsidR="00591567">
        <w:t xml:space="preserve">sprendimo projektui </w:t>
      </w:r>
      <w:r w:rsidR="00D14AC2">
        <w:t>pritarė su pasiūlymais:</w:t>
      </w:r>
    </w:p>
    <w:p w14:paraId="4A8B8B63" w14:textId="77777777" w:rsidR="00D14AC2" w:rsidRDefault="00D14AC2" w:rsidP="0030080E">
      <w:pPr>
        <w:pStyle w:val="Standard"/>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 Siūlyti įvertinti mokytojų padėjėjų etatų trūkumą ir mokytojų perkvalifikavimo poreikį mokymo įstaigose bei skirti finansavimą pagal poreikį;</w:t>
      </w:r>
    </w:p>
    <w:p w14:paraId="4A8B8B64" w14:textId="77777777" w:rsidR="00D14AC2" w:rsidRDefault="00D14AC2" w:rsidP="0030080E">
      <w:pPr>
        <w:pStyle w:val="Standard"/>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 Pristatyti Kultūros, švietimo ir sporto komitetui mokytojų pritraukimo programą;</w:t>
      </w:r>
    </w:p>
    <w:p w14:paraId="4A8B8B65" w14:textId="77777777" w:rsidR="00D14AC2" w:rsidRDefault="00D14AC2" w:rsidP="0030080E">
      <w:pPr>
        <w:pStyle w:val="Standard"/>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 Pristatyti Kultūros, švietimo ir sporto komitetui ugdymo įstaigų renovacijos programą;</w:t>
      </w:r>
    </w:p>
    <w:p w14:paraId="4A8B8B66" w14:textId="77777777" w:rsidR="00D14AC2" w:rsidRDefault="00D14AC2" w:rsidP="0030080E">
      <w:pPr>
        <w:pStyle w:val="Standard"/>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3F1FEC">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Siūlyti atlikti apklausą dėl informacinių platformų naudojamo ugdymo įstaigose.</w:t>
      </w:r>
    </w:p>
    <w:p w14:paraId="4A8B8B67" w14:textId="77777777" w:rsidR="006959A9" w:rsidRDefault="006959A9" w:rsidP="0030080E">
      <w:pPr>
        <w:pStyle w:val="Standard"/>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Prižgintienė sako, kad Savivaldybės administracija, atsižvelgdama į komiteto pasiūlymus, sudarys darbo grupę, kurioje bus sprendžiama, kaip šiuos pasiūlymus įgyvendinti.</w:t>
      </w:r>
    </w:p>
    <w:p w14:paraId="4A8B8B68" w14:textId="77777777" w:rsidR="00CF541F" w:rsidRDefault="00CF541F" w:rsidP="0030080E">
      <w:pPr>
        <w:pStyle w:val="Standard"/>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w:t>
      </w:r>
      <w:r w:rsidR="00561027">
        <w:rPr>
          <w:rFonts w:ascii="Times New Roman" w:eastAsia="Times New Roman" w:hAnsi="Times New Roman" w:cs="Times New Roman"/>
          <w:bCs/>
          <w:sz w:val="24"/>
          <w:szCs w:val="24"/>
          <w:lang w:eastAsia="lt-LT"/>
        </w:rPr>
        <w:t xml:space="preserve">sako, </w:t>
      </w:r>
      <w:r>
        <w:rPr>
          <w:rFonts w:ascii="Times New Roman" w:eastAsia="Times New Roman" w:hAnsi="Times New Roman" w:cs="Times New Roman"/>
          <w:bCs/>
          <w:sz w:val="24"/>
          <w:szCs w:val="24"/>
          <w:lang w:eastAsia="lt-LT"/>
        </w:rPr>
        <w:t xml:space="preserve">kad gimnazijų teritorijos turi būti apsaugotos, </w:t>
      </w:r>
      <w:r w:rsidR="00BE5A40">
        <w:rPr>
          <w:rFonts w:ascii="Times New Roman" w:eastAsia="Times New Roman" w:hAnsi="Times New Roman" w:cs="Times New Roman"/>
          <w:bCs/>
          <w:sz w:val="24"/>
          <w:szCs w:val="24"/>
          <w:lang w:eastAsia="lt-LT"/>
        </w:rPr>
        <w:t xml:space="preserve">siekiant </w:t>
      </w:r>
      <w:r>
        <w:rPr>
          <w:rFonts w:ascii="Times New Roman" w:eastAsia="Times New Roman" w:hAnsi="Times New Roman" w:cs="Times New Roman"/>
          <w:bCs/>
          <w:sz w:val="24"/>
          <w:szCs w:val="24"/>
          <w:lang w:eastAsia="lt-LT"/>
        </w:rPr>
        <w:t>kad į</w:t>
      </w:r>
      <w:r w:rsidR="00BE5A40">
        <w:rPr>
          <w:rFonts w:ascii="Times New Roman" w:eastAsia="Times New Roman" w:hAnsi="Times New Roman" w:cs="Times New Roman"/>
          <w:bCs/>
          <w:sz w:val="24"/>
          <w:szCs w:val="24"/>
          <w:lang w:eastAsia="lt-LT"/>
        </w:rPr>
        <w:t xml:space="preserve"> jų teritorijas</w:t>
      </w:r>
      <w:r>
        <w:rPr>
          <w:rFonts w:ascii="Times New Roman" w:eastAsia="Times New Roman" w:hAnsi="Times New Roman" w:cs="Times New Roman"/>
          <w:bCs/>
          <w:sz w:val="24"/>
          <w:szCs w:val="24"/>
          <w:lang w:eastAsia="lt-LT"/>
        </w:rPr>
        <w:t xml:space="preserve"> nepatektų asmenys, </w:t>
      </w:r>
      <w:r w:rsidR="00230541">
        <w:rPr>
          <w:rFonts w:ascii="Times New Roman" w:eastAsia="Times New Roman" w:hAnsi="Times New Roman" w:cs="Times New Roman"/>
          <w:bCs/>
          <w:sz w:val="24"/>
          <w:szCs w:val="24"/>
          <w:lang w:eastAsia="lt-LT"/>
        </w:rPr>
        <w:t>kurie daro žalą vaikų sveikatai.</w:t>
      </w:r>
    </w:p>
    <w:p w14:paraId="4A8B8B69" w14:textId="77777777" w:rsidR="00D14AC2" w:rsidRPr="00591567" w:rsidRDefault="00AA7C12" w:rsidP="0030080E">
      <w:pPr>
        <w:pStyle w:val="Standard"/>
        <w:spacing w:after="0" w:line="240" w:lineRule="auto"/>
        <w:ind w:firstLine="851"/>
        <w:jc w:val="both"/>
        <w:rPr>
          <w:sz w:val="24"/>
          <w:szCs w:val="24"/>
        </w:rPr>
      </w:pPr>
      <w:r>
        <w:rPr>
          <w:rFonts w:ascii="Times New Roman" w:eastAsia="Times New Roman" w:hAnsi="Times New Roman" w:cs="Times New Roman"/>
          <w:bCs/>
          <w:sz w:val="24"/>
          <w:szCs w:val="24"/>
          <w:lang w:eastAsia="lt-LT"/>
        </w:rPr>
        <w:t>V. Grubliausko siūlymu, bendru sutarimu, pritart</w:t>
      </w:r>
      <w:r w:rsidR="0030080E">
        <w:rPr>
          <w:rFonts w:ascii="Times New Roman" w:eastAsia="Times New Roman" w:hAnsi="Times New Roman" w:cs="Times New Roman"/>
          <w:bCs/>
          <w:sz w:val="24"/>
          <w:szCs w:val="24"/>
          <w:lang w:eastAsia="lt-LT"/>
        </w:rPr>
        <w:t>a</w:t>
      </w:r>
      <w:r>
        <w:rPr>
          <w:rFonts w:ascii="Times New Roman" w:eastAsia="Times New Roman" w:hAnsi="Times New Roman" w:cs="Times New Roman"/>
          <w:bCs/>
          <w:sz w:val="24"/>
          <w:szCs w:val="24"/>
          <w:lang w:eastAsia="lt-LT"/>
        </w:rPr>
        <w:t xml:space="preserve"> Kultūros, švietimo ir sporto komiteto siūlymams.</w:t>
      </w:r>
    </w:p>
    <w:p w14:paraId="4A8B8B6A" w14:textId="77777777" w:rsidR="005C7E1E" w:rsidRDefault="005C7E1E" w:rsidP="0030080E">
      <w:pPr>
        <w:overflowPunct w:val="0"/>
        <w:autoSpaceDE w:val="0"/>
        <w:autoSpaceDN w:val="0"/>
        <w:adjustRightInd w:val="0"/>
        <w:ind w:firstLine="851"/>
        <w:jc w:val="both"/>
      </w:pPr>
      <w:r w:rsidRPr="005D628D">
        <w:t>NUSPRĘSTA. Pritarti sprendimo projektui. Priimti sprendimą</w:t>
      </w:r>
      <w:r>
        <w:t xml:space="preserve"> dėl </w:t>
      </w:r>
      <w:r w:rsidR="00CB039C" w:rsidRPr="00CB039C">
        <w:t>pritarimo Klaipėdos miesto savivaldybės gimnazijų 2019 metų veiklos ataskaitoms</w:t>
      </w:r>
      <w:r>
        <w:t>:</w:t>
      </w:r>
    </w:p>
    <w:p w14:paraId="4A8B8B6B" w14:textId="77777777" w:rsidR="0030080E" w:rsidRPr="0030080E" w:rsidRDefault="005C7E1E" w:rsidP="0030080E">
      <w:pPr>
        <w:pStyle w:val="Sraopastraipa"/>
        <w:numPr>
          <w:ilvl w:val="0"/>
          <w:numId w:val="22"/>
        </w:numPr>
        <w:tabs>
          <w:tab w:val="left" w:pos="912"/>
          <w:tab w:val="left" w:pos="1134"/>
        </w:tabs>
        <w:ind w:left="0" w:firstLine="851"/>
        <w:jc w:val="both"/>
      </w:pPr>
      <w:r>
        <w:t>„</w:t>
      </w:r>
      <w:r w:rsidR="0030080E" w:rsidRPr="0030080E">
        <w:t>Pritarti pridedamoms:</w:t>
      </w:r>
    </w:p>
    <w:p w14:paraId="4A8B8B6C" w14:textId="77777777" w:rsidR="0030080E" w:rsidRPr="0030080E" w:rsidRDefault="0030080E" w:rsidP="0030080E">
      <w:pPr>
        <w:numPr>
          <w:ilvl w:val="1"/>
          <w:numId w:val="22"/>
        </w:numPr>
        <w:tabs>
          <w:tab w:val="left" w:pos="912"/>
          <w:tab w:val="left" w:pos="1134"/>
        </w:tabs>
        <w:ind w:left="0" w:firstLine="851"/>
        <w:contextualSpacing/>
        <w:jc w:val="both"/>
        <w:rPr>
          <w:szCs w:val="24"/>
        </w:rPr>
      </w:pPr>
      <w:r w:rsidRPr="0030080E">
        <w:rPr>
          <w:szCs w:val="24"/>
        </w:rPr>
        <w:t>Klaipėdos „Aitvaro“ gimnazijos 2019 metų veiklos ataskaitai;</w:t>
      </w:r>
    </w:p>
    <w:p w14:paraId="4A8B8B6D" w14:textId="77777777" w:rsidR="0030080E" w:rsidRPr="0030080E" w:rsidRDefault="0030080E" w:rsidP="0030080E">
      <w:pPr>
        <w:numPr>
          <w:ilvl w:val="1"/>
          <w:numId w:val="22"/>
        </w:numPr>
        <w:tabs>
          <w:tab w:val="left" w:pos="912"/>
          <w:tab w:val="left" w:pos="1134"/>
        </w:tabs>
        <w:ind w:left="0" w:firstLine="851"/>
        <w:contextualSpacing/>
        <w:jc w:val="both"/>
        <w:rPr>
          <w:szCs w:val="24"/>
        </w:rPr>
      </w:pPr>
      <w:r w:rsidRPr="0030080E">
        <w:rPr>
          <w:szCs w:val="24"/>
        </w:rPr>
        <w:t>Klaipėdos „Aukuro“ gimnazijos 2019 metų veiklos ataskaitai;</w:t>
      </w:r>
    </w:p>
    <w:p w14:paraId="4A8B8B6E" w14:textId="77777777" w:rsidR="0030080E" w:rsidRPr="0030080E" w:rsidRDefault="0030080E" w:rsidP="0030080E">
      <w:pPr>
        <w:numPr>
          <w:ilvl w:val="1"/>
          <w:numId w:val="22"/>
        </w:numPr>
        <w:tabs>
          <w:tab w:val="left" w:pos="912"/>
          <w:tab w:val="left" w:pos="1134"/>
        </w:tabs>
        <w:ind w:left="0" w:firstLine="851"/>
        <w:contextualSpacing/>
        <w:jc w:val="both"/>
        <w:rPr>
          <w:szCs w:val="24"/>
        </w:rPr>
      </w:pPr>
      <w:r w:rsidRPr="0030080E">
        <w:rPr>
          <w:szCs w:val="24"/>
        </w:rPr>
        <w:t>Klaipėdos „Ąžuolyno“ gimnazijos 2019 metų veiklos ataskaitai;</w:t>
      </w:r>
    </w:p>
    <w:p w14:paraId="4A8B8B6F" w14:textId="77777777" w:rsidR="0030080E" w:rsidRPr="0030080E" w:rsidRDefault="0030080E" w:rsidP="0030080E">
      <w:pPr>
        <w:numPr>
          <w:ilvl w:val="1"/>
          <w:numId w:val="22"/>
        </w:numPr>
        <w:tabs>
          <w:tab w:val="left" w:pos="912"/>
          <w:tab w:val="left" w:pos="1134"/>
        </w:tabs>
        <w:ind w:left="0" w:firstLine="851"/>
        <w:contextualSpacing/>
        <w:jc w:val="both"/>
        <w:rPr>
          <w:szCs w:val="24"/>
        </w:rPr>
      </w:pPr>
      <w:r w:rsidRPr="0030080E">
        <w:rPr>
          <w:szCs w:val="24"/>
        </w:rPr>
        <w:t>Klaipėdos Baltijos gimnazijos 2019 metų veiklos ataskaitai;</w:t>
      </w:r>
    </w:p>
    <w:p w14:paraId="4A8B8B70" w14:textId="77777777" w:rsidR="0030080E" w:rsidRPr="0030080E" w:rsidRDefault="0030080E" w:rsidP="0030080E">
      <w:pPr>
        <w:numPr>
          <w:ilvl w:val="1"/>
          <w:numId w:val="22"/>
        </w:numPr>
        <w:tabs>
          <w:tab w:val="left" w:pos="912"/>
          <w:tab w:val="left" w:pos="1134"/>
        </w:tabs>
        <w:ind w:left="0" w:firstLine="851"/>
        <w:contextualSpacing/>
        <w:jc w:val="both"/>
        <w:rPr>
          <w:szCs w:val="24"/>
        </w:rPr>
      </w:pPr>
      <w:r w:rsidRPr="0030080E">
        <w:rPr>
          <w:szCs w:val="24"/>
        </w:rPr>
        <w:t>Klaipėdos Hermano Zudermano gimnazijos 2019 metų veiklos ataskaitai;</w:t>
      </w:r>
    </w:p>
    <w:p w14:paraId="4A8B8B71" w14:textId="77777777" w:rsidR="0030080E" w:rsidRPr="0030080E" w:rsidRDefault="0030080E" w:rsidP="0030080E">
      <w:pPr>
        <w:numPr>
          <w:ilvl w:val="1"/>
          <w:numId w:val="22"/>
        </w:numPr>
        <w:tabs>
          <w:tab w:val="left" w:pos="912"/>
          <w:tab w:val="left" w:pos="1134"/>
        </w:tabs>
        <w:ind w:left="0" w:firstLine="851"/>
        <w:contextualSpacing/>
        <w:jc w:val="both"/>
        <w:rPr>
          <w:szCs w:val="24"/>
        </w:rPr>
      </w:pPr>
      <w:r w:rsidRPr="0030080E">
        <w:rPr>
          <w:szCs w:val="24"/>
        </w:rPr>
        <w:t>Klaipėdos suaugusiųjų gimnazijos 2019 metų veiklos ataskaitai;</w:t>
      </w:r>
    </w:p>
    <w:p w14:paraId="4A8B8B72" w14:textId="77777777" w:rsidR="0030080E" w:rsidRPr="0030080E" w:rsidRDefault="0030080E" w:rsidP="0030080E">
      <w:pPr>
        <w:numPr>
          <w:ilvl w:val="1"/>
          <w:numId w:val="22"/>
        </w:numPr>
        <w:tabs>
          <w:tab w:val="left" w:pos="912"/>
          <w:tab w:val="left" w:pos="1134"/>
        </w:tabs>
        <w:ind w:left="0" w:firstLine="851"/>
        <w:contextualSpacing/>
        <w:jc w:val="both"/>
        <w:rPr>
          <w:szCs w:val="24"/>
        </w:rPr>
      </w:pPr>
      <w:r w:rsidRPr="0030080E">
        <w:rPr>
          <w:szCs w:val="24"/>
        </w:rPr>
        <w:t>Klaipėdos „Varpo“ gimnazijos 2019 metų veiklos ataskaitai;</w:t>
      </w:r>
    </w:p>
    <w:p w14:paraId="4A8B8B73" w14:textId="77777777" w:rsidR="0030080E" w:rsidRPr="0030080E" w:rsidRDefault="0030080E" w:rsidP="0030080E">
      <w:pPr>
        <w:numPr>
          <w:ilvl w:val="1"/>
          <w:numId w:val="22"/>
        </w:numPr>
        <w:tabs>
          <w:tab w:val="left" w:pos="912"/>
          <w:tab w:val="left" w:pos="1134"/>
        </w:tabs>
        <w:ind w:left="0" w:firstLine="851"/>
        <w:contextualSpacing/>
        <w:jc w:val="both"/>
        <w:rPr>
          <w:szCs w:val="24"/>
        </w:rPr>
      </w:pPr>
      <w:r w:rsidRPr="0030080E">
        <w:rPr>
          <w:szCs w:val="24"/>
        </w:rPr>
        <w:t>Klaipėdos „Vėtrungės“ gimnazijos 2019 metų veiklos ataskaitai;</w:t>
      </w:r>
    </w:p>
    <w:p w14:paraId="4A8B8B74" w14:textId="77777777" w:rsidR="0030080E" w:rsidRPr="0030080E" w:rsidRDefault="0030080E" w:rsidP="0030080E">
      <w:pPr>
        <w:numPr>
          <w:ilvl w:val="1"/>
          <w:numId w:val="22"/>
        </w:numPr>
        <w:tabs>
          <w:tab w:val="left" w:pos="912"/>
          <w:tab w:val="left" w:pos="1134"/>
        </w:tabs>
        <w:ind w:left="0" w:firstLine="851"/>
        <w:contextualSpacing/>
        <w:jc w:val="both"/>
        <w:rPr>
          <w:szCs w:val="24"/>
        </w:rPr>
      </w:pPr>
      <w:r w:rsidRPr="0030080E">
        <w:rPr>
          <w:szCs w:val="24"/>
        </w:rPr>
        <w:t>Klaipėdos Vydūno gimnazijos 2019 metų veiklos ataskaitai;</w:t>
      </w:r>
    </w:p>
    <w:p w14:paraId="4A8B8B75" w14:textId="77777777" w:rsidR="0030080E" w:rsidRPr="0030080E" w:rsidRDefault="0030080E" w:rsidP="0030080E">
      <w:pPr>
        <w:numPr>
          <w:ilvl w:val="1"/>
          <w:numId w:val="22"/>
        </w:numPr>
        <w:tabs>
          <w:tab w:val="left" w:pos="912"/>
          <w:tab w:val="left" w:pos="1134"/>
        </w:tabs>
        <w:ind w:left="0" w:firstLine="851"/>
        <w:contextualSpacing/>
        <w:jc w:val="both"/>
        <w:rPr>
          <w:szCs w:val="24"/>
        </w:rPr>
      </w:pPr>
      <w:r w:rsidRPr="0030080E">
        <w:rPr>
          <w:szCs w:val="24"/>
        </w:rPr>
        <w:t>Klaipėdos Vytauto Didžiojo gimnazijos 2019 metų veiklos ataskaitai;</w:t>
      </w:r>
    </w:p>
    <w:p w14:paraId="4A8B8B76" w14:textId="77777777" w:rsidR="0030080E" w:rsidRPr="0030080E" w:rsidRDefault="0030080E" w:rsidP="0030080E">
      <w:pPr>
        <w:numPr>
          <w:ilvl w:val="1"/>
          <w:numId w:val="22"/>
        </w:numPr>
        <w:tabs>
          <w:tab w:val="left" w:pos="912"/>
          <w:tab w:val="left" w:pos="1134"/>
        </w:tabs>
        <w:ind w:left="0" w:firstLine="851"/>
        <w:contextualSpacing/>
        <w:jc w:val="both"/>
        <w:rPr>
          <w:szCs w:val="24"/>
        </w:rPr>
      </w:pPr>
      <w:r w:rsidRPr="0030080E">
        <w:rPr>
          <w:szCs w:val="24"/>
        </w:rPr>
        <w:t>Klaipėdos „Žaliakalnio“ gimnazijos 2019 metų veiklos ataskaitai;</w:t>
      </w:r>
    </w:p>
    <w:p w14:paraId="4A8B8B77" w14:textId="77777777" w:rsidR="0030080E" w:rsidRPr="0030080E" w:rsidRDefault="0030080E" w:rsidP="0030080E">
      <w:pPr>
        <w:numPr>
          <w:ilvl w:val="1"/>
          <w:numId w:val="22"/>
        </w:numPr>
        <w:tabs>
          <w:tab w:val="left" w:pos="912"/>
          <w:tab w:val="left" w:pos="1134"/>
        </w:tabs>
        <w:ind w:left="0" w:firstLine="851"/>
        <w:contextualSpacing/>
        <w:jc w:val="both"/>
        <w:rPr>
          <w:szCs w:val="24"/>
        </w:rPr>
      </w:pPr>
      <w:r w:rsidRPr="0030080E">
        <w:rPr>
          <w:szCs w:val="24"/>
        </w:rPr>
        <w:t>Klaipėdos „Žemynos“ gimnazijos 2019 metų veiklos ataskaitai.</w:t>
      </w:r>
    </w:p>
    <w:p w14:paraId="4A8B8B78" w14:textId="77777777" w:rsidR="005C7E1E" w:rsidRPr="0030080E" w:rsidRDefault="0030080E" w:rsidP="0030080E">
      <w:pPr>
        <w:numPr>
          <w:ilvl w:val="0"/>
          <w:numId w:val="22"/>
        </w:numPr>
        <w:tabs>
          <w:tab w:val="left" w:pos="912"/>
          <w:tab w:val="left" w:pos="1134"/>
        </w:tabs>
        <w:ind w:left="0" w:firstLine="851"/>
        <w:contextualSpacing/>
        <w:jc w:val="both"/>
        <w:rPr>
          <w:szCs w:val="24"/>
        </w:rPr>
      </w:pPr>
      <w:r w:rsidRPr="0030080E">
        <w:rPr>
          <w:szCs w:val="24"/>
        </w:rPr>
        <w:t>Skelbti šį sprendimą Klaipėdos miesto savivaldybės interneto svetainėje.</w:t>
      </w:r>
      <w:r w:rsidR="005C7E1E" w:rsidRPr="0030080E">
        <w:rPr>
          <w:szCs w:val="24"/>
        </w:rPr>
        <w:t>“</w:t>
      </w:r>
    </w:p>
    <w:p w14:paraId="4A8B8B79" w14:textId="77777777" w:rsidR="005C7E1E" w:rsidRPr="00841D4C" w:rsidRDefault="005C7E1E" w:rsidP="0030080E">
      <w:pPr>
        <w:ind w:firstLine="851"/>
        <w:jc w:val="both"/>
        <w:rPr>
          <w:szCs w:val="24"/>
        </w:rPr>
      </w:pPr>
      <w:r w:rsidRPr="00841D4C">
        <w:rPr>
          <w:szCs w:val="24"/>
        </w:rPr>
        <w:t xml:space="preserve">BALSUOTA: už – </w:t>
      </w:r>
      <w:r w:rsidR="0030080E">
        <w:rPr>
          <w:szCs w:val="24"/>
        </w:rPr>
        <w:t>28</w:t>
      </w:r>
      <w:r w:rsidRPr="00841D4C">
        <w:rPr>
          <w:szCs w:val="24"/>
        </w:rPr>
        <w:t xml:space="preserve">, prieš – </w:t>
      </w:r>
      <w:r w:rsidR="0030080E">
        <w:rPr>
          <w:szCs w:val="24"/>
        </w:rPr>
        <w:t>0</w:t>
      </w:r>
      <w:r w:rsidRPr="00841D4C">
        <w:rPr>
          <w:szCs w:val="24"/>
        </w:rPr>
        <w:t xml:space="preserve">, susilaiko – </w:t>
      </w:r>
      <w:r w:rsidR="0030080E">
        <w:rPr>
          <w:szCs w:val="24"/>
        </w:rPr>
        <w:t>0</w:t>
      </w:r>
      <w:r w:rsidRPr="00841D4C">
        <w:rPr>
          <w:szCs w:val="24"/>
        </w:rPr>
        <w:t>.</w:t>
      </w:r>
    </w:p>
    <w:p w14:paraId="4A8B8B7A" w14:textId="77777777" w:rsidR="005C7E1E" w:rsidRDefault="005C7E1E" w:rsidP="0030080E">
      <w:pPr>
        <w:ind w:firstLine="851"/>
        <w:jc w:val="both"/>
        <w:rPr>
          <w:szCs w:val="24"/>
        </w:rPr>
      </w:pPr>
    </w:p>
    <w:p w14:paraId="4A8B8B7B" w14:textId="77777777" w:rsidR="005C7E1E" w:rsidRDefault="00136693" w:rsidP="0030080E">
      <w:pPr>
        <w:overflowPunct w:val="0"/>
        <w:autoSpaceDE w:val="0"/>
        <w:autoSpaceDN w:val="0"/>
        <w:adjustRightInd w:val="0"/>
        <w:ind w:firstLine="851"/>
        <w:jc w:val="both"/>
        <w:rPr>
          <w:szCs w:val="24"/>
        </w:rPr>
      </w:pPr>
      <w:r>
        <w:rPr>
          <w:szCs w:val="24"/>
        </w:rPr>
        <w:t>8</w:t>
      </w:r>
      <w:r w:rsidR="00CB039C">
        <w:rPr>
          <w:szCs w:val="24"/>
        </w:rPr>
        <w:t xml:space="preserve">. </w:t>
      </w:r>
      <w:r w:rsidR="005C7E1E" w:rsidRPr="005D628D">
        <w:rPr>
          <w:szCs w:val="24"/>
        </w:rPr>
        <w:t>SVARSTYTA.</w:t>
      </w:r>
      <w:r w:rsidR="005C7E1E">
        <w:rPr>
          <w:szCs w:val="24"/>
        </w:rPr>
        <w:t xml:space="preserve"> </w:t>
      </w:r>
      <w:r w:rsidR="00091933">
        <w:rPr>
          <w:szCs w:val="24"/>
        </w:rPr>
        <w:t>Pritarimas</w:t>
      </w:r>
      <w:r w:rsidR="00091933" w:rsidRPr="00091933">
        <w:rPr>
          <w:szCs w:val="24"/>
        </w:rPr>
        <w:t xml:space="preserve"> Klaipėdos miesto savivaldybės progimnazijų 2019 metų veiklos ataskaitoms</w:t>
      </w:r>
      <w:r w:rsidR="00091933">
        <w:rPr>
          <w:szCs w:val="24"/>
        </w:rPr>
        <w:t>.</w:t>
      </w:r>
    </w:p>
    <w:p w14:paraId="4A8B8B7C" w14:textId="77777777" w:rsidR="00CB039C" w:rsidRDefault="00CB039C" w:rsidP="0030080E">
      <w:pPr>
        <w:overflowPunct w:val="0"/>
        <w:autoSpaceDE w:val="0"/>
        <w:autoSpaceDN w:val="0"/>
        <w:adjustRightInd w:val="0"/>
        <w:ind w:firstLine="851"/>
        <w:jc w:val="both"/>
        <w:rPr>
          <w:szCs w:val="24"/>
        </w:rPr>
      </w:pPr>
      <w:r>
        <w:rPr>
          <w:szCs w:val="24"/>
        </w:rPr>
        <w:t>Pranešėja – L. Prižgintienė, Švietimo skyriaus vedėja</w:t>
      </w:r>
      <w:r w:rsidR="0030080E" w:rsidRPr="0030080E">
        <w:rPr>
          <w:szCs w:val="24"/>
        </w:rPr>
        <w:t>, Švietimo skyriaus vedėja, informuoja, kad Kultūros, švietimo ir sporto komitetas sprendimo projektui pritarė su pasiūlymais:</w:t>
      </w:r>
    </w:p>
    <w:p w14:paraId="4A8B8B7D" w14:textId="77777777" w:rsidR="0030080E" w:rsidRPr="006B05B9" w:rsidRDefault="0030080E" w:rsidP="0030080E">
      <w:pPr>
        <w:pStyle w:val="Standard"/>
        <w:spacing w:after="0" w:line="240" w:lineRule="auto"/>
        <w:ind w:firstLine="851"/>
        <w:jc w:val="both"/>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w:t>
      </w:r>
      <w:r w:rsidRPr="006B05B9">
        <w:rPr>
          <w:rFonts w:ascii="Times New Roman" w:eastAsia="Times New Roman" w:hAnsi="Times New Roman" w:cs="Times New Roman"/>
          <w:bCs/>
          <w:sz w:val="24"/>
          <w:szCs w:val="24"/>
          <w:lang w:eastAsia="lt-LT"/>
        </w:rPr>
        <w:t xml:space="preserve">1. Siūlyti </w:t>
      </w:r>
      <w:r>
        <w:rPr>
          <w:rFonts w:ascii="Times New Roman" w:eastAsia="Times New Roman" w:hAnsi="Times New Roman" w:cs="Times New Roman"/>
          <w:bCs/>
          <w:sz w:val="24"/>
          <w:szCs w:val="24"/>
          <w:lang w:eastAsia="lt-LT"/>
        </w:rPr>
        <w:t>S</w:t>
      </w:r>
      <w:r w:rsidRPr="006B05B9">
        <w:rPr>
          <w:rFonts w:ascii="Times New Roman" w:eastAsia="Times New Roman" w:hAnsi="Times New Roman" w:cs="Times New Roman"/>
          <w:bCs/>
          <w:sz w:val="24"/>
          <w:szCs w:val="24"/>
          <w:lang w:eastAsia="lt-LT"/>
        </w:rPr>
        <w:t>avivaldybės administracijai parengti rekomendacijas švietimo (bendrojo ugdymo) įstaigų vadovams dėl Bendrojo duomenų apsaugos reglamento nuostatų įgyvendinimo švietimo įstaigose.</w:t>
      </w:r>
    </w:p>
    <w:p w14:paraId="4A8B8B7E" w14:textId="77777777" w:rsidR="0030080E" w:rsidRPr="006B05B9" w:rsidRDefault="0030080E" w:rsidP="0030080E">
      <w:pPr>
        <w:pStyle w:val="Standard"/>
        <w:spacing w:after="0" w:line="240" w:lineRule="auto"/>
        <w:ind w:firstLine="851"/>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t xml:space="preserve">2. Siūlyti </w:t>
      </w:r>
      <w:r w:rsidRPr="006B05B9">
        <w:rPr>
          <w:rFonts w:ascii="Times New Roman" w:hAnsi="Times New Roman" w:cs="Times New Roman"/>
          <w:sz w:val="24"/>
          <w:szCs w:val="24"/>
        </w:rPr>
        <w:t>Savivaldybės administracijai išanalizuoti ir įvertinti mokytojų, mokytojų padėjėjų ir socialinio pedagogų</w:t>
      </w:r>
      <w:r w:rsidRPr="006B05B9">
        <w:rPr>
          <w:rFonts w:ascii="Times New Roman" w:eastAsia="Times New Roman" w:hAnsi="Times New Roman" w:cs="Times New Roman"/>
          <w:bCs/>
          <w:sz w:val="24"/>
          <w:szCs w:val="24"/>
          <w:lang w:eastAsia="lt-LT"/>
        </w:rPr>
        <w:t xml:space="preserve"> etatų poreikį mokymo įstaigose bei skirti finansavimą pagal poreikį;</w:t>
      </w:r>
    </w:p>
    <w:p w14:paraId="4A8B8B7F" w14:textId="77777777" w:rsidR="0030080E" w:rsidRPr="006B05B9" w:rsidRDefault="0030080E" w:rsidP="0030080E">
      <w:pPr>
        <w:pStyle w:val="Standard"/>
        <w:spacing w:after="0" w:line="240" w:lineRule="auto"/>
        <w:ind w:firstLine="851"/>
        <w:jc w:val="both"/>
        <w:rPr>
          <w:rFonts w:ascii="Times New Roman" w:hAnsi="Times New Roman" w:cs="Times New Roman"/>
          <w:sz w:val="24"/>
          <w:szCs w:val="24"/>
        </w:rPr>
      </w:pPr>
      <w:r w:rsidRPr="006B05B9">
        <w:rPr>
          <w:rFonts w:ascii="Times New Roman" w:hAnsi="Times New Roman" w:cs="Times New Roman"/>
          <w:sz w:val="24"/>
          <w:szCs w:val="24"/>
        </w:rPr>
        <w:t xml:space="preserve">3. Siūlyti Savivaldybės administracijai bei Miesto plėtros ir strateginio planavimo komitetui peržiūrėti švietimo įstaigų renovacijos programą ir ieškoti papildomų lėšų sporto salių bei aikštynų atnaujinimui. Siūlyti Savivaldybės administracijai kreiptis į vyriausybę dėl papildomų lėšų skyrimo; </w:t>
      </w:r>
    </w:p>
    <w:p w14:paraId="4A8B8B80" w14:textId="77777777" w:rsidR="00CB039C" w:rsidRDefault="0030080E" w:rsidP="0030080E">
      <w:pPr>
        <w:overflowPunct w:val="0"/>
        <w:autoSpaceDE w:val="0"/>
        <w:autoSpaceDN w:val="0"/>
        <w:adjustRightInd w:val="0"/>
        <w:ind w:firstLine="851"/>
        <w:jc w:val="both"/>
        <w:rPr>
          <w:szCs w:val="24"/>
        </w:rPr>
      </w:pPr>
      <w:r w:rsidRPr="006B05B9">
        <w:rPr>
          <w:bCs/>
          <w:szCs w:val="24"/>
        </w:rPr>
        <w:t>4. Siūlyti</w:t>
      </w:r>
      <w:r w:rsidRPr="006B05B9">
        <w:rPr>
          <w:szCs w:val="24"/>
        </w:rPr>
        <w:t xml:space="preserve"> Savivaldybės administracijai skubos tvarka parengti švietimo įstaigų kompiuterinių tinklų ir kitos infrastruktūros, būtinos informacinių technologinių tinkamam naudojimui ir nuotoliniam mokymui vykdyti, atnaujinimo ir modernizavimo programą, numatyti šios programos įgyvendinimui skirtą priemonę Strateginiame veiklos plane</w:t>
      </w:r>
      <w:r>
        <w:rPr>
          <w:szCs w:val="24"/>
        </w:rPr>
        <w:t>“</w:t>
      </w:r>
      <w:r w:rsidRPr="006B05B9">
        <w:rPr>
          <w:szCs w:val="24"/>
        </w:rPr>
        <w:t>.</w:t>
      </w:r>
    </w:p>
    <w:p w14:paraId="4A8B8B81" w14:textId="77777777" w:rsidR="0030080E" w:rsidRDefault="0030080E" w:rsidP="0030080E">
      <w:pPr>
        <w:pStyle w:val="Standard"/>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Prižgintienė sako, kad Savivaldybės administracija, atsižvelgdama į komiteto pasiūlymus, sudarys darbo grupę, kurioje bus sprendžiama, kaip šiuos pasiūlymus įgyvendinti.</w:t>
      </w:r>
    </w:p>
    <w:p w14:paraId="4A8B8B82" w14:textId="77777777" w:rsidR="0030080E" w:rsidRPr="00591567" w:rsidRDefault="0030080E" w:rsidP="002E3C3E">
      <w:pPr>
        <w:pStyle w:val="Standard"/>
        <w:spacing w:after="0" w:line="240" w:lineRule="auto"/>
        <w:ind w:firstLine="851"/>
        <w:jc w:val="both"/>
        <w:rPr>
          <w:sz w:val="24"/>
          <w:szCs w:val="24"/>
        </w:rPr>
      </w:pPr>
      <w:r>
        <w:rPr>
          <w:rFonts w:ascii="Times New Roman" w:eastAsia="Times New Roman" w:hAnsi="Times New Roman" w:cs="Times New Roman"/>
          <w:bCs/>
          <w:sz w:val="24"/>
          <w:szCs w:val="24"/>
          <w:lang w:eastAsia="lt-LT"/>
        </w:rPr>
        <w:t>V. Grubliausko siūlymu, bendru sutarimu, pritarta Kultūros, švietimo ir sporto komiteto siūlymams.</w:t>
      </w:r>
    </w:p>
    <w:p w14:paraId="4A8B8B83" w14:textId="77777777" w:rsidR="005C7E1E" w:rsidRDefault="005C7E1E" w:rsidP="002E3C3E">
      <w:pPr>
        <w:overflowPunct w:val="0"/>
        <w:autoSpaceDE w:val="0"/>
        <w:autoSpaceDN w:val="0"/>
        <w:adjustRightInd w:val="0"/>
        <w:ind w:firstLine="851"/>
        <w:jc w:val="both"/>
      </w:pPr>
      <w:r w:rsidRPr="005D628D">
        <w:t>NUSPRĘSTA. Pritarti sprendimo projektui. Priimti sprendimą</w:t>
      </w:r>
      <w:r>
        <w:t xml:space="preserve"> dėl </w:t>
      </w:r>
      <w:r w:rsidR="00091933" w:rsidRPr="00091933">
        <w:t>pritarimo Klaipėdos miesto savivaldybės progimnazijų 2019 metų veiklos ataskaitoms</w:t>
      </w:r>
      <w:r>
        <w:t>:</w:t>
      </w:r>
    </w:p>
    <w:p w14:paraId="4A8B8B84" w14:textId="77777777" w:rsidR="00585796" w:rsidRPr="00585796" w:rsidRDefault="00585796" w:rsidP="00585796">
      <w:pPr>
        <w:ind w:firstLine="851"/>
        <w:jc w:val="both"/>
        <w:rPr>
          <w:szCs w:val="24"/>
        </w:rPr>
      </w:pPr>
      <w:r>
        <w:rPr>
          <w:szCs w:val="24"/>
        </w:rPr>
        <w:t>„</w:t>
      </w:r>
      <w:r w:rsidRPr="00585796">
        <w:rPr>
          <w:szCs w:val="24"/>
        </w:rPr>
        <w:t>1.</w:t>
      </w:r>
      <w:r w:rsidRPr="00585796">
        <w:rPr>
          <w:szCs w:val="24"/>
        </w:rPr>
        <w:tab/>
        <w:t>Pritarti pridedamoms:</w:t>
      </w:r>
    </w:p>
    <w:p w14:paraId="4A8B8B85" w14:textId="77777777" w:rsidR="00585796" w:rsidRPr="00585796" w:rsidRDefault="00585796" w:rsidP="00585796">
      <w:pPr>
        <w:ind w:firstLine="851"/>
        <w:jc w:val="both"/>
        <w:rPr>
          <w:szCs w:val="24"/>
        </w:rPr>
      </w:pPr>
      <w:r w:rsidRPr="00585796">
        <w:rPr>
          <w:szCs w:val="24"/>
        </w:rPr>
        <w:t>1.1.</w:t>
      </w:r>
      <w:r w:rsidRPr="00585796">
        <w:rPr>
          <w:szCs w:val="24"/>
        </w:rPr>
        <w:tab/>
        <w:t>Klaipėdos „Gabijos“ progimnazijos 2019 metų veiklos ataskaitai;</w:t>
      </w:r>
    </w:p>
    <w:p w14:paraId="4A8B8B86" w14:textId="77777777" w:rsidR="00585796" w:rsidRPr="00585796" w:rsidRDefault="00585796" w:rsidP="00585796">
      <w:pPr>
        <w:ind w:firstLine="851"/>
        <w:jc w:val="both"/>
        <w:rPr>
          <w:szCs w:val="24"/>
        </w:rPr>
      </w:pPr>
      <w:r w:rsidRPr="00585796">
        <w:rPr>
          <w:szCs w:val="24"/>
        </w:rPr>
        <w:t>1.2.</w:t>
      </w:r>
      <w:r w:rsidRPr="00585796">
        <w:rPr>
          <w:szCs w:val="24"/>
        </w:rPr>
        <w:tab/>
        <w:t>Klaipėdos Gedminų progimnazijos 2019 metų veiklos ataskaitai;</w:t>
      </w:r>
    </w:p>
    <w:p w14:paraId="4A8B8B87" w14:textId="77777777" w:rsidR="00585796" w:rsidRPr="00585796" w:rsidRDefault="00585796" w:rsidP="00585796">
      <w:pPr>
        <w:ind w:firstLine="851"/>
        <w:jc w:val="both"/>
        <w:rPr>
          <w:szCs w:val="24"/>
        </w:rPr>
      </w:pPr>
      <w:r w:rsidRPr="00585796">
        <w:rPr>
          <w:szCs w:val="24"/>
        </w:rPr>
        <w:t>1.3.</w:t>
      </w:r>
      <w:r w:rsidRPr="00585796">
        <w:rPr>
          <w:szCs w:val="24"/>
        </w:rPr>
        <w:tab/>
        <w:t>Klaipėdos Liudviko Stulpino progimnazijos 2019 metų veiklos ataskaitai;</w:t>
      </w:r>
    </w:p>
    <w:p w14:paraId="4A8B8B88" w14:textId="77777777" w:rsidR="00585796" w:rsidRPr="00585796" w:rsidRDefault="00585796" w:rsidP="00585796">
      <w:pPr>
        <w:ind w:firstLine="851"/>
        <w:jc w:val="both"/>
        <w:rPr>
          <w:szCs w:val="24"/>
        </w:rPr>
      </w:pPr>
      <w:r w:rsidRPr="00585796">
        <w:rPr>
          <w:szCs w:val="24"/>
        </w:rPr>
        <w:t>1.4.</w:t>
      </w:r>
      <w:r w:rsidRPr="00585796">
        <w:rPr>
          <w:szCs w:val="24"/>
        </w:rPr>
        <w:tab/>
        <w:t>Klaipėdos Maksimo Gorkio progimnazijos 2019 metų veiklos ataskaitai;</w:t>
      </w:r>
    </w:p>
    <w:p w14:paraId="4A8B8B89" w14:textId="77777777" w:rsidR="00585796" w:rsidRPr="00585796" w:rsidRDefault="00585796" w:rsidP="00585796">
      <w:pPr>
        <w:ind w:firstLine="851"/>
        <w:jc w:val="both"/>
        <w:rPr>
          <w:szCs w:val="24"/>
        </w:rPr>
      </w:pPr>
      <w:r w:rsidRPr="00585796">
        <w:rPr>
          <w:szCs w:val="24"/>
        </w:rPr>
        <w:t>1.5.</w:t>
      </w:r>
      <w:r w:rsidRPr="00585796">
        <w:rPr>
          <w:szCs w:val="24"/>
        </w:rPr>
        <w:tab/>
        <w:t>Klaipėdos Martyno Mažvydo progimnazijos 2019 metų veiklos ataskaitai;</w:t>
      </w:r>
    </w:p>
    <w:p w14:paraId="4A8B8B8A" w14:textId="77777777" w:rsidR="00585796" w:rsidRPr="00585796" w:rsidRDefault="00585796" w:rsidP="00585796">
      <w:pPr>
        <w:ind w:firstLine="851"/>
        <w:jc w:val="both"/>
        <w:rPr>
          <w:szCs w:val="24"/>
        </w:rPr>
      </w:pPr>
      <w:r w:rsidRPr="00585796">
        <w:rPr>
          <w:szCs w:val="24"/>
        </w:rPr>
        <w:t>1.6.</w:t>
      </w:r>
      <w:r w:rsidRPr="00585796">
        <w:rPr>
          <w:szCs w:val="24"/>
        </w:rPr>
        <w:tab/>
        <w:t>Klaipėdos „Pajūrio“ progimnazijos 2019 metų veiklos ataskaitai;</w:t>
      </w:r>
    </w:p>
    <w:p w14:paraId="4A8B8B8B" w14:textId="77777777" w:rsidR="00585796" w:rsidRPr="00585796" w:rsidRDefault="00585796" w:rsidP="00585796">
      <w:pPr>
        <w:ind w:firstLine="851"/>
        <w:jc w:val="both"/>
        <w:rPr>
          <w:szCs w:val="24"/>
        </w:rPr>
      </w:pPr>
      <w:r w:rsidRPr="00585796">
        <w:rPr>
          <w:szCs w:val="24"/>
        </w:rPr>
        <w:t>1.7.</w:t>
      </w:r>
      <w:r w:rsidRPr="00585796">
        <w:rPr>
          <w:szCs w:val="24"/>
        </w:rPr>
        <w:tab/>
        <w:t>Klaipėdos Prano Mašioto progimnazijos 2019 metų veiklos ataskaitai;</w:t>
      </w:r>
    </w:p>
    <w:p w14:paraId="4A8B8B8C" w14:textId="77777777" w:rsidR="00585796" w:rsidRPr="00585796" w:rsidRDefault="00585796" w:rsidP="00585796">
      <w:pPr>
        <w:ind w:firstLine="851"/>
        <w:jc w:val="both"/>
        <w:rPr>
          <w:szCs w:val="24"/>
        </w:rPr>
      </w:pPr>
      <w:r w:rsidRPr="00585796">
        <w:rPr>
          <w:szCs w:val="24"/>
        </w:rPr>
        <w:t>1.8.</w:t>
      </w:r>
      <w:r w:rsidRPr="00585796">
        <w:rPr>
          <w:szCs w:val="24"/>
        </w:rPr>
        <w:tab/>
        <w:t>Klaipėdos „Santarvės“ progimnazijos 2019 metų veiklos ataskaitai;</w:t>
      </w:r>
    </w:p>
    <w:p w14:paraId="4A8B8B8D" w14:textId="77777777" w:rsidR="00585796" w:rsidRPr="00585796" w:rsidRDefault="00585796" w:rsidP="00585796">
      <w:pPr>
        <w:ind w:firstLine="851"/>
        <w:jc w:val="both"/>
        <w:rPr>
          <w:szCs w:val="24"/>
        </w:rPr>
      </w:pPr>
      <w:r w:rsidRPr="00585796">
        <w:rPr>
          <w:szCs w:val="24"/>
        </w:rPr>
        <w:t>1.9.</w:t>
      </w:r>
      <w:r w:rsidRPr="00585796">
        <w:rPr>
          <w:szCs w:val="24"/>
        </w:rPr>
        <w:tab/>
        <w:t>Klaipėdos „Saulėtekio“ progimnazijos 2019 metų veiklos ataskaitai;</w:t>
      </w:r>
    </w:p>
    <w:p w14:paraId="4A8B8B8E" w14:textId="77777777" w:rsidR="00585796" w:rsidRPr="00585796" w:rsidRDefault="00585796" w:rsidP="00585796">
      <w:pPr>
        <w:ind w:firstLine="851"/>
        <w:jc w:val="both"/>
        <w:rPr>
          <w:szCs w:val="24"/>
        </w:rPr>
      </w:pPr>
      <w:r w:rsidRPr="00585796">
        <w:rPr>
          <w:szCs w:val="24"/>
        </w:rPr>
        <w:t>1.10.</w:t>
      </w:r>
      <w:r w:rsidRPr="00585796">
        <w:rPr>
          <w:szCs w:val="24"/>
        </w:rPr>
        <w:tab/>
        <w:t>Klaipėdos Sendvario progimnazijos 2019 metų veiklos ataskaitai;</w:t>
      </w:r>
    </w:p>
    <w:p w14:paraId="4A8B8B8F" w14:textId="77777777" w:rsidR="00585796" w:rsidRPr="00585796" w:rsidRDefault="00585796" w:rsidP="00585796">
      <w:pPr>
        <w:ind w:firstLine="851"/>
        <w:jc w:val="both"/>
        <w:rPr>
          <w:szCs w:val="24"/>
        </w:rPr>
      </w:pPr>
      <w:r w:rsidRPr="00585796">
        <w:rPr>
          <w:szCs w:val="24"/>
        </w:rPr>
        <w:t>1.11.</w:t>
      </w:r>
      <w:r w:rsidRPr="00585796">
        <w:rPr>
          <w:szCs w:val="24"/>
        </w:rPr>
        <w:tab/>
        <w:t xml:space="preserve"> Klaipėdos Simono Dacho progimnazijos 2019 metų veiklos ataskaitai;</w:t>
      </w:r>
    </w:p>
    <w:p w14:paraId="4A8B8B90" w14:textId="77777777" w:rsidR="00585796" w:rsidRPr="00585796" w:rsidRDefault="00585796" w:rsidP="00585796">
      <w:pPr>
        <w:ind w:firstLine="851"/>
        <w:jc w:val="both"/>
        <w:rPr>
          <w:szCs w:val="24"/>
        </w:rPr>
      </w:pPr>
      <w:r w:rsidRPr="00585796">
        <w:rPr>
          <w:szCs w:val="24"/>
        </w:rPr>
        <w:t>1.12.</w:t>
      </w:r>
      <w:r w:rsidRPr="00585796">
        <w:rPr>
          <w:szCs w:val="24"/>
        </w:rPr>
        <w:tab/>
        <w:t>Klaipėdos „Smeltės“ progimnazijos 2019 metų veiklos ataskaitai;</w:t>
      </w:r>
    </w:p>
    <w:p w14:paraId="4A8B8B91" w14:textId="77777777" w:rsidR="00585796" w:rsidRPr="00585796" w:rsidRDefault="00585796" w:rsidP="00585796">
      <w:pPr>
        <w:ind w:firstLine="851"/>
        <w:jc w:val="both"/>
        <w:rPr>
          <w:szCs w:val="24"/>
        </w:rPr>
      </w:pPr>
      <w:r w:rsidRPr="00585796">
        <w:rPr>
          <w:szCs w:val="24"/>
        </w:rPr>
        <w:t>1.13.</w:t>
      </w:r>
      <w:r w:rsidRPr="00585796">
        <w:rPr>
          <w:szCs w:val="24"/>
        </w:rPr>
        <w:tab/>
        <w:t>Klaipėdos Tauralaukio progimnazijos 2019 metų veiklos ataskaitai;</w:t>
      </w:r>
    </w:p>
    <w:p w14:paraId="4A8B8B92" w14:textId="77777777" w:rsidR="00585796" w:rsidRPr="00585796" w:rsidRDefault="00585796" w:rsidP="00585796">
      <w:pPr>
        <w:ind w:firstLine="851"/>
        <w:jc w:val="both"/>
        <w:rPr>
          <w:szCs w:val="24"/>
        </w:rPr>
      </w:pPr>
      <w:r w:rsidRPr="00585796">
        <w:rPr>
          <w:szCs w:val="24"/>
        </w:rPr>
        <w:t>1.14.</w:t>
      </w:r>
      <w:r w:rsidRPr="00585796">
        <w:rPr>
          <w:szCs w:val="24"/>
        </w:rPr>
        <w:tab/>
        <w:t>Klaipėdos „Verdenės“ progimnazijos 2019 metų veiklos ataskaitai;</w:t>
      </w:r>
    </w:p>
    <w:p w14:paraId="4A8B8B93" w14:textId="77777777" w:rsidR="00585796" w:rsidRPr="00585796" w:rsidRDefault="00585796" w:rsidP="00585796">
      <w:pPr>
        <w:ind w:firstLine="851"/>
        <w:jc w:val="both"/>
        <w:rPr>
          <w:szCs w:val="24"/>
        </w:rPr>
      </w:pPr>
      <w:r w:rsidRPr="00585796">
        <w:rPr>
          <w:szCs w:val="24"/>
        </w:rPr>
        <w:t>1.15.</w:t>
      </w:r>
      <w:r w:rsidRPr="00585796">
        <w:rPr>
          <w:szCs w:val="24"/>
        </w:rPr>
        <w:tab/>
        <w:t>Klaipėdos „Versmės“ progimnazijos 2019 metų veiklos ataskaitai;</w:t>
      </w:r>
    </w:p>
    <w:p w14:paraId="4A8B8B94" w14:textId="77777777" w:rsidR="00585796" w:rsidRPr="00585796" w:rsidRDefault="00585796" w:rsidP="00585796">
      <w:pPr>
        <w:ind w:firstLine="851"/>
        <w:jc w:val="both"/>
        <w:rPr>
          <w:szCs w:val="24"/>
        </w:rPr>
      </w:pPr>
      <w:r w:rsidRPr="00585796">
        <w:rPr>
          <w:szCs w:val="24"/>
        </w:rPr>
        <w:t>1.16.</w:t>
      </w:r>
      <w:r w:rsidRPr="00585796">
        <w:rPr>
          <w:szCs w:val="24"/>
        </w:rPr>
        <w:tab/>
        <w:t>Klaipėdos Vitės progimnazijos 2019 metų veiklos ataskaitai;</w:t>
      </w:r>
    </w:p>
    <w:p w14:paraId="4A8B8B95" w14:textId="77777777" w:rsidR="00585796" w:rsidRPr="00585796" w:rsidRDefault="00585796" w:rsidP="00585796">
      <w:pPr>
        <w:ind w:firstLine="851"/>
        <w:jc w:val="both"/>
        <w:rPr>
          <w:szCs w:val="24"/>
        </w:rPr>
      </w:pPr>
      <w:r w:rsidRPr="00585796">
        <w:rPr>
          <w:szCs w:val="24"/>
        </w:rPr>
        <w:t>1.17.</w:t>
      </w:r>
      <w:r w:rsidRPr="00585796">
        <w:rPr>
          <w:szCs w:val="24"/>
        </w:rPr>
        <w:tab/>
        <w:t>Klaipėdos „Vyturio“ progimnazijos 2019 metų veiklos ataskaitai.</w:t>
      </w:r>
    </w:p>
    <w:p w14:paraId="4A8B8B96" w14:textId="77777777" w:rsidR="00585796" w:rsidRDefault="00585796" w:rsidP="00585796">
      <w:pPr>
        <w:ind w:firstLine="851"/>
        <w:jc w:val="both"/>
        <w:rPr>
          <w:szCs w:val="24"/>
        </w:rPr>
      </w:pPr>
      <w:r w:rsidRPr="00585796">
        <w:rPr>
          <w:szCs w:val="24"/>
        </w:rPr>
        <w:t>2.</w:t>
      </w:r>
      <w:r w:rsidRPr="00585796">
        <w:rPr>
          <w:szCs w:val="24"/>
        </w:rPr>
        <w:tab/>
        <w:t>Skelbti šį sprendimą Klaipėdos miesto savivaldybės interneto svetainėje</w:t>
      </w:r>
      <w:r>
        <w:rPr>
          <w:szCs w:val="24"/>
        </w:rPr>
        <w:t>“</w:t>
      </w:r>
      <w:r w:rsidRPr="00585796">
        <w:rPr>
          <w:szCs w:val="24"/>
        </w:rPr>
        <w:t>.</w:t>
      </w:r>
    </w:p>
    <w:p w14:paraId="4A8B8B97" w14:textId="77777777" w:rsidR="005C7E1E" w:rsidRPr="00841D4C" w:rsidRDefault="005C7E1E" w:rsidP="002E3C3E">
      <w:pPr>
        <w:ind w:firstLine="851"/>
        <w:jc w:val="both"/>
        <w:rPr>
          <w:szCs w:val="24"/>
        </w:rPr>
      </w:pPr>
      <w:r w:rsidRPr="00841D4C">
        <w:rPr>
          <w:szCs w:val="24"/>
        </w:rPr>
        <w:t xml:space="preserve">BALSUOTA: už – </w:t>
      </w:r>
      <w:r w:rsidR="002E3C3E">
        <w:rPr>
          <w:szCs w:val="24"/>
        </w:rPr>
        <w:t>29</w:t>
      </w:r>
      <w:r w:rsidRPr="00841D4C">
        <w:rPr>
          <w:szCs w:val="24"/>
        </w:rPr>
        <w:t xml:space="preserve">, prieš – </w:t>
      </w:r>
      <w:r w:rsidR="002E3C3E">
        <w:rPr>
          <w:szCs w:val="24"/>
        </w:rPr>
        <w:t>0</w:t>
      </w:r>
      <w:r w:rsidRPr="00841D4C">
        <w:rPr>
          <w:szCs w:val="24"/>
        </w:rPr>
        <w:t xml:space="preserve">, susilaiko – </w:t>
      </w:r>
      <w:r w:rsidR="002E3C3E">
        <w:rPr>
          <w:szCs w:val="24"/>
        </w:rPr>
        <w:t>0</w:t>
      </w:r>
      <w:r w:rsidRPr="00841D4C">
        <w:rPr>
          <w:szCs w:val="24"/>
        </w:rPr>
        <w:t>.</w:t>
      </w:r>
    </w:p>
    <w:p w14:paraId="4A8B8B98" w14:textId="77777777" w:rsidR="005C7E1E" w:rsidRDefault="005C7E1E" w:rsidP="0030080E">
      <w:pPr>
        <w:ind w:firstLine="851"/>
        <w:jc w:val="both"/>
        <w:rPr>
          <w:szCs w:val="24"/>
        </w:rPr>
      </w:pPr>
    </w:p>
    <w:p w14:paraId="4A8B8B99" w14:textId="77777777" w:rsidR="005C7E1E" w:rsidRDefault="00136693" w:rsidP="002E3C3E">
      <w:pPr>
        <w:overflowPunct w:val="0"/>
        <w:autoSpaceDE w:val="0"/>
        <w:autoSpaceDN w:val="0"/>
        <w:adjustRightInd w:val="0"/>
        <w:ind w:firstLine="851"/>
        <w:jc w:val="both"/>
        <w:rPr>
          <w:szCs w:val="24"/>
        </w:rPr>
      </w:pPr>
      <w:r>
        <w:rPr>
          <w:szCs w:val="24"/>
        </w:rPr>
        <w:t>9</w:t>
      </w:r>
      <w:r w:rsidR="00CB039C">
        <w:rPr>
          <w:szCs w:val="24"/>
        </w:rPr>
        <w:t xml:space="preserve">. </w:t>
      </w:r>
      <w:r w:rsidR="005C7E1E" w:rsidRPr="005D628D">
        <w:rPr>
          <w:szCs w:val="24"/>
        </w:rPr>
        <w:t>SVARSTYTA.</w:t>
      </w:r>
      <w:r w:rsidR="005C7E1E">
        <w:rPr>
          <w:szCs w:val="24"/>
        </w:rPr>
        <w:t xml:space="preserve"> </w:t>
      </w:r>
      <w:r w:rsidR="00FE1D48" w:rsidRPr="00FE1D48">
        <w:rPr>
          <w:szCs w:val="24"/>
        </w:rPr>
        <w:t>P</w:t>
      </w:r>
      <w:r w:rsidR="00FE1D48">
        <w:rPr>
          <w:szCs w:val="24"/>
        </w:rPr>
        <w:t xml:space="preserve">ritarimas </w:t>
      </w:r>
      <w:r w:rsidR="00FE1D48" w:rsidRPr="00FE1D48">
        <w:rPr>
          <w:szCs w:val="24"/>
        </w:rPr>
        <w:t>Klaipėdos miesto savivaldybės pagrindinių ir pradinių mokyklų 2019 metų veiklos ataskaitoms</w:t>
      </w:r>
      <w:r w:rsidR="00FE1D48">
        <w:rPr>
          <w:szCs w:val="24"/>
        </w:rPr>
        <w:t>.</w:t>
      </w:r>
    </w:p>
    <w:p w14:paraId="4A8B8B9A" w14:textId="77777777" w:rsidR="00CB039C" w:rsidRDefault="00CB039C" w:rsidP="002E3C3E">
      <w:pPr>
        <w:overflowPunct w:val="0"/>
        <w:autoSpaceDE w:val="0"/>
        <w:autoSpaceDN w:val="0"/>
        <w:adjustRightInd w:val="0"/>
        <w:ind w:firstLine="851"/>
        <w:jc w:val="both"/>
        <w:rPr>
          <w:szCs w:val="24"/>
        </w:rPr>
      </w:pPr>
      <w:r>
        <w:rPr>
          <w:szCs w:val="24"/>
        </w:rPr>
        <w:t>Pranešėja – L. Prižgin</w:t>
      </w:r>
      <w:r w:rsidR="002E3C3E">
        <w:rPr>
          <w:szCs w:val="24"/>
        </w:rPr>
        <w:t xml:space="preserve">tienė, Švietimo skyriaus vedėja, </w:t>
      </w:r>
      <w:r w:rsidR="002E3C3E" w:rsidRPr="0030080E">
        <w:rPr>
          <w:szCs w:val="24"/>
        </w:rPr>
        <w:t>Švietimo skyriaus vedėja, informuoja, kad Kultūros, švietimo ir sporto komitetas sprendimo projektui pritarė su pasiūlymais:</w:t>
      </w:r>
    </w:p>
    <w:p w14:paraId="4A8B8B9B" w14:textId="77777777" w:rsidR="002E3C3E" w:rsidRPr="006B05B9" w:rsidRDefault="002E3C3E" w:rsidP="002E3C3E">
      <w:pPr>
        <w:pStyle w:val="Standard"/>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w:t>
      </w:r>
      <w:r w:rsidRPr="006B05B9">
        <w:rPr>
          <w:rFonts w:ascii="Times New Roman" w:eastAsia="Times New Roman" w:hAnsi="Times New Roman" w:cs="Times New Roman"/>
          <w:bCs/>
          <w:sz w:val="24"/>
          <w:szCs w:val="24"/>
          <w:lang w:eastAsia="lt-LT"/>
        </w:rPr>
        <w:t xml:space="preserve">1. </w:t>
      </w:r>
      <w:r w:rsidRPr="006B05B9">
        <w:rPr>
          <w:rFonts w:ascii="Times New Roman" w:hAnsi="Times New Roman" w:cs="Times New Roman"/>
          <w:sz w:val="24"/>
          <w:szCs w:val="24"/>
        </w:rPr>
        <w:t>Siūlyti Savivaldybės administracijai įvertinti informacinių technologijų specialistų poreikį Klaipėdos švietimo įstaigose ir spręsti, kokiu būdu šis poreikis bus patenkintas;</w:t>
      </w:r>
    </w:p>
    <w:p w14:paraId="4A8B8B9C" w14:textId="77777777" w:rsidR="002E3C3E" w:rsidRPr="006B05B9" w:rsidRDefault="002E3C3E" w:rsidP="002E3C3E">
      <w:pPr>
        <w:pStyle w:val="Standard"/>
        <w:spacing w:after="0" w:line="240" w:lineRule="auto"/>
        <w:ind w:firstLine="851"/>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t>2. Siūlyti</w:t>
      </w:r>
      <w:r w:rsidRPr="006B05B9">
        <w:rPr>
          <w:rFonts w:ascii="Times New Roman" w:hAnsi="Times New Roman" w:cs="Times New Roman"/>
          <w:sz w:val="24"/>
          <w:szCs w:val="24"/>
        </w:rPr>
        <w:t xml:space="preserve"> Savivaldybės administracijai</w:t>
      </w:r>
      <w:r w:rsidRPr="006B05B9">
        <w:rPr>
          <w:rFonts w:ascii="Times New Roman" w:eastAsia="Times New Roman" w:hAnsi="Times New Roman" w:cs="Times New Roman"/>
          <w:bCs/>
          <w:sz w:val="24"/>
          <w:szCs w:val="24"/>
          <w:lang w:eastAsia="lt-LT"/>
        </w:rPr>
        <w:t xml:space="preserve"> įvertinti </w:t>
      </w:r>
      <w:r w:rsidRPr="006B05B9">
        <w:rPr>
          <w:rFonts w:ascii="Times New Roman" w:eastAsia="Times New Roman" w:hAnsi="Times New Roman" w:cs="Times New Roman"/>
          <w:sz w:val="24"/>
          <w:szCs w:val="24"/>
        </w:rPr>
        <w:t xml:space="preserve">Švietimo pagalbos specialistų poreikį </w:t>
      </w:r>
      <w:r w:rsidRPr="006B05B9">
        <w:rPr>
          <w:rFonts w:ascii="Times New Roman" w:hAnsi="Times New Roman" w:cs="Times New Roman"/>
          <w:sz w:val="24"/>
          <w:szCs w:val="24"/>
        </w:rPr>
        <w:t>ir spręsti, kokiu būdu šis poreikis bus patenkintas</w:t>
      </w:r>
      <w:r w:rsidRPr="006B05B9">
        <w:rPr>
          <w:rFonts w:ascii="Times New Roman" w:eastAsia="Times New Roman" w:hAnsi="Times New Roman" w:cs="Times New Roman"/>
          <w:bCs/>
          <w:sz w:val="24"/>
          <w:szCs w:val="24"/>
          <w:lang w:eastAsia="lt-LT"/>
        </w:rPr>
        <w:t xml:space="preserve">; </w:t>
      </w:r>
    </w:p>
    <w:p w14:paraId="4A8B8B9D" w14:textId="77777777" w:rsidR="002E3C3E" w:rsidRDefault="002E3C3E" w:rsidP="002E3C3E">
      <w:pPr>
        <w:pStyle w:val="Standard"/>
        <w:spacing w:after="0" w:line="240" w:lineRule="auto"/>
        <w:ind w:firstLine="851"/>
        <w:jc w:val="both"/>
        <w:rPr>
          <w:rFonts w:ascii="Times New Roman" w:eastAsia="Times New Roman" w:hAnsi="Times New Roman" w:cs="Times New Roman"/>
          <w:sz w:val="24"/>
          <w:szCs w:val="24"/>
        </w:rPr>
      </w:pPr>
      <w:r w:rsidRPr="006B05B9">
        <w:rPr>
          <w:rFonts w:ascii="Times New Roman" w:eastAsia="Times New Roman" w:hAnsi="Times New Roman" w:cs="Times New Roman"/>
          <w:bCs/>
          <w:sz w:val="24"/>
          <w:szCs w:val="24"/>
          <w:lang w:eastAsia="lt-LT"/>
        </w:rPr>
        <w:t xml:space="preserve">3. Siūlyti </w:t>
      </w:r>
      <w:r w:rsidRPr="006B05B9">
        <w:rPr>
          <w:rFonts w:ascii="Times New Roman" w:hAnsi="Times New Roman" w:cs="Times New Roman"/>
          <w:sz w:val="24"/>
          <w:szCs w:val="24"/>
        </w:rPr>
        <w:t xml:space="preserve">Savivaldybės administracijai </w:t>
      </w:r>
      <w:r w:rsidRPr="006B05B9">
        <w:rPr>
          <w:rFonts w:ascii="Times New Roman" w:eastAsia="Times New Roman" w:hAnsi="Times New Roman" w:cs="Times New Roman"/>
          <w:bCs/>
          <w:sz w:val="24"/>
          <w:szCs w:val="24"/>
          <w:lang w:eastAsia="lt-LT"/>
        </w:rPr>
        <w:t xml:space="preserve">parengti bendrus reikalavimus </w:t>
      </w:r>
      <w:r w:rsidRPr="006B05B9">
        <w:rPr>
          <w:rFonts w:ascii="Times New Roman" w:eastAsia="Times New Roman" w:hAnsi="Times New Roman" w:cs="Times New Roman"/>
          <w:sz w:val="24"/>
          <w:szCs w:val="24"/>
        </w:rPr>
        <w:t>Švietimo įstaigų veiklos ataskaitai, į kuriuos be kitą ko būtų įtraukti finansiniai rodikliai</w:t>
      </w:r>
      <w:r>
        <w:rPr>
          <w:rFonts w:ascii="Times New Roman" w:eastAsia="Times New Roman" w:hAnsi="Times New Roman" w:cs="Times New Roman"/>
          <w:sz w:val="24"/>
          <w:szCs w:val="24"/>
        </w:rPr>
        <w:t>“</w:t>
      </w:r>
      <w:r w:rsidRPr="006B05B9">
        <w:rPr>
          <w:rFonts w:ascii="Times New Roman" w:eastAsia="Times New Roman" w:hAnsi="Times New Roman" w:cs="Times New Roman"/>
          <w:sz w:val="24"/>
          <w:szCs w:val="24"/>
        </w:rPr>
        <w:t xml:space="preserve">. </w:t>
      </w:r>
    </w:p>
    <w:p w14:paraId="4A8B8B9E" w14:textId="77777777" w:rsidR="002E3C3E" w:rsidRPr="002E3C3E" w:rsidRDefault="002E3C3E" w:rsidP="002E3C3E">
      <w:pPr>
        <w:ind w:firstLine="851"/>
        <w:jc w:val="both"/>
        <w:rPr>
          <w:szCs w:val="24"/>
        </w:rPr>
      </w:pPr>
      <w:r w:rsidRPr="002E3C3E">
        <w:rPr>
          <w:szCs w:val="24"/>
        </w:rPr>
        <w:t>L. Prižgintienė sako, kad Savivaldybės administracija, atsižvelgdama į komiteto pasiūlymus, sudarys darbo grupę, kurioje bus sprendžiama, kaip šiuos pasiūlymus įgyvendinti.</w:t>
      </w:r>
    </w:p>
    <w:p w14:paraId="4A8B8B9F" w14:textId="77777777" w:rsidR="002E3C3E" w:rsidRDefault="002E3C3E" w:rsidP="002E3C3E">
      <w:pPr>
        <w:ind w:firstLine="851"/>
        <w:jc w:val="both"/>
        <w:rPr>
          <w:szCs w:val="24"/>
        </w:rPr>
      </w:pPr>
      <w:r w:rsidRPr="002E3C3E">
        <w:rPr>
          <w:szCs w:val="24"/>
        </w:rPr>
        <w:t>V. Grubliausko siūlymu, bendru sutarimu, pritarta Kultūros, švietimo ir sporto komiteto siūlymams.</w:t>
      </w:r>
    </w:p>
    <w:p w14:paraId="4A8B8BA0" w14:textId="77777777" w:rsidR="005C7E1E" w:rsidRDefault="005C7E1E" w:rsidP="002E3C3E">
      <w:pPr>
        <w:overflowPunct w:val="0"/>
        <w:autoSpaceDE w:val="0"/>
        <w:autoSpaceDN w:val="0"/>
        <w:adjustRightInd w:val="0"/>
        <w:ind w:firstLine="851"/>
        <w:jc w:val="both"/>
      </w:pPr>
      <w:r w:rsidRPr="005D628D">
        <w:t>NUSPRĘSTA. Pritarti sprendimo projektui. Priimti sprendimą</w:t>
      </w:r>
      <w:r>
        <w:t xml:space="preserve"> dėl </w:t>
      </w:r>
      <w:r w:rsidR="00FE1D48" w:rsidRPr="00FE1D48">
        <w:t>pritarimo Klaipėdos miesto savivaldybės pagrindinių ir pradinių mokyklų 2019 metų veiklos ataskaitoms</w:t>
      </w:r>
      <w:r>
        <w:t>:</w:t>
      </w:r>
    </w:p>
    <w:p w14:paraId="4A8B8BA1" w14:textId="77777777" w:rsidR="0019415A" w:rsidRPr="0019415A" w:rsidRDefault="0019415A" w:rsidP="0019415A">
      <w:pPr>
        <w:ind w:left="720"/>
      </w:pPr>
      <w:r>
        <w:rPr>
          <w:szCs w:val="24"/>
        </w:rPr>
        <w:t xml:space="preserve"> </w:t>
      </w:r>
      <w:r w:rsidR="005C7E1E">
        <w:rPr>
          <w:szCs w:val="24"/>
        </w:rPr>
        <w:t>„</w:t>
      </w:r>
      <w:r>
        <w:rPr>
          <w:szCs w:val="24"/>
        </w:rPr>
        <w:t xml:space="preserve">1. </w:t>
      </w:r>
      <w:r w:rsidRPr="0019415A">
        <w:t>Pritarti pridedamoms:</w:t>
      </w:r>
    </w:p>
    <w:p w14:paraId="4A8B8BA2" w14:textId="77777777" w:rsidR="0019415A" w:rsidRDefault="0019415A" w:rsidP="0019415A">
      <w:pPr>
        <w:tabs>
          <w:tab w:val="left" w:pos="912"/>
        </w:tabs>
        <w:ind w:firstLine="851"/>
        <w:jc w:val="both"/>
        <w:rPr>
          <w:szCs w:val="24"/>
        </w:rPr>
      </w:pPr>
      <w:r w:rsidRPr="0019415A">
        <w:rPr>
          <w:szCs w:val="24"/>
        </w:rPr>
        <w:t>1.1. Klaipėdos pagrindinių mokyklų 2019 metų veiklos ataskaitoms:</w:t>
      </w:r>
    </w:p>
    <w:p w14:paraId="4A8B8BA3" w14:textId="77777777" w:rsidR="0019415A" w:rsidRPr="0019415A" w:rsidRDefault="0019415A" w:rsidP="0019415A">
      <w:pPr>
        <w:tabs>
          <w:tab w:val="left" w:pos="912"/>
        </w:tabs>
        <w:ind w:firstLine="851"/>
        <w:jc w:val="both"/>
        <w:rPr>
          <w:szCs w:val="24"/>
        </w:rPr>
      </w:pPr>
      <w:r>
        <w:rPr>
          <w:szCs w:val="24"/>
        </w:rPr>
        <w:t>1.1.</w:t>
      </w:r>
      <w:r w:rsidRPr="0019415A">
        <w:rPr>
          <w:szCs w:val="24"/>
        </w:rPr>
        <w:t xml:space="preserve">1. Klaipėdos jūrų kadetų mokyklos 2019 metų veiklos ataskaitai; </w:t>
      </w:r>
    </w:p>
    <w:p w14:paraId="4A8B8BA4" w14:textId="77777777" w:rsidR="0019415A" w:rsidRPr="0019415A" w:rsidRDefault="0019415A" w:rsidP="0019415A">
      <w:pPr>
        <w:tabs>
          <w:tab w:val="left" w:pos="912"/>
        </w:tabs>
        <w:ind w:firstLine="851"/>
        <w:jc w:val="both"/>
        <w:rPr>
          <w:szCs w:val="24"/>
        </w:rPr>
      </w:pPr>
      <w:r w:rsidRPr="0019415A">
        <w:rPr>
          <w:szCs w:val="24"/>
        </w:rPr>
        <w:t>1.1.2. Klaipėdos Litorinos mokyklos 2019 metų veiklos ataskaitai;</w:t>
      </w:r>
    </w:p>
    <w:p w14:paraId="4A8B8BA5" w14:textId="77777777" w:rsidR="0019415A" w:rsidRPr="0019415A" w:rsidRDefault="0019415A" w:rsidP="0019415A">
      <w:pPr>
        <w:tabs>
          <w:tab w:val="left" w:pos="912"/>
        </w:tabs>
        <w:ind w:firstLine="851"/>
        <w:jc w:val="both"/>
        <w:rPr>
          <w:szCs w:val="24"/>
        </w:rPr>
      </w:pPr>
      <w:r w:rsidRPr="0019415A">
        <w:rPr>
          <w:szCs w:val="24"/>
        </w:rPr>
        <w:t>1.1.3. Klaipėdos „Medeinės“ mokyklos 2019 metų veiklos ataskaitai;</w:t>
      </w:r>
    </w:p>
    <w:p w14:paraId="4A8B8BA6" w14:textId="77777777" w:rsidR="0019415A" w:rsidRPr="0019415A" w:rsidRDefault="0019415A" w:rsidP="0019415A">
      <w:pPr>
        <w:tabs>
          <w:tab w:val="left" w:pos="912"/>
        </w:tabs>
        <w:ind w:firstLine="851"/>
        <w:jc w:val="both"/>
        <w:rPr>
          <w:szCs w:val="24"/>
        </w:rPr>
      </w:pPr>
      <w:r w:rsidRPr="0019415A">
        <w:rPr>
          <w:szCs w:val="24"/>
        </w:rPr>
        <w:t>1.2. Klaipėdos pradinių mokyklų 2019 metų veiklos ataskaitoms:</w:t>
      </w:r>
    </w:p>
    <w:p w14:paraId="4A8B8BA7" w14:textId="77777777" w:rsidR="0019415A" w:rsidRPr="0019415A" w:rsidRDefault="0019415A" w:rsidP="0019415A">
      <w:pPr>
        <w:tabs>
          <w:tab w:val="left" w:pos="912"/>
        </w:tabs>
        <w:ind w:firstLine="851"/>
        <w:jc w:val="both"/>
        <w:rPr>
          <w:szCs w:val="24"/>
        </w:rPr>
      </w:pPr>
      <w:r w:rsidRPr="0019415A">
        <w:rPr>
          <w:szCs w:val="24"/>
        </w:rPr>
        <w:t>1.2.1. Klaipėdos „Gilijos“ pradinės mokyklos 2019 metų veiklos ataskaitai;</w:t>
      </w:r>
    </w:p>
    <w:p w14:paraId="4A8B8BA8" w14:textId="77777777" w:rsidR="0019415A" w:rsidRPr="0019415A" w:rsidRDefault="0019415A" w:rsidP="0019415A">
      <w:pPr>
        <w:tabs>
          <w:tab w:val="left" w:pos="912"/>
        </w:tabs>
        <w:ind w:firstLine="851"/>
        <w:jc w:val="both"/>
        <w:rPr>
          <w:szCs w:val="24"/>
        </w:rPr>
      </w:pPr>
      <w:r w:rsidRPr="0019415A">
        <w:rPr>
          <w:szCs w:val="24"/>
        </w:rPr>
        <w:t>1.2.2. Klaipėdos Marijos Montessori mokyklos-darželio 2019 metų veiklos ataskaitai;</w:t>
      </w:r>
    </w:p>
    <w:p w14:paraId="4A8B8BA9" w14:textId="77777777" w:rsidR="0019415A" w:rsidRPr="0019415A" w:rsidRDefault="0019415A" w:rsidP="0019415A">
      <w:pPr>
        <w:tabs>
          <w:tab w:val="left" w:pos="912"/>
        </w:tabs>
        <w:ind w:firstLine="851"/>
        <w:jc w:val="both"/>
        <w:rPr>
          <w:szCs w:val="24"/>
        </w:rPr>
      </w:pPr>
      <w:r w:rsidRPr="0019415A">
        <w:rPr>
          <w:szCs w:val="24"/>
        </w:rPr>
        <w:t>1.2.3. Klaipėdos „Saulutės“ mokyklos-darželio 2019 metų veiklos ataskaitai;</w:t>
      </w:r>
    </w:p>
    <w:p w14:paraId="4A8B8BAA" w14:textId="77777777" w:rsidR="0019415A" w:rsidRPr="0019415A" w:rsidRDefault="0019415A" w:rsidP="0019415A">
      <w:pPr>
        <w:tabs>
          <w:tab w:val="left" w:pos="912"/>
        </w:tabs>
        <w:ind w:firstLine="851"/>
        <w:jc w:val="both"/>
        <w:rPr>
          <w:szCs w:val="24"/>
        </w:rPr>
      </w:pPr>
      <w:r w:rsidRPr="0019415A">
        <w:rPr>
          <w:szCs w:val="24"/>
        </w:rPr>
        <w:t>1.2.4. Klaipėdos „Varpelio“ mokyklos-darželio 2019 metų veiklos ataskaitai.</w:t>
      </w:r>
    </w:p>
    <w:p w14:paraId="4A8B8BAB" w14:textId="77777777" w:rsidR="005C7E1E" w:rsidRDefault="0019415A" w:rsidP="0019415A">
      <w:pPr>
        <w:tabs>
          <w:tab w:val="left" w:pos="912"/>
        </w:tabs>
        <w:ind w:firstLine="851"/>
        <w:jc w:val="both"/>
        <w:rPr>
          <w:szCs w:val="24"/>
        </w:rPr>
      </w:pPr>
      <w:r w:rsidRPr="0019415A">
        <w:rPr>
          <w:szCs w:val="24"/>
        </w:rPr>
        <w:t>Skelbti šį sprendimą Klaipėdos miesto savivaldybės interneto svetainėje</w:t>
      </w:r>
      <w:r w:rsidR="00585796">
        <w:rPr>
          <w:szCs w:val="24"/>
        </w:rPr>
        <w:t>.</w:t>
      </w:r>
      <w:r w:rsidR="005C7E1E">
        <w:rPr>
          <w:szCs w:val="24"/>
        </w:rPr>
        <w:t>“</w:t>
      </w:r>
    </w:p>
    <w:p w14:paraId="4A8B8BAC" w14:textId="77777777" w:rsidR="005C7E1E" w:rsidRPr="00841D4C" w:rsidRDefault="005C7E1E" w:rsidP="0030080E">
      <w:pPr>
        <w:ind w:firstLine="851"/>
        <w:jc w:val="both"/>
        <w:rPr>
          <w:szCs w:val="24"/>
        </w:rPr>
      </w:pPr>
      <w:r w:rsidRPr="00841D4C">
        <w:rPr>
          <w:szCs w:val="24"/>
        </w:rPr>
        <w:t xml:space="preserve">BALSUOTA: už – </w:t>
      </w:r>
      <w:r w:rsidR="00585796">
        <w:rPr>
          <w:szCs w:val="24"/>
        </w:rPr>
        <w:t>29</w:t>
      </w:r>
      <w:r w:rsidRPr="00841D4C">
        <w:rPr>
          <w:szCs w:val="24"/>
        </w:rPr>
        <w:t xml:space="preserve">, prieš – </w:t>
      </w:r>
      <w:r w:rsidR="00585796">
        <w:rPr>
          <w:szCs w:val="24"/>
        </w:rPr>
        <w:t>0</w:t>
      </w:r>
      <w:r w:rsidRPr="00841D4C">
        <w:rPr>
          <w:szCs w:val="24"/>
        </w:rPr>
        <w:t xml:space="preserve">, susilaiko – </w:t>
      </w:r>
      <w:r w:rsidR="00585796">
        <w:rPr>
          <w:szCs w:val="24"/>
        </w:rPr>
        <w:t>0</w:t>
      </w:r>
      <w:r w:rsidRPr="00841D4C">
        <w:rPr>
          <w:szCs w:val="24"/>
        </w:rPr>
        <w:t>.</w:t>
      </w:r>
    </w:p>
    <w:p w14:paraId="4A8B8BAD" w14:textId="77777777" w:rsidR="005C7E1E" w:rsidRDefault="005C7E1E" w:rsidP="0030080E">
      <w:pPr>
        <w:ind w:firstLine="851"/>
        <w:jc w:val="both"/>
        <w:rPr>
          <w:szCs w:val="24"/>
        </w:rPr>
      </w:pPr>
    </w:p>
    <w:p w14:paraId="4A8B8BAE" w14:textId="77777777" w:rsidR="00585796" w:rsidRDefault="00585796" w:rsidP="00585796">
      <w:pPr>
        <w:overflowPunct w:val="0"/>
        <w:autoSpaceDE w:val="0"/>
        <w:autoSpaceDN w:val="0"/>
        <w:adjustRightInd w:val="0"/>
        <w:ind w:firstLine="851"/>
        <w:jc w:val="both"/>
        <w:rPr>
          <w:szCs w:val="24"/>
        </w:rPr>
      </w:pPr>
      <w:r>
        <w:rPr>
          <w:szCs w:val="24"/>
        </w:rPr>
        <w:t>E. Kvederi</w:t>
      </w:r>
      <w:r w:rsidR="00335308">
        <w:rPr>
          <w:szCs w:val="24"/>
        </w:rPr>
        <w:t>s</w:t>
      </w:r>
      <w:r w:rsidRPr="008969BE">
        <w:rPr>
          <w:szCs w:val="24"/>
        </w:rPr>
        <w:t xml:space="preserve"> praneša, kad nusišalina nuo sprendimo projekto „</w:t>
      </w:r>
      <w:r>
        <w:rPr>
          <w:szCs w:val="24"/>
        </w:rPr>
        <w:t>D</w:t>
      </w:r>
      <w:r w:rsidRPr="00585796">
        <w:rPr>
          <w:szCs w:val="24"/>
        </w:rPr>
        <w:t>ėl pritarimo Klaipėdos miesto švietimo pagalbos ir neformaliojo vaikų švietimo įstaigų 2019 metų veiklos ataskaitoms</w:t>
      </w:r>
      <w:r w:rsidRPr="008969BE">
        <w:rPr>
          <w:szCs w:val="24"/>
        </w:rPr>
        <w:t xml:space="preserve">“ svarstymo ir priėmimo klausimų. V. Grubliausko siūlymu, bendru sutarimu, pritarta </w:t>
      </w:r>
      <w:r>
        <w:rPr>
          <w:szCs w:val="24"/>
        </w:rPr>
        <w:t>E. Kvederio nusišalinimui</w:t>
      </w:r>
      <w:r w:rsidRPr="008969BE">
        <w:rPr>
          <w:szCs w:val="24"/>
        </w:rPr>
        <w:t>.</w:t>
      </w:r>
    </w:p>
    <w:p w14:paraId="4A8B8BAF" w14:textId="77777777" w:rsidR="00EE04DD" w:rsidRPr="008969BE" w:rsidRDefault="00EE04DD" w:rsidP="00EE04DD">
      <w:pPr>
        <w:overflowPunct w:val="0"/>
        <w:autoSpaceDE w:val="0"/>
        <w:autoSpaceDN w:val="0"/>
        <w:adjustRightInd w:val="0"/>
        <w:ind w:firstLine="851"/>
        <w:jc w:val="both"/>
        <w:rPr>
          <w:szCs w:val="24"/>
        </w:rPr>
      </w:pPr>
      <w:r>
        <w:rPr>
          <w:szCs w:val="24"/>
        </w:rPr>
        <w:t>A. Petraitis</w:t>
      </w:r>
      <w:r w:rsidRPr="008969BE">
        <w:rPr>
          <w:szCs w:val="24"/>
        </w:rPr>
        <w:t xml:space="preserve"> praneša, kad nusišalina nuo sprendimo projekto „</w:t>
      </w:r>
      <w:r>
        <w:rPr>
          <w:szCs w:val="24"/>
        </w:rPr>
        <w:t>D</w:t>
      </w:r>
      <w:r w:rsidRPr="00585796">
        <w:rPr>
          <w:szCs w:val="24"/>
        </w:rPr>
        <w:t>ėl pritarimo Klaipėdos miesto švietimo pagalbos ir neformaliojo vaikų švietimo įstaigų 2019 metų veiklos ataskaitoms</w:t>
      </w:r>
      <w:r w:rsidRPr="008969BE">
        <w:rPr>
          <w:szCs w:val="24"/>
        </w:rPr>
        <w:t xml:space="preserve">“ svarstymo ir priėmimo klausimų. V. Grubliausko siūlymu, bendru sutarimu, pritarta </w:t>
      </w:r>
      <w:r>
        <w:rPr>
          <w:szCs w:val="24"/>
        </w:rPr>
        <w:t>A. Petraičio</w:t>
      </w:r>
      <w:r w:rsidRPr="008969BE">
        <w:rPr>
          <w:szCs w:val="24"/>
        </w:rPr>
        <w:t>.</w:t>
      </w:r>
    </w:p>
    <w:p w14:paraId="4A8B8BB0" w14:textId="77777777" w:rsidR="00EE04DD" w:rsidRPr="008969BE" w:rsidRDefault="00EE04DD" w:rsidP="00585796">
      <w:pPr>
        <w:overflowPunct w:val="0"/>
        <w:autoSpaceDE w:val="0"/>
        <w:autoSpaceDN w:val="0"/>
        <w:adjustRightInd w:val="0"/>
        <w:ind w:firstLine="851"/>
        <w:jc w:val="both"/>
        <w:rPr>
          <w:szCs w:val="24"/>
        </w:rPr>
      </w:pPr>
    </w:p>
    <w:p w14:paraId="4A8B8BB1" w14:textId="77777777" w:rsidR="005C7E1E" w:rsidRDefault="00CB039C" w:rsidP="0030080E">
      <w:pPr>
        <w:overflowPunct w:val="0"/>
        <w:autoSpaceDE w:val="0"/>
        <w:autoSpaceDN w:val="0"/>
        <w:adjustRightInd w:val="0"/>
        <w:ind w:firstLine="851"/>
        <w:jc w:val="both"/>
        <w:rPr>
          <w:szCs w:val="24"/>
        </w:rPr>
      </w:pPr>
      <w:r>
        <w:rPr>
          <w:szCs w:val="24"/>
        </w:rPr>
        <w:t>1</w:t>
      </w:r>
      <w:r w:rsidR="00136693">
        <w:rPr>
          <w:szCs w:val="24"/>
        </w:rPr>
        <w:t>0</w:t>
      </w:r>
      <w:r>
        <w:rPr>
          <w:szCs w:val="24"/>
        </w:rPr>
        <w:t xml:space="preserve">. </w:t>
      </w:r>
      <w:r w:rsidR="005C7E1E" w:rsidRPr="005D628D">
        <w:rPr>
          <w:szCs w:val="24"/>
        </w:rPr>
        <w:t>SVARSTYTA.</w:t>
      </w:r>
      <w:r w:rsidR="005C7E1E">
        <w:rPr>
          <w:szCs w:val="24"/>
        </w:rPr>
        <w:t xml:space="preserve"> </w:t>
      </w:r>
      <w:r w:rsidR="00FE1D48">
        <w:rPr>
          <w:szCs w:val="24"/>
        </w:rPr>
        <w:t>Pritarimas</w:t>
      </w:r>
      <w:r w:rsidR="00FE1D48" w:rsidRPr="00FE1D48">
        <w:rPr>
          <w:szCs w:val="24"/>
        </w:rPr>
        <w:t xml:space="preserve"> Klaipėdos miesto švietimo pagalbos ir neformaliojo vaikų švietimo įstaigų 2019 metų veiklos ataskaitoms</w:t>
      </w:r>
      <w:r w:rsidR="00FE1D48">
        <w:rPr>
          <w:szCs w:val="24"/>
        </w:rPr>
        <w:t>.</w:t>
      </w:r>
    </w:p>
    <w:p w14:paraId="4A8B8BB2" w14:textId="77777777" w:rsidR="00CB039C" w:rsidRDefault="00CB039C" w:rsidP="0030080E">
      <w:pPr>
        <w:overflowPunct w:val="0"/>
        <w:autoSpaceDE w:val="0"/>
        <w:autoSpaceDN w:val="0"/>
        <w:adjustRightInd w:val="0"/>
        <w:ind w:firstLine="851"/>
        <w:jc w:val="both"/>
        <w:rPr>
          <w:szCs w:val="24"/>
        </w:rPr>
      </w:pPr>
      <w:r>
        <w:rPr>
          <w:szCs w:val="24"/>
        </w:rPr>
        <w:t>Pranešėja – L. Prižgintienė, Švietimo skyriaus vedėja</w:t>
      </w:r>
      <w:r w:rsidR="00EC1105">
        <w:rPr>
          <w:szCs w:val="24"/>
        </w:rPr>
        <w:t xml:space="preserve">, </w:t>
      </w:r>
      <w:r w:rsidR="00EC1105" w:rsidRPr="00EC1105">
        <w:rPr>
          <w:szCs w:val="24"/>
        </w:rPr>
        <w:t>informuoja, kad Kultūros, švietimo ir sporto komitetas sprendimo projektui pritarė su pasiūlymais</w:t>
      </w:r>
      <w:r w:rsidR="00EC1105">
        <w:rPr>
          <w:szCs w:val="24"/>
        </w:rPr>
        <w:t>:</w:t>
      </w:r>
    </w:p>
    <w:p w14:paraId="4A8B8BB3" w14:textId="77777777" w:rsidR="00EC1105" w:rsidRPr="00EC1105" w:rsidRDefault="00EC1105" w:rsidP="00EC1105">
      <w:pPr>
        <w:overflowPunct w:val="0"/>
        <w:autoSpaceDE w:val="0"/>
        <w:autoSpaceDN w:val="0"/>
        <w:adjustRightInd w:val="0"/>
        <w:ind w:firstLine="851"/>
        <w:jc w:val="both"/>
        <w:rPr>
          <w:szCs w:val="24"/>
        </w:rPr>
      </w:pPr>
      <w:r>
        <w:rPr>
          <w:szCs w:val="24"/>
        </w:rPr>
        <w:t>„</w:t>
      </w:r>
      <w:r w:rsidRPr="00EC1105">
        <w:rPr>
          <w:szCs w:val="24"/>
        </w:rPr>
        <w:t xml:space="preserve">1. Siūlyti parengti ir pristatyti projektą dėl patalpų aprūpinimo Švietimo pagalbos ir neformaliojo ugdymo įstaigas; </w:t>
      </w:r>
    </w:p>
    <w:p w14:paraId="4A8B8BB4" w14:textId="77777777" w:rsidR="00EC1105" w:rsidRPr="00EC1105" w:rsidRDefault="00EC1105" w:rsidP="00EC1105">
      <w:pPr>
        <w:overflowPunct w:val="0"/>
        <w:autoSpaceDE w:val="0"/>
        <w:autoSpaceDN w:val="0"/>
        <w:adjustRightInd w:val="0"/>
        <w:ind w:firstLine="851"/>
        <w:jc w:val="both"/>
        <w:rPr>
          <w:szCs w:val="24"/>
        </w:rPr>
      </w:pPr>
      <w:r w:rsidRPr="00EC1105">
        <w:rPr>
          <w:szCs w:val="24"/>
        </w:rPr>
        <w:t>2. Siūlyti įvertinti Informacinio centro prie Klaipėdos miesto savivaldybės administracijos steigimą;</w:t>
      </w:r>
    </w:p>
    <w:p w14:paraId="4A8B8BB5" w14:textId="77777777" w:rsidR="00EC1105" w:rsidRPr="00EC1105" w:rsidRDefault="00EC1105" w:rsidP="00EC1105">
      <w:pPr>
        <w:overflowPunct w:val="0"/>
        <w:autoSpaceDE w:val="0"/>
        <w:autoSpaceDN w:val="0"/>
        <w:adjustRightInd w:val="0"/>
        <w:ind w:firstLine="851"/>
        <w:jc w:val="both"/>
        <w:rPr>
          <w:szCs w:val="24"/>
        </w:rPr>
      </w:pPr>
      <w:r w:rsidRPr="00EC1105">
        <w:rPr>
          <w:szCs w:val="24"/>
        </w:rPr>
        <w:t>3. Užtikrinti Klaipėdos vaikų laisvalaikio centro vaikų saugumą;</w:t>
      </w:r>
    </w:p>
    <w:p w14:paraId="4A8B8BB6" w14:textId="77777777" w:rsidR="00EC1105" w:rsidRDefault="00EC1105" w:rsidP="00EC1105">
      <w:pPr>
        <w:overflowPunct w:val="0"/>
        <w:autoSpaceDE w:val="0"/>
        <w:autoSpaceDN w:val="0"/>
        <w:adjustRightInd w:val="0"/>
        <w:ind w:firstLine="851"/>
        <w:jc w:val="both"/>
        <w:rPr>
          <w:szCs w:val="24"/>
        </w:rPr>
      </w:pPr>
      <w:r w:rsidRPr="00EC1105">
        <w:rPr>
          <w:szCs w:val="24"/>
        </w:rPr>
        <w:t>4. Parengti bendrą Švietimo pagalbos ir neformaliojo vaikų švietimo įstaigų ataskaitų pateikimo formą</w:t>
      </w:r>
      <w:r>
        <w:rPr>
          <w:szCs w:val="24"/>
        </w:rPr>
        <w:t>“</w:t>
      </w:r>
      <w:r w:rsidRPr="00EC1105">
        <w:rPr>
          <w:szCs w:val="24"/>
        </w:rPr>
        <w:t>.</w:t>
      </w:r>
    </w:p>
    <w:p w14:paraId="4A8B8BB7" w14:textId="77777777" w:rsidR="00B43771" w:rsidRPr="002E3C3E" w:rsidRDefault="00B43771" w:rsidP="00B43771">
      <w:pPr>
        <w:ind w:firstLine="851"/>
        <w:jc w:val="both"/>
        <w:rPr>
          <w:szCs w:val="24"/>
        </w:rPr>
      </w:pPr>
      <w:r w:rsidRPr="002E3C3E">
        <w:rPr>
          <w:szCs w:val="24"/>
        </w:rPr>
        <w:t>L. Prižgintienė sako, kad Savivaldybės administracija, atsižvelgdama į komiteto pasiūlymus, sudarys darbo grupę, kurioje bus sprendžiama, kaip šiuos pasiūlymus įgyvendinti.</w:t>
      </w:r>
    </w:p>
    <w:p w14:paraId="4A8B8BB8" w14:textId="77777777" w:rsidR="00B43771" w:rsidRDefault="00B43771" w:rsidP="00B43771">
      <w:pPr>
        <w:ind w:firstLine="851"/>
        <w:jc w:val="both"/>
        <w:rPr>
          <w:szCs w:val="24"/>
        </w:rPr>
      </w:pPr>
      <w:r w:rsidRPr="002E3C3E">
        <w:rPr>
          <w:szCs w:val="24"/>
        </w:rPr>
        <w:t>V. Grubliausko siūlymu, bendru sutarimu, pritarta Kultūros, švietimo ir sporto komiteto siūlymams.</w:t>
      </w:r>
    </w:p>
    <w:p w14:paraId="4A8B8BB9" w14:textId="77777777" w:rsidR="005C7E1E" w:rsidRDefault="005C7E1E" w:rsidP="0030080E">
      <w:pPr>
        <w:overflowPunct w:val="0"/>
        <w:autoSpaceDE w:val="0"/>
        <w:autoSpaceDN w:val="0"/>
        <w:adjustRightInd w:val="0"/>
        <w:ind w:firstLine="851"/>
        <w:jc w:val="both"/>
      </w:pPr>
      <w:r w:rsidRPr="005D628D">
        <w:t>NUSPRĘSTA. Pritarti sprendimo projektui. Priimti sprendimą</w:t>
      </w:r>
      <w:r>
        <w:t xml:space="preserve"> dėl </w:t>
      </w:r>
      <w:r w:rsidR="00FE1D48" w:rsidRPr="00FE1D48">
        <w:t>pritarimo Klaipėdos miesto švietimo pagalbos ir neformaliojo vaikų švietimo įstaigų 2019 metų veiklos ataskaitoms</w:t>
      </w:r>
      <w:r>
        <w:t>:</w:t>
      </w:r>
    </w:p>
    <w:p w14:paraId="4A8B8BBA" w14:textId="77777777" w:rsidR="00B43771" w:rsidRPr="00B43771" w:rsidRDefault="005C7E1E" w:rsidP="00B43771">
      <w:pPr>
        <w:tabs>
          <w:tab w:val="left" w:pos="912"/>
        </w:tabs>
        <w:ind w:firstLine="851"/>
        <w:jc w:val="both"/>
        <w:rPr>
          <w:szCs w:val="24"/>
        </w:rPr>
      </w:pPr>
      <w:r>
        <w:rPr>
          <w:szCs w:val="24"/>
        </w:rPr>
        <w:t>„</w:t>
      </w:r>
      <w:r w:rsidR="00B43771" w:rsidRPr="00B43771">
        <w:rPr>
          <w:szCs w:val="24"/>
        </w:rPr>
        <w:t>1.</w:t>
      </w:r>
      <w:r w:rsidR="00B43771" w:rsidRPr="00B43771">
        <w:rPr>
          <w:szCs w:val="24"/>
        </w:rPr>
        <w:tab/>
        <w:t>Pritarti pridedamoms:</w:t>
      </w:r>
    </w:p>
    <w:p w14:paraId="4A8B8BBB" w14:textId="77777777" w:rsidR="00B43771" w:rsidRPr="00B43771" w:rsidRDefault="00B43771" w:rsidP="00B43771">
      <w:pPr>
        <w:tabs>
          <w:tab w:val="left" w:pos="912"/>
        </w:tabs>
        <w:ind w:firstLine="851"/>
        <w:jc w:val="both"/>
        <w:rPr>
          <w:szCs w:val="24"/>
        </w:rPr>
      </w:pPr>
      <w:r w:rsidRPr="00B43771">
        <w:rPr>
          <w:szCs w:val="24"/>
        </w:rPr>
        <w:t>1.1.</w:t>
      </w:r>
      <w:r w:rsidRPr="00B43771">
        <w:rPr>
          <w:szCs w:val="24"/>
        </w:rPr>
        <w:tab/>
        <w:t>Klaipėdos švietimo pagalbos įstaigų 2019 metų veiklos ataskaitoms:</w:t>
      </w:r>
    </w:p>
    <w:p w14:paraId="4A8B8BBC" w14:textId="77777777" w:rsidR="00B43771" w:rsidRPr="00B43771" w:rsidRDefault="00B43771" w:rsidP="00B43771">
      <w:pPr>
        <w:tabs>
          <w:tab w:val="left" w:pos="912"/>
        </w:tabs>
        <w:ind w:firstLine="851"/>
        <w:jc w:val="both"/>
        <w:rPr>
          <w:szCs w:val="24"/>
        </w:rPr>
      </w:pPr>
      <w:r w:rsidRPr="00B43771">
        <w:rPr>
          <w:szCs w:val="24"/>
        </w:rPr>
        <w:t>1.1.1.</w:t>
      </w:r>
      <w:r w:rsidRPr="00B43771">
        <w:rPr>
          <w:szCs w:val="24"/>
        </w:rPr>
        <w:tab/>
        <w:t>Klaipėdos pedagoginės psichologinės tarnybos 2019 metų veiklos ataskaitai;</w:t>
      </w:r>
    </w:p>
    <w:p w14:paraId="4A8B8BBD" w14:textId="77777777" w:rsidR="00B43771" w:rsidRPr="00B43771" w:rsidRDefault="00B43771" w:rsidP="00B43771">
      <w:pPr>
        <w:tabs>
          <w:tab w:val="left" w:pos="912"/>
        </w:tabs>
        <w:ind w:firstLine="851"/>
        <w:jc w:val="both"/>
        <w:rPr>
          <w:szCs w:val="24"/>
        </w:rPr>
      </w:pPr>
      <w:r w:rsidRPr="00B43771">
        <w:rPr>
          <w:szCs w:val="24"/>
        </w:rPr>
        <w:t>1.1.2.</w:t>
      </w:r>
      <w:r w:rsidRPr="00B43771">
        <w:rPr>
          <w:szCs w:val="24"/>
        </w:rPr>
        <w:tab/>
        <w:t>Klaipėdos pedagogų švietimo ir kultūros centro 2019 metų veiklos ataskaitai;</w:t>
      </w:r>
    </w:p>
    <w:p w14:paraId="4A8B8BBE" w14:textId="77777777" w:rsidR="00B43771" w:rsidRPr="00B43771" w:rsidRDefault="00B43771" w:rsidP="00B43771">
      <w:pPr>
        <w:tabs>
          <w:tab w:val="left" w:pos="912"/>
        </w:tabs>
        <w:ind w:firstLine="851"/>
        <w:jc w:val="both"/>
        <w:rPr>
          <w:szCs w:val="24"/>
        </w:rPr>
      </w:pPr>
      <w:r w:rsidRPr="00B43771">
        <w:rPr>
          <w:szCs w:val="24"/>
        </w:rPr>
        <w:t>1.1.3.</w:t>
      </w:r>
      <w:r w:rsidRPr="00B43771">
        <w:rPr>
          <w:szCs w:val="24"/>
        </w:rPr>
        <w:tab/>
        <w:t>Klaipėdos regos ugdymo centro 2019 metų veiklos ataskaitai;</w:t>
      </w:r>
    </w:p>
    <w:p w14:paraId="4A8B8BBF" w14:textId="77777777" w:rsidR="00B43771" w:rsidRPr="00B43771" w:rsidRDefault="00B43771" w:rsidP="00B43771">
      <w:pPr>
        <w:tabs>
          <w:tab w:val="left" w:pos="912"/>
        </w:tabs>
        <w:ind w:firstLine="851"/>
        <w:jc w:val="both"/>
        <w:rPr>
          <w:szCs w:val="24"/>
        </w:rPr>
      </w:pPr>
      <w:r w:rsidRPr="00B43771">
        <w:rPr>
          <w:szCs w:val="24"/>
        </w:rPr>
        <w:t>1.2.</w:t>
      </w:r>
      <w:r w:rsidRPr="00B43771">
        <w:rPr>
          <w:szCs w:val="24"/>
        </w:rPr>
        <w:tab/>
        <w:t xml:space="preserve"> Klaipėdos neformaliojo vaikų švietimo įstaigų 2019 metų veiklos ataskaitoms:</w:t>
      </w:r>
    </w:p>
    <w:p w14:paraId="4A8B8BC0" w14:textId="77777777" w:rsidR="00B43771" w:rsidRPr="00B43771" w:rsidRDefault="00B43771" w:rsidP="00B43771">
      <w:pPr>
        <w:tabs>
          <w:tab w:val="left" w:pos="912"/>
        </w:tabs>
        <w:ind w:firstLine="851"/>
        <w:jc w:val="both"/>
        <w:rPr>
          <w:szCs w:val="24"/>
        </w:rPr>
      </w:pPr>
      <w:r w:rsidRPr="00B43771">
        <w:rPr>
          <w:szCs w:val="24"/>
        </w:rPr>
        <w:t>1.2.1.</w:t>
      </w:r>
      <w:r w:rsidRPr="00B43771">
        <w:rPr>
          <w:szCs w:val="24"/>
        </w:rPr>
        <w:tab/>
        <w:t>Klaipėdos Adomo Brako dailės mokyklos 2019 metų veiklos ataskaitai;</w:t>
      </w:r>
    </w:p>
    <w:p w14:paraId="4A8B8BC1" w14:textId="77777777" w:rsidR="00B43771" w:rsidRPr="00B43771" w:rsidRDefault="00B43771" w:rsidP="00B43771">
      <w:pPr>
        <w:tabs>
          <w:tab w:val="left" w:pos="912"/>
        </w:tabs>
        <w:ind w:firstLine="851"/>
        <w:jc w:val="both"/>
        <w:rPr>
          <w:szCs w:val="24"/>
        </w:rPr>
      </w:pPr>
      <w:r w:rsidRPr="00B43771">
        <w:rPr>
          <w:szCs w:val="24"/>
        </w:rPr>
        <w:t>1.2.2.</w:t>
      </w:r>
      <w:r w:rsidRPr="00B43771">
        <w:rPr>
          <w:szCs w:val="24"/>
        </w:rPr>
        <w:tab/>
        <w:t>Klaipėdos Jeronimo Kačinsko muzikos mokyklos 2019 metų veiklos ataskaitai;</w:t>
      </w:r>
    </w:p>
    <w:p w14:paraId="4A8B8BC2" w14:textId="77777777" w:rsidR="00B43771" w:rsidRPr="00B43771" w:rsidRDefault="00B43771" w:rsidP="00B43771">
      <w:pPr>
        <w:tabs>
          <w:tab w:val="left" w:pos="912"/>
        </w:tabs>
        <w:ind w:firstLine="851"/>
        <w:jc w:val="both"/>
        <w:rPr>
          <w:szCs w:val="24"/>
        </w:rPr>
      </w:pPr>
      <w:r w:rsidRPr="00B43771">
        <w:rPr>
          <w:szCs w:val="24"/>
        </w:rPr>
        <w:t>1.2.3.</w:t>
      </w:r>
      <w:r w:rsidRPr="00B43771">
        <w:rPr>
          <w:szCs w:val="24"/>
        </w:rPr>
        <w:tab/>
        <w:t>Klaipėdos Juozo Karoso muzikos mokyklos 2019 metų veiklos ataskaitai;</w:t>
      </w:r>
    </w:p>
    <w:p w14:paraId="4A8B8BC3" w14:textId="77777777" w:rsidR="00B43771" w:rsidRPr="00B43771" w:rsidRDefault="00B43771" w:rsidP="00B43771">
      <w:pPr>
        <w:tabs>
          <w:tab w:val="left" w:pos="912"/>
        </w:tabs>
        <w:ind w:firstLine="851"/>
        <w:jc w:val="both"/>
        <w:rPr>
          <w:szCs w:val="24"/>
        </w:rPr>
      </w:pPr>
      <w:r w:rsidRPr="00B43771">
        <w:rPr>
          <w:szCs w:val="24"/>
        </w:rPr>
        <w:t>1.2.4.</w:t>
      </w:r>
      <w:r w:rsidRPr="00B43771">
        <w:rPr>
          <w:szCs w:val="24"/>
        </w:rPr>
        <w:tab/>
        <w:t>Klaipėdos karalienės Luizės jaunimo centro 2019 metų veiklos ataskaitai;</w:t>
      </w:r>
    </w:p>
    <w:p w14:paraId="4A8B8BC4" w14:textId="77777777" w:rsidR="00B43771" w:rsidRPr="00B43771" w:rsidRDefault="00B43771" w:rsidP="00B43771">
      <w:pPr>
        <w:tabs>
          <w:tab w:val="left" w:pos="912"/>
        </w:tabs>
        <w:ind w:firstLine="851"/>
        <w:jc w:val="both"/>
        <w:rPr>
          <w:szCs w:val="24"/>
        </w:rPr>
      </w:pPr>
      <w:r w:rsidRPr="00B43771">
        <w:rPr>
          <w:szCs w:val="24"/>
        </w:rPr>
        <w:t>1.2.5.</w:t>
      </w:r>
      <w:r w:rsidRPr="00B43771">
        <w:rPr>
          <w:szCs w:val="24"/>
        </w:rPr>
        <w:tab/>
        <w:t>Klaipėdos moksleivių saviraiškos centro 2019 metų veiklos ataskaitai;</w:t>
      </w:r>
    </w:p>
    <w:p w14:paraId="4A8B8BC5" w14:textId="77777777" w:rsidR="00B43771" w:rsidRPr="00B43771" w:rsidRDefault="00B43771" w:rsidP="00B43771">
      <w:pPr>
        <w:tabs>
          <w:tab w:val="left" w:pos="912"/>
        </w:tabs>
        <w:ind w:firstLine="851"/>
        <w:jc w:val="both"/>
        <w:rPr>
          <w:szCs w:val="24"/>
        </w:rPr>
      </w:pPr>
      <w:r w:rsidRPr="00B43771">
        <w:rPr>
          <w:szCs w:val="24"/>
        </w:rPr>
        <w:t>1.2.6.</w:t>
      </w:r>
      <w:r w:rsidRPr="00B43771">
        <w:rPr>
          <w:szCs w:val="24"/>
        </w:rPr>
        <w:tab/>
        <w:t>Klaipėdos vaikų laisvalaikio centro 2019 metų veiklos ataskaitai.</w:t>
      </w:r>
    </w:p>
    <w:p w14:paraId="4A8B8BC6" w14:textId="77777777" w:rsidR="005C7E1E" w:rsidRDefault="00DE2B5D" w:rsidP="00B43771">
      <w:pPr>
        <w:tabs>
          <w:tab w:val="left" w:pos="912"/>
        </w:tabs>
        <w:ind w:firstLine="851"/>
        <w:jc w:val="both"/>
        <w:rPr>
          <w:szCs w:val="24"/>
        </w:rPr>
      </w:pPr>
      <w:r>
        <w:rPr>
          <w:szCs w:val="24"/>
        </w:rPr>
        <w:t xml:space="preserve">2. </w:t>
      </w:r>
      <w:r w:rsidR="00B43771" w:rsidRPr="00B43771">
        <w:rPr>
          <w:szCs w:val="24"/>
        </w:rPr>
        <w:t>Skelbti šį sprendimą Klaipėdos miesto savivaldybės interneto svetainėje.</w:t>
      </w:r>
      <w:r w:rsidR="005C7E1E">
        <w:rPr>
          <w:szCs w:val="24"/>
        </w:rPr>
        <w:t>“</w:t>
      </w:r>
    </w:p>
    <w:p w14:paraId="4A8B8BC7" w14:textId="77777777" w:rsidR="005C7E1E" w:rsidRPr="00841D4C" w:rsidRDefault="005C7E1E" w:rsidP="001E78C7">
      <w:pPr>
        <w:ind w:firstLine="851"/>
        <w:jc w:val="both"/>
        <w:rPr>
          <w:szCs w:val="24"/>
        </w:rPr>
      </w:pPr>
      <w:r w:rsidRPr="00841D4C">
        <w:rPr>
          <w:szCs w:val="24"/>
        </w:rPr>
        <w:t xml:space="preserve">BALSUOTA: už – </w:t>
      </w:r>
      <w:r w:rsidR="00585796">
        <w:rPr>
          <w:szCs w:val="24"/>
        </w:rPr>
        <w:t>2</w:t>
      </w:r>
      <w:r w:rsidR="00B43771">
        <w:rPr>
          <w:szCs w:val="24"/>
        </w:rPr>
        <w:t>8</w:t>
      </w:r>
      <w:r w:rsidRPr="00841D4C">
        <w:rPr>
          <w:szCs w:val="24"/>
        </w:rPr>
        <w:t xml:space="preserve">, prieš – </w:t>
      </w:r>
      <w:r w:rsidR="00585796">
        <w:rPr>
          <w:szCs w:val="24"/>
        </w:rPr>
        <w:t>0</w:t>
      </w:r>
      <w:r w:rsidRPr="00841D4C">
        <w:rPr>
          <w:szCs w:val="24"/>
        </w:rPr>
        <w:t xml:space="preserve">, susilaiko – </w:t>
      </w:r>
      <w:r w:rsidR="00585796">
        <w:rPr>
          <w:szCs w:val="24"/>
        </w:rPr>
        <w:t>0</w:t>
      </w:r>
      <w:r w:rsidRPr="00841D4C">
        <w:rPr>
          <w:szCs w:val="24"/>
        </w:rPr>
        <w:t>.</w:t>
      </w:r>
    </w:p>
    <w:p w14:paraId="4A8B8BC8" w14:textId="77777777" w:rsidR="005C7E1E" w:rsidRDefault="005C7E1E" w:rsidP="001E78C7">
      <w:pPr>
        <w:ind w:firstLine="851"/>
        <w:jc w:val="both"/>
        <w:rPr>
          <w:szCs w:val="24"/>
        </w:rPr>
      </w:pPr>
    </w:p>
    <w:p w14:paraId="4A8B8BC9" w14:textId="77777777" w:rsidR="005C7E1E" w:rsidRDefault="00CB039C" w:rsidP="001E78C7">
      <w:pPr>
        <w:overflowPunct w:val="0"/>
        <w:autoSpaceDE w:val="0"/>
        <w:autoSpaceDN w:val="0"/>
        <w:adjustRightInd w:val="0"/>
        <w:ind w:firstLine="851"/>
        <w:jc w:val="both"/>
        <w:rPr>
          <w:szCs w:val="24"/>
        </w:rPr>
      </w:pPr>
      <w:r>
        <w:rPr>
          <w:szCs w:val="24"/>
        </w:rPr>
        <w:t>1</w:t>
      </w:r>
      <w:r w:rsidR="00136693">
        <w:rPr>
          <w:szCs w:val="24"/>
        </w:rPr>
        <w:t>1</w:t>
      </w:r>
      <w:r>
        <w:rPr>
          <w:szCs w:val="24"/>
        </w:rPr>
        <w:t xml:space="preserve">. </w:t>
      </w:r>
      <w:r w:rsidR="005C7E1E" w:rsidRPr="005D628D">
        <w:rPr>
          <w:szCs w:val="24"/>
        </w:rPr>
        <w:t>SVARSTYTA.</w:t>
      </w:r>
      <w:r w:rsidR="005C7E1E">
        <w:rPr>
          <w:szCs w:val="24"/>
        </w:rPr>
        <w:t xml:space="preserve"> </w:t>
      </w:r>
      <w:r w:rsidR="00FE1D48">
        <w:rPr>
          <w:szCs w:val="24"/>
        </w:rPr>
        <w:t>P</w:t>
      </w:r>
      <w:r w:rsidR="00FE1D48" w:rsidRPr="00FE1D48">
        <w:rPr>
          <w:szCs w:val="24"/>
        </w:rPr>
        <w:t>ritarim</w:t>
      </w:r>
      <w:r w:rsidR="00FE1D48">
        <w:rPr>
          <w:szCs w:val="24"/>
        </w:rPr>
        <w:t>as</w:t>
      </w:r>
      <w:r w:rsidR="00FE1D48" w:rsidRPr="00FE1D48">
        <w:rPr>
          <w:szCs w:val="24"/>
        </w:rPr>
        <w:t xml:space="preserve"> Klaipėdos miesto savivaldybės ikimokyklinio ugdymo įstaigų 2019 metų veiklos ataskaitoms</w:t>
      </w:r>
      <w:r w:rsidR="00FE1D48">
        <w:rPr>
          <w:szCs w:val="24"/>
        </w:rPr>
        <w:t>.</w:t>
      </w:r>
    </w:p>
    <w:p w14:paraId="4A8B8BCA" w14:textId="77777777" w:rsidR="00CB039C" w:rsidRDefault="00CB039C" w:rsidP="001E78C7">
      <w:pPr>
        <w:overflowPunct w:val="0"/>
        <w:autoSpaceDE w:val="0"/>
        <w:autoSpaceDN w:val="0"/>
        <w:adjustRightInd w:val="0"/>
        <w:ind w:firstLine="851"/>
        <w:jc w:val="both"/>
        <w:rPr>
          <w:szCs w:val="24"/>
        </w:rPr>
      </w:pPr>
      <w:r>
        <w:rPr>
          <w:szCs w:val="24"/>
        </w:rPr>
        <w:t>Pranešėja – L. Prižgin</w:t>
      </w:r>
      <w:r w:rsidR="005E05E9">
        <w:rPr>
          <w:szCs w:val="24"/>
        </w:rPr>
        <w:t xml:space="preserve">tienė, Švietimo skyriaus vedėja, </w:t>
      </w:r>
      <w:r w:rsidR="005E05E9" w:rsidRPr="00EC1105">
        <w:rPr>
          <w:szCs w:val="24"/>
        </w:rPr>
        <w:t>informuoja, kad Kultūros, švietimo ir sporto komitetas sprendimo projektui pritarė su pasiūlymais</w:t>
      </w:r>
      <w:r w:rsidR="005E05E9">
        <w:rPr>
          <w:szCs w:val="24"/>
        </w:rPr>
        <w:t>:</w:t>
      </w:r>
    </w:p>
    <w:p w14:paraId="4A8B8BCB" w14:textId="77777777" w:rsidR="005E05E9" w:rsidRPr="005E05E9" w:rsidRDefault="005E05E9" w:rsidP="005E05E9">
      <w:pPr>
        <w:overflowPunct w:val="0"/>
        <w:autoSpaceDE w:val="0"/>
        <w:autoSpaceDN w:val="0"/>
        <w:adjustRightInd w:val="0"/>
        <w:ind w:firstLine="851"/>
        <w:jc w:val="both"/>
        <w:rPr>
          <w:bCs/>
          <w:szCs w:val="24"/>
        </w:rPr>
      </w:pPr>
      <w:r>
        <w:rPr>
          <w:bCs/>
          <w:szCs w:val="24"/>
        </w:rPr>
        <w:t>„</w:t>
      </w:r>
      <w:r w:rsidRPr="005E05E9">
        <w:rPr>
          <w:bCs/>
          <w:szCs w:val="24"/>
        </w:rPr>
        <w:t xml:space="preserve">1. </w:t>
      </w:r>
      <w:r w:rsidRPr="005E05E9">
        <w:rPr>
          <w:szCs w:val="24"/>
        </w:rPr>
        <w:t xml:space="preserve">Siūlyti </w:t>
      </w:r>
      <w:r w:rsidRPr="005E05E9">
        <w:rPr>
          <w:bCs/>
          <w:szCs w:val="24"/>
        </w:rPr>
        <w:t xml:space="preserve">Savivaldybės administracijai </w:t>
      </w:r>
      <w:r w:rsidRPr="005E05E9">
        <w:rPr>
          <w:szCs w:val="24"/>
        </w:rPr>
        <w:t>atlikti ikimokyklinio ugdymo įstaigų renovacijos plano monitoringą ir pristatyti Miesto plėtros ir strateginio planavimo bei Kultūros, švietimo ir sporto komitetuose;</w:t>
      </w:r>
    </w:p>
    <w:p w14:paraId="4A8B8BCC" w14:textId="77777777" w:rsidR="005E05E9" w:rsidRPr="005E05E9" w:rsidRDefault="005E05E9" w:rsidP="005E05E9">
      <w:pPr>
        <w:overflowPunct w:val="0"/>
        <w:autoSpaceDE w:val="0"/>
        <w:autoSpaceDN w:val="0"/>
        <w:adjustRightInd w:val="0"/>
        <w:ind w:firstLine="851"/>
        <w:jc w:val="both"/>
        <w:rPr>
          <w:szCs w:val="24"/>
        </w:rPr>
      </w:pPr>
      <w:r w:rsidRPr="005E05E9">
        <w:rPr>
          <w:bCs/>
          <w:szCs w:val="24"/>
        </w:rPr>
        <w:t xml:space="preserve">2. Siūlyti </w:t>
      </w:r>
      <w:r w:rsidRPr="005E05E9">
        <w:rPr>
          <w:szCs w:val="24"/>
        </w:rPr>
        <w:t>Savivaldybės administracijai peržiūrėti ikimokyklinio ugdymo įstaigų pastatų apsaugos sutartis įtraukiant punktą dėl teritorijų apsaugos;</w:t>
      </w:r>
    </w:p>
    <w:p w14:paraId="4A8B8BCD" w14:textId="77777777" w:rsidR="005E05E9" w:rsidRPr="005E05E9" w:rsidRDefault="005E05E9" w:rsidP="005E05E9">
      <w:pPr>
        <w:overflowPunct w:val="0"/>
        <w:autoSpaceDE w:val="0"/>
        <w:autoSpaceDN w:val="0"/>
        <w:adjustRightInd w:val="0"/>
        <w:ind w:firstLine="851"/>
        <w:jc w:val="both"/>
        <w:rPr>
          <w:bCs/>
          <w:szCs w:val="24"/>
        </w:rPr>
      </w:pPr>
      <w:r w:rsidRPr="005E05E9">
        <w:rPr>
          <w:bCs/>
          <w:szCs w:val="24"/>
        </w:rPr>
        <w:t xml:space="preserve">3. Siūlyti </w:t>
      </w:r>
      <w:r w:rsidRPr="005E05E9">
        <w:rPr>
          <w:szCs w:val="24"/>
        </w:rPr>
        <w:t xml:space="preserve">Savivaldybės administracijai išanalizuoti ir įvertinti ikimokyklinio ugdymo įstaigose reikiamų specialistų </w:t>
      </w:r>
      <w:r w:rsidRPr="005E05E9">
        <w:rPr>
          <w:bCs/>
          <w:szCs w:val="24"/>
        </w:rPr>
        <w:t>poreikį bei skirti finansavimą pagal poreikį;</w:t>
      </w:r>
    </w:p>
    <w:p w14:paraId="4A8B8BCE" w14:textId="77777777" w:rsidR="005E05E9" w:rsidRPr="005E05E9" w:rsidRDefault="005E05E9" w:rsidP="005E05E9">
      <w:pPr>
        <w:overflowPunct w:val="0"/>
        <w:autoSpaceDE w:val="0"/>
        <w:autoSpaceDN w:val="0"/>
        <w:adjustRightInd w:val="0"/>
        <w:ind w:firstLine="851"/>
        <w:jc w:val="both"/>
        <w:rPr>
          <w:szCs w:val="24"/>
        </w:rPr>
      </w:pPr>
      <w:r w:rsidRPr="005E05E9">
        <w:rPr>
          <w:bCs/>
          <w:szCs w:val="24"/>
        </w:rPr>
        <w:t xml:space="preserve">4. Siūlyti </w:t>
      </w:r>
      <w:r w:rsidRPr="005E05E9">
        <w:rPr>
          <w:szCs w:val="24"/>
        </w:rPr>
        <w:t>Savivaldybės administracijai peržiūrėti ikimokyklinio ugdymo įstaigų teikiamas maitinimo paslaugas dėl specialaus maitinimo poreikio turintiems vaikams bei ieškoti sprendimų</w:t>
      </w:r>
      <w:r>
        <w:rPr>
          <w:szCs w:val="24"/>
        </w:rPr>
        <w:t>“</w:t>
      </w:r>
      <w:r w:rsidRPr="005E05E9">
        <w:rPr>
          <w:szCs w:val="24"/>
        </w:rPr>
        <w:t>.</w:t>
      </w:r>
    </w:p>
    <w:p w14:paraId="4A8B8BCF" w14:textId="77777777" w:rsidR="005E05E9" w:rsidRPr="005E05E9" w:rsidRDefault="005E05E9" w:rsidP="005E05E9">
      <w:pPr>
        <w:overflowPunct w:val="0"/>
        <w:autoSpaceDE w:val="0"/>
        <w:autoSpaceDN w:val="0"/>
        <w:adjustRightInd w:val="0"/>
        <w:ind w:firstLine="851"/>
        <w:jc w:val="both"/>
        <w:rPr>
          <w:szCs w:val="24"/>
        </w:rPr>
      </w:pPr>
      <w:r w:rsidRPr="005E05E9">
        <w:rPr>
          <w:szCs w:val="24"/>
        </w:rPr>
        <w:t>L. Prižgintienė sako, kad Savivaldybės administracija, atsižvelgdama į komiteto pasiūlymus, sudarys darbo grupę, kurioje bus sprendžiama, kaip šiuos pasiūlymus įgyvendinti.</w:t>
      </w:r>
    </w:p>
    <w:p w14:paraId="4A8B8BD0" w14:textId="77777777" w:rsidR="00CB039C" w:rsidRDefault="005E05E9" w:rsidP="001E78C7">
      <w:pPr>
        <w:overflowPunct w:val="0"/>
        <w:autoSpaceDE w:val="0"/>
        <w:autoSpaceDN w:val="0"/>
        <w:adjustRightInd w:val="0"/>
        <w:ind w:firstLine="851"/>
        <w:jc w:val="both"/>
      </w:pPr>
      <w:r w:rsidRPr="005E05E9">
        <w:rPr>
          <w:szCs w:val="24"/>
        </w:rPr>
        <w:t>V. Grubliausko siūlymu, bendru sutarimu, pritarta Kultūros, švietimo ir sporto komiteto siūlymams.</w:t>
      </w:r>
    </w:p>
    <w:p w14:paraId="4A8B8BD1"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FE1D48" w:rsidRPr="00FE1D48">
        <w:t>pritarimo Klaipėdos miesto savivaldybės ikimokyklinio ugdymo įstaigų 2019 metų veiklos ataskaitoms</w:t>
      </w:r>
      <w:r>
        <w:t>:</w:t>
      </w:r>
    </w:p>
    <w:p w14:paraId="4A8B8BD2" w14:textId="77777777" w:rsidR="008D3167" w:rsidRPr="008D3167" w:rsidRDefault="005C7E1E" w:rsidP="008D3167">
      <w:pPr>
        <w:tabs>
          <w:tab w:val="left" w:pos="912"/>
        </w:tabs>
        <w:ind w:firstLine="851"/>
        <w:jc w:val="both"/>
        <w:rPr>
          <w:szCs w:val="24"/>
        </w:rPr>
      </w:pPr>
      <w:r>
        <w:rPr>
          <w:szCs w:val="24"/>
        </w:rPr>
        <w:t>„</w:t>
      </w:r>
      <w:r w:rsidR="008D3167" w:rsidRPr="008D3167">
        <w:rPr>
          <w:szCs w:val="24"/>
        </w:rPr>
        <w:t>1.</w:t>
      </w:r>
      <w:r w:rsidR="008D3167" w:rsidRPr="008D3167">
        <w:rPr>
          <w:szCs w:val="24"/>
        </w:rPr>
        <w:tab/>
        <w:t>Pritarti pridedamoms:</w:t>
      </w:r>
    </w:p>
    <w:p w14:paraId="4A8B8BD3" w14:textId="77777777" w:rsidR="008D3167" w:rsidRPr="008D3167" w:rsidRDefault="008D3167" w:rsidP="008D3167">
      <w:pPr>
        <w:tabs>
          <w:tab w:val="left" w:pos="912"/>
        </w:tabs>
        <w:ind w:firstLine="851"/>
        <w:jc w:val="both"/>
        <w:rPr>
          <w:szCs w:val="24"/>
        </w:rPr>
      </w:pPr>
      <w:r w:rsidRPr="008D3167">
        <w:rPr>
          <w:szCs w:val="24"/>
        </w:rPr>
        <w:t>1.1.</w:t>
      </w:r>
      <w:r w:rsidRPr="008D3167">
        <w:rPr>
          <w:szCs w:val="24"/>
        </w:rPr>
        <w:tab/>
        <w:t>Klaipėdos lopšelio-darželio „Aitvarėlis“ 2019 metų veiklos ataskaitai;</w:t>
      </w:r>
    </w:p>
    <w:p w14:paraId="4A8B8BD4" w14:textId="77777777" w:rsidR="008D3167" w:rsidRPr="008D3167" w:rsidRDefault="008D3167" w:rsidP="008D3167">
      <w:pPr>
        <w:tabs>
          <w:tab w:val="left" w:pos="912"/>
        </w:tabs>
        <w:ind w:firstLine="851"/>
        <w:jc w:val="both"/>
        <w:rPr>
          <w:szCs w:val="24"/>
        </w:rPr>
      </w:pPr>
      <w:r w:rsidRPr="008D3167">
        <w:rPr>
          <w:szCs w:val="24"/>
        </w:rPr>
        <w:t>1.2.</w:t>
      </w:r>
      <w:r w:rsidRPr="008D3167">
        <w:rPr>
          <w:szCs w:val="24"/>
        </w:rPr>
        <w:tab/>
        <w:t>Klaipėdos lopšelio-darželio „Alksniukas“ 2019 metų veiklos ataskaitai;</w:t>
      </w:r>
    </w:p>
    <w:p w14:paraId="4A8B8BD5" w14:textId="77777777" w:rsidR="008D3167" w:rsidRPr="008D3167" w:rsidRDefault="008D3167" w:rsidP="008D3167">
      <w:pPr>
        <w:tabs>
          <w:tab w:val="left" w:pos="912"/>
        </w:tabs>
        <w:ind w:firstLine="851"/>
        <w:jc w:val="both"/>
        <w:rPr>
          <w:szCs w:val="24"/>
        </w:rPr>
      </w:pPr>
      <w:r w:rsidRPr="008D3167">
        <w:rPr>
          <w:szCs w:val="24"/>
        </w:rPr>
        <w:t>1.3.</w:t>
      </w:r>
      <w:r w:rsidRPr="008D3167">
        <w:rPr>
          <w:szCs w:val="24"/>
        </w:rPr>
        <w:tab/>
        <w:t>Klaipėdos lopšelio-darželio „Atžalynas“ 2019 metų veiklos ataskaitai;</w:t>
      </w:r>
    </w:p>
    <w:p w14:paraId="4A8B8BD6" w14:textId="77777777" w:rsidR="008D3167" w:rsidRPr="008D3167" w:rsidRDefault="008D3167" w:rsidP="008D3167">
      <w:pPr>
        <w:tabs>
          <w:tab w:val="left" w:pos="912"/>
        </w:tabs>
        <w:ind w:firstLine="851"/>
        <w:jc w:val="both"/>
        <w:rPr>
          <w:szCs w:val="24"/>
        </w:rPr>
      </w:pPr>
      <w:r w:rsidRPr="008D3167">
        <w:rPr>
          <w:szCs w:val="24"/>
        </w:rPr>
        <w:t>1.4.</w:t>
      </w:r>
      <w:r w:rsidRPr="008D3167">
        <w:rPr>
          <w:szCs w:val="24"/>
        </w:rPr>
        <w:tab/>
        <w:t>Klaipėdos lopšelio-darželio „Ąžuoliukas“ 2019 metų veiklos ataskaitai;</w:t>
      </w:r>
    </w:p>
    <w:p w14:paraId="4A8B8BD7" w14:textId="77777777" w:rsidR="008D3167" w:rsidRPr="008D3167" w:rsidRDefault="008D3167" w:rsidP="008D3167">
      <w:pPr>
        <w:tabs>
          <w:tab w:val="left" w:pos="912"/>
        </w:tabs>
        <w:ind w:firstLine="851"/>
        <w:jc w:val="both"/>
        <w:rPr>
          <w:szCs w:val="24"/>
        </w:rPr>
      </w:pPr>
      <w:r w:rsidRPr="008D3167">
        <w:rPr>
          <w:szCs w:val="24"/>
        </w:rPr>
        <w:t>1.5.</w:t>
      </w:r>
      <w:r w:rsidRPr="008D3167">
        <w:rPr>
          <w:szCs w:val="24"/>
        </w:rPr>
        <w:tab/>
        <w:t>Klaipėdos lopšelio-darželio „Bangelė“ 2019 metų veiklos ataskaitai;</w:t>
      </w:r>
    </w:p>
    <w:p w14:paraId="4A8B8BD8" w14:textId="77777777" w:rsidR="008D3167" w:rsidRPr="008D3167" w:rsidRDefault="008D3167" w:rsidP="008D3167">
      <w:pPr>
        <w:tabs>
          <w:tab w:val="left" w:pos="912"/>
        </w:tabs>
        <w:ind w:firstLine="851"/>
        <w:jc w:val="both"/>
        <w:rPr>
          <w:szCs w:val="24"/>
        </w:rPr>
      </w:pPr>
      <w:r w:rsidRPr="008D3167">
        <w:rPr>
          <w:szCs w:val="24"/>
        </w:rPr>
        <w:t>1.6.</w:t>
      </w:r>
      <w:r w:rsidRPr="008D3167">
        <w:rPr>
          <w:szCs w:val="24"/>
        </w:rPr>
        <w:tab/>
        <w:t>Klaipėdos lopšelio-darželio „Berželis“ 2019 metų veiklos ataskaitai;</w:t>
      </w:r>
    </w:p>
    <w:p w14:paraId="4A8B8BD9" w14:textId="77777777" w:rsidR="008D3167" w:rsidRPr="008D3167" w:rsidRDefault="008D3167" w:rsidP="008D3167">
      <w:pPr>
        <w:tabs>
          <w:tab w:val="left" w:pos="912"/>
        </w:tabs>
        <w:ind w:firstLine="851"/>
        <w:jc w:val="both"/>
        <w:rPr>
          <w:szCs w:val="24"/>
        </w:rPr>
      </w:pPr>
      <w:r w:rsidRPr="008D3167">
        <w:rPr>
          <w:szCs w:val="24"/>
        </w:rPr>
        <w:t>1.7.</w:t>
      </w:r>
      <w:r w:rsidRPr="008D3167">
        <w:rPr>
          <w:szCs w:val="24"/>
        </w:rPr>
        <w:tab/>
        <w:t>Klaipėdos lopšelio-darželio „Bitutė“ 2019 metų veiklos ataskaitai;</w:t>
      </w:r>
    </w:p>
    <w:p w14:paraId="4A8B8BDA" w14:textId="77777777" w:rsidR="008D3167" w:rsidRPr="008D3167" w:rsidRDefault="008D3167" w:rsidP="008D3167">
      <w:pPr>
        <w:tabs>
          <w:tab w:val="left" w:pos="912"/>
        </w:tabs>
        <w:ind w:firstLine="851"/>
        <w:jc w:val="both"/>
        <w:rPr>
          <w:szCs w:val="24"/>
        </w:rPr>
      </w:pPr>
      <w:r w:rsidRPr="008D3167">
        <w:rPr>
          <w:szCs w:val="24"/>
        </w:rPr>
        <w:t>1.8.</w:t>
      </w:r>
      <w:r w:rsidRPr="008D3167">
        <w:rPr>
          <w:szCs w:val="24"/>
        </w:rPr>
        <w:tab/>
        <w:t>Klaipėdos lopšelio-darželio „Boružėlė“ 2019 metų veiklos ataskaitai;</w:t>
      </w:r>
    </w:p>
    <w:p w14:paraId="4A8B8BDB" w14:textId="77777777" w:rsidR="008D3167" w:rsidRPr="008D3167" w:rsidRDefault="008D3167" w:rsidP="008D3167">
      <w:pPr>
        <w:tabs>
          <w:tab w:val="left" w:pos="912"/>
        </w:tabs>
        <w:ind w:firstLine="851"/>
        <w:jc w:val="both"/>
        <w:rPr>
          <w:szCs w:val="24"/>
        </w:rPr>
      </w:pPr>
      <w:r w:rsidRPr="008D3167">
        <w:rPr>
          <w:szCs w:val="24"/>
        </w:rPr>
        <w:t>1.9.</w:t>
      </w:r>
      <w:r w:rsidRPr="008D3167">
        <w:rPr>
          <w:szCs w:val="24"/>
        </w:rPr>
        <w:tab/>
        <w:t>Klaipėdos lopšelio-darželio „Čiauškutė“ 2019 metų veiklos ataskaitai;</w:t>
      </w:r>
    </w:p>
    <w:p w14:paraId="4A8B8BDC" w14:textId="77777777" w:rsidR="008D3167" w:rsidRPr="008D3167" w:rsidRDefault="008D3167" w:rsidP="008D3167">
      <w:pPr>
        <w:tabs>
          <w:tab w:val="left" w:pos="912"/>
        </w:tabs>
        <w:ind w:firstLine="851"/>
        <w:jc w:val="both"/>
        <w:rPr>
          <w:szCs w:val="24"/>
        </w:rPr>
      </w:pPr>
      <w:r w:rsidRPr="008D3167">
        <w:rPr>
          <w:szCs w:val="24"/>
        </w:rPr>
        <w:t>1.10.</w:t>
      </w:r>
      <w:r w:rsidRPr="008D3167">
        <w:rPr>
          <w:szCs w:val="24"/>
        </w:rPr>
        <w:tab/>
        <w:t>Klaipėdos lopšelio-darželio „Dobiliukas“ 2019 metų veiklos ataskaitai;</w:t>
      </w:r>
    </w:p>
    <w:p w14:paraId="4A8B8BDD" w14:textId="77777777" w:rsidR="008D3167" w:rsidRPr="008D3167" w:rsidRDefault="008D3167" w:rsidP="008D3167">
      <w:pPr>
        <w:tabs>
          <w:tab w:val="left" w:pos="912"/>
        </w:tabs>
        <w:ind w:firstLine="851"/>
        <w:jc w:val="both"/>
        <w:rPr>
          <w:szCs w:val="24"/>
        </w:rPr>
      </w:pPr>
      <w:r w:rsidRPr="008D3167">
        <w:rPr>
          <w:szCs w:val="24"/>
        </w:rPr>
        <w:t>1.11.</w:t>
      </w:r>
      <w:r w:rsidRPr="008D3167">
        <w:rPr>
          <w:szCs w:val="24"/>
        </w:rPr>
        <w:tab/>
        <w:t>Klaipėdos lopšelio-darželio „Du gaideliai“ 2019 metų veiklos ataskaitai;</w:t>
      </w:r>
    </w:p>
    <w:p w14:paraId="4A8B8BDE" w14:textId="77777777" w:rsidR="008D3167" w:rsidRPr="008D3167" w:rsidRDefault="008D3167" w:rsidP="008D3167">
      <w:pPr>
        <w:tabs>
          <w:tab w:val="left" w:pos="912"/>
        </w:tabs>
        <w:ind w:firstLine="851"/>
        <w:jc w:val="both"/>
        <w:rPr>
          <w:szCs w:val="24"/>
        </w:rPr>
      </w:pPr>
      <w:r w:rsidRPr="008D3167">
        <w:rPr>
          <w:szCs w:val="24"/>
        </w:rPr>
        <w:t>1.12.</w:t>
      </w:r>
      <w:r w:rsidRPr="008D3167">
        <w:rPr>
          <w:szCs w:val="24"/>
        </w:rPr>
        <w:tab/>
        <w:t>Klaipėdos lopšelio-darželio „Eglutė“ 2019 metų veiklos ataskaitai;</w:t>
      </w:r>
    </w:p>
    <w:p w14:paraId="4A8B8BDF" w14:textId="77777777" w:rsidR="008D3167" w:rsidRPr="008D3167" w:rsidRDefault="008D3167" w:rsidP="008D3167">
      <w:pPr>
        <w:tabs>
          <w:tab w:val="left" w:pos="912"/>
        </w:tabs>
        <w:ind w:firstLine="851"/>
        <w:jc w:val="both"/>
        <w:rPr>
          <w:szCs w:val="24"/>
        </w:rPr>
      </w:pPr>
      <w:r w:rsidRPr="008D3167">
        <w:rPr>
          <w:szCs w:val="24"/>
        </w:rPr>
        <w:t>1.13.</w:t>
      </w:r>
      <w:r w:rsidRPr="008D3167">
        <w:rPr>
          <w:szCs w:val="24"/>
        </w:rPr>
        <w:tab/>
        <w:t>Klaipėdos lopšelio-darželio „Giliukas“ 2019 metų veiklos ataskaitai;</w:t>
      </w:r>
    </w:p>
    <w:p w14:paraId="4A8B8BE0" w14:textId="77777777" w:rsidR="008D3167" w:rsidRPr="008D3167" w:rsidRDefault="008D3167" w:rsidP="008D3167">
      <w:pPr>
        <w:tabs>
          <w:tab w:val="left" w:pos="912"/>
        </w:tabs>
        <w:ind w:firstLine="851"/>
        <w:jc w:val="both"/>
        <w:rPr>
          <w:szCs w:val="24"/>
        </w:rPr>
      </w:pPr>
      <w:r w:rsidRPr="008D3167">
        <w:rPr>
          <w:szCs w:val="24"/>
        </w:rPr>
        <w:t>1.14.</w:t>
      </w:r>
      <w:r w:rsidRPr="008D3167">
        <w:rPr>
          <w:szCs w:val="24"/>
        </w:rPr>
        <w:tab/>
        <w:t>Klaipėdos darželio „Gintarėlis“ 2019 metų veiklos ataskaitai;</w:t>
      </w:r>
    </w:p>
    <w:p w14:paraId="4A8B8BE1" w14:textId="77777777" w:rsidR="008D3167" w:rsidRPr="008D3167" w:rsidRDefault="008D3167" w:rsidP="008D3167">
      <w:pPr>
        <w:tabs>
          <w:tab w:val="left" w:pos="912"/>
        </w:tabs>
        <w:ind w:firstLine="851"/>
        <w:jc w:val="both"/>
        <w:rPr>
          <w:szCs w:val="24"/>
        </w:rPr>
      </w:pPr>
      <w:r w:rsidRPr="008D3167">
        <w:rPr>
          <w:szCs w:val="24"/>
        </w:rPr>
        <w:t>1.15.</w:t>
      </w:r>
      <w:r w:rsidRPr="008D3167">
        <w:rPr>
          <w:szCs w:val="24"/>
        </w:rPr>
        <w:tab/>
        <w:t>Klaipėdos lopšelio-darželio „Inkarėlis“ 2019 metų veiklos ataskaitai;</w:t>
      </w:r>
    </w:p>
    <w:p w14:paraId="4A8B8BE2" w14:textId="77777777" w:rsidR="008D3167" w:rsidRPr="008D3167" w:rsidRDefault="008D3167" w:rsidP="008D3167">
      <w:pPr>
        <w:tabs>
          <w:tab w:val="left" w:pos="912"/>
        </w:tabs>
        <w:ind w:firstLine="851"/>
        <w:jc w:val="both"/>
        <w:rPr>
          <w:szCs w:val="24"/>
        </w:rPr>
      </w:pPr>
      <w:r w:rsidRPr="008D3167">
        <w:rPr>
          <w:szCs w:val="24"/>
        </w:rPr>
        <w:t>1.16.</w:t>
      </w:r>
      <w:r w:rsidRPr="008D3167">
        <w:rPr>
          <w:szCs w:val="24"/>
        </w:rPr>
        <w:tab/>
        <w:t>Klaipėdos lopšelio-darželio „Klevelis“ 2019 metų veiklos ataskaitai;</w:t>
      </w:r>
    </w:p>
    <w:p w14:paraId="4A8B8BE3" w14:textId="77777777" w:rsidR="008D3167" w:rsidRPr="008D3167" w:rsidRDefault="008D3167" w:rsidP="008D3167">
      <w:pPr>
        <w:tabs>
          <w:tab w:val="left" w:pos="912"/>
        </w:tabs>
        <w:ind w:firstLine="851"/>
        <w:jc w:val="both"/>
        <w:rPr>
          <w:szCs w:val="24"/>
        </w:rPr>
      </w:pPr>
      <w:r w:rsidRPr="008D3167">
        <w:rPr>
          <w:szCs w:val="24"/>
        </w:rPr>
        <w:t>1.17.</w:t>
      </w:r>
      <w:r w:rsidRPr="008D3167">
        <w:rPr>
          <w:szCs w:val="24"/>
        </w:rPr>
        <w:tab/>
        <w:t>Klaipėdos lopšelio-darželio „Kregždutė“ 2019 metų veiklos ataskaitai;</w:t>
      </w:r>
    </w:p>
    <w:p w14:paraId="4A8B8BE4" w14:textId="77777777" w:rsidR="008D3167" w:rsidRPr="008D3167" w:rsidRDefault="008D3167" w:rsidP="008D3167">
      <w:pPr>
        <w:tabs>
          <w:tab w:val="left" w:pos="912"/>
        </w:tabs>
        <w:ind w:firstLine="851"/>
        <w:jc w:val="both"/>
        <w:rPr>
          <w:szCs w:val="24"/>
        </w:rPr>
      </w:pPr>
      <w:r w:rsidRPr="008D3167">
        <w:rPr>
          <w:szCs w:val="24"/>
        </w:rPr>
        <w:t>1.18.</w:t>
      </w:r>
      <w:r w:rsidRPr="008D3167">
        <w:rPr>
          <w:szCs w:val="24"/>
        </w:rPr>
        <w:tab/>
        <w:t>Klaipėdos lopšelio-darželio „Liepaitės“ 2019 metų veiklos ataskaitai;</w:t>
      </w:r>
    </w:p>
    <w:p w14:paraId="4A8B8BE5" w14:textId="77777777" w:rsidR="008D3167" w:rsidRPr="008D3167" w:rsidRDefault="008D3167" w:rsidP="008D3167">
      <w:pPr>
        <w:tabs>
          <w:tab w:val="left" w:pos="912"/>
        </w:tabs>
        <w:ind w:firstLine="851"/>
        <w:jc w:val="both"/>
        <w:rPr>
          <w:szCs w:val="24"/>
        </w:rPr>
      </w:pPr>
      <w:r w:rsidRPr="008D3167">
        <w:rPr>
          <w:szCs w:val="24"/>
        </w:rPr>
        <w:t>1.19.</w:t>
      </w:r>
      <w:r w:rsidRPr="008D3167">
        <w:rPr>
          <w:szCs w:val="24"/>
        </w:rPr>
        <w:tab/>
        <w:t>Klaipėdos lopšelio-darželio „Linelis“ 2019 metų veiklos ataskaitai;</w:t>
      </w:r>
    </w:p>
    <w:p w14:paraId="4A8B8BE6" w14:textId="77777777" w:rsidR="008D3167" w:rsidRPr="008D3167" w:rsidRDefault="008D3167" w:rsidP="008D3167">
      <w:pPr>
        <w:tabs>
          <w:tab w:val="left" w:pos="912"/>
        </w:tabs>
        <w:ind w:firstLine="851"/>
        <w:jc w:val="both"/>
        <w:rPr>
          <w:szCs w:val="24"/>
        </w:rPr>
      </w:pPr>
      <w:r w:rsidRPr="008D3167">
        <w:rPr>
          <w:szCs w:val="24"/>
        </w:rPr>
        <w:t>1.20.</w:t>
      </w:r>
      <w:r w:rsidRPr="008D3167">
        <w:rPr>
          <w:szCs w:val="24"/>
        </w:rPr>
        <w:tab/>
        <w:t>Klaipėdos lopšelio-darželio „Nykštukas“ 2019 metų veiklos ataskaitai;</w:t>
      </w:r>
    </w:p>
    <w:p w14:paraId="4A8B8BE7" w14:textId="77777777" w:rsidR="008D3167" w:rsidRPr="008D3167" w:rsidRDefault="008D3167" w:rsidP="008D3167">
      <w:pPr>
        <w:tabs>
          <w:tab w:val="left" w:pos="912"/>
        </w:tabs>
        <w:ind w:firstLine="851"/>
        <w:jc w:val="both"/>
        <w:rPr>
          <w:szCs w:val="24"/>
        </w:rPr>
      </w:pPr>
      <w:r w:rsidRPr="008D3167">
        <w:rPr>
          <w:szCs w:val="24"/>
        </w:rPr>
        <w:t>1.21.</w:t>
      </w:r>
      <w:r w:rsidRPr="008D3167">
        <w:rPr>
          <w:szCs w:val="24"/>
        </w:rPr>
        <w:tab/>
        <w:t>Klaipėdos lopšelio-darželio „Obelėlė“ 2019 metų veiklos ataskaitai;</w:t>
      </w:r>
    </w:p>
    <w:p w14:paraId="4A8B8BE8" w14:textId="77777777" w:rsidR="008D3167" w:rsidRPr="008D3167" w:rsidRDefault="008D3167" w:rsidP="008D3167">
      <w:pPr>
        <w:tabs>
          <w:tab w:val="left" w:pos="912"/>
        </w:tabs>
        <w:ind w:firstLine="851"/>
        <w:jc w:val="both"/>
        <w:rPr>
          <w:szCs w:val="24"/>
        </w:rPr>
      </w:pPr>
      <w:r w:rsidRPr="008D3167">
        <w:rPr>
          <w:szCs w:val="24"/>
        </w:rPr>
        <w:t>1.22.</w:t>
      </w:r>
      <w:r w:rsidRPr="008D3167">
        <w:rPr>
          <w:szCs w:val="24"/>
        </w:rPr>
        <w:tab/>
        <w:t>Klaipėdos lopšelio-darželio „Pagrandukas“ 2019 metų veiklos ataskaitai;</w:t>
      </w:r>
    </w:p>
    <w:p w14:paraId="4A8B8BE9" w14:textId="77777777" w:rsidR="008D3167" w:rsidRPr="008D3167" w:rsidRDefault="008D3167" w:rsidP="008D3167">
      <w:pPr>
        <w:tabs>
          <w:tab w:val="left" w:pos="912"/>
        </w:tabs>
        <w:ind w:firstLine="851"/>
        <w:jc w:val="both"/>
        <w:rPr>
          <w:szCs w:val="24"/>
        </w:rPr>
      </w:pPr>
      <w:r w:rsidRPr="008D3167">
        <w:rPr>
          <w:szCs w:val="24"/>
        </w:rPr>
        <w:t>1.23.</w:t>
      </w:r>
      <w:r w:rsidRPr="008D3167">
        <w:rPr>
          <w:szCs w:val="24"/>
        </w:rPr>
        <w:tab/>
        <w:t>Klaipėdos lopšelio-darželio „Pakalnutė“ 2019 metų veiklos ataskaitai;</w:t>
      </w:r>
    </w:p>
    <w:p w14:paraId="4A8B8BEA" w14:textId="77777777" w:rsidR="008D3167" w:rsidRPr="008D3167" w:rsidRDefault="008D3167" w:rsidP="008D3167">
      <w:pPr>
        <w:tabs>
          <w:tab w:val="left" w:pos="912"/>
        </w:tabs>
        <w:ind w:firstLine="851"/>
        <w:jc w:val="both"/>
        <w:rPr>
          <w:szCs w:val="24"/>
        </w:rPr>
      </w:pPr>
      <w:r w:rsidRPr="008D3167">
        <w:rPr>
          <w:szCs w:val="24"/>
        </w:rPr>
        <w:t>1.24.</w:t>
      </w:r>
      <w:r w:rsidRPr="008D3167">
        <w:rPr>
          <w:szCs w:val="24"/>
        </w:rPr>
        <w:tab/>
        <w:t>Klaipėdos lopšelio-darželio „Papartėlis“ 2019 metų veiklos ataskaitai;</w:t>
      </w:r>
    </w:p>
    <w:p w14:paraId="4A8B8BEB" w14:textId="77777777" w:rsidR="008D3167" w:rsidRPr="008D3167" w:rsidRDefault="008D3167" w:rsidP="008D3167">
      <w:pPr>
        <w:tabs>
          <w:tab w:val="left" w:pos="912"/>
        </w:tabs>
        <w:ind w:firstLine="851"/>
        <w:jc w:val="both"/>
        <w:rPr>
          <w:szCs w:val="24"/>
        </w:rPr>
      </w:pPr>
      <w:r w:rsidRPr="008D3167">
        <w:rPr>
          <w:szCs w:val="24"/>
        </w:rPr>
        <w:t>1.25.</w:t>
      </w:r>
      <w:r w:rsidRPr="008D3167">
        <w:rPr>
          <w:szCs w:val="24"/>
        </w:rPr>
        <w:tab/>
        <w:t>Klaipėdos lopšelio-darželio „Pingvinukas“ 2019 metų veiklos ataskaitai;</w:t>
      </w:r>
    </w:p>
    <w:p w14:paraId="4A8B8BEC" w14:textId="77777777" w:rsidR="008D3167" w:rsidRPr="008D3167" w:rsidRDefault="008D3167" w:rsidP="008D3167">
      <w:pPr>
        <w:tabs>
          <w:tab w:val="left" w:pos="912"/>
        </w:tabs>
        <w:ind w:firstLine="851"/>
        <w:jc w:val="both"/>
        <w:rPr>
          <w:szCs w:val="24"/>
        </w:rPr>
      </w:pPr>
      <w:r w:rsidRPr="008D3167">
        <w:rPr>
          <w:szCs w:val="24"/>
        </w:rPr>
        <w:t>1.26.</w:t>
      </w:r>
      <w:r w:rsidRPr="008D3167">
        <w:rPr>
          <w:szCs w:val="24"/>
        </w:rPr>
        <w:tab/>
        <w:t>Klaipėdos lopšelio-darželio „Pumpurėlis“ 2019 metų veiklos ataskaitai;</w:t>
      </w:r>
    </w:p>
    <w:p w14:paraId="4A8B8BED" w14:textId="77777777" w:rsidR="008D3167" w:rsidRPr="008D3167" w:rsidRDefault="008D3167" w:rsidP="008D3167">
      <w:pPr>
        <w:tabs>
          <w:tab w:val="left" w:pos="912"/>
        </w:tabs>
        <w:ind w:firstLine="851"/>
        <w:jc w:val="both"/>
        <w:rPr>
          <w:szCs w:val="24"/>
        </w:rPr>
      </w:pPr>
      <w:r w:rsidRPr="008D3167">
        <w:rPr>
          <w:szCs w:val="24"/>
        </w:rPr>
        <w:t>1.27.</w:t>
      </w:r>
      <w:r w:rsidRPr="008D3167">
        <w:rPr>
          <w:szCs w:val="24"/>
        </w:rPr>
        <w:tab/>
        <w:t>Klaipėdos lopšelio-darželio „Puriena“ 2019 metų veiklos ataskaitai;</w:t>
      </w:r>
    </w:p>
    <w:p w14:paraId="4A8B8BEE" w14:textId="77777777" w:rsidR="008D3167" w:rsidRPr="008D3167" w:rsidRDefault="008D3167" w:rsidP="008D3167">
      <w:pPr>
        <w:tabs>
          <w:tab w:val="left" w:pos="912"/>
        </w:tabs>
        <w:ind w:firstLine="851"/>
        <w:jc w:val="both"/>
        <w:rPr>
          <w:szCs w:val="24"/>
        </w:rPr>
      </w:pPr>
      <w:r w:rsidRPr="008D3167">
        <w:rPr>
          <w:szCs w:val="24"/>
        </w:rPr>
        <w:t>1.28.</w:t>
      </w:r>
      <w:r w:rsidRPr="008D3167">
        <w:rPr>
          <w:szCs w:val="24"/>
        </w:rPr>
        <w:tab/>
        <w:t>Klaipėdos lopšelio-darželio „Pušaitė“ 2019 metų veiklos ataskaitai;</w:t>
      </w:r>
    </w:p>
    <w:p w14:paraId="4A8B8BEF" w14:textId="77777777" w:rsidR="008D3167" w:rsidRPr="008D3167" w:rsidRDefault="008D3167" w:rsidP="008D3167">
      <w:pPr>
        <w:tabs>
          <w:tab w:val="left" w:pos="912"/>
        </w:tabs>
        <w:ind w:firstLine="851"/>
        <w:jc w:val="both"/>
        <w:rPr>
          <w:szCs w:val="24"/>
        </w:rPr>
      </w:pPr>
      <w:r w:rsidRPr="008D3167">
        <w:rPr>
          <w:szCs w:val="24"/>
        </w:rPr>
        <w:t>1.29.</w:t>
      </w:r>
      <w:r w:rsidRPr="008D3167">
        <w:rPr>
          <w:szCs w:val="24"/>
        </w:rPr>
        <w:tab/>
        <w:t>Klaipėdos lopšelio-darželio „Putinėlis“ 2019 metų veiklos ataskaitai;</w:t>
      </w:r>
    </w:p>
    <w:p w14:paraId="4A8B8BF0" w14:textId="77777777" w:rsidR="008D3167" w:rsidRPr="008D3167" w:rsidRDefault="008D3167" w:rsidP="008D3167">
      <w:pPr>
        <w:tabs>
          <w:tab w:val="left" w:pos="912"/>
        </w:tabs>
        <w:ind w:firstLine="851"/>
        <w:jc w:val="both"/>
        <w:rPr>
          <w:szCs w:val="24"/>
        </w:rPr>
      </w:pPr>
      <w:r w:rsidRPr="008D3167">
        <w:rPr>
          <w:szCs w:val="24"/>
        </w:rPr>
        <w:t>1.30.</w:t>
      </w:r>
      <w:r w:rsidRPr="008D3167">
        <w:rPr>
          <w:szCs w:val="24"/>
        </w:rPr>
        <w:tab/>
        <w:t>Klaipėdos lopšelio-darželio „Radastėlė“ 2019 metų veiklos ataskaitai;</w:t>
      </w:r>
    </w:p>
    <w:p w14:paraId="4A8B8BF1" w14:textId="77777777" w:rsidR="008D3167" w:rsidRPr="008D3167" w:rsidRDefault="008D3167" w:rsidP="008D3167">
      <w:pPr>
        <w:tabs>
          <w:tab w:val="left" w:pos="912"/>
        </w:tabs>
        <w:ind w:firstLine="851"/>
        <w:jc w:val="both"/>
        <w:rPr>
          <w:szCs w:val="24"/>
        </w:rPr>
      </w:pPr>
      <w:r w:rsidRPr="008D3167">
        <w:rPr>
          <w:szCs w:val="24"/>
        </w:rPr>
        <w:t>1.31.</w:t>
      </w:r>
      <w:r w:rsidRPr="008D3167">
        <w:rPr>
          <w:szCs w:val="24"/>
        </w:rPr>
        <w:tab/>
        <w:t>Klaipėdos lopšelio-darželio „Rūta“ 2019 metų veiklos ataskaitai;</w:t>
      </w:r>
    </w:p>
    <w:p w14:paraId="4A8B8BF2" w14:textId="77777777" w:rsidR="008D3167" w:rsidRPr="008D3167" w:rsidRDefault="008D3167" w:rsidP="008D3167">
      <w:pPr>
        <w:tabs>
          <w:tab w:val="left" w:pos="912"/>
        </w:tabs>
        <w:ind w:firstLine="851"/>
        <w:jc w:val="both"/>
        <w:rPr>
          <w:szCs w:val="24"/>
        </w:rPr>
      </w:pPr>
      <w:r w:rsidRPr="008D3167">
        <w:rPr>
          <w:szCs w:val="24"/>
        </w:rPr>
        <w:t>1.32.</w:t>
      </w:r>
      <w:r w:rsidRPr="008D3167">
        <w:rPr>
          <w:szCs w:val="24"/>
        </w:rPr>
        <w:tab/>
        <w:t>Klaipėdos lopšelio-darželio „Sakalėlis“ 2019 metų veiklos ataskaitai;</w:t>
      </w:r>
    </w:p>
    <w:p w14:paraId="4A8B8BF3" w14:textId="77777777" w:rsidR="008D3167" w:rsidRPr="008D3167" w:rsidRDefault="008D3167" w:rsidP="008D3167">
      <w:pPr>
        <w:tabs>
          <w:tab w:val="left" w:pos="912"/>
        </w:tabs>
        <w:ind w:firstLine="851"/>
        <w:jc w:val="both"/>
        <w:rPr>
          <w:szCs w:val="24"/>
        </w:rPr>
      </w:pPr>
      <w:r w:rsidRPr="008D3167">
        <w:rPr>
          <w:szCs w:val="24"/>
        </w:rPr>
        <w:t>1.33.</w:t>
      </w:r>
      <w:r w:rsidRPr="008D3167">
        <w:rPr>
          <w:szCs w:val="24"/>
        </w:rPr>
        <w:tab/>
        <w:t>Klaipėdos lopšelio-darželio „Svirpliukas“ 2019 metų veiklos ataskaitai;</w:t>
      </w:r>
    </w:p>
    <w:p w14:paraId="4A8B8BF4" w14:textId="77777777" w:rsidR="008D3167" w:rsidRPr="008D3167" w:rsidRDefault="008D3167" w:rsidP="008D3167">
      <w:pPr>
        <w:tabs>
          <w:tab w:val="left" w:pos="912"/>
        </w:tabs>
        <w:ind w:firstLine="851"/>
        <w:jc w:val="both"/>
        <w:rPr>
          <w:szCs w:val="24"/>
        </w:rPr>
      </w:pPr>
      <w:r w:rsidRPr="008D3167">
        <w:rPr>
          <w:szCs w:val="24"/>
        </w:rPr>
        <w:t>1.34.</w:t>
      </w:r>
      <w:r w:rsidRPr="008D3167">
        <w:rPr>
          <w:szCs w:val="24"/>
        </w:rPr>
        <w:tab/>
        <w:t>Klaipėdos lopšelio-darželio „Šaltinėlis“ 2019 metų veiklos ataskaitai;</w:t>
      </w:r>
    </w:p>
    <w:p w14:paraId="4A8B8BF5" w14:textId="77777777" w:rsidR="008D3167" w:rsidRPr="008D3167" w:rsidRDefault="008D3167" w:rsidP="008D3167">
      <w:pPr>
        <w:tabs>
          <w:tab w:val="left" w:pos="912"/>
        </w:tabs>
        <w:ind w:firstLine="851"/>
        <w:jc w:val="both"/>
        <w:rPr>
          <w:szCs w:val="24"/>
        </w:rPr>
      </w:pPr>
      <w:r w:rsidRPr="008D3167">
        <w:rPr>
          <w:szCs w:val="24"/>
        </w:rPr>
        <w:t>1.35.</w:t>
      </w:r>
      <w:r w:rsidRPr="008D3167">
        <w:rPr>
          <w:szCs w:val="24"/>
        </w:rPr>
        <w:tab/>
        <w:t>Klaipėdos lopšelio-darželio „Šermukšnėlė“ 2019 metų veiklos ataskaitai;</w:t>
      </w:r>
    </w:p>
    <w:p w14:paraId="4A8B8BF6" w14:textId="77777777" w:rsidR="008D3167" w:rsidRPr="008D3167" w:rsidRDefault="008D3167" w:rsidP="008D3167">
      <w:pPr>
        <w:tabs>
          <w:tab w:val="left" w:pos="912"/>
        </w:tabs>
        <w:ind w:firstLine="851"/>
        <w:jc w:val="both"/>
        <w:rPr>
          <w:szCs w:val="24"/>
        </w:rPr>
      </w:pPr>
      <w:r w:rsidRPr="008D3167">
        <w:rPr>
          <w:szCs w:val="24"/>
        </w:rPr>
        <w:t>1.36.</w:t>
      </w:r>
      <w:r w:rsidRPr="008D3167">
        <w:rPr>
          <w:szCs w:val="24"/>
        </w:rPr>
        <w:tab/>
        <w:t>Klaipėdos lopšelio-darželio „Švyturėlis“ 2019 metų veiklos ataskaitai;</w:t>
      </w:r>
    </w:p>
    <w:p w14:paraId="4A8B8BF7" w14:textId="77777777" w:rsidR="008D3167" w:rsidRPr="008D3167" w:rsidRDefault="008D3167" w:rsidP="008D3167">
      <w:pPr>
        <w:tabs>
          <w:tab w:val="left" w:pos="912"/>
        </w:tabs>
        <w:ind w:firstLine="851"/>
        <w:jc w:val="both"/>
        <w:rPr>
          <w:szCs w:val="24"/>
        </w:rPr>
      </w:pPr>
      <w:r w:rsidRPr="008D3167">
        <w:rPr>
          <w:szCs w:val="24"/>
        </w:rPr>
        <w:t>1.37.</w:t>
      </w:r>
      <w:r w:rsidRPr="008D3167">
        <w:rPr>
          <w:szCs w:val="24"/>
        </w:rPr>
        <w:tab/>
        <w:t>Klaipėdos lopšelio-darželio „Traukinukas“ 2019 metų veiklos ataskaitai;</w:t>
      </w:r>
    </w:p>
    <w:p w14:paraId="4A8B8BF8" w14:textId="77777777" w:rsidR="008D3167" w:rsidRPr="008D3167" w:rsidRDefault="008D3167" w:rsidP="008D3167">
      <w:pPr>
        <w:tabs>
          <w:tab w:val="left" w:pos="912"/>
        </w:tabs>
        <w:ind w:firstLine="851"/>
        <w:jc w:val="both"/>
        <w:rPr>
          <w:szCs w:val="24"/>
        </w:rPr>
      </w:pPr>
      <w:r w:rsidRPr="008D3167">
        <w:rPr>
          <w:szCs w:val="24"/>
        </w:rPr>
        <w:t>1.38.</w:t>
      </w:r>
      <w:r w:rsidRPr="008D3167">
        <w:rPr>
          <w:szCs w:val="24"/>
        </w:rPr>
        <w:tab/>
        <w:t>Klaipėdos lopšelio-darželio „Versmė“ 2019 metų veiklos ataskaitai;</w:t>
      </w:r>
    </w:p>
    <w:p w14:paraId="4A8B8BF9" w14:textId="77777777" w:rsidR="008D3167" w:rsidRPr="008D3167" w:rsidRDefault="008D3167" w:rsidP="008D3167">
      <w:pPr>
        <w:tabs>
          <w:tab w:val="left" w:pos="912"/>
        </w:tabs>
        <w:ind w:firstLine="851"/>
        <w:jc w:val="both"/>
        <w:rPr>
          <w:szCs w:val="24"/>
        </w:rPr>
      </w:pPr>
      <w:r w:rsidRPr="008D3167">
        <w:rPr>
          <w:szCs w:val="24"/>
        </w:rPr>
        <w:t>1.39.</w:t>
      </w:r>
      <w:r w:rsidRPr="008D3167">
        <w:rPr>
          <w:szCs w:val="24"/>
        </w:rPr>
        <w:tab/>
        <w:t>Klaipėdos lopšelio-darželio „Vėrinėlis“ 2019 metų veiklos ataskaitai;</w:t>
      </w:r>
    </w:p>
    <w:p w14:paraId="4A8B8BFA" w14:textId="77777777" w:rsidR="008D3167" w:rsidRPr="008D3167" w:rsidRDefault="008D3167" w:rsidP="008D3167">
      <w:pPr>
        <w:tabs>
          <w:tab w:val="left" w:pos="912"/>
        </w:tabs>
        <w:ind w:firstLine="851"/>
        <w:jc w:val="both"/>
        <w:rPr>
          <w:szCs w:val="24"/>
        </w:rPr>
      </w:pPr>
      <w:r w:rsidRPr="008D3167">
        <w:rPr>
          <w:szCs w:val="24"/>
        </w:rPr>
        <w:t>1.40.</w:t>
      </w:r>
      <w:r w:rsidRPr="008D3167">
        <w:rPr>
          <w:szCs w:val="24"/>
        </w:rPr>
        <w:tab/>
        <w:t>Klaipėdos lopšelio-darželio „Vyturėlis“ 2019 metų veiklos ataskaitai;</w:t>
      </w:r>
    </w:p>
    <w:p w14:paraId="4A8B8BFB" w14:textId="77777777" w:rsidR="008D3167" w:rsidRPr="008D3167" w:rsidRDefault="008D3167" w:rsidP="008D3167">
      <w:pPr>
        <w:tabs>
          <w:tab w:val="left" w:pos="912"/>
        </w:tabs>
        <w:ind w:firstLine="851"/>
        <w:jc w:val="both"/>
        <w:rPr>
          <w:szCs w:val="24"/>
        </w:rPr>
      </w:pPr>
      <w:r w:rsidRPr="008D3167">
        <w:rPr>
          <w:szCs w:val="24"/>
        </w:rPr>
        <w:t>1.41.</w:t>
      </w:r>
      <w:r w:rsidRPr="008D3167">
        <w:rPr>
          <w:szCs w:val="24"/>
        </w:rPr>
        <w:tab/>
        <w:t>Klaipėdos lopšelio-darželio „Volungėlė“ 2019 metų veiklos ataskaitai;</w:t>
      </w:r>
    </w:p>
    <w:p w14:paraId="4A8B8BFC" w14:textId="77777777" w:rsidR="008D3167" w:rsidRPr="008D3167" w:rsidRDefault="008D3167" w:rsidP="008D3167">
      <w:pPr>
        <w:tabs>
          <w:tab w:val="left" w:pos="912"/>
        </w:tabs>
        <w:ind w:firstLine="851"/>
        <w:jc w:val="both"/>
        <w:rPr>
          <w:szCs w:val="24"/>
        </w:rPr>
      </w:pPr>
      <w:r w:rsidRPr="008D3167">
        <w:rPr>
          <w:szCs w:val="24"/>
        </w:rPr>
        <w:t>1.42.</w:t>
      </w:r>
      <w:r w:rsidRPr="008D3167">
        <w:rPr>
          <w:szCs w:val="24"/>
        </w:rPr>
        <w:tab/>
        <w:t>Klaipėdos lopšelio-darželio „Želmenėlis“ 2019 metų veiklos ataskaitai;</w:t>
      </w:r>
    </w:p>
    <w:p w14:paraId="4A8B8BFD" w14:textId="77777777" w:rsidR="008D3167" w:rsidRPr="008D3167" w:rsidRDefault="008D3167" w:rsidP="008D3167">
      <w:pPr>
        <w:tabs>
          <w:tab w:val="left" w:pos="912"/>
        </w:tabs>
        <w:ind w:firstLine="851"/>
        <w:jc w:val="both"/>
        <w:rPr>
          <w:szCs w:val="24"/>
        </w:rPr>
      </w:pPr>
      <w:r w:rsidRPr="008D3167">
        <w:rPr>
          <w:szCs w:val="24"/>
        </w:rPr>
        <w:t>1.43.</w:t>
      </w:r>
      <w:r w:rsidRPr="008D3167">
        <w:rPr>
          <w:szCs w:val="24"/>
        </w:rPr>
        <w:tab/>
        <w:t>Klaipėdos lopšelio-darželio „Žemuogėlė“ 2019 metų veiklos ataskaitai;</w:t>
      </w:r>
    </w:p>
    <w:p w14:paraId="4A8B8BFE" w14:textId="77777777" w:rsidR="008D3167" w:rsidRPr="008D3167" w:rsidRDefault="008D3167" w:rsidP="008D3167">
      <w:pPr>
        <w:tabs>
          <w:tab w:val="left" w:pos="912"/>
        </w:tabs>
        <w:ind w:firstLine="851"/>
        <w:jc w:val="both"/>
        <w:rPr>
          <w:szCs w:val="24"/>
        </w:rPr>
      </w:pPr>
      <w:r w:rsidRPr="008D3167">
        <w:rPr>
          <w:szCs w:val="24"/>
        </w:rPr>
        <w:t>1.44.</w:t>
      </w:r>
      <w:r w:rsidRPr="008D3167">
        <w:rPr>
          <w:szCs w:val="24"/>
        </w:rPr>
        <w:tab/>
        <w:t>Klaipėdos lopšelio-darželio „Žiburėlis“ 2019 metų veiklos ataskaitai;</w:t>
      </w:r>
    </w:p>
    <w:p w14:paraId="4A8B8BFF" w14:textId="77777777" w:rsidR="008D3167" w:rsidRPr="008D3167" w:rsidRDefault="008D3167" w:rsidP="008D3167">
      <w:pPr>
        <w:tabs>
          <w:tab w:val="left" w:pos="912"/>
        </w:tabs>
        <w:ind w:firstLine="851"/>
        <w:jc w:val="both"/>
        <w:rPr>
          <w:szCs w:val="24"/>
        </w:rPr>
      </w:pPr>
      <w:r w:rsidRPr="008D3167">
        <w:rPr>
          <w:szCs w:val="24"/>
        </w:rPr>
        <w:t>1.45.</w:t>
      </w:r>
      <w:r w:rsidRPr="008D3167">
        <w:rPr>
          <w:szCs w:val="24"/>
        </w:rPr>
        <w:tab/>
        <w:t>Klaipėdos lopšelio-darželio „Žilvitis“ 2019 metų veiklos ataskaitai;</w:t>
      </w:r>
    </w:p>
    <w:p w14:paraId="4A8B8C00" w14:textId="77777777" w:rsidR="008D3167" w:rsidRPr="008D3167" w:rsidRDefault="008D3167" w:rsidP="008D3167">
      <w:pPr>
        <w:tabs>
          <w:tab w:val="left" w:pos="912"/>
        </w:tabs>
        <w:ind w:firstLine="851"/>
        <w:jc w:val="both"/>
        <w:rPr>
          <w:szCs w:val="24"/>
        </w:rPr>
      </w:pPr>
      <w:r w:rsidRPr="008D3167">
        <w:rPr>
          <w:szCs w:val="24"/>
        </w:rPr>
        <w:t>1.46.</w:t>
      </w:r>
      <w:r w:rsidRPr="008D3167">
        <w:rPr>
          <w:szCs w:val="24"/>
        </w:rPr>
        <w:tab/>
        <w:t>Klaipėdos lopšelio-darželio „Žiogelis“ 2019 metų veiklos ataskaitai;</w:t>
      </w:r>
    </w:p>
    <w:p w14:paraId="4A8B8C01" w14:textId="77777777" w:rsidR="008D3167" w:rsidRPr="008D3167" w:rsidRDefault="008D3167" w:rsidP="008D3167">
      <w:pPr>
        <w:tabs>
          <w:tab w:val="left" w:pos="912"/>
        </w:tabs>
        <w:ind w:firstLine="851"/>
        <w:jc w:val="both"/>
        <w:rPr>
          <w:szCs w:val="24"/>
        </w:rPr>
      </w:pPr>
      <w:r w:rsidRPr="008D3167">
        <w:rPr>
          <w:szCs w:val="24"/>
        </w:rPr>
        <w:t>1.47.</w:t>
      </w:r>
      <w:r w:rsidRPr="008D3167">
        <w:rPr>
          <w:szCs w:val="24"/>
        </w:rPr>
        <w:tab/>
        <w:t>Klaipėdos lopšelio-darželio „Žuvėdra“ 2019 metų veiklos ataskaitai.</w:t>
      </w:r>
    </w:p>
    <w:p w14:paraId="4A8B8C02" w14:textId="77777777" w:rsidR="005C7E1E" w:rsidRDefault="008D3167" w:rsidP="008D3167">
      <w:pPr>
        <w:tabs>
          <w:tab w:val="left" w:pos="912"/>
        </w:tabs>
        <w:ind w:firstLine="851"/>
        <w:jc w:val="both"/>
        <w:rPr>
          <w:szCs w:val="24"/>
        </w:rPr>
      </w:pPr>
      <w:r>
        <w:rPr>
          <w:szCs w:val="24"/>
        </w:rPr>
        <w:t xml:space="preserve">2. </w:t>
      </w:r>
      <w:r w:rsidRPr="008D3167">
        <w:rPr>
          <w:szCs w:val="24"/>
        </w:rPr>
        <w:t>Skelbti šį sprendimą Klaipėdos miesto savivaldybės interneto svetainėje.</w:t>
      </w:r>
      <w:r w:rsidR="005C7E1E">
        <w:rPr>
          <w:szCs w:val="24"/>
        </w:rPr>
        <w:t>“</w:t>
      </w:r>
    </w:p>
    <w:p w14:paraId="4A8B8C03" w14:textId="77777777" w:rsidR="005C7E1E" w:rsidRPr="00841D4C" w:rsidRDefault="005C7E1E" w:rsidP="001E78C7">
      <w:pPr>
        <w:ind w:firstLine="851"/>
        <w:jc w:val="both"/>
        <w:rPr>
          <w:szCs w:val="24"/>
        </w:rPr>
      </w:pPr>
      <w:r w:rsidRPr="00841D4C">
        <w:rPr>
          <w:szCs w:val="24"/>
        </w:rPr>
        <w:t xml:space="preserve">BALSUOTA: už – </w:t>
      </w:r>
      <w:r w:rsidR="008D3167">
        <w:rPr>
          <w:szCs w:val="24"/>
        </w:rPr>
        <w:t>29</w:t>
      </w:r>
      <w:r w:rsidRPr="00841D4C">
        <w:rPr>
          <w:szCs w:val="24"/>
        </w:rPr>
        <w:t xml:space="preserve">, prieš – </w:t>
      </w:r>
      <w:r w:rsidR="008D3167">
        <w:rPr>
          <w:szCs w:val="24"/>
        </w:rPr>
        <w:t>0</w:t>
      </w:r>
      <w:r w:rsidRPr="00841D4C">
        <w:rPr>
          <w:szCs w:val="24"/>
        </w:rPr>
        <w:t xml:space="preserve">, susilaiko – </w:t>
      </w:r>
      <w:r w:rsidR="008D3167">
        <w:rPr>
          <w:szCs w:val="24"/>
        </w:rPr>
        <w:t>0</w:t>
      </w:r>
      <w:r w:rsidRPr="00841D4C">
        <w:rPr>
          <w:szCs w:val="24"/>
        </w:rPr>
        <w:t>.</w:t>
      </w:r>
    </w:p>
    <w:p w14:paraId="4A8B8C04" w14:textId="77777777" w:rsidR="005C7E1E" w:rsidRDefault="005C7E1E" w:rsidP="001E78C7">
      <w:pPr>
        <w:ind w:firstLine="851"/>
        <w:jc w:val="both"/>
        <w:rPr>
          <w:szCs w:val="24"/>
        </w:rPr>
      </w:pPr>
    </w:p>
    <w:p w14:paraId="4A8B8C05" w14:textId="77777777" w:rsidR="005C7E1E" w:rsidRDefault="00FE1D48" w:rsidP="001E78C7">
      <w:pPr>
        <w:overflowPunct w:val="0"/>
        <w:autoSpaceDE w:val="0"/>
        <w:autoSpaceDN w:val="0"/>
        <w:adjustRightInd w:val="0"/>
        <w:ind w:firstLine="851"/>
        <w:jc w:val="both"/>
        <w:rPr>
          <w:szCs w:val="24"/>
        </w:rPr>
      </w:pPr>
      <w:r>
        <w:rPr>
          <w:szCs w:val="24"/>
        </w:rPr>
        <w:t>1</w:t>
      </w:r>
      <w:r w:rsidR="00136693">
        <w:rPr>
          <w:szCs w:val="24"/>
        </w:rPr>
        <w:t>2</w:t>
      </w:r>
      <w:r>
        <w:rPr>
          <w:szCs w:val="24"/>
        </w:rPr>
        <w:t xml:space="preserve">. </w:t>
      </w:r>
      <w:r w:rsidR="005C7E1E" w:rsidRPr="005D628D">
        <w:rPr>
          <w:szCs w:val="24"/>
        </w:rPr>
        <w:t>SVARSTYTA.</w:t>
      </w:r>
      <w:r w:rsidR="005C7E1E">
        <w:rPr>
          <w:szCs w:val="24"/>
        </w:rPr>
        <w:t xml:space="preserve"> </w:t>
      </w:r>
      <w:r w:rsidRPr="00FE1D48">
        <w:rPr>
          <w:szCs w:val="24"/>
        </w:rPr>
        <w:t>Klaipėdos miesto savivaldybės tarybos 2020 m. gegužės 28 d. sprendimo Nr. T2 124 „Dėl Vaikų vasaros poilsio programų atrankos ir dalinio finansavimo iš Klaipėdos miesto savivaldybės biudžeto l</w:t>
      </w:r>
      <w:r>
        <w:rPr>
          <w:szCs w:val="24"/>
        </w:rPr>
        <w:t>ėšų tvarkos nustatymo“ pakeitimas.</w:t>
      </w:r>
    </w:p>
    <w:p w14:paraId="4A8B8C06" w14:textId="77777777" w:rsidR="005C7E1E" w:rsidRDefault="005C7E1E" w:rsidP="001E78C7">
      <w:pPr>
        <w:overflowPunct w:val="0"/>
        <w:autoSpaceDE w:val="0"/>
        <w:autoSpaceDN w:val="0"/>
        <w:adjustRightInd w:val="0"/>
        <w:ind w:firstLine="851"/>
        <w:jc w:val="both"/>
        <w:rPr>
          <w:szCs w:val="24"/>
        </w:rPr>
      </w:pPr>
      <w:r>
        <w:rPr>
          <w:szCs w:val="24"/>
        </w:rPr>
        <w:t xml:space="preserve">Pranešėja – </w:t>
      </w:r>
      <w:r w:rsidR="00FE1D48" w:rsidRPr="00FE1D48">
        <w:rPr>
          <w:szCs w:val="24"/>
        </w:rPr>
        <w:t>L. Prižgintienė, Švietimo skyriaus vedėja</w:t>
      </w:r>
      <w:r w:rsidR="00D162C5">
        <w:rPr>
          <w:szCs w:val="24"/>
        </w:rPr>
        <w:t>, i</w:t>
      </w:r>
      <w:r w:rsidR="001C10F4">
        <w:rPr>
          <w:szCs w:val="24"/>
        </w:rPr>
        <w:t>nformuoja, kad sprendimo projektui be pastabų pritarė Finansų ir ekonomikos bei Kultūros, švietimo ir sporto komitetai.</w:t>
      </w:r>
    </w:p>
    <w:p w14:paraId="4A8B8C07"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FE1D48" w:rsidRPr="00FE1D48">
        <w:t>Klaipėdos miesto savivaldybės tarybos 2020 m. gegužės 28 d. sprendimo Nr. T2 124 „Dėl Vaikų vasaros poilsio programų atrankos ir dalinio finansavimo iš Klaipėdos miesto savivaldybės biudžeto lėšų tvarkos nustatymo“ pakeitimo</w:t>
      </w:r>
      <w:r>
        <w:t>:</w:t>
      </w:r>
    </w:p>
    <w:p w14:paraId="4A8B8C08" w14:textId="77777777" w:rsidR="00A07796" w:rsidRPr="00A07796" w:rsidRDefault="005C7E1E" w:rsidP="00A07796">
      <w:pPr>
        <w:tabs>
          <w:tab w:val="left" w:pos="912"/>
        </w:tabs>
        <w:ind w:firstLine="851"/>
        <w:jc w:val="both"/>
        <w:rPr>
          <w:szCs w:val="24"/>
        </w:rPr>
      </w:pPr>
      <w:r>
        <w:rPr>
          <w:szCs w:val="24"/>
        </w:rPr>
        <w:t>„</w:t>
      </w:r>
      <w:r w:rsidR="00A07796" w:rsidRPr="00A07796">
        <w:rPr>
          <w:szCs w:val="24"/>
        </w:rPr>
        <w:t>1. Pakeisti Vaikų vasaros poilsio programų atrankos ir dalinio finansavimo iš Klaipėdos miesto savivaldybės biudžeto lėšų tvarkos aprašą, patvirtintą Klaipėdos miesto savivaldybės tarybos 2020 m. gegužės 28 d. sprendimu Nr. T2-124 „Dėl vaikų vasaros poilsio programų atrankos ir dalinio finansavimo iš Klaipėdos miesto savivaldybės biudžeto lėšų tvarkos nustatymo“:</w:t>
      </w:r>
    </w:p>
    <w:p w14:paraId="4A8B8C09" w14:textId="77777777" w:rsidR="00A07796" w:rsidRPr="00A07796" w:rsidRDefault="00A07796" w:rsidP="00A07796">
      <w:pPr>
        <w:tabs>
          <w:tab w:val="left" w:pos="912"/>
        </w:tabs>
        <w:ind w:firstLine="851"/>
        <w:jc w:val="both"/>
        <w:rPr>
          <w:szCs w:val="24"/>
        </w:rPr>
      </w:pPr>
      <w:r w:rsidRPr="00A07796">
        <w:rPr>
          <w:szCs w:val="24"/>
        </w:rPr>
        <w:t>1.1. pakeisti 44 punktą ir jį išdėstyti taip:</w:t>
      </w:r>
    </w:p>
    <w:p w14:paraId="4A8B8C0A" w14:textId="77777777" w:rsidR="00A07796" w:rsidRPr="00A07796" w:rsidRDefault="00A07796" w:rsidP="00A07796">
      <w:pPr>
        <w:tabs>
          <w:tab w:val="left" w:pos="912"/>
        </w:tabs>
        <w:ind w:firstLine="851"/>
        <w:jc w:val="both"/>
        <w:rPr>
          <w:szCs w:val="24"/>
        </w:rPr>
      </w:pPr>
      <w:r w:rsidRPr="00A07796">
        <w:rPr>
          <w:szCs w:val="24"/>
        </w:rPr>
        <w:t>„44. Lėšos, kurios neskiriamos pagal Aprašo 42 ir 43 punktus, gali būti proporcingai paskirstomos visoms Programoms. Programos vykdymui skyrus papildomai Lėšų ar jas sumažinus, su Teikėjais pasirašomas sutarties papildymas. Ši nuostata netaikoma Programoms, finansuojamoms iš valstybės biudžeto.“;</w:t>
      </w:r>
    </w:p>
    <w:p w14:paraId="4A8B8C0B" w14:textId="77777777" w:rsidR="00A07796" w:rsidRPr="00A07796" w:rsidRDefault="00A07796" w:rsidP="00A07796">
      <w:pPr>
        <w:tabs>
          <w:tab w:val="left" w:pos="912"/>
        </w:tabs>
        <w:ind w:firstLine="851"/>
        <w:jc w:val="both"/>
        <w:rPr>
          <w:szCs w:val="24"/>
        </w:rPr>
      </w:pPr>
      <w:r w:rsidRPr="00A07796">
        <w:rPr>
          <w:szCs w:val="24"/>
        </w:rPr>
        <w:t>1.2. papildyti nauju 55 punktu:</w:t>
      </w:r>
    </w:p>
    <w:p w14:paraId="4A8B8C0C" w14:textId="77777777" w:rsidR="00A07796" w:rsidRPr="00A07796" w:rsidRDefault="00A07796" w:rsidP="00A07796">
      <w:pPr>
        <w:tabs>
          <w:tab w:val="left" w:pos="912"/>
        </w:tabs>
        <w:ind w:firstLine="851"/>
        <w:jc w:val="both"/>
        <w:rPr>
          <w:szCs w:val="24"/>
        </w:rPr>
      </w:pPr>
      <w:r w:rsidRPr="00A07796">
        <w:rPr>
          <w:szCs w:val="24"/>
        </w:rPr>
        <w:t>„55. Programos gali būti iš dalies finansuojamos valstybės biudžeto lėšomis. Šios lėšos negali būti skiriamos priešmokyklinio amžiaus vaikams.“;</w:t>
      </w:r>
    </w:p>
    <w:p w14:paraId="4A8B8C0D" w14:textId="77777777" w:rsidR="00A07796" w:rsidRPr="00A07796" w:rsidRDefault="00A07796" w:rsidP="00A07796">
      <w:pPr>
        <w:tabs>
          <w:tab w:val="left" w:pos="912"/>
        </w:tabs>
        <w:ind w:firstLine="851"/>
        <w:jc w:val="both"/>
        <w:rPr>
          <w:szCs w:val="24"/>
        </w:rPr>
      </w:pPr>
      <w:r w:rsidRPr="00A07796">
        <w:rPr>
          <w:szCs w:val="24"/>
        </w:rPr>
        <w:t>1.3. papildyti nauju 56 punktu:</w:t>
      </w:r>
    </w:p>
    <w:p w14:paraId="4A8B8C0E" w14:textId="77777777" w:rsidR="00A07796" w:rsidRPr="00A07796" w:rsidRDefault="00A07796" w:rsidP="00A07796">
      <w:pPr>
        <w:tabs>
          <w:tab w:val="left" w:pos="912"/>
        </w:tabs>
        <w:ind w:firstLine="851"/>
        <w:jc w:val="both"/>
        <w:rPr>
          <w:szCs w:val="24"/>
        </w:rPr>
      </w:pPr>
      <w:r w:rsidRPr="00A07796">
        <w:rPr>
          <w:szCs w:val="24"/>
        </w:rPr>
        <w:t>„56. Skiriant valstybės biudžeto lėšas, prioritetas taikomas šioms Programoms:</w:t>
      </w:r>
    </w:p>
    <w:p w14:paraId="4A8B8C0F" w14:textId="77777777" w:rsidR="00A07796" w:rsidRPr="00A07796" w:rsidRDefault="00A07796" w:rsidP="00A07796">
      <w:pPr>
        <w:tabs>
          <w:tab w:val="left" w:pos="912"/>
        </w:tabs>
        <w:ind w:firstLine="851"/>
        <w:jc w:val="both"/>
        <w:rPr>
          <w:szCs w:val="24"/>
        </w:rPr>
      </w:pPr>
      <w:r w:rsidRPr="00A07796">
        <w:rPr>
          <w:szCs w:val="24"/>
        </w:rPr>
        <w:t>56.1. kuriose yra užimti mokiniai, turintys didelių ir labai didelių specialiųjų ugdymosi poreikių dėl negalios, gaunantys socialinę paramą;</w:t>
      </w:r>
    </w:p>
    <w:p w14:paraId="4A8B8C10" w14:textId="77777777" w:rsidR="00A07796" w:rsidRPr="00A07796" w:rsidRDefault="00A07796" w:rsidP="00A07796">
      <w:pPr>
        <w:tabs>
          <w:tab w:val="left" w:pos="912"/>
        </w:tabs>
        <w:ind w:firstLine="851"/>
        <w:jc w:val="both"/>
        <w:rPr>
          <w:szCs w:val="24"/>
        </w:rPr>
      </w:pPr>
      <w:r w:rsidRPr="00A07796">
        <w:rPr>
          <w:szCs w:val="24"/>
        </w:rPr>
        <w:t>56.2. Teikėjams, kurių savininko teises ir pareigas įgyvendina ne Savivaldybė arba valstybė.“;</w:t>
      </w:r>
    </w:p>
    <w:p w14:paraId="4A8B8C11" w14:textId="77777777" w:rsidR="00A07796" w:rsidRPr="00A07796" w:rsidRDefault="00A07796" w:rsidP="00A07796">
      <w:pPr>
        <w:tabs>
          <w:tab w:val="left" w:pos="912"/>
        </w:tabs>
        <w:ind w:firstLine="851"/>
        <w:jc w:val="both"/>
        <w:rPr>
          <w:szCs w:val="24"/>
        </w:rPr>
      </w:pPr>
      <w:r w:rsidRPr="00A07796">
        <w:rPr>
          <w:szCs w:val="24"/>
        </w:rPr>
        <w:t>1.4. papildyti nauju 57 punktu:</w:t>
      </w:r>
    </w:p>
    <w:p w14:paraId="4A8B8C12" w14:textId="77777777" w:rsidR="00A07796" w:rsidRPr="00A07796" w:rsidRDefault="00A07796" w:rsidP="00A07796">
      <w:pPr>
        <w:tabs>
          <w:tab w:val="left" w:pos="912"/>
        </w:tabs>
        <w:ind w:firstLine="851"/>
        <w:jc w:val="both"/>
        <w:rPr>
          <w:szCs w:val="24"/>
        </w:rPr>
      </w:pPr>
      <w:r w:rsidRPr="00A07796">
        <w:rPr>
          <w:szCs w:val="24"/>
        </w:rPr>
        <w:t>„57. Programoms, iš dalies finansuojamoms valstybės biudžeto lėšomis, kitos nuostatos taikomos tokia pačia tvarka, kaip ir Programoms, iš dalies finansuojamoms Savivaldybės biudžeto lėšomis, išskyrus Aprašo 16 punkto ir 24.3 papunkčio nuostatas:</w:t>
      </w:r>
    </w:p>
    <w:p w14:paraId="4A8B8C13" w14:textId="77777777" w:rsidR="00A07796" w:rsidRPr="00A07796" w:rsidRDefault="00A07796" w:rsidP="00A07796">
      <w:pPr>
        <w:tabs>
          <w:tab w:val="left" w:pos="912"/>
        </w:tabs>
        <w:ind w:firstLine="851"/>
        <w:jc w:val="both"/>
        <w:rPr>
          <w:szCs w:val="24"/>
        </w:rPr>
      </w:pPr>
      <w:r w:rsidRPr="00A07796">
        <w:rPr>
          <w:szCs w:val="24"/>
        </w:rPr>
        <w:t>57.1. Paraiška vaikų vasaros poilsio daliniam finansavimui iš valstybės biudžeto pildoma pagal Aprašo 5 priedą;</w:t>
      </w:r>
    </w:p>
    <w:p w14:paraId="4A8B8C14" w14:textId="77777777" w:rsidR="00A07796" w:rsidRPr="00A07796" w:rsidRDefault="00A07796" w:rsidP="00A07796">
      <w:pPr>
        <w:tabs>
          <w:tab w:val="left" w:pos="912"/>
        </w:tabs>
        <w:ind w:firstLine="851"/>
        <w:jc w:val="both"/>
        <w:rPr>
          <w:szCs w:val="24"/>
        </w:rPr>
      </w:pPr>
      <w:r w:rsidRPr="00A07796">
        <w:rPr>
          <w:szCs w:val="24"/>
        </w:rPr>
        <w:t>57.2. Programa vertinama pagal Aprašo 6 priedą.“;</w:t>
      </w:r>
    </w:p>
    <w:p w14:paraId="4A8B8C15" w14:textId="77777777" w:rsidR="00A07796" w:rsidRPr="00A07796" w:rsidRDefault="00A07796" w:rsidP="00A07796">
      <w:pPr>
        <w:tabs>
          <w:tab w:val="left" w:pos="912"/>
        </w:tabs>
        <w:ind w:firstLine="851"/>
        <w:jc w:val="both"/>
        <w:rPr>
          <w:szCs w:val="24"/>
        </w:rPr>
      </w:pPr>
      <w:r w:rsidRPr="00A07796">
        <w:rPr>
          <w:szCs w:val="24"/>
        </w:rPr>
        <w:t>1.5. papildyti nauju 58 punktu:</w:t>
      </w:r>
    </w:p>
    <w:p w14:paraId="4A8B8C16" w14:textId="77777777" w:rsidR="00A07796" w:rsidRPr="00A07796" w:rsidRDefault="00A07796" w:rsidP="00A07796">
      <w:pPr>
        <w:tabs>
          <w:tab w:val="left" w:pos="912"/>
        </w:tabs>
        <w:ind w:firstLine="851"/>
        <w:jc w:val="both"/>
        <w:rPr>
          <w:szCs w:val="24"/>
        </w:rPr>
      </w:pPr>
      <w:r w:rsidRPr="00A07796">
        <w:rPr>
          <w:szCs w:val="24"/>
        </w:rPr>
        <w:t>„58. Lėšos, skiriamos iš valstybės biudžeto, gali būti naudojamos 36 punkte nurodytoms išlaidoms apmokėti, taip pat maitinimui bei nakvynei. Maitinimas organizuojamas vadovaujantis Vaikų maitinimo organizavimo tvarkos aprašu, patvirtintu Lietuvos Respublikos sveikatos apsaugos ministro 2018 m. balandžio 10 d. įsakymu Nr. V-394 „Dėl Vaikų maitinimo organizavimo tvarkos aprašo patvirtinimo“.“;</w:t>
      </w:r>
    </w:p>
    <w:p w14:paraId="4A8B8C17" w14:textId="77777777" w:rsidR="00A07796" w:rsidRPr="00A07796" w:rsidRDefault="00A07796" w:rsidP="00A07796">
      <w:pPr>
        <w:tabs>
          <w:tab w:val="left" w:pos="912"/>
        </w:tabs>
        <w:ind w:firstLine="851"/>
        <w:jc w:val="both"/>
        <w:rPr>
          <w:szCs w:val="24"/>
        </w:rPr>
      </w:pPr>
      <w:r w:rsidRPr="00A07796">
        <w:rPr>
          <w:szCs w:val="24"/>
        </w:rPr>
        <w:t>1.6. buvusius 55–59 punktus laikyti atitinkamai 59–63 punktais;</w:t>
      </w:r>
    </w:p>
    <w:p w14:paraId="4A8B8C18" w14:textId="77777777" w:rsidR="00A07796" w:rsidRPr="00A07796" w:rsidRDefault="00A07796" w:rsidP="00A07796">
      <w:pPr>
        <w:tabs>
          <w:tab w:val="left" w:pos="912"/>
        </w:tabs>
        <w:ind w:firstLine="851"/>
        <w:jc w:val="both"/>
        <w:rPr>
          <w:szCs w:val="24"/>
        </w:rPr>
      </w:pPr>
      <w:r w:rsidRPr="00A07796">
        <w:rPr>
          <w:szCs w:val="24"/>
        </w:rPr>
        <w:t>1.7. papildyti Aprašą 5 priedu (pridedama);</w:t>
      </w:r>
    </w:p>
    <w:p w14:paraId="4A8B8C19" w14:textId="77777777" w:rsidR="00A07796" w:rsidRPr="00A07796" w:rsidRDefault="00A07796" w:rsidP="00A07796">
      <w:pPr>
        <w:tabs>
          <w:tab w:val="left" w:pos="912"/>
        </w:tabs>
        <w:ind w:firstLine="851"/>
        <w:jc w:val="both"/>
        <w:rPr>
          <w:szCs w:val="24"/>
        </w:rPr>
      </w:pPr>
      <w:r w:rsidRPr="00A07796">
        <w:rPr>
          <w:szCs w:val="24"/>
        </w:rPr>
        <w:t>1.8. papildyti Aprašą 6 priedu (pridedama).</w:t>
      </w:r>
    </w:p>
    <w:p w14:paraId="4A8B8C1A" w14:textId="77777777" w:rsidR="005C7E1E" w:rsidRDefault="00A07796" w:rsidP="00A07796">
      <w:pPr>
        <w:tabs>
          <w:tab w:val="left" w:pos="912"/>
        </w:tabs>
        <w:ind w:firstLine="851"/>
        <w:jc w:val="both"/>
        <w:rPr>
          <w:szCs w:val="24"/>
        </w:rPr>
      </w:pPr>
      <w:r w:rsidRPr="00A07796">
        <w:rPr>
          <w:szCs w:val="24"/>
        </w:rPr>
        <w:t>2. Skelbti šį sprendimą Teisės aktų registre ir Klaipėdos miesto savivaldybės interneto svetainėje.</w:t>
      </w:r>
      <w:r w:rsidR="005C7E1E">
        <w:rPr>
          <w:szCs w:val="24"/>
        </w:rPr>
        <w:t>“</w:t>
      </w:r>
    </w:p>
    <w:p w14:paraId="4A8B8C1B" w14:textId="77777777" w:rsidR="005C7E1E" w:rsidRPr="00841D4C" w:rsidRDefault="005C7E1E" w:rsidP="001E78C7">
      <w:pPr>
        <w:ind w:firstLine="851"/>
        <w:jc w:val="both"/>
        <w:rPr>
          <w:szCs w:val="24"/>
        </w:rPr>
      </w:pPr>
      <w:r w:rsidRPr="00841D4C">
        <w:rPr>
          <w:szCs w:val="24"/>
        </w:rPr>
        <w:t xml:space="preserve">BALSUOTA: už – </w:t>
      </w:r>
      <w:r w:rsidR="00A07796">
        <w:rPr>
          <w:szCs w:val="24"/>
        </w:rPr>
        <w:t>29</w:t>
      </w:r>
      <w:r w:rsidRPr="00841D4C">
        <w:rPr>
          <w:szCs w:val="24"/>
        </w:rPr>
        <w:t xml:space="preserve">, prieš – </w:t>
      </w:r>
      <w:r w:rsidR="00A07796">
        <w:rPr>
          <w:szCs w:val="24"/>
        </w:rPr>
        <w:t>0</w:t>
      </w:r>
      <w:r w:rsidRPr="00841D4C">
        <w:rPr>
          <w:szCs w:val="24"/>
        </w:rPr>
        <w:t xml:space="preserve">, susilaiko – </w:t>
      </w:r>
      <w:r w:rsidR="00A07796">
        <w:rPr>
          <w:szCs w:val="24"/>
        </w:rPr>
        <w:t>1</w:t>
      </w:r>
      <w:r w:rsidRPr="00841D4C">
        <w:rPr>
          <w:szCs w:val="24"/>
        </w:rPr>
        <w:t>.</w:t>
      </w:r>
    </w:p>
    <w:p w14:paraId="4A8B8C1C" w14:textId="77777777" w:rsidR="005C7E1E" w:rsidRDefault="005C7E1E" w:rsidP="001E78C7">
      <w:pPr>
        <w:ind w:firstLine="851"/>
        <w:jc w:val="both"/>
        <w:rPr>
          <w:szCs w:val="24"/>
        </w:rPr>
      </w:pPr>
    </w:p>
    <w:p w14:paraId="4A8B8C1D" w14:textId="77777777" w:rsidR="005C7E1E" w:rsidRDefault="006F4EFF" w:rsidP="001E78C7">
      <w:pPr>
        <w:overflowPunct w:val="0"/>
        <w:autoSpaceDE w:val="0"/>
        <w:autoSpaceDN w:val="0"/>
        <w:adjustRightInd w:val="0"/>
        <w:ind w:firstLine="851"/>
        <w:jc w:val="both"/>
        <w:rPr>
          <w:szCs w:val="24"/>
        </w:rPr>
      </w:pPr>
      <w:r>
        <w:rPr>
          <w:szCs w:val="24"/>
        </w:rPr>
        <w:t>1</w:t>
      </w:r>
      <w:r w:rsidR="00136693">
        <w:rPr>
          <w:szCs w:val="24"/>
        </w:rPr>
        <w:t>3</w:t>
      </w:r>
      <w:r>
        <w:rPr>
          <w:szCs w:val="24"/>
        </w:rPr>
        <w:t xml:space="preserve">. </w:t>
      </w:r>
      <w:r w:rsidR="005C7E1E" w:rsidRPr="005D628D">
        <w:rPr>
          <w:szCs w:val="24"/>
        </w:rPr>
        <w:t>SVARSTYTA.</w:t>
      </w:r>
      <w:r w:rsidR="005C7E1E">
        <w:rPr>
          <w:szCs w:val="24"/>
        </w:rPr>
        <w:t xml:space="preserve"> </w:t>
      </w:r>
      <w:r>
        <w:rPr>
          <w:szCs w:val="24"/>
        </w:rPr>
        <w:t>A</w:t>
      </w:r>
      <w:r w:rsidRPr="006F4EFF">
        <w:rPr>
          <w:szCs w:val="24"/>
        </w:rPr>
        <w:t>tstovo delegavim</w:t>
      </w:r>
      <w:r>
        <w:rPr>
          <w:szCs w:val="24"/>
        </w:rPr>
        <w:t>as</w:t>
      </w:r>
      <w:r w:rsidRPr="006F4EFF">
        <w:rPr>
          <w:szCs w:val="24"/>
        </w:rPr>
        <w:t xml:space="preserve"> į Klaipėdos kultūrų komunikacijų centro meno tarybą</w:t>
      </w:r>
      <w:r>
        <w:rPr>
          <w:szCs w:val="24"/>
        </w:rPr>
        <w:t>.</w:t>
      </w:r>
    </w:p>
    <w:p w14:paraId="4A8B8C1E" w14:textId="77777777" w:rsidR="005C7E1E" w:rsidRDefault="005C7E1E" w:rsidP="001E78C7">
      <w:pPr>
        <w:overflowPunct w:val="0"/>
        <w:autoSpaceDE w:val="0"/>
        <w:autoSpaceDN w:val="0"/>
        <w:adjustRightInd w:val="0"/>
        <w:ind w:firstLine="851"/>
        <w:jc w:val="both"/>
        <w:rPr>
          <w:szCs w:val="24"/>
        </w:rPr>
      </w:pPr>
      <w:r>
        <w:rPr>
          <w:szCs w:val="24"/>
        </w:rPr>
        <w:t xml:space="preserve">Pranešėja – </w:t>
      </w:r>
      <w:r w:rsidR="006F4EFF">
        <w:rPr>
          <w:szCs w:val="24"/>
        </w:rPr>
        <w:t>A. Dirgėlienė, Savivaldybės administracijos direktoriaus pavaduotoja.</w:t>
      </w:r>
    </w:p>
    <w:p w14:paraId="4A8B8C1F" w14:textId="77777777" w:rsidR="006F4EFF" w:rsidRDefault="00C338F4" w:rsidP="001E78C7">
      <w:pPr>
        <w:overflowPunct w:val="0"/>
        <w:autoSpaceDE w:val="0"/>
        <w:autoSpaceDN w:val="0"/>
        <w:adjustRightInd w:val="0"/>
        <w:ind w:firstLine="851"/>
        <w:jc w:val="both"/>
        <w:rPr>
          <w:szCs w:val="24"/>
        </w:rPr>
      </w:pPr>
      <w:r>
        <w:rPr>
          <w:szCs w:val="24"/>
        </w:rPr>
        <w:t xml:space="preserve">V. Grubliauskas informuoja, kad Kultūros, švietimo ir sporto komitetas sprendimo projektui </w:t>
      </w:r>
      <w:r w:rsidR="00624BBE">
        <w:rPr>
          <w:szCs w:val="24"/>
        </w:rPr>
        <w:t xml:space="preserve">pritarė </w:t>
      </w:r>
      <w:r>
        <w:rPr>
          <w:szCs w:val="24"/>
        </w:rPr>
        <w:t>be pastabų</w:t>
      </w:r>
      <w:r w:rsidR="00564EC9">
        <w:rPr>
          <w:szCs w:val="24"/>
        </w:rPr>
        <w:t>,</w:t>
      </w:r>
      <w:r>
        <w:rPr>
          <w:szCs w:val="24"/>
        </w:rPr>
        <w:t xml:space="preserve"> ir </w:t>
      </w:r>
      <w:r w:rsidR="00564EC9">
        <w:rPr>
          <w:szCs w:val="24"/>
        </w:rPr>
        <w:t>kad</w:t>
      </w:r>
      <w:r>
        <w:rPr>
          <w:szCs w:val="24"/>
        </w:rPr>
        <w:t xml:space="preserve"> </w:t>
      </w:r>
      <w:r w:rsidR="00110E73" w:rsidRPr="00110E73">
        <w:rPr>
          <w:szCs w:val="24"/>
        </w:rPr>
        <w:t xml:space="preserve">į Klaipėdos kultūrų komunikacijų centro meno tarybą </w:t>
      </w:r>
      <w:r w:rsidR="00564EC9">
        <w:rPr>
          <w:szCs w:val="24"/>
        </w:rPr>
        <w:t xml:space="preserve">siūlo </w:t>
      </w:r>
      <w:r>
        <w:rPr>
          <w:szCs w:val="24"/>
        </w:rPr>
        <w:t>deleguoti A.</w:t>
      </w:r>
      <w:r w:rsidR="00E8613C">
        <w:rPr>
          <w:szCs w:val="24"/>
        </w:rPr>
        <w:t> </w:t>
      </w:r>
      <w:r>
        <w:rPr>
          <w:szCs w:val="24"/>
        </w:rPr>
        <w:t>Cesiulį.</w:t>
      </w:r>
    </w:p>
    <w:p w14:paraId="4A8B8C20" w14:textId="77777777" w:rsidR="004D2F14" w:rsidRPr="00960F0C" w:rsidRDefault="004D2F14" w:rsidP="001E78C7">
      <w:pPr>
        <w:overflowPunct w:val="0"/>
        <w:autoSpaceDE w:val="0"/>
        <w:autoSpaceDN w:val="0"/>
        <w:adjustRightInd w:val="0"/>
        <w:ind w:firstLine="851"/>
        <w:jc w:val="both"/>
        <w:rPr>
          <w:sz w:val="28"/>
        </w:rPr>
      </w:pPr>
      <w:r>
        <w:rPr>
          <w:szCs w:val="24"/>
        </w:rPr>
        <w:t>V. Grubliausko siūlymu, bendru sutarimu, pritarta A. Cesiulio kandidatūrai.</w:t>
      </w:r>
    </w:p>
    <w:p w14:paraId="4A8B8C21" w14:textId="77777777" w:rsidR="005C7E1E" w:rsidRDefault="005C7E1E" w:rsidP="001E78C7">
      <w:pPr>
        <w:overflowPunct w:val="0"/>
        <w:autoSpaceDE w:val="0"/>
        <w:autoSpaceDN w:val="0"/>
        <w:adjustRightInd w:val="0"/>
        <w:ind w:firstLine="851"/>
        <w:jc w:val="both"/>
      </w:pPr>
      <w:r w:rsidRPr="005D628D">
        <w:t>NUSPRĘSTA. Pritarti sprendimo projektui</w:t>
      </w:r>
      <w:r w:rsidR="00C338F4">
        <w:t xml:space="preserve"> (su pakeitimu)</w:t>
      </w:r>
      <w:r w:rsidRPr="005D628D">
        <w:t>. Priimti sprendimą</w:t>
      </w:r>
      <w:r>
        <w:t xml:space="preserve"> dėl:</w:t>
      </w:r>
    </w:p>
    <w:p w14:paraId="4A8B8C22" w14:textId="77777777" w:rsidR="00C338F4" w:rsidRPr="00C338F4" w:rsidRDefault="005C7E1E" w:rsidP="00C338F4">
      <w:pPr>
        <w:tabs>
          <w:tab w:val="left" w:pos="912"/>
        </w:tabs>
        <w:ind w:firstLine="851"/>
        <w:jc w:val="both"/>
        <w:rPr>
          <w:szCs w:val="24"/>
        </w:rPr>
      </w:pPr>
      <w:r>
        <w:rPr>
          <w:szCs w:val="24"/>
        </w:rPr>
        <w:t>„</w:t>
      </w:r>
      <w:r w:rsidR="00C338F4" w:rsidRPr="00C338F4">
        <w:rPr>
          <w:szCs w:val="24"/>
        </w:rPr>
        <w:t>1. Deleguoti į Klaipėdos kultūrų komunikacijų centro meno tarybą Klaipėdos miesto savivaldybės tarybos narį  Arvydą Cesiulį iki 2020 m. gruodžio 31 d.</w:t>
      </w:r>
    </w:p>
    <w:p w14:paraId="4A8B8C23" w14:textId="77777777" w:rsidR="005C7E1E" w:rsidRDefault="00C338F4" w:rsidP="00C338F4">
      <w:pPr>
        <w:tabs>
          <w:tab w:val="left" w:pos="912"/>
        </w:tabs>
        <w:ind w:firstLine="851"/>
        <w:jc w:val="both"/>
        <w:rPr>
          <w:szCs w:val="24"/>
        </w:rPr>
      </w:pPr>
      <w:r w:rsidRPr="00C338F4">
        <w:rPr>
          <w:szCs w:val="24"/>
        </w:rPr>
        <w:t>2. Skelbti šį sprendimą Klaipėdos miesto savivaldybės interneto svetainėje.</w:t>
      </w:r>
      <w:r w:rsidR="005C7E1E">
        <w:rPr>
          <w:szCs w:val="24"/>
        </w:rPr>
        <w:t>“</w:t>
      </w:r>
    </w:p>
    <w:p w14:paraId="4A8B8C24" w14:textId="77777777" w:rsidR="005C7E1E" w:rsidRPr="00841D4C" w:rsidRDefault="005C7E1E" w:rsidP="001E78C7">
      <w:pPr>
        <w:ind w:firstLine="851"/>
        <w:jc w:val="both"/>
        <w:rPr>
          <w:szCs w:val="24"/>
        </w:rPr>
      </w:pPr>
      <w:r w:rsidRPr="00841D4C">
        <w:rPr>
          <w:szCs w:val="24"/>
        </w:rPr>
        <w:t>BALSUOTA: už –</w:t>
      </w:r>
      <w:r w:rsidR="00C338F4">
        <w:rPr>
          <w:szCs w:val="24"/>
        </w:rPr>
        <w:t>26</w:t>
      </w:r>
      <w:r w:rsidRPr="00841D4C">
        <w:rPr>
          <w:szCs w:val="24"/>
        </w:rPr>
        <w:t xml:space="preserve"> , prieš – </w:t>
      </w:r>
      <w:r w:rsidR="00C338F4">
        <w:rPr>
          <w:szCs w:val="24"/>
        </w:rPr>
        <w:t>1</w:t>
      </w:r>
      <w:r w:rsidRPr="00841D4C">
        <w:rPr>
          <w:szCs w:val="24"/>
        </w:rPr>
        <w:t xml:space="preserve">, susilaiko – </w:t>
      </w:r>
      <w:r w:rsidR="00C338F4">
        <w:rPr>
          <w:szCs w:val="24"/>
        </w:rPr>
        <w:t>2</w:t>
      </w:r>
      <w:r w:rsidRPr="00841D4C">
        <w:rPr>
          <w:szCs w:val="24"/>
        </w:rPr>
        <w:t>.</w:t>
      </w:r>
    </w:p>
    <w:p w14:paraId="4A8B8C25" w14:textId="77777777" w:rsidR="005C7E1E" w:rsidRDefault="005C7E1E" w:rsidP="001E78C7">
      <w:pPr>
        <w:ind w:firstLine="851"/>
        <w:jc w:val="both"/>
        <w:rPr>
          <w:szCs w:val="24"/>
        </w:rPr>
      </w:pPr>
    </w:p>
    <w:p w14:paraId="4A8B8C26" w14:textId="77777777" w:rsidR="005C7E1E" w:rsidRDefault="00136693" w:rsidP="001E78C7">
      <w:pPr>
        <w:overflowPunct w:val="0"/>
        <w:autoSpaceDE w:val="0"/>
        <w:autoSpaceDN w:val="0"/>
        <w:adjustRightInd w:val="0"/>
        <w:ind w:firstLine="851"/>
        <w:jc w:val="both"/>
        <w:rPr>
          <w:szCs w:val="24"/>
        </w:rPr>
      </w:pPr>
      <w:r>
        <w:rPr>
          <w:szCs w:val="24"/>
        </w:rPr>
        <w:t>14</w:t>
      </w:r>
      <w:r w:rsidR="006F4EFF">
        <w:rPr>
          <w:szCs w:val="24"/>
        </w:rPr>
        <w:t xml:space="preserve">. </w:t>
      </w:r>
      <w:r w:rsidR="005C7E1E" w:rsidRPr="005D628D">
        <w:rPr>
          <w:szCs w:val="24"/>
        </w:rPr>
        <w:t>SVARSTYTA.</w:t>
      </w:r>
      <w:r w:rsidR="005C7E1E">
        <w:rPr>
          <w:szCs w:val="24"/>
        </w:rPr>
        <w:t xml:space="preserve"> </w:t>
      </w:r>
      <w:r w:rsidR="006F4EFF" w:rsidRPr="006F4EFF">
        <w:rPr>
          <w:szCs w:val="24"/>
        </w:rPr>
        <w:t>Klaipėdos miesto savivaldybės tarybos 2018 m. rugsėjo 27 d. sprendimo Nr. T2-200 „Dėl Piniginės socialinės paramos teikimo tvarkos aprašo patvirtinimo“ pakeit</w:t>
      </w:r>
      <w:r w:rsidR="006F4EFF">
        <w:rPr>
          <w:szCs w:val="24"/>
        </w:rPr>
        <w:t>imas.</w:t>
      </w:r>
    </w:p>
    <w:p w14:paraId="4A8B8C27" w14:textId="77777777" w:rsidR="006F4EFF" w:rsidRDefault="005C7E1E" w:rsidP="001E78C7">
      <w:pPr>
        <w:overflowPunct w:val="0"/>
        <w:autoSpaceDE w:val="0"/>
        <w:autoSpaceDN w:val="0"/>
        <w:adjustRightInd w:val="0"/>
        <w:ind w:firstLine="851"/>
        <w:jc w:val="both"/>
        <w:rPr>
          <w:szCs w:val="24"/>
        </w:rPr>
      </w:pPr>
      <w:r>
        <w:rPr>
          <w:szCs w:val="24"/>
        </w:rPr>
        <w:t xml:space="preserve">Pranešėja – </w:t>
      </w:r>
      <w:r w:rsidR="006F4EFF">
        <w:rPr>
          <w:szCs w:val="24"/>
        </w:rPr>
        <w:t>G. Vilimaitienė, Socialinių išmokų poskyrio vedėja.</w:t>
      </w:r>
    </w:p>
    <w:p w14:paraId="4A8B8C28" w14:textId="77777777" w:rsidR="0014218C" w:rsidRDefault="0014218C" w:rsidP="0014218C">
      <w:pPr>
        <w:overflowPunct w:val="0"/>
        <w:autoSpaceDE w:val="0"/>
        <w:autoSpaceDN w:val="0"/>
        <w:adjustRightInd w:val="0"/>
        <w:ind w:firstLine="851"/>
        <w:jc w:val="both"/>
        <w:rPr>
          <w:szCs w:val="24"/>
        </w:rPr>
      </w:pPr>
      <w:r>
        <w:rPr>
          <w:szCs w:val="24"/>
        </w:rPr>
        <w:t>V. Grubliauskas informuoja, kad sprendimo projektui be pastabų pritarė Finansų ir ekonomikos bei Kultūros, švietimo ir sporto komitetai.</w:t>
      </w:r>
    </w:p>
    <w:p w14:paraId="4A8B8C29" w14:textId="77777777" w:rsidR="0014218C" w:rsidRDefault="0014218C" w:rsidP="0014218C">
      <w:pPr>
        <w:overflowPunct w:val="0"/>
        <w:autoSpaceDE w:val="0"/>
        <w:autoSpaceDN w:val="0"/>
        <w:adjustRightInd w:val="0"/>
        <w:ind w:firstLine="851"/>
        <w:jc w:val="both"/>
        <w:rPr>
          <w:szCs w:val="24"/>
        </w:rPr>
      </w:pPr>
      <w:r>
        <w:rPr>
          <w:szCs w:val="24"/>
        </w:rPr>
        <w:t>L. Juknienė praneša, kad pritaria sprendimo proje</w:t>
      </w:r>
      <w:r w:rsidR="0075141C">
        <w:rPr>
          <w:szCs w:val="24"/>
        </w:rPr>
        <w:t>ktui ir</w:t>
      </w:r>
      <w:r>
        <w:rPr>
          <w:szCs w:val="24"/>
        </w:rPr>
        <w:t xml:space="preserve"> balsuoja – už.</w:t>
      </w:r>
    </w:p>
    <w:p w14:paraId="4A8B8C2A"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6F4EFF" w:rsidRPr="006F4EFF">
        <w:t>Klaipėdos miesto savivaldybės tarybos 2018 m. rugsėjo 27 d. sprendimo Nr. T2-200 „Dėl Piniginės socialinės paramos teikimo tvarkos aprašo patvirtinimo“ pakeitimo</w:t>
      </w:r>
      <w:r>
        <w:t>:</w:t>
      </w:r>
    </w:p>
    <w:p w14:paraId="4A8B8C2B" w14:textId="77777777" w:rsidR="0014218C" w:rsidRPr="0014218C" w:rsidRDefault="005C7E1E" w:rsidP="0014218C">
      <w:pPr>
        <w:tabs>
          <w:tab w:val="left" w:pos="912"/>
        </w:tabs>
        <w:ind w:firstLine="851"/>
        <w:jc w:val="both"/>
        <w:rPr>
          <w:szCs w:val="24"/>
        </w:rPr>
      </w:pPr>
      <w:r>
        <w:rPr>
          <w:szCs w:val="24"/>
        </w:rPr>
        <w:t>„</w:t>
      </w:r>
      <w:r w:rsidR="0014218C" w:rsidRPr="0014218C">
        <w:rPr>
          <w:szCs w:val="24"/>
        </w:rPr>
        <w:t>1. Pakeisti Piniginės socialinės paramos teikimo tvarkos aprašą, patvirtintą Klaipėdos miesto savivaldybės tarybos 2018 m. rugsėjo 27 d. sprendimu Nr. T2-200 „Dėl Piniginės socialinės paramos teikimo tvarkos aprašo patvirtinimo“:</w:t>
      </w:r>
    </w:p>
    <w:p w14:paraId="4A8B8C2C" w14:textId="77777777" w:rsidR="0014218C" w:rsidRPr="0014218C" w:rsidRDefault="0014218C" w:rsidP="0014218C">
      <w:pPr>
        <w:tabs>
          <w:tab w:val="left" w:pos="912"/>
        </w:tabs>
        <w:ind w:firstLine="851"/>
        <w:jc w:val="both"/>
        <w:rPr>
          <w:szCs w:val="24"/>
        </w:rPr>
      </w:pPr>
      <w:r w:rsidRPr="0014218C">
        <w:rPr>
          <w:szCs w:val="24"/>
        </w:rPr>
        <w:t>1.1. papildyti 81 punktu:</w:t>
      </w:r>
    </w:p>
    <w:p w14:paraId="4A8B8C2D" w14:textId="77777777" w:rsidR="0014218C" w:rsidRPr="0014218C" w:rsidRDefault="0014218C" w:rsidP="0014218C">
      <w:pPr>
        <w:tabs>
          <w:tab w:val="left" w:pos="912"/>
        </w:tabs>
        <w:ind w:firstLine="851"/>
        <w:jc w:val="both"/>
        <w:rPr>
          <w:szCs w:val="24"/>
        </w:rPr>
      </w:pPr>
      <w:r w:rsidRPr="0014218C">
        <w:rPr>
          <w:szCs w:val="24"/>
        </w:rPr>
        <w:t>„81. Ekstremaliosios situacijos ir (ar) karantino laikotarpiu bendrai gyvenantiems asmenims arba vienam gyvenančiam asmeniui piniginės socialinės paramos mokėjimas gali būti pratęsiamas be atskiro prašymo skirti piniginę socialinę paramą, jei nesikeičia bendrai gyvenančių asmenų sudėtis arba vieno gyvenančio asmens šeiminė padėtis, jų (jo) pajamų šaltinis (bet ne jo dydis) ar kitos aplinkybės, turinčios įtakos teisei į piniginę socialinę paramą ir (ar) piniginės socialinės paramos dydžiui, ir asmuo kreipiasi dėl piniginės socialinės paramos (telefonu, el. paštu, paštu), tai patvirtina bei pateikia būtinus piniginei socialinei paramai gauti dokumentus (duomenis) Įstatymo nustatytais terminais.</w:t>
      </w:r>
    </w:p>
    <w:p w14:paraId="4A8B8C2E" w14:textId="77777777" w:rsidR="0014218C" w:rsidRPr="0014218C" w:rsidRDefault="0014218C" w:rsidP="0014218C">
      <w:pPr>
        <w:tabs>
          <w:tab w:val="left" w:pos="912"/>
        </w:tabs>
        <w:ind w:firstLine="851"/>
        <w:jc w:val="both"/>
        <w:rPr>
          <w:szCs w:val="24"/>
        </w:rPr>
      </w:pPr>
      <w:r w:rsidRPr="0014218C">
        <w:rPr>
          <w:szCs w:val="24"/>
        </w:rPr>
        <w:t>Jeigu bent vieno iš  bendrai gyvenančių asmenų ar vieno gyvenančio asmens materialinė padėtis pasikeitė, atsirado aplinkybės, turinčios įtakos teisei į piniginę socialinę paramą ir (ar) piniginės socialinės paramos dydžiui, arba asmuo laiku nesikreipė dėl piniginės socialinės paramos pratęsimo ir Socialinių išmokų poskyriui nepatvirtino (telefonu, el. paštu, paštu), kad duomenys, pateikti paskutinį kartą kreipiantis dėl piniginės socialinės paramos, nepasikeitė, arba laiku nepateikė būtinų piniginei socialinei paramai gauti dokumentų, piniginės socialinės paramos mokėjimas be atskiro prašymo nepratęsiamas.“;</w:t>
      </w:r>
    </w:p>
    <w:p w14:paraId="4A8B8C2F" w14:textId="77777777" w:rsidR="0014218C" w:rsidRPr="0014218C" w:rsidRDefault="0014218C" w:rsidP="0014218C">
      <w:pPr>
        <w:tabs>
          <w:tab w:val="left" w:pos="912"/>
        </w:tabs>
        <w:ind w:firstLine="851"/>
        <w:jc w:val="both"/>
        <w:rPr>
          <w:szCs w:val="24"/>
        </w:rPr>
      </w:pPr>
      <w:r w:rsidRPr="0014218C">
        <w:rPr>
          <w:szCs w:val="24"/>
        </w:rPr>
        <w:t>1.2. pakeisti 28 punkto pirmąją pastraipą ir ją išdėstyti taip:</w:t>
      </w:r>
    </w:p>
    <w:p w14:paraId="4A8B8C30" w14:textId="77777777" w:rsidR="0014218C" w:rsidRPr="0014218C" w:rsidRDefault="0014218C" w:rsidP="0014218C">
      <w:pPr>
        <w:tabs>
          <w:tab w:val="left" w:pos="912"/>
        </w:tabs>
        <w:ind w:firstLine="851"/>
        <w:jc w:val="both"/>
        <w:rPr>
          <w:szCs w:val="24"/>
        </w:rPr>
      </w:pPr>
      <w:r w:rsidRPr="0014218C">
        <w:rPr>
          <w:szCs w:val="24"/>
        </w:rPr>
        <w:t>„28. Sąlygos teisei į piniginę socialinę paramą Įstatymo 23 straipsnio 3 dalyje nurodytais atvejais (išimties tvarka), atsižvelgiant į Socialinių išmokų poskyrio ar kitos įstaigos (institucijos) specialistų surašytą buities ir gyvenimo sąlygų patikrinimo aktą, kai vienas gyvenantis asmuo arba bendrai gyvenantys asmenys, išskyrus Tvarkos aprašo 28.7 papunktyje nurodytą atvejį, vykdo Įstatymo 25 straipsnyje nustatytas pareigas ir atitinka kitus Įstatyme ir Tvarkos apraše nustatytus reikalavimus piniginei socialinei paramai gauti:“;</w:t>
      </w:r>
    </w:p>
    <w:p w14:paraId="4A8B8C31" w14:textId="77777777" w:rsidR="0014218C" w:rsidRPr="0014218C" w:rsidRDefault="0014218C" w:rsidP="0014218C">
      <w:pPr>
        <w:tabs>
          <w:tab w:val="left" w:pos="912"/>
        </w:tabs>
        <w:ind w:firstLine="851"/>
        <w:jc w:val="both"/>
        <w:rPr>
          <w:szCs w:val="24"/>
        </w:rPr>
      </w:pPr>
      <w:r w:rsidRPr="0014218C">
        <w:rPr>
          <w:szCs w:val="24"/>
        </w:rPr>
        <w:t>1.3. pakeisti 28.3 papunktį ir jį išdėstyti taip:</w:t>
      </w:r>
    </w:p>
    <w:p w14:paraId="4A8B8C32" w14:textId="77777777" w:rsidR="0014218C" w:rsidRPr="0014218C" w:rsidRDefault="0014218C" w:rsidP="0014218C">
      <w:pPr>
        <w:tabs>
          <w:tab w:val="left" w:pos="912"/>
        </w:tabs>
        <w:ind w:firstLine="851"/>
        <w:jc w:val="both"/>
        <w:rPr>
          <w:szCs w:val="24"/>
        </w:rPr>
      </w:pPr>
      <w:r w:rsidRPr="0014218C">
        <w:rPr>
          <w:szCs w:val="24"/>
        </w:rPr>
        <w:t>„28.3. asmenys, auginantys vaikus (įvaikius) iki 18 metų, kuriems inicijuotas ir (ar) vykdomas privalomosios mediacijos procesas šeimos ginče dėl tėvystės nustatymo ir (ar) dėl vaiko išlaikymo priteisimo (mediacijos inicijavimo ir (ar) vykdymo laikotarpiu) arba kurie dėl išlaikymo ir (ar) tėvystės nustatymo kreipėsi į teismą, bet tėvystė nebuvo nustatyta ir (ar) išlaikymas nebuvo priteistas arba pareiškimas paliktas nenagrinėtas ar vaikas įvaikintas vieno gyvenančio asmens. Šiuo atveju socialinė pašalpa ir Kompensacijos skiriamos visiems bendrai gyvenantiems asmenims;“;</w:t>
      </w:r>
    </w:p>
    <w:p w14:paraId="4A8B8C33" w14:textId="77777777" w:rsidR="0014218C" w:rsidRPr="0014218C" w:rsidRDefault="0014218C" w:rsidP="0014218C">
      <w:pPr>
        <w:tabs>
          <w:tab w:val="left" w:pos="912"/>
        </w:tabs>
        <w:ind w:firstLine="851"/>
        <w:jc w:val="both"/>
        <w:rPr>
          <w:szCs w:val="24"/>
        </w:rPr>
      </w:pPr>
      <w:r w:rsidRPr="0014218C">
        <w:rPr>
          <w:szCs w:val="24"/>
        </w:rPr>
        <w:t>1.4. pakeisti 28.10 papunktį ir jį išdėstyti taip:</w:t>
      </w:r>
    </w:p>
    <w:p w14:paraId="4A8B8C34" w14:textId="77777777" w:rsidR="0014218C" w:rsidRPr="0014218C" w:rsidRDefault="0014218C" w:rsidP="0014218C">
      <w:pPr>
        <w:tabs>
          <w:tab w:val="left" w:pos="912"/>
        </w:tabs>
        <w:ind w:firstLine="851"/>
        <w:jc w:val="both"/>
        <w:rPr>
          <w:szCs w:val="24"/>
        </w:rPr>
      </w:pPr>
      <w:r w:rsidRPr="0014218C">
        <w:rPr>
          <w:szCs w:val="24"/>
        </w:rPr>
        <w:t>„28.10. vieno iš bendrai gyvenančių asmenų arba vieno gyvenančio asmens (išskyrus vaikus, kuriems nustatyta (globa) rūpyba) vidutinės pajamos per mėnesį yra lygios 1,1 valstybės remiamų pajamų dydžio (toliau – VRP) arba bendrai gyvenančių asmenų arba vieno gyvenančio asmens vidutinės pajamos per mėnesį ne daugiau kaip 50 procentų viršija 1,1 VRP dydžio, arba apskaičiuota socialinė pašalpa yra mažesnė už Įstatymo 22 straipsnio 9 dalyje nustatytą dydį ir bendrai gyvenantys asmenys arba vienas gyvenantis asmuo atitinka kitus Įstatymo ir (ar) Tvarkos apraše nustatytus reikalavimus piniginei socialinei paramai gauti.</w:t>
      </w:r>
    </w:p>
    <w:p w14:paraId="4A8B8C35" w14:textId="77777777" w:rsidR="0014218C" w:rsidRPr="0014218C" w:rsidRDefault="0014218C" w:rsidP="0014218C">
      <w:pPr>
        <w:tabs>
          <w:tab w:val="left" w:pos="912"/>
        </w:tabs>
        <w:ind w:firstLine="851"/>
        <w:jc w:val="both"/>
        <w:rPr>
          <w:szCs w:val="24"/>
        </w:rPr>
      </w:pPr>
      <w:r w:rsidRPr="0014218C">
        <w:rPr>
          <w:szCs w:val="24"/>
        </w:rPr>
        <w:t>Šiuo atveju socialinės pašalpos dydis:</w:t>
      </w:r>
    </w:p>
    <w:p w14:paraId="4A8B8C36" w14:textId="77777777" w:rsidR="0014218C" w:rsidRPr="0014218C" w:rsidRDefault="0014218C" w:rsidP="0014218C">
      <w:pPr>
        <w:tabs>
          <w:tab w:val="left" w:pos="912"/>
        </w:tabs>
        <w:ind w:firstLine="851"/>
        <w:jc w:val="both"/>
        <w:rPr>
          <w:szCs w:val="24"/>
        </w:rPr>
      </w:pPr>
      <w:r w:rsidRPr="0014218C">
        <w:rPr>
          <w:szCs w:val="24"/>
        </w:rPr>
        <w:t>- vienam gyvenančiam asmeniui ir dviem bendrai gyvenantiems asmenims – 25 procentų VRP dydžio;</w:t>
      </w:r>
    </w:p>
    <w:p w14:paraId="4A8B8C37" w14:textId="77777777" w:rsidR="0014218C" w:rsidRPr="0014218C" w:rsidRDefault="0014218C" w:rsidP="0014218C">
      <w:pPr>
        <w:tabs>
          <w:tab w:val="left" w:pos="912"/>
        </w:tabs>
        <w:ind w:firstLine="851"/>
        <w:jc w:val="both"/>
        <w:rPr>
          <w:szCs w:val="24"/>
        </w:rPr>
      </w:pPr>
      <w:r w:rsidRPr="0014218C">
        <w:rPr>
          <w:szCs w:val="24"/>
        </w:rPr>
        <w:t>- trims ir keturiems bendrai gyvenantiems asmenims – 50 procentų VRP dydžio;</w:t>
      </w:r>
    </w:p>
    <w:p w14:paraId="4A8B8C38" w14:textId="77777777" w:rsidR="0014218C" w:rsidRPr="0014218C" w:rsidRDefault="0014218C" w:rsidP="0014218C">
      <w:pPr>
        <w:tabs>
          <w:tab w:val="left" w:pos="912"/>
        </w:tabs>
        <w:ind w:firstLine="851"/>
        <w:jc w:val="both"/>
        <w:rPr>
          <w:szCs w:val="24"/>
        </w:rPr>
      </w:pPr>
      <w:r w:rsidRPr="0014218C">
        <w:rPr>
          <w:szCs w:val="24"/>
        </w:rPr>
        <w:t>- penkiems ir daugiau bendrai gyvenantiems asmenims – 70 procentų VRP dydžio;“;</w:t>
      </w:r>
    </w:p>
    <w:p w14:paraId="4A8B8C39" w14:textId="77777777" w:rsidR="0014218C" w:rsidRPr="0014218C" w:rsidRDefault="0014218C" w:rsidP="0014218C">
      <w:pPr>
        <w:tabs>
          <w:tab w:val="left" w:pos="912"/>
        </w:tabs>
        <w:ind w:firstLine="851"/>
        <w:jc w:val="both"/>
        <w:rPr>
          <w:szCs w:val="24"/>
        </w:rPr>
      </w:pPr>
      <w:r w:rsidRPr="0014218C">
        <w:rPr>
          <w:szCs w:val="24"/>
        </w:rPr>
        <w:t>1.5. pakeisti 28.16 papunktį ir jį išdėstyti taip:</w:t>
      </w:r>
    </w:p>
    <w:p w14:paraId="4A8B8C3A" w14:textId="77777777" w:rsidR="0014218C" w:rsidRPr="0014218C" w:rsidRDefault="0014218C" w:rsidP="0014218C">
      <w:pPr>
        <w:tabs>
          <w:tab w:val="left" w:pos="912"/>
        </w:tabs>
        <w:ind w:firstLine="851"/>
        <w:jc w:val="both"/>
        <w:rPr>
          <w:szCs w:val="24"/>
        </w:rPr>
      </w:pPr>
      <w:r w:rsidRPr="0014218C">
        <w:rPr>
          <w:szCs w:val="24"/>
        </w:rPr>
        <w:t>„28.16. vyresnis kaip 18 metų asmuo, kuris ekstremaliosios situacijos ir (ar) karantino laikotarpiu ir 6 mėnesius po ekstremaliosios situacijos ir (ar) karantino pabaigos (atšaukimo) dirba (dirbo) mažiau kaip du trečdalius maksimalios darbo laiko trukmės (įskaitant laikinojo nedarbingumo, prastovų ne dėl darbuotojo kaltės, kasmetinių atostogų ir kitą dėl pateisinamų priežasčių nedirbtą laiką, už kurį mokama įstatymų nustatyta tvarka) ir jam darbo užmokesčio apskaičiuojama mažiau už minimaliąją mėnesinę algą proporcingai dirbtam laikui arba atliktam darbui arba savarankiškai dirba (dirbo) ir iš vykdomos veiklos gauna mažesnes kaip minimalioji mėnesinė alga vidutines pajamas per mėnesį, jeigu jis neatitinka nė vienos iš Įstatymo 8 straipsnio 1 dalyje nurodytų sąlygų;“;</w:t>
      </w:r>
    </w:p>
    <w:p w14:paraId="4A8B8C3B" w14:textId="77777777" w:rsidR="0014218C" w:rsidRPr="0014218C" w:rsidRDefault="0014218C" w:rsidP="0014218C">
      <w:pPr>
        <w:tabs>
          <w:tab w:val="left" w:pos="912"/>
        </w:tabs>
        <w:ind w:firstLine="851"/>
        <w:jc w:val="both"/>
        <w:rPr>
          <w:szCs w:val="24"/>
        </w:rPr>
      </w:pPr>
      <w:r w:rsidRPr="0014218C">
        <w:rPr>
          <w:szCs w:val="24"/>
        </w:rPr>
        <w:t>1.6. pakeisti 31.1 papunktį ir jį išdėstyti taip:</w:t>
      </w:r>
    </w:p>
    <w:p w14:paraId="4A8B8C3C" w14:textId="77777777" w:rsidR="0014218C" w:rsidRPr="0014218C" w:rsidRDefault="0014218C" w:rsidP="0014218C">
      <w:pPr>
        <w:tabs>
          <w:tab w:val="left" w:pos="912"/>
        </w:tabs>
        <w:ind w:firstLine="851"/>
        <w:jc w:val="both"/>
        <w:rPr>
          <w:szCs w:val="24"/>
        </w:rPr>
      </w:pPr>
      <w:r w:rsidRPr="0014218C">
        <w:rPr>
          <w:szCs w:val="24"/>
        </w:rPr>
        <w:t>„31.1. pasitelkia visuomenei naudingai veiklai asmenis Įstatyme, Socialinės apsaugos ir darbo ministro patvirtintame Telkimo visuomenei naudingai veiklai atlikti tvarkos apraše bei Savivaldybės administracijos direktoriaus patvirtintame Klaipėdos miesto savivaldybės telkimo visuomenei naudingai veiklai atlikti tvarkos apraše nurodytomis sąlygomis ir tvarka.</w:t>
      </w:r>
    </w:p>
    <w:p w14:paraId="4A8B8C3D" w14:textId="77777777" w:rsidR="0014218C" w:rsidRPr="0014218C" w:rsidRDefault="0014218C" w:rsidP="0014218C">
      <w:pPr>
        <w:tabs>
          <w:tab w:val="left" w:pos="912"/>
        </w:tabs>
        <w:ind w:firstLine="851"/>
        <w:jc w:val="both"/>
        <w:rPr>
          <w:szCs w:val="24"/>
        </w:rPr>
      </w:pPr>
      <w:r w:rsidRPr="0014218C">
        <w:rPr>
          <w:szCs w:val="24"/>
        </w:rPr>
        <w:t>Ekstremaliosios situacijos ir (ar) karantino laikotarpiu visuomenei naudinga veikla gali būti neorganizuojama ir asmenys šiai veiklai atlikti nepasitelkiami;“;</w:t>
      </w:r>
    </w:p>
    <w:p w14:paraId="4A8B8C3E" w14:textId="77777777" w:rsidR="0014218C" w:rsidRPr="0014218C" w:rsidRDefault="0014218C" w:rsidP="0014218C">
      <w:pPr>
        <w:tabs>
          <w:tab w:val="left" w:pos="912"/>
        </w:tabs>
        <w:ind w:firstLine="851"/>
        <w:jc w:val="both"/>
        <w:rPr>
          <w:szCs w:val="24"/>
        </w:rPr>
      </w:pPr>
      <w:r w:rsidRPr="0014218C">
        <w:rPr>
          <w:szCs w:val="24"/>
        </w:rPr>
        <w:t>1.7. pakeisti 34 punktą ir jį išdėstyti taip:</w:t>
      </w:r>
    </w:p>
    <w:p w14:paraId="4A8B8C3F" w14:textId="77777777" w:rsidR="0014218C" w:rsidRPr="0014218C" w:rsidRDefault="0014218C" w:rsidP="0014218C">
      <w:pPr>
        <w:tabs>
          <w:tab w:val="left" w:pos="912"/>
        </w:tabs>
        <w:ind w:firstLine="851"/>
        <w:jc w:val="both"/>
        <w:rPr>
          <w:szCs w:val="24"/>
        </w:rPr>
      </w:pPr>
      <w:r w:rsidRPr="0014218C">
        <w:rPr>
          <w:szCs w:val="24"/>
        </w:rPr>
        <w:t>„34. Piniginė socialinė parama gali būti skiriama ilgesniam kaip 3 mėnesių laikotarpiui, bet ne ilgiau kaip 7 mėnesiams, arba 12 mėnesių, jeigu kreipimosi ir sprendimo priėmimo metu teisės aktų nustatyta tvarka paskelbta ekstremalioji situacija ir (ar) karantinas, bendrai gyvenantiems arba vieniems gyvenantiems asmenims, gaunantiems bet kokios rūšies pensiją, pensijų išmokas ir (ar) šalpos išmokas, išskyrus pensijas, paskirtas asmenims, kuriems nustatytas 45–55 procentų darbingumo lygis (iki 2005-07-01 pripažintiems III grupės invalidais), našlių ar našlaičių pensijas ir už tarnybą paskirtas pareigūnų ir karių valstybines pensijas, jeigu nesikeičia bendrai gyvenančių asmenų sudėtis arba vieno gyvenančio asmens šeiminė padėtis, jų (jo) pajamų šaltinis (bet ne jo dydis), turtas ar kitos aplinkybės, dėl kurių asmenys neteks teisės į piniginę socialinę paramą arba piniginės socialinės paramos dydis pasikeis.</w:t>
      </w:r>
    </w:p>
    <w:p w14:paraId="4A8B8C40" w14:textId="77777777" w:rsidR="0014218C" w:rsidRPr="0014218C" w:rsidRDefault="0014218C" w:rsidP="0014218C">
      <w:pPr>
        <w:tabs>
          <w:tab w:val="left" w:pos="912"/>
        </w:tabs>
        <w:ind w:firstLine="851"/>
        <w:jc w:val="both"/>
        <w:rPr>
          <w:szCs w:val="24"/>
        </w:rPr>
      </w:pPr>
      <w:r w:rsidRPr="0014218C">
        <w:rPr>
          <w:szCs w:val="24"/>
        </w:rPr>
        <w:t>Ši tvarka taip pat taikoma, jeigu šiame punkte nurodyti bendrai gyvenantys asmenys arba vienas gyvenantis asmuo globoja (rūpinasi) vaiką (vaikus), kuriam (kuriems) įstatymų nustatyta tvarka nustatyta globa (rūpyba), jeigu nesikeičia vaiko (vaikų) pajamos ir turtas.“;</w:t>
      </w:r>
    </w:p>
    <w:p w14:paraId="4A8B8C41" w14:textId="77777777" w:rsidR="0014218C" w:rsidRPr="0014218C" w:rsidRDefault="0014218C" w:rsidP="0014218C">
      <w:pPr>
        <w:tabs>
          <w:tab w:val="left" w:pos="912"/>
        </w:tabs>
        <w:ind w:firstLine="851"/>
        <w:jc w:val="both"/>
        <w:rPr>
          <w:szCs w:val="24"/>
        </w:rPr>
      </w:pPr>
      <w:r w:rsidRPr="0014218C">
        <w:rPr>
          <w:szCs w:val="24"/>
        </w:rPr>
        <w:t>1.8. pakeisti 36 punktą ir jį išdėstyti taip:</w:t>
      </w:r>
    </w:p>
    <w:p w14:paraId="4A8B8C42" w14:textId="77777777" w:rsidR="0014218C" w:rsidRPr="0014218C" w:rsidRDefault="0014218C" w:rsidP="0014218C">
      <w:pPr>
        <w:tabs>
          <w:tab w:val="left" w:pos="912"/>
        </w:tabs>
        <w:ind w:firstLine="851"/>
        <w:jc w:val="both"/>
        <w:rPr>
          <w:szCs w:val="24"/>
        </w:rPr>
      </w:pPr>
      <w:r w:rsidRPr="0014218C">
        <w:rPr>
          <w:szCs w:val="24"/>
        </w:rPr>
        <w:t>„36. Nustačius, kad bendrai gyvenantys asmenys arba vienas gyvenantis asmuo piniginę socialinę paramą gavo neteisėtai, bendrai gyvenantys asmenys arba vienas gyvenantis asmuo turi grąžinti neteisėtai gautą pinigų sumą arba ją sumokėti dalimis.“;</w:t>
      </w:r>
    </w:p>
    <w:p w14:paraId="4A8B8C43" w14:textId="77777777" w:rsidR="0014218C" w:rsidRPr="0014218C" w:rsidRDefault="0014218C" w:rsidP="0014218C">
      <w:pPr>
        <w:tabs>
          <w:tab w:val="left" w:pos="912"/>
        </w:tabs>
        <w:ind w:firstLine="851"/>
        <w:jc w:val="both"/>
        <w:rPr>
          <w:szCs w:val="24"/>
        </w:rPr>
      </w:pPr>
      <w:r w:rsidRPr="0014218C">
        <w:rPr>
          <w:szCs w:val="24"/>
        </w:rPr>
        <w:t>1.9. pakeisti 471 punktą ir jį išdėstyti taip:</w:t>
      </w:r>
    </w:p>
    <w:p w14:paraId="4A8B8C44" w14:textId="77777777" w:rsidR="0014218C" w:rsidRPr="0014218C" w:rsidRDefault="0014218C" w:rsidP="0014218C">
      <w:pPr>
        <w:tabs>
          <w:tab w:val="left" w:pos="912"/>
        </w:tabs>
        <w:ind w:firstLine="851"/>
        <w:jc w:val="both"/>
        <w:rPr>
          <w:szCs w:val="24"/>
        </w:rPr>
      </w:pPr>
      <w:r w:rsidRPr="0014218C">
        <w:rPr>
          <w:szCs w:val="24"/>
        </w:rPr>
        <w:t>„471. Ekstremaliosios situacijos ir (ar) karantino laikotarpiu Įstatyme ir Tvarkos apraše  numatytais atvejais buities ir gyvenimo sąlygos asmenų gyvenamosiose vietose gali būti netikrinamos ir buities ir gyvenimo sąlygų patikrinimo aktai surašomi bei sprendimai dėl piniginės socialinės paramos priimami atsižvelgiant į pareiškėjo pateiktus duomenis (dokumentus) bei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p>
    <w:p w14:paraId="4A8B8C45" w14:textId="77777777" w:rsidR="005C7E1E" w:rsidRDefault="0014218C" w:rsidP="0014218C">
      <w:pPr>
        <w:tabs>
          <w:tab w:val="left" w:pos="912"/>
        </w:tabs>
        <w:ind w:firstLine="851"/>
        <w:jc w:val="both"/>
        <w:rPr>
          <w:szCs w:val="24"/>
        </w:rPr>
      </w:pPr>
      <w:r w:rsidRPr="0014218C">
        <w:rPr>
          <w:szCs w:val="24"/>
        </w:rPr>
        <w:t>2. Skelbti šį sprendimą Teisės aktų registre ir Klaipėdos miesto savivaldybės interneto svetainėje.</w:t>
      </w:r>
      <w:r w:rsidR="005C7E1E">
        <w:rPr>
          <w:szCs w:val="24"/>
        </w:rPr>
        <w:t>“</w:t>
      </w:r>
    </w:p>
    <w:p w14:paraId="4A8B8C46" w14:textId="77777777" w:rsidR="005C7E1E" w:rsidRPr="00841D4C" w:rsidRDefault="005C7E1E" w:rsidP="001E78C7">
      <w:pPr>
        <w:ind w:firstLine="851"/>
        <w:jc w:val="both"/>
        <w:rPr>
          <w:szCs w:val="24"/>
        </w:rPr>
      </w:pPr>
      <w:r w:rsidRPr="00841D4C">
        <w:rPr>
          <w:szCs w:val="24"/>
        </w:rPr>
        <w:t xml:space="preserve">BALSUOTA: už – </w:t>
      </w:r>
      <w:r w:rsidR="0014218C">
        <w:rPr>
          <w:szCs w:val="24"/>
        </w:rPr>
        <w:t>28</w:t>
      </w:r>
      <w:r w:rsidRPr="00841D4C">
        <w:rPr>
          <w:szCs w:val="24"/>
        </w:rPr>
        <w:t xml:space="preserve">, prieš – </w:t>
      </w:r>
      <w:r w:rsidR="0014218C">
        <w:rPr>
          <w:szCs w:val="24"/>
        </w:rPr>
        <w:t>0</w:t>
      </w:r>
      <w:r w:rsidRPr="00841D4C">
        <w:rPr>
          <w:szCs w:val="24"/>
        </w:rPr>
        <w:t xml:space="preserve">, susilaiko – </w:t>
      </w:r>
      <w:r w:rsidR="0014218C">
        <w:rPr>
          <w:szCs w:val="24"/>
        </w:rPr>
        <w:t>0</w:t>
      </w:r>
      <w:r w:rsidRPr="00841D4C">
        <w:rPr>
          <w:szCs w:val="24"/>
        </w:rPr>
        <w:t>.</w:t>
      </w:r>
    </w:p>
    <w:p w14:paraId="4A8B8C47" w14:textId="77777777" w:rsidR="005C7E1E" w:rsidRDefault="005C7E1E" w:rsidP="001E78C7">
      <w:pPr>
        <w:ind w:firstLine="851"/>
        <w:jc w:val="both"/>
        <w:rPr>
          <w:szCs w:val="24"/>
        </w:rPr>
      </w:pPr>
    </w:p>
    <w:p w14:paraId="4A8B8C48" w14:textId="77777777" w:rsidR="005C7E1E" w:rsidRDefault="006F4EFF" w:rsidP="001E78C7">
      <w:pPr>
        <w:overflowPunct w:val="0"/>
        <w:autoSpaceDE w:val="0"/>
        <w:autoSpaceDN w:val="0"/>
        <w:adjustRightInd w:val="0"/>
        <w:ind w:firstLine="851"/>
        <w:jc w:val="both"/>
        <w:rPr>
          <w:szCs w:val="24"/>
        </w:rPr>
      </w:pPr>
      <w:r>
        <w:rPr>
          <w:szCs w:val="24"/>
        </w:rPr>
        <w:t>1</w:t>
      </w:r>
      <w:r w:rsidR="00136693">
        <w:rPr>
          <w:szCs w:val="24"/>
        </w:rPr>
        <w:t>5</w:t>
      </w:r>
      <w:r>
        <w:rPr>
          <w:szCs w:val="24"/>
        </w:rPr>
        <w:t xml:space="preserve">. </w:t>
      </w:r>
      <w:r w:rsidR="005C7E1E" w:rsidRPr="005D628D">
        <w:rPr>
          <w:szCs w:val="24"/>
        </w:rPr>
        <w:t>SVARSTYTA.</w:t>
      </w:r>
      <w:r w:rsidR="005C7E1E">
        <w:rPr>
          <w:szCs w:val="24"/>
        </w:rPr>
        <w:t xml:space="preserve"> </w:t>
      </w:r>
      <w:r w:rsidRPr="006F4EFF">
        <w:rPr>
          <w:szCs w:val="24"/>
        </w:rPr>
        <w:t>Klaipėdos miesto savivaldybės tarybos 2018 m. lapkričio 29 d. sprendimo Nr. T2</w:t>
      </w:r>
      <w:r w:rsidR="008C61B1">
        <w:rPr>
          <w:szCs w:val="24"/>
        </w:rPr>
        <w:t>-</w:t>
      </w:r>
      <w:r w:rsidRPr="006F4EFF">
        <w:rPr>
          <w:szCs w:val="24"/>
        </w:rPr>
        <w:t xml:space="preserve">250 „Dėl Materialinės paramos teikimo komisijos sudarymo ir Materialinės paramos teikimo komisijos </w:t>
      </w:r>
      <w:r>
        <w:rPr>
          <w:szCs w:val="24"/>
        </w:rPr>
        <w:t>nuostatų patvirtinimo“ pakeitimas.</w:t>
      </w:r>
    </w:p>
    <w:p w14:paraId="4A8B8C49" w14:textId="77777777" w:rsidR="00CD30F3" w:rsidRDefault="006F4EFF" w:rsidP="001E78C7">
      <w:pPr>
        <w:overflowPunct w:val="0"/>
        <w:autoSpaceDE w:val="0"/>
        <w:autoSpaceDN w:val="0"/>
        <w:adjustRightInd w:val="0"/>
        <w:ind w:firstLine="851"/>
        <w:jc w:val="both"/>
        <w:rPr>
          <w:szCs w:val="24"/>
        </w:rPr>
      </w:pPr>
      <w:r>
        <w:rPr>
          <w:szCs w:val="24"/>
        </w:rPr>
        <w:t>Pranešėja – G. Vilimaitienė, Socialinių išmokų poskyrio vedėja.</w:t>
      </w:r>
    </w:p>
    <w:p w14:paraId="4A8B8C4A" w14:textId="77777777" w:rsidR="001914EA" w:rsidRDefault="00CD30F3" w:rsidP="00CD30F3">
      <w:pPr>
        <w:ind w:firstLine="720"/>
        <w:jc w:val="both"/>
        <w:rPr>
          <w:szCs w:val="24"/>
        </w:rPr>
      </w:pPr>
      <w:r>
        <w:rPr>
          <w:szCs w:val="24"/>
        </w:rPr>
        <w:t xml:space="preserve">V. Grubliauskas informuoja, kad Sveikatos ir socialinių reikalų komitetas sprendimo projektui pritarė be pastabų. </w:t>
      </w:r>
    </w:p>
    <w:p w14:paraId="4A8B8C4B" w14:textId="77777777" w:rsidR="005C7E1E" w:rsidRDefault="001914EA" w:rsidP="00CD30F3">
      <w:pPr>
        <w:ind w:firstLine="720"/>
        <w:jc w:val="both"/>
      </w:pPr>
      <w:r>
        <w:rPr>
          <w:szCs w:val="24"/>
        </w:rPr>
        <w:t>G. Vilimaitienė p</w:t>
      </w:r>
      <w:r w:rsidR="00CD30F3">
        <w:rPr>
          <w:szCs w:val="24"/>
        </w:rPr>
        <w:t>rašo, atsižvelgiant į</w:t>
      </w:r>
      <w:r w:rsidR="00CD30F3" w:rsidRPr="00F94BBA">
        <w:rPr>
          <w:szCs w:val="24"/>
        </w:rPr>
        <w:t xml:space="preserve"> </w:t>
      </w:r>
      <w:r w:rsidR="00CD30F3">
        <w:rPr>
          <w:szCs w:val="24"/>
        </w:rPr>
        <w:t>Klaipėdos apskrities vaiko teisių apsaugos skyriaus Klaipėdos mieste raštą, leisti</w:t>
      </w:r>
      <w:r w:rsidR="00CD30F3" w:rsidRPr="006461AC">
        <w:rPr>
          <w:szCs w:val="24"/>
        </w:rPr>
        <w:t xml:space="preserve"> </w:t>
      </w:r>
      <w:r w:rsidR="00CD30F3">
        <w:rPr>
          <w:szCs w:val="24"/>
        </w:rPr>
        <w:t>pak</w:t>
      </w:r>
      <w:r w:rsidR="0075775E">
        <w:rPr>
          <w:szCs w:val="24"/>
        </w:rPr>
        <w:t>oreguoti</w:t>
      </w:r>
      <w:r w:rsidR="00CD30F3" w:rsidRPr="009A197A">
        <w:rPr>
          <w:szCs w:val="24"/>
        </w:rPr>
        <w:t xml:space="preserve"> </w:t>
      </w:r>
      <w:r w:rsidR="00CD30F3" w:rsidRPr="001F64F8">
        <w:rPr>
          <w:szCs w:val="24"/>
        </w:rPr>
        <w:t>sprendimo</w:t>
      </w:r>
      <w:r w:rsidR="00CD30F3">
        <w:rPr>
          <w:szCs w:val="24"/>
        </w:rPr>
        <w:t xml:space="preserve"> projekto</w:t>
      </w:r>
      <w:r w:rsidR="00CD30F3" w:rsidRPr="00E53442">
        <w:rPr>
          <w:szCs w:val="24"/>
        </w:rPr>
        <w:t xml:space="preserve"> </w:t>
      </w:r>
      <w:r w:rsidR="00094E82">
        <w:rPr>
          <w:szCs w:val="24"/>
        </w:rPr>
        <w:t xml:space="preserve">1 </w:t>
      </w:r>
      <w:r w:rsidR="00CD30F3">
        <w:rPr>
          <w:szCs w:val="24"/>
        </w:rPr>
        <w:t xml:space="preserve">punktą </w:t>
      </w:r>
      <w:r w:rsidR="00CD30F3">
        <w:t xml:space="preserve">ir vietoje Reginos Venckuvienės </w:t>
      </w:r>
      <w:r w:rsidR="0075775E">
        <w:t xml:space="preserve">jame </w:t>
      </w:r>
      <w:r w:rsidR="00CD30F3">
        <w:t>įrašyti Viktoriją Petkę.</w:t>
      </w:r>
    </w:p>
    <w:p w14:paraId="4A8B8C4C" w14:textId="77777777" w:rsidR="00844D0C" w:rsidRPr="00960F0C" w:rsidRDefault="00844D0C" w:rsidP="00CD30F3">
      <w:pPr>
        <w:ind w:firstLine="720"/>
        <w:jc w:val="both"/>
        <w:rPr>
          <w:sz w:val="28"/>
        </w:rPr>
      </w:pPr>
      <w:r>
        <w:t>V. Grubliausko siūlymu, bendru sutarimu, pritarta sprendimo projekto 1 punkto koregavimui</w:t>
      </w:r>
      <w:r w:rsidR="009423B9">
        <w:t>.</w:t>
      </w:r>
    </w:p>
    <w:p w14:paraId="4A8B8C4D" w14:textId="77777777" w:rsidR="005C7E1E" w:rsidRDefault="005C7E1E" w:rsidP="001E78C7">
      <w:pPr>
        <w:overflowPunct w:val="0"/>
        <w:autoSpaceDE w:val="0"/>
        <w:autoSpaceDN w:val="0"/>
        <w:adjustRightInd w:val="0"/>
        <w:ind w:firstLine="851"/>
        <w:jc w:val="both"/>
      </w:pPr>
      <w:r w:rsidRPr="005D628D">
        <w:t>NUSPRĘSTA. Pritarti sprendimo projektui</w:t>
      </w:r>
      <w:r w:rsidR="00844D0C">
        <w:t xml:space="preserve"> (su pakeitimu)</w:t>
      </w:r>
      <w:r w:rsidRPr="005D628D">
        <w:t>. Priimti sprendimą</w:t>
      </w:r>
      <w:r>
        <w:t xml:space="preserve"> dėl </w:t>
      </w:r>
      <w:r w:rsidR="006F4EFF" w:rsidRPr="006F4EFF">
        <w:t>Klaipėdos miesto savivaldybės tarybos 2018 m. lapkričio 29 d. sprendimo Nr. T2 250 „Dėl Materialinės paramos teikimo komisijos sudarymo ir Materialinės paramos teikimo komisijos nuostatų patvirtinimo“ pakeitimo</w:t>
      </w:r>
      <w:r>
        <w:t>:</w:t>
      </w:r>
    </w:p>
    <w:p w14:paraId="4A8B8C4E" w14:textId="77777777" w:rsidR="009423B9" w:rsidRPr="009423B9" w:rsidRDefault="005C7E1E" w:rsidP="009423B9">
      <w:pPr>
        <w:tabs>
          <w:tab w:val="left" w:pos="912"/>
        </w:tabs>
        <w:ind w:firstLine="851"/>
        <w:jc w:val="both"/>
        <w:rPr>
          <w:szCs w:val="24"/>
        </w:rPr>
      </w:pPr>
      <w:r>
        <w:rPr>
          <w:szCs w:val="24"/>
        </w:rPr>
        <w:t>„</w:t>
      </w:r>
      <w:r w:rsidR="009423B9" w:rsidRPr="009423B9">
        <w:rPr>
          <w:szCs w:val="24"/>
        </w:rPr>
        <w:t xml:space="preserve">1. Pakeisti Klaipėdos miesto savivaldybės tarybos 2018 m. lapkričio 29 d. sprendimą </w:t>
      </w:r>
      <w:r w:rsidR="008C61B1">
        <w:rPr>
          <w:szCs w:val="24"/>
        </w:rPr>
        <w:br/>
      </w:r>
      <w:r w:rsidR="009423B9" w:rsidRPr="009423B9">
        <w:rPr>
          <w:szCs w:val="24"/>
        </w:rPr>
        <w:t>Nr. T2</w:t>
      </w:r>
      <w:r w:rsidR="008C61B1">
        <w:rPr>
          <w:szCs w:val="24"/>
        </w:rPr>
        <w:t>-</w:t>
      </w:r>
      <w:r w:rsidR="009423B9" w:rsidRPr="009423B9">
        <w:rPr>
          <w:szCs w:val="24"/>
        </w:rPr>
        <w:t>250 „Dėl Materialinės paramos teikimo komisijos sudarymo ir Materialinės paramos teikimo komisijos nuostatų patvirtinimo“:</w:t>
      </w:r>
    </w:p>
    <w:p w14:paraId="4A8B8C4F" w14:textId="77777777" w:rsidR="009423B9" w:rsidRPr="009423B9" w:rsidRDefault="009423B9" w:rsidP="009423B9">
      <w:pPr>
        <w:tabs>
          <w:tab w:val="left" w:pos="912"/>
        </w:tabs>
        <w:ind w:firstLine="851"/>
        <w:jc w:val="both"/>
        <w:rPr>
          <w:szCs w:val="24"/>
        </w:rPr>
      </w:pPr>
      <w:r w:rsidRPr="009423B9">
        <w:rPr>
          <w:szCs w:val="24"/>
        </w:rPr>
        <w:t>1.1. pakeisti 1 punktą ir jį išdėstyti taip:</w:t>
      </w:r>
    </w:p>
    <w:p w14:paraId="4A8B8C50" w14:textId="77777777" w:rsidR="009423B9" w:rsidRPr="009423B9" w:rsidRDefault="009423B9" w:rsidP="009423B9">
      <w:pPr>
        <w:tabs>
          <w:tab w:val="left" w:pos="912"/>
        </w:tabs>
        <w:ind w:firstLine="851"/>
        <w:jc w:val="both"/>
        <w:rPr>
          <w:szCs w:val="24"/>
        </w:rPr>
      </w:pPr>
      <w:r w:rsidRPr="009423B9">
        <w:rPr>
          <w:szCs w:val="24"/>
        </w:rPr>
        <w:t>„1. Sudaryti šios sudėties Materialinės paramos teikimo komisiją:</w:t>
      </w:r>
    </w:p>
    <w:p w14:paraId="4A8B8C51" w14:textId="77777777" w:rsidR="009423B9" w:rsidRPr="009423B9" w:rsidRDefault="009423B9" w:rsidP="009423B9">
      <w:pPr>
        <w:tabs>
          <w:tab w:val="left" w:pos="912"/>
        </w:tabs>
        <w:ind w:firstLine="851"/>
        <w:jc w:val="both"/>
        <w:rPr>
          <w:szCs w:val="24"/>
        </w:rPr>
      </w:pPr>
      <w:r w:rsidRPr="009423B9">
        <w:rPr>
          <w:szCs w:val="24"/>
        </w:rPr>
        <w:t>Kazys Bagdonas, Klaipėdos miesto savivaldybės tarybos Sveikatos ir socialinių reikalų komiteto pirmininkas;</w:t>
      </w:r>
    </w:p>
    <w:p w14:paraId="4A8B8C52" w14:textId="77777777" w:rsidR="009423B9" w:rsidRPr="009423B9" w:rsidRDefault="009423B9" w:rsidP="009423B9">
      <w:pPr>
        <w:tabs>
          <w:tab w:val="left" w:pos="912"/>
        </w:tabs>
        <w:ind w:firstLine="851"/>
        <w:jc w:val="both"/>
        <w:rPr>
          <w:szCs w:val="24"/>
        </w:rPr>
      </w:pPr>
      <w:r w:rsidRPr="009423B9">
        <w:rPr>
          <w:szCs w:val="24"/>
        </w:rPr>
        <w:t>Ligita Girskienė, Klaipėdos miesto savivaldybės tarybos Sveikatos ir socialinių reikalų komiteto narė;</w:t>
      </w:r>
    </w:p>
    <w:p w14:paraId="4A8B8C53" w14:textId="77777777" w:rsidR="009423B9" w:rsidRPr="009423B9" w:rsidRDefault="009423B9" w:rsidP="009423B9">
      <w:pPr>
        <w:tabs>
          <w:tab w:val="left" w:pos="912"/>
        </w:tabs>
        <w:ind w:firstLine="851"/>
        <w:jc w:val="both"/>
        <w:rPr>
          <w:szCs w:val="24"/>
        </w:rPr>
      </w:pPr>
      <w:r w:rsidRPr="009423B9">
        <w:rPr>
          <w:szCs w:val="24"/>
        </w:rPr>
        <w:t>Kristina Gureckienė, Klaipėdos miesto savivaldybės administracijos Teisės skyriaus vyriausioji specialistė;</w:t>
      </w:r>
    </w:p>
    <w:p w14:paraId="4A8B8C54" w14:textId="77777777" w:rsidR="009423B9" w:rsidRPr="009423B9" w:rsidRDefault="009423B9" w:rsidP="009423B9">
      <w:pPr>
        <w:tabs>
          <w:tab w:val="left" w:pos="912"/>
        </w:tabs>
        <w:ind w:firstLine="851"/>
        <w:jc w:val="both"/>
        <w:rPr>
          <w:szCs w:val="24"/>
        </w:rPr>
      </w:pPr>
      <w:r w:rsidRPr="009423B9">
        <w:rPr>
          <w:szCs w:val="24"/>
        </w:rPr>
        <w:t>Audronė Liesytė, Klaipėdos miesto savivaldybės administracijos Socialinės paramos skyriaus vedėja;</w:t>
      </w:r>
    </w:p>
    <w:p w14:paraId="4A8B8C55" w14:textId="77777777" w:rsidR="009423B9" w:rsidRPr="009423B9" w:rsidRDefault="009423B9" w:rsidP="009423B9">
      <w:pPr>
        <w:tabs>
          <w:tab w:val="left" w:pos="912"/>
        </w:tabs>
        <w:ind w:firstLine="851"/>
        <w:jc w:val="both"/>
        <w:rPr>
          <w:szCs w:val="24"/>
        </w:rPr>
      </w:pPr>
      <w:r w:rsidRPr="009423B9">
        <w:rPr>
          <w:szCs w:val="24"/>
        </w:rPr>
        <w:t>Tomas Meškinis, asociacijos Vitės bendruomenės pirmininkas;</w:t>
      </w:r>
    </w:p>
    <w:p w14:paraId="4A8B8C56" w14:textId="77777777" w:rsidR="009423B9" w:rsidRPr="009423B9" w:rsidRDefault="009423B9" w:rsidP="009423B9">
      <w:pPr>
        <w:tabs>
          <w:tab w:val="left" w:pos="912"/>
        </w:tabs>
        <w:ind w:firstLine="851"/>
        <w:jc w:val="both"/>
        <w:rPr>
          <w:szCs w:val="24"/>
        </w:rPr>
      </w:pPr>
      <w:r w:rsidRPr="009423B9">
        <w:rPr>
          <w:szCs w:val="24"/>
        </w:rPr>
        <w:t>Rožė Perminienė, Klaipėdos miesto savivaldybės administracijos Sveikatos apsaugos skyriaus vedėja;</w:t>
      </w:r>
    </w:p>
    <w:p w14:paraId="4A8B8C57" w14:textId="77777777" w:rsidR="009423B9" w:rsidRPr="009423B9" w:rsidRDefault="009423B9" w:rsidP="009423B9">
      <w:pPr>
        <w:tabs>
          <w:tab w:val="left" w:pos="912"/>
        </w:tabs>
        <w:ind w:firstLine="851"/>
        <w:jc w:val="both"/>
        <w:rPr>
          <w:szCs w:val="24"/>
        </w:rPr>
      </w:pPr>
      <w:r w:rsidRPr="009423B9">
        <w:rPr>
          <w:szCs w:val="24"/>
        </w:rPr>
        <w:t>Viktorija Petkė, Valstybės vaiko teisių apsaugos ir įvaikinimo tarnybos prie Socialinės apsaugos ir darbo ministerijos Klaipėdos apskrities vaiko teisių apsaugos skyriaus vyriausioji specialistė;</w:t>
      </w:r>
    </w:p>
    <w:p w14:paraId="4A8B8C58" w14:textId="77777777" w:rsidR="009423B9" w:rsidRPr="009423B9" w:rsidRDefault="009423B9" w:rsidP="009423B9">
      <w:pPr>
        <w:tabs>
          <w:tab w:val="left" w:pos="912"/>
        </w:tabs>
        <w:ind w:firstLine="851"/>
        <w:jc w:val="both"/>
        <w:rPr>
          <w:szCs w:val="24"/>
        </w:rPr>
      </w:pPr>
      <w:r w:rsidRPr="009423B9">
        <w:rPr>
          <w:szCs w:val="24"/>
        </w:rPr>
        <w:t>Deividas Petrolevičius, Klaipėdos miesto savivaldybės administracijos vyriausiasis patarėjas;</w:t>
      </w:r>
    </w:p>
    <w:p w14:paraId="4A8B8C59" w14:textId="77777777" w:rsidR="009423B9" w:rsidRPr="009423B9" w:rsidRDefault="009423B9" w:rsidP="009423B9">
      <w:pPr>
        <w:tabs>
          <w:tab w:val="left" w:pos="912"/>
        </w:tabs>
        <w:ind w:firstLine="851"/>
        <w:jc w:val="both"/>
        <w:rPr>
          <w:szCs w:val="24"/>
        </w:rPr>
      </w:pPr>
      <w:r w:rsidRPr="009423B9">
        <w:rPr>
          <w:szCs w:val="24"/>
        </w:rPr>
        <w:t>Gina Vilimaitienė, Klaipėdos miesto savivaldybės administracijos Socialinės paramos skyriaus Socialinių išmokų poskyrio vedėja.“;</w:t>
      </w:r>
    </w:p>
    <w:p w14:paraId="4A8B8C5A" w14:textId="77777777" w:rsidR="009423B9" w:rsidRPr="009423B9" w:rsidRDefault="009423B9" w:rsidP="009423B9">
      <w:pPr>
        <w:tabs>
          <w:tab w:val="left" w:pos="912"/>
        </w:tabs>
        <w:ind w:firstLine="851"/>
        <w:jc w:val="both"/>
        <w:rPr>
          <w:szCs w:val="24"/>
        </w:rPr>
      </w:pPr>
      <w:r w:rsidRPr="009423B9">
        <w:rPr>
          <w:szCs w:val="24"/>
        </w:rPr>
        <w:t>1.2. pakeisti nurodytu sprendimu patvirtintus Materialinės paramos teikimo komisijos nuostatus ir 2 punktą išdėstyti taip:</w:t>
      </w:r>
    </w:p>
    <w:p w14:paraId="4A8B8C5B" w14:textId="77777777" w:rsidR="009423B9" w:rsidRPr="009423B9" w:rsidRDefault="009423B9" w:rsidP="009423B9">
      <w:pPr>
        <w:tabs>
          <w:tab w:val="left" w:pos="912"/>
        </w:tabs>
        <w:ind w:firstLine="851"/>
        <w:jc w:val="both"/>
        <w:rPr>
          <w:szCs w:val="24"/>
        </w:rPr>
      </w:pPr>
      <w:r w:rsidRPr="009423B9">
        <w:rPr>
          <w:szCs w:val="24"/>
        </w:rPr>
        <w:t>„2. Komisija Materialinės paramos teikimo tvarkos apraše, patvirtintame Klaipėdos miesto savivaldybės tarybos, nustatytais atvejais nagrinėja Klaipėdos miesto savivaldybės administracijos Socialinės paramos skyriaus (toliau – Socialinės paramos skyrius) Socialinių išmokų poskyriui pateiktus asmenų prašymus materialinei paramai gauti, dokumentus (duomenis), Socialinės paramos skyriaus Socialinių išmokų poskyrio ar kitos kompetentingos įstaigos (institucijos) specialistų apsilankymo pas pareiškėjus metu surašytus buities ir gyvenimo sąlygų patikrinimo aktus.“</w:t>
      </w:r>
    </w:p>
    <w:p w14:paraId="4A8B8C5C" w14:textId="77777777" w:rsidR="005C7E1E" w:rsidRDefault="009423B9" w:rsidP="009423B9">
      <w:pPr>
        <w:tabs>
          <w:tab w:val="left" w:pos="912"/>
        </w:tabs>
        <w:ind w:firstLine="851"/>
        <w:jc w:val="both"/>
        <w:rPr>
          <w:szCs w:val="24"/>
        </w:rPr>
      </w:pPr>
      <w:r w:rsidRPr="009423B9">
        <w:rPr>
          <w:szCs w:val="24"/>
        </w:rPr>
        <w:t>2. Skelbti šį sprendimą Klaipėdos miesto savivaldybės interneto svetainėje.</w:t>
      </w:r>
      <w:r w:rsidR="005C7E1E">
        <w:rPr>
          <w:szCs w:val="24"/>
        </w:rPr>
        <w:t>“</w:t>
      </w:r>
    </w:p>
    <w:p w14:paraId="4A8B8C5D" w14:textId="77777777" w:rsidR="005C7E1E" w:rsidRPr="00841D4C" w:rsidRDefault="005C7E1E" w:rsidP="001E78C7">
      <w:pPr>
        <w:ind w:firstLine="851"/>
        <w:jc w:val="both"/>
        <w:rPr>
          <w:szCs w:val="24"/>
        </w:rPr>
      </w:pPr>
      <w:r w:rsidRPr="00841D4C">
        <w:rPr>
          <w:szCs w:val="24"/>
        </w:rPr>
        <w:t xml:space="preserve">BALSUOTA: už – </w:t>
      </w:r>
      <w:r w:rsidR="009423B9">
        <w:rPr>
          <w:szCs w:val="24"/>
        </w:rPr>
        <w:t>30</w:t>
      </w:r>
      <w:r w:rsidRPr="00841D4C">
        <w:rPr>
          <w:szCs w:val="24"/>
        </w:rPr>
        <w:t xml:space="preserve">, prieš – </w:t>
      </w:r>
      <w:r w:rsidR="009423B9">
        <w:rPr>
          <w:szCs w:val="24"/>
        </w:rPr>
        <w:t>0</w:t>
      </w:r>
      <w:r w:rsidRPr="00841D4C">
        <w:rPr>
          <w:szCs w:val="24"/>
        </w:rPr>
        <w:t xml:space="preserve">, susilaiko – </w:t>
      </w:r>
      <w:r w:rsidR="009423B9">
        <w:rPr>
          <w:szCs w:val="24"/>
        </w:rPr>
        <w:t>0</w:t>
      </w:r>
      <w:r w:rsidRPr="00841D4C">
        <w:rPr>
          <w:szCs w:val="24"/>
        </w:rPr>
        <w:t>.</w:t>
      </w:r>
    </w:p>
    <w:p w14:paraId="4A8B8C5E" w14:textId="77777777" w:rsidR="005C7E1E" w:rsidRDefault="005C7E1E" w:rsidP="001E78C7">
      <w:pPr>
        <w:ind w:firstLine="851"/>
        <w:jc w:val="both"/>
        <w:rPr>
          <w:szCs w:val="24"/>
        </w:rPr>
      </w:pPr>
    </w:p>
    <w:p w14:paraId="4A8B8C5F" w14:textId="77777777" w:rsidR="005C7E1E" w:rsidRDefault="00136693" w:rsidP="001E78C7">
      <w:pPr>
        <w:overflowPunct w:val="0"/>
        <w:autoSpaceDE w:val="0"/>
        <w:autoSpaceDN w:val="0"/>
        <w:adjustRightInd w:val="0"/>
        <w:ind w:firstLine="851"/>
        <w:jc w:val="both"/>
        <w:rPr>
          <w:szCs w:val="24"/>
        </w:rPr>
      </w:pPr>
      <w:r>
        <w:rPr>
          <w:szCs w:val="24"/>
        </w:rPr>
        <w:t>16</w:t>
      </w:r>
      <w:r w:rsidR="006F4EFF">
        <w:rPr>
          <w:szCs w:val="24"/>
        </w:rPr>
        <w:t xml:space="preserve">. </w:t>
      </w:r>
      <w:r w:rsidR="005C7E1E" w:rsidRPr="005D628D">
        <w:rPr>
          <w:szCs w:val="24"/>
        </w:rPr>
        <w:t>SVARSTYTA.</w:t>
      </w:r>
      <w:r w:rsidR="005C7E1E">
        <w:rPr>
          <w:szCs w:val="24"/>
        </w:rPr>
        <w:t xml:space="preserve"> </w:t>
      </w:r>
      <w:r w:rsidR="006F4EFF" w:rsidRPr="006F4EFF">
        <w:rPr>
          <w:szCs w:val="24"/>
        </w:rPr>
        <w:t>Klaipėdos miesto savivaldybės tarybos 2019 m. balandžio 12 d. sprendimo Nr. T2</w:t>
      </w:r>
      <w:r w:rsidR="00CD6A0C">
        <w:rPr>
          <w:szCs w:val="24"/>
        </w:rPr>
        <w:t>-</w:t>
      </w:r>
      <w:r w:rsidR="006F4EFF" w:rsidRPr="006F4EFF">
        <w:rPr>
          <w:szCs w:val="24"/>
        </w:rPr>
        <w:t>90 „Dėl Socialinės paramos mokiniams teikimo tvarko</w:t>
      </w:r>
      <w:r w:rsidR="006F4EFF">
        <w:rPr>
          <w:szCs w:val="24"/>
        </w:rPr>
        <w:t>s aprašo patvirtinimo“ pakeitimas.</w:t>
      </w:r>
    </w:p>
    <w:p w14:paraId="4A8B8C60" w14:textId="77777777" w:rsidR="006F4EFF" w:rsidRDefault="006F4EFF" w:rsidP="001E78C7">
      <w:pPr>
        <w:overflowPunct w:val="0"/>
        <w:autoSpaceDE w:val="0"/>
        <w:autoSpaceDN w:val="0"/>
        <w:adjustRightInd w:val="0"/>
        <w:ind w:firstLine="851"/>
        <w:jc w:val="both"/>
        <w:rPr>
          <w:szCs w:val="24"/>
        </w:rPr>
      </w:pPr>
      <w:r>
        <w:rPr>
          <w:szCs w:val="24"/>
        </w:rPr>
        <w:t>Pranešėja – G. Vilimaitienė, Socialinių išmokų poskyrio vedėja.</w:t>
      </w:r>
    </w:p>
    <w:p w14:paraId="4A8B8C61" w14:textId="77777777" w:rsidR="005C7E1E" w:rsidRPr="00960F0C" w:rsidRDefault="005C0068" w:rsidP="001E78C7">
      <w:pPr>
        <w:overflowPunct w:val="0"/>
        <w:autoSpaceDE w:val="0"/>
        <w:autoSpaceDN w:val="0"/>
        <w:adjustRightInd w:val="0"/>
        <w:ind w:firstLine="851"/>
        <w:jc w:val="both"/>
        <w:rPr>
          <w:sz w:val="28"/>
        </w:rPr>
      </w:pPr>
      <w:r w:rsidRPr="005C0068">
        <w:rPr>
          <w:szCs w:val="24"/>
        </w:rPr>
        <w:t>V. Grubliauskas informuoja, kad sprendimo projektui be pastabų pritarė Finansų ir ekonomikos</w:t>
      </w:r>
      <w:r>
        <w:rPr>
          <w:szCs w:val="24"/>
        </w:rPr>
        <w:t>, Sveikatos ir socialinių reikalų</w:t>
      </w:r>
      <w:r w:rsidRPr="005C0068">
        <w:rPr>
          <w:szCs w:val="24"/>
        </w:rPr>
        <w:t xml:space="preserve"> bei Kultūros, švietimo ir sporto komitetai.</w:t>
      </w:r>
      <w:r w:rsidR="005C7E1E">
        <w:rPr>
          <w:szCs w:val="24"/>
        </w:rPr>
        <w:t xml:space="preserve"> </w:t>
      </w:r>
    </w:p>
    <w:p w14:paraId="4A8B8C62"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6F4EFF" w:rsidRPr="006F4EFF">
        <w:t>Klaipėdos miesto savivaldybės tarybos 2019 m. balandžio 12 d. sprendimo Nr. T2</w:t>
      </w:r>
      <w:r w:rsidR="00CD6A0C">
        <w:t>-</w:t>
      </w:r>
      <w:r w:rsidR="006F4EFF" w:rsidRPr="006F4EFF">
        <w:t>90 „Dėl Socialinės paramos mokiniams teikimo tvarkos aprašo patvirtinimo“ pakeitimo</w:t>
      </w:r>
      <w:r>
        <w:t>:</w:t>
      </w:r>
    </w:p>
    <w:p w14:paraId="4A8B8C63" w14:textId="77777777" w:rsidR="00CD6A0C" w:rsidRPr="00CD6A0C" w:rsidRDefault="005C7E1E" w:rsidP="00CD6A0C">
      <w:pPr>
        <w:tabs>
          <w:tab w:val="left" w:pos="912"/>
        </w:tabs>
        <w:ind w:firstLine="851"/>
        <w:jc w:val="both"/>
        <w:rPr>
          <w:szCs w:val="24"/>
        </w:rPr>
      </w:pPr>
      <w:r>
        <w:rPr>
          <w:szCs w:val="24"/>
        </w:rPr>
        <w:t>„</w:t>
      </w:r>
      <w:r w:rsidR="00CD6A0C" w:rsidRPr="00CD6A0C">
        <w:rPr>
          <w:szCs w:val="24"/>
        </w:rPr>
        <w:t xml:space="preserve">1. Pakeisti Klaipėdos miesto savivaldybės tarybos 2019 m. balandžio 12 d. sprendimą </w:t>
      </w:r>
      <w:r w:rsidR="00CA51CE">
        <w:rPr>
          <w:szCs w:val="24"/>
        </w:rPr>
        <w:br/>
      </w:r>
      <w:r w:rsidR="00CD6A0C" w:rsidRPr="00CD6A0C">
        <w:rPr>
          <w:szCs w:val="24"/>
        </w:rPr>
        <w:t>Nr. T2</w:t>
      </w:r>
      <w:r w:rsidR="002C4D84">
        <w:rPr>
          <w:szCs w:val="24"/>
        </w:rPr>
        <w:t>-</w:t>
      </w:r>
      <w:r w:rsidR="00CD6A0C" w:rsidRPr="00CD6A0C">
        <w:rPr>
          <w:szCs w:val="24"/>
        </w:rPr>
        <w:t>90 „Dėl Socialinės paramos mokiniams teikimo tvarkos aprašo patvirtinimo“:</w:t>
      </w:r>
    </w:p>
    <w:p w14:paraId="4A8B8C64" w14:textId="77777777" w:rsidR="00CD6A0C" w:rsidRPr="00CD6A0C" w:rsidRDefault="00CD6A0C" w:rsidP="00CD6A0C">
      <w:pPr>
        <w:tabs>
          <w:tab w:val="left" w:pos="912"/>
        </w:tabs>
        <w:ind w:firstLine="851"/>
        <w:jc w:val="both"/>
        <w:rPr>
          <w:szCs w:val="24"/>
        </w:rPr>
      </w:pPr>
      <w:r w:rsidRPr="00CD6A0C">
        <w:rPr>
          <w:szCs w:val="24"/>
        </w:rPr>
        <w:t>1.1. pakeisti 3 punktą ir jį išdėstyti taip:</w:t>
      </w:r>
    </w:p>
    <w:p w14:paraId="4A8B8C65" w14:textId="77777777" w:rsidR="00CD6A0C" w:rsidRPr="00CD6A0C" w:rsidRDefault="00CD6A0C" w:rsidP="00CD6A0C">
      <w:pPr>
        <w:tabs>
          <w:tab w:val="left" w:pos="912"/>
        </w:tabs>
        <w:ind w:firstLine="851"/>
        <w:jc w:val="both"/>
        <w:rPr>
          <w:szCs w:val="24"/>
        </w:rPr>
      </w:pPr>
      <w:r w:rsidRPr="00CD6A0C">
        <w:rPr>
          <w:szCs w:val="24"/>
        </w:rPr>
        <w:t>„3. Teisę į nemokamus pietus (išskyrus Įstatymo nustatytus atvejus, kai mokiniai turi teisę į nemokamus pietus, nevertinant gaunamų pajamų), nemokamą maitinimą mokyklų organizuojamose vasaros poilsio stovyklose ir paramą mokinio reikmenims įsigyti, patikrinus bendrai gyvenančių asmenų ar vieno gyvenančio asmens gyvenimo sąlygas ir surašius buities ir gyvenimo sąlygų patikrinimo aktą, turi mokinys, jeigu vidutinės pajamos vienam asmeniui per mėnesį yra lygios arba viršija 2 valstybės remiamų pajamų (toliau – VRP) dydžius, bet yra mažesnės kaip 2,5 VRP dydžio, šiais atvejais:</w:t>
      </w:r>
    </w:p>
    <w:p w14:paraId="4A8B8C66" w14:textId="77777777" w:rsidR="00CD6A0C" w:rsidRPr="00CD6A0C" w:rsidRDefault="00CD6A0C" w:rsidP="00CD6A0C">
      <w:pPr>
        <w:tabs>
          <w:tab w:val="left" w:pos="912"/>
        </w:tabs>
        <w:ind w:firstLine="851"/>
        <w:jc w:val="both"/>
        <w:rPr>
          <w:szCs w:val="24"/>
        </w:rPr>
      </w:pPr>
      <w:r w:rsidRPr="00CD6A0C">
        <w:rPr>
          <w:szCs w:val="24"/>
        </w:rPr>
        <w:t xml:space="preserve">3.1. bendrai gyvenantys asmenys ar vienas gyvenantis asmuo dėl sunkios ligos, nelaimingo atsitikimo patyrė (patiria) papildomų išlaidų dėl būtinų sveikatos priežiūros paslaugų, vaistų, medicinos priemonių ir pan. ar nelaimingo atsitikimo (gaisro, stichinės nelaimės, nusikalstamos veiklos, nukentėjus dėl ekstremaliosios situacijos ir karantino, paskelbto teisės aktų nustatyta tvarka (toliau – ekstremalioji situacija ir karantinas), padarinių patyrus (patiriant) nepalankias ekonomines ir finansines pasekmes) ar kt.); </w:t>
      </w:r>
    </w:p>
    <w:p w14:paraId="4A8B8C67" w14:textId="77777777" w:rsidR="00CD6A0C" w:rsidRPr="00CD6A0C" w:rsidRDefault="00CD6A0C" w:rsidP="00CD6A0C">
      <w:pPr>
        <w:tabs>
          <w:tab w:val="left" w:pos="912"/>
        </w:tabs>
        <w:ind w:firstLine="851"/>
        <w:jc w:val="both"/>
        <w:rPr>
          <w:szCs w:val="24"/>
        </w:rPr>
      </w:pPr>
      <w:r w:rsidRPr="00CD6A0C">
        <w:rPr>
          <w:szCs w:val="24"/>
        </w:rPr>
        <w:t xml:space="preserve">3.2. motina ar tėvas vieni augina vaiką (vaikus) (nutraukę santuoką, santuokos nutraukimo bylos nagrinėjimo metu esant ginčui, teismo sprendimu gyvenantis skyrium, vienas iš tėvų miręs ar kt.); </w:t>
      </w:r>
    </w:p>
    <w:p w14:paraId="4A8B8C68" w14:textId="77777777" w:rsidR="00CD6A0C" w:rsidRPr="00CD6A0C" w:rsidRDefault="00CD6A0C" w:rsidP="00CD6A0C">
      <w:pPr>
        <w:tabs>
          <w:tab w:val="left" w:pos="912"/>
        </w:tabs>
        <w:ind w:firstLine="851"/>
        <w:jc w:val="both"/>
        <w:rPr>
          <w:szCs w:val="24"/>
        </w:rPr>
      </w:pPr>
      <w:r w:rsidRPr="00CD6A0C">
        <w:rPr>
          <w:szCs w:val="24"/>
        </w:rPr>
        <w:t>3.3. bendrai gyvenantys asmenys augina tris ir daugiau vaikų;</w:t>
      </w:r>
    </w:p>
    <w:p w14:paraId="4A8B8C69" w14:textId="77777777" w:rsidR="00CD6A0C" w:rsidRPr="00CD6A0C" w:rsidRDefault="00CD6A0C" w:rsidP="00CD6A0C">
      <w:pPr>
        <w:tabs>
          <w:tab w:val="left" w:pos="912"/>
        </w:tabs>
        <w:ind w:firstLine="851"/>
        <w:jc w:val="both"/>
        <w:rPr>
          <w:szCs w:val="24"/>
        </w:rPr>
      </w:pPr>
      <w:r w:rsidRPr="00CD6A0C">
        <w:rPr>
          <w:szCs w:val="24"/>
        </w:rPr>
        <w:t>3.4. mokinys yra neįgalus arba bent vienas iš bendrai gyvenančių asmenų yra neįgalus;</w:t>
      </w:r>
    </w:p>
    <w:p w14:paraId="4A8B8C6A" w14:textId="77777777" w:rsidR="00CD6A0C" w:rsidRPr="00CD6A0C" w:rsidRDefault="00CD6A0C" w:rsidP="00CD6A0C">
      <w:pPr>
        <w:tabs>
          <w:tab w:val="left" w:pos="912"/>
        </w:tabs>
        <w:ind w:firstLine="851"/>
        <w:jc w:val="both"/>
        <w:rPr>
          <w:szCs w:val="24"/>
        </w:rPr>
      </w:pPr>
      <w:r w:rsidRPr="00CD6A0C">
        <w:rPr>
          <w:szCs w:val="24"/>
        </w:rPr>
        <w:t>3.5. mokinys patiria socialinę riziką arba mokinį augina bendrai gyvenantys asmenys, patiriantys socialinę riziką.“;</w:t>
      </w:r>
    </w:p>
    <w:p w14:paraId="4A8B8C6B" w14:textId="77777777" w:rsidR="00CD6A0C" w:rsidRPr="00CD6A0C" w:rsidRDefault="00CD6A0C" w:rsidP="00CD6A0C">
      <w:pPr>
        <w:tabs>
          <w:tab w:val="left" w:pos="912"/>
        </w:tabs>
        <w:ind w:firstLine="851"/>
        <w:jc w:val="both"/>
        <w:rPr>
          <w:szCs w:val="24"/>
        </w:rPr>
      </w:pPr>
      <w:r w:rsidRPr="00CD6A0C">
        <w:rPr>
          <w:szCs w:val="24"/>
        </w:rPr>
        <w:t>1.2. pakeisti 4 punktą ir jį išdėstyti taip:</w:t>
      </w:r>
    </w:p>
    <w:p w14:paraId="4A8B8C6C" w14:textId="77777777" w:rsidR="00CD6A0C" w:rsidRPr="00CD6A0C" w:rsidRDefault="00CD6A0C" w:rsidP="00CD6A0C">
      <w:pPr>
        <w:tabs>
          <w:tab w:val="left" w:pos="912"/>
        </w:tabs>
        <w:ind w:firstLine="851"/>
        <w:jc w:val="both"/>
        <w:rPr>
          <w:szCs w:val="24"/>
        </w:rPr>
      </w:pPr>
      <w:r w:rsidRPr="00CD6A0C">
        <w:rPr>
          <w:szCs w:val="24"/>
        </w:rPr>
        <w:t>„4. Tvarkos aprašo 3 punkte nurodyta parama neskiriama (neteikiama), jeigu mokinys ir bendrai gyvenantys asmenys neišnaudojo (neišnaudoja) visų teisėtų kitų pajamų gavimo galimybių, kaip nurodyta Piniginės socialinės paramos nepasiturintiems gyventojams įstatymo 25 straipsnio 1 punkte.</w:t>
      </w:r>
    </w:p>
    <w:p w14:paraId="4A8B8C6D" w14:textId="77777777" w:rsidR="00CD6A0C" w:rsidRPr="00CD6A0C" w:rsidRDefault="00CD6A0C" w:rsidP="00CD6A0C">
      <w:pPr>
        <w:tabs>
          <w:tab w:val="left" w:pos="912"/>
        </w:tabs>
        <w:ind w:firstLine="851"/>
        <w:jc w:val="both"/>
        <w:rPr>
          <w:szCs w:val="24"/>
        </w:rPr>
      </w:pPr>
      <w:r w:rsidRPr="00CD6A0C">
        <w:rPr>
          <w:szCs w:val="24"/>
        </w:rPr>
        <w:t>Ekstremaliosios situacijos ir (ar) karantino laikotarpiu Įstatyme ir Tvarkos apraše  numatytais atvejais buities ir gyvenimo sąlygos asmenų gyvenamosiose vietose gali būti netikrinamos ir buities ir gyvenimo sąlygų patikrinimo aktai surašomi bei sprendimai dėl socialinės paramos mokiniams priimami atsižvelgiant į pareiškėjo pateiktus duomenis (dokumentus) bei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p>
    <w:p w14:paraId="4A8B8C6E" w14:textId="77777777" w:rsidR="00CD6A0C" w:rsidRPr="00CD6A0C" w:rsidRDefault="00CD6A0C" w:rsidP="00CD6A0C">
      <w:pPr>
        <w:tabs>
          <w:tab w:val="left" w:pos="912"/>
        </w:tabs>
        <w:ind w:firstLine="851"/>
        <w:jc w:val="both"/>
        <w:rPr>
          <w:szCs w:val="24"/>
        </w:rPr>
      </w:pPr>
      <w:r w:rsidRPr="00CD6A0C">
        <w:rPr>
          <w:szCs w:val="24"/>
        </w:rPr>
        <w:t>1.3. pakeisti 5 punktą ir jį išdėstyti taip:</w:t>
      </w:r>
    </w:p>
    <w:p w14:paraId="4A8B8C6F" w14:textId="77777777" w:rsidR="00CD6A0C" w:rsidRPr="00CD6A0C" w:rsidRDefault="00CD6A0C" w:rsidP="00CD6A0C">
      <w:pPr>
        <w:tabs>
          <w:tab w:val="left" w:pos="912"/>
        </w:tabs>
        <w:ind w:firstLine="851"/>
        <w:jc w:val="both"/>
        <w:rPr>
          <w:szCs w:val="24"/>
        </w:rPr>
      </w:pPr>
      <w:r w:rsidRPr="00CD6A0C">
        <w:rPr>
          <w:szCs w:val="24"/>
        </w:rPr>
        <w:t>„5. Pareiškėjas, kuris deklaruoja gyvenamąją vietą arba yra įtrauktas į gyvenamosios vietos nedeklaravusių asmenų apskaitą Klaipėdos miesto savivaldybės teritorijoje, o jeigu jo gyvenamoji vieta nedeklaruota ir jis nėra įtrauktas į gyvenamosios vietos nedeklaravusių asmenų apskaitą, faktiškai gyvena (šiuo atveju asmenų faktinė gyvenamoji vieta nustatoma Įstatymo nustatyta tvarka) Klaipėdos miesto savivaldybės teritorijoje, dėl socialinės paramos mokiniams kreipiasi į Klaipėdos miesto savivaldybės administracijos Socialinės paramos skyriaus Socialinių išmokų poskyrį (toliau – Socialinių išmokų poskyris), užpildęs Lietuvos Respublikos socialinės apsaugos ir darbo ministro įsakymu patvirtintos formos prašymą-paraišką socialinei paramai mokiniams gauti (toliau – prašymas-paraiška), kuriame nurodo socialinei paramai mokiniams skirti būtinus duomenis apie save ir bendrai gyvenančius asmenis, ir prideda dokumentus (duomenis), nustatytus Piniginės socialinės paramos nepasiturintiems gyventojams įstatymo 20 straipsnyje (išskyrus duomenis apie bendrai gyvenančių asmenų arba vieno gyvenančio asmens turimą turtą). Įstatymo nustatytais atvejais, kai mokiniai turi teisę į nemokamus pietus, nevertinant gaunamų pajamų, šių dokumentų (duomenų) pateikti nereikia.</w:t>
      </w:r>
    </w:p>
    <w:p w14:paraId="4A8B8C70" w14:textId="77777777" w:rsidR="00CD6A0C" w:rsidRPr="00CD6A0C" w:rsidRDefault="00CD6A0C" w:rsidP="00CD6A0C">
      <w:pPr>
        <w:tabs>
          <w:tab w:val="left" w:pos="912"/>
        </w:tabs>
        <w:ind w:firstLine="851"/>
        <w:jc w:val="both"/>
        <w:rPr>
          <w:szCs w:val="24"/>
        </w:rPr>
      </w:pPr>
      <w:r w:rsidRPr="00CD6A0C">
        <w:rPr>
          <w:szCs w:val="24"/>
        </w:rPr>
        <w:t>Jeigu kreipiamasi dėl socialinės paramos mokiniams Įstatymo 5 straipsnio 2 dalyje ar Tvarkos aprašo 3 punkte nurodytais atvejais, pareiškėjas turi pateikti dokumentus (duomenis), įrodančius nustatytas aplinkybes (dokumentus, patvirtinančius vaistų, maisto papildų, vitaminų, medicinos priemonių, sveikatos priežiūros paslaugų būtinumą ar nelaimingą atsitikimą, bei dokumentus, patvirtinančius patirtas (patiriamas) išlaidas, duomenis (dokumentai, paaiškinimas) apie patirtas (patiriamas) nepalankias ekonomines ir finansines pasekmes, ar kad vieni augina vaiką (vaikus), ar kad bendrai gyvenantys asmenys augina tris ir daugiau vaikų ir kt.).“;</w:t>
      </w:r>
    </w:p>
    <w:p w14:paraId="4A8B8C71" w14:textId="77777777" w:rsidR="00CD6A0C" w:rsidRPr="00CD6A0C" w:rsidRDefault="00CD6A0C" w:rsidP="00CD6A0C">
      <w:pPr>
        <w:tabs>
          <w:tab w:val="left" w:pos="912"/>
        </w:tabs>
        <w:ind w:firstLine="851"/>
        <w:jc w:val="both"/>
        <w:rPr>
          <w:szCs w:val="24"/>
        </w:rPr>
      </w:pPr>
      <w:r w:rsidRPr="00CD6A0C">
        <w:rPr>
          <w:szCs w:val="24"/>
        </w:rPr>
        <w:t>1.4. papildyti 91 punktu:</w:t>
      </w:r>
    </w:p>
    <w:p w14:paraId="4A8B8C72" w14:textId="77777777" w:rsidR="00CD6A0C" w:rsidRPr="00CD6A0C" w:rsidRDefault="00CD6A0C" w:rsidP="00CD6A0C">
      <w:pPr>
        <w:tabs>
          <w:tab w:val="left" w:pos="912"/>
        </w:tabs>
        <w:ind w:firstLine="851"/>
        <w:jc w:val="both"/>
        <w:rPr>
          <w:szCs w:val="24"/>
        </w:rPr>
      </w:pPr>
      <w:r w:rsidRPr="00CD6A0C">
        <w:rPr>
          <w:szCs w:val="24"/>
        </w:rPr>
        <w:t>„91. Ekstremaliosios situacijos ir karantino laikotarpiu, kai nėra galimybių prašymą-paraišką pateikti Tvarkos aprašo 9 punkte nurodytais būdais, prašymas-paraiška gali būti teikiamas el. paštu (kartu pridedamas skenuotas (nuskaitytas) asmens tapatybę patvirtinantis dokumentas) arba telefonu (pateikiami asmens tapatybę identifikuojantys duomenys – asmens kodas, gyvenamosios (deklaruotos, faktinės) vietos adresas, telefono numeris, el. pašto adresas ir kt.), prašymą-paraišką užpildo Socialinių išmokų poskyrio specialistai pagal pareiškėjo telefonu pateiktus socialinei paramai mokiniams skirti būtinus duomenis, nurodytus Tvarkos aprašo 5 punkte.</w:t>
      </w:r>
    </w:p>
    <w:p w14:paraId="4A8B8C73" w14:textId="77777777" w:rsidR="00CD6A0C" w:rsidRPr="00CD6A0C" w:rsidRDefault="00CD6A0C" w:rsidP="00CD6A0C">
      <w:pPr>
        <w:tabs>
          <w:tab w:val="left" w:pos="912"/>
        </w:tabs>
        <w:ind w:firstLine="851"/>
        <w:jc w:val="both"/>
        <w:rPr>
          <w:szCs w:val="24"/>
        </w:rPr>
      </w:pPr>
      <w:r w:rsidRPr="00CD6A0C">
        <w:rPr>
          <w:szCs w:val="24"/>
        </w:rPr>
        <w:t>Tokiu būdu gautas prašymas-paraiška užregistruojamas informacinėje sistemoje prašymo-paraiškos gavimo dieną (jeigu tai savaitgalis ar švenčių diena – kitą darbo dieną) ir informacija apie trūkstamus dokumentus (duomenis) teikiama el. paštu (jeigu prašymas-paraiška pateiktas el. paštu) arba telefonu (jeigu prašymas-paraiška pateiktas telefonu), kitos Tvarkos aprašo 10 punkto nuostatos netaikomos.“;</w:t>
      </w:r>
    </w:p>
    <w:p w14:paraId="4A8B8C74" w14:textId="77777777" w:rsidR="00CD6A0C" w:rsidRPr="00CD6A0C" w:rsidRDefault="00CD6A0C" w:rsidP="00CD6A0C">
      <w:pPr>
        <w:tabs>
          <w:tab w:val="left" w:pos="912"/>
        </w:tabs>
        <w:ind w:firstLine="851"/>
        <w:jc w:val="both"/>
        <w:rPr>
          <w:szCs w:val="24"/>
        </w:rPr>
      </w:pPr>
      <w:r w:rsidRPr="00CD6A0C">
        <w:rPr>
          <w:szCs w:val="24"/>
        </w:rPr>
        <w:t>1.5. pakeisti 17 punktą ir jį išdėstyti taip:</w:t>
      </w:r>
    </w:p>
    <w:p w14:paraId="4A8B8C75" w14:textId="77777777" w:rsidR="00CD6A0C" w:rsidRPr="00CD6A0C" w:rsidRDefault="00CD6A0C" w:rsidP="00CD6A0C">
      <w:pPr>
        <w:tabs>
          <w:tab w:val="left" w:pos="912"/>
        </w:tabs>
        <w:ind w:firstLine="851"/>
        <w:jc w:val="both"/>
        <w:rPr>
          <w:szCs w:val="24"/>
        </w:rPr>
      </w:pPr>
      <w:r w:rsidRPr="00CD6A0C">
        <w:rPr>
          <w:szCs w:val="24"/>
        </w:rPr>
        <w:t>„17. Kai mokyklos administracija, gavusi informaciją iš mokyklos pedagogų, socialinių pedagogų ir (ar) bendruomenės atstovų apie tai, kad socialinė parama mokiniui galimai reikalinga, bet pareiškėjas nesikreipė dėl socialinės paramos mokiniams, informuoja Savivaldybės administracijos Socialinės paramos skyrių (toliau – Socialinės paramos skyrius) dėl poreikio įvertinti bendrai gyvenančių asmenų ar vieno gyvenančio asmens gyvenimo sąlygas ir teikti socialinę paramą mokiniams, Socialinės paramos skyrius ne vėliau kaip per 2 darbo dienas persiunčia pateiktą informaciją BĮ Klaipėdos miesto šeimos ir vaiko gerovės centrui (toliau – Gerovės centras) dėl atvejo vadybininko paskyrimo.“;</w:t>
      </w:r>
    </w:p>
    <w:p w14:paraId="4A8B8C76" w14:textId="77777777" w:rsidR="00CD6A0C" w:rsidRPr="00CD6A0C" w:rsidRDefault="00CD6A0C" w:rsidP="00CD6A0C">
      <w:pPr>
        <w:tabs>
          <w:tab w:val="left" w:pos="912"/>
        </w:tabs>
        <w:ind w:firstLine="851"/>
        <w:jc w:val="both"/>
        <w:rPr>
          <w:szCs w:val="24"/>
        </w:rPr>
      </w:pPr>
      <w:r w:rsidRPr="00CD6A0C">
        <w:rPr>
          <w:szCs w:val="24"/>
        </w:rPr>
        <w:t>1.6. pakeisti 24 punktą ir jį išdėstyti taip:</w:t>
      </w:r>
    </w:p>
    <w:p w14:paraId="4A8B8C77" w14:textId="77777777" w:rsidR="00CD6A0C" w:rsidRPr="00CD6A0C" w:rsidRDefault="00CD6A0C" w:rsidP="00CD6A0C">
      <w:pPr>
        <w:tabs>
          <w:tab w:val="left" w:pos="912"/>
        </w:tabs>
        <w:ind w:firstLine="851"/>
        <w:jc w:val="both"/>
        <w:rPr>
          <w:szCs w:val="24"/>
        </w:rPr>
      </w:pPr>
      <w:r w:rsidRPr="00CD6A0C">
        <w:rPr>
          <w:szCs w:val="24"/>
        </w:rPr>
        <w:t>„24. Mokyklų savivaldos institucijos turi teisę priimti sprendimus, kuriais būtų užtikrinta galimybė visiems mokiniams gauti maitinimą mokykloje. Tokiu atveju vaikų, kuriems yra skirtas nemokamas maitinimas, maitinimui naudojamos valstybės biudžeto specialios tikslinės dotacijos savivaldybių biudžetams lėšos, o kitų vaikų maitinimui naudojamos už vaikų maitinimą išgalinčių susimokėti tėvų lėšos.“;</w:t>
      </w:r>
    </w:p>
    <w:p w14:paraId="4A8B8C78" w14:textId="77777777" w:rsidR="00CD6A0C" w:rsidRPr="00CD6A0C" w:rsidRDefault="00CD6A0C" w:rsidP="00CD6A0C">
      <w:pPr>
        <w:tabs>
          <w:tab w:val="left" w:pos="912"/>
        </w:tabs>
        <w:ind w:firstLine="851"/>
        <w:jc w:val="both"/>
        <w:rPr>
          <w:szCs w:val="24"/>
        </w:rPr>
      </w:pPr>
      <w:r w:rsidRPr="00CD6A0C">
        <w:rPr>
          <w:szCs w:val="24"/>
        </w:rPr>
        <w:t>1.7. pakeisti 25 punktą ir jį išdėstyti taip:</w:t>
      </w:r>
    </w:p>
    <w:p w14:paraId="4A8B8C79" w14:textId="77777777" w:rsidR="00CD6A0C" w:rsidRPr="00CD6A0C" w:rsidRDefault="00CD6A0C" w:rsidP="00CD6A0C">
      <w:pPr>
        <w:tabs>
          <w:tab w:val="left" w:pos="912"/>
        </w:tabs>
        <w:ind w:firstLine="851"/>
        <w:jc w:val="both"/>
        <w:rPr>
          <w:szCs w:val="24"/>
        </w:rPr>
      </w:pPr>
      <w:r w:rsidRPr="00CD6A0C">
        <w:rPr>
          <w:szCs w:val="24"/>
        </w:rPr>
        <w:t xml:space="preserve">„25. Mokykla, teikdama nemokamą maitinimą mokykloje, vadovaujasi Lietuvos Respublikos sveikatos apsaugos ministro patvirtintu Vaikų maitinimo organizavimo tvarkos aprašu ir užtikrina sveikos mitybos reikalavimus atitinkantį nemokamo maitinimo teikimą. </w:t>
      </w:r>
    </w:p>
    <w:p w14:paraId="4A8B8C7A" w14:textId="77777777" w:rsidR="00CD6A0C" w:rsidRPr="00CD6A0C" w:rsidRDefault="00CD6A0C" w:rsidP="00CD6A0C">
      <w:pPr>
        <w:tabs>
          <w:tab w:val="left" w:pos="912"/>
        </w:tabs>
        <w:ind w:firstLine="851"/>
        <w:jc w:val="both"/>
        <w:rPr>
          <w:szCs w:val="24"/>
        </w:rPr>
      </w:pPr>
      <w:r w:rsidRPr="00CD6A0C">
        <w:rPr>
          <w:szCs w:val="24"/>
        </w:rPr>
        <w:t>Savivaldybės administracijos Švietimo skyrius ir mokyklos, kuriose nemokamas maitinimas organizuojamas taikant savitarnos principą, užtikrina, kad Lietuvos Respublikos sveikatos apsaugos ministro nustatyta tvarka šiose mokyklose būtų sudarytos sąlygos mokiniams patiems pasirinkti valgiaraščiuose nurodytus patiekalus, jų sudedamąsias dalis ir kiekius.“;</w:t>
      </w:r>
    </w:p>
    <w:p w14:paraId="4A8B8C7B" w14:textId="77777777" w:rsidR="00CD6A0C" w:rsidRPr="00CD6A0C" w:rsidRDefault="00CD6A0C" w:rsidP="00CD6A0C">
      <w:pPr>
        <w:tabs>
          <w:tab w:val="left" w:pos="912"/>
        </w:tabs>
        <w:ind w:firstLine="851"/>
        <w:jc w:val="both"/>
        <w:rPr>
          <w:szCs w:val="24"/>
        </w:rPr>
      </w:pPr>
      <w:r w:rsidRPr="00CD6A0C">
        <w:rPr>
          <w:szCs w:val="24"/>
        </w:rPr>
        <w:t>1.8. pakeisti 26 punktą ir jį išdėstyti taip:</w:t>
      </w:r>
    </w:p>
    <w:p w14:paraId="4A8B8C7C" w14:textId="77777777" w:rsidR="00CD6A0C" w:rsidRPr="00CD6A0C" w:rsidRDefault="00CD6A0C" w:rsidP="00CD6A0C">
      <w:pPr>
        <w:tabs>
          <w:tab w:val="left" w:pos="912"/>
        </w:tabs>
        <w:ind w:firstLine="851"/>
        <w:jc w:val="both"/>
        <w:rPr>
          <w:szCs w:val="24"/>
        </w:rPr>
      </w:pPr>
      <w:r w:rsidRPr="00CD6A0C">
        <w:rPr>
          <w:szCs w:val="24"/>
        </w:rPr>
        <w:t>„26. Parama mokinio reikmenims įsigyti teikiama pinigais, pervedant į pilnamečio mokinio, vieno iš bendrai gyvenančio pilnamečio asmens arba nepilnamečio mokinio, kuris yra susituokęs arba emancipuotas, atsiskaitomąją sąskaitą mokėjimo ar kredito įstaigoje arba per kitą mokėjimo įstaigą, su kuria Savivaldybės administracija yra sudariusi sutartį dėl socialinių išmokų pristatymo, arba nepinigine forma (kortele, skirta pirkti parduotuvėse (prekybos centruose) parduodamus mokinio reikmenis, arba mokinio reikmenimis, parduodamais parduotuvėse (prekybos centruose) (toliau – socialinė kortelė)), išskyrus atvejus, kai atvejo vadybininkas, koordinuojantis atvejo vadybos procesą, o kai atvejo vadyba netaikoma, – socialinis darbuotojas, dirbantis su asmenimis, patiriančiais socialinę riziką, rekomenduoja paramą mokinio reikmenims įsigyti teikti pinigais.“;</w:t>
      </w:r>
    </w:p>
    <w:p w14:paraId="4A8B8C7D" w14:textId="77777777" w:rsidR="00CD6A0C" w:rsidRPr="00CD6A0C" w:rsidRDefault="00CD6A0C" w:rsidP="00CD6A0C">
      <w:pPr>
        <w:tabs>
          <w:tab w:val="left" w:pos="912"/>
        </w:tabs>
        <w:ind w:firstLine="851"/>
        <w:jc w:val="both"/>
        <w:rPr>
          <w:szCs w:val="24"/>
        </w:rPr>
      </w:pPr>
      <w:r w:rsidRPr="00CD6A0C">
        <w:rPr>
          <w:szCs w:val="24"/>
        </w:rPr>
        <w:t>1.9. pakeisti 27 punktą ir jį išdėstyti taip:</w:t>
      </w:r>
    </w:p>
    <w:p w14:paraId="4A8B8C7E" w14:textId="77777777" w:rsidR="00CD6A0C" w:rsidRPr="00CD6A0C" w:rsidRDefault="00CD6A0C" w:rsidP="00CD6A0C">
      <w:pPr>
        <w:tabs>
          <w:tab w:val="left" w:pos="912"/>
        </w:tabs>
        <w:ind w:firstLine="851"/>
        <w:jc w:val="both"/>
        <w:rPr>
          <w:szCs w:val="24"/>
        </w:rPr>
      </w:pPr>
      <w:r w:rsidRPr="00CD6A0C">
        <w:rPr>
          <w:szCs w:val="24"/>
        </w:rPr>
        <w:t>„27. Kai asmenys, patiriantys socialinę riziką, kreipiasi dėl paramos mokinio reikmenims įsigyti, Socialinių išmokų poskyrio specialistai ne vėliau kaip per 3 darbo dienas kreipiasi į Gerovės centrą ar kitos savivaldybės instituciją, kurioje asmenims taikoma atvejo vadyba arba dirbama su asmenimis, patiriančiais socialinę riziką, kai atvejo vadyba netaikoma, prašydami pateikti turimą informaciją apie asmenis, patiriančius socialinę riziką, ir rekomendacijas dėl paramos mokinio reikmenims įsigyti teikimo būdo.</w:t>
      </w:r>
    </w:p>
    <w:p w14:paraId="4A8B8C7F" w14:textId="77777777" w:rsidR="00CD6A0C" w:rsidRPr="00CD6A0C" w:rsidRDefault="00CD6A0C" w:rsidP="00CD6A0C">
      <w:pPr>
        <w:tabs>
          <w:tab w:val="left" w:pos="912"/>
        </w:tabs>
        <w:ind w:firstLine="851"/>
        <w:jc w:val="both"/>
        <w:rPr>
          <w:szCs w:val="24"/>
        </w:rPr>
      </w:pPr>
      <w:r w:rsidRPr="00CD6A0C">
        <w:rPr>
          <w:szCs w:val="24"/>
        </w:rPr>
        <w:t>Priimant sprendimą dėl paramos mokinio reikmenims įsigyti teikimo būdo asmenims, patiriantiems socialinę riziką, atsižvelgiama į atvejo vadybininko, koordinuojančio atvejo vadybos procesą, o kai atvejo vadyba netaikoma, – socialinio darbuotojo, dirbančio su asmenimis, patiriančiais socialinę riziką, rekomendacijas.“;</w:t>
      </w:r>
    </w:p>
    <w:p w14:paraId="4A8B8C80" w14:textId="77777777" w:rsidR="00CD6A0C" w:rsidRPr="00CD6A0C" w:rsidRDefault="00CD6A0C" w:rsidP="00CD6A0C">
      <w:pPr>
        <w:tabs>
          <w:tab w:val="left" w:pos="912"/>
        </w:tabs>
        <w:ind w:firstLine="851"/>
        <w:jc w:val="both"/>
        <w:rPr>
          <w:szCs w:val="24"/>
        </w:rPr>
      </w:pPr>
      <w:r w:rsidRPr="00CD6A0C">
        <w:rPr>
          <w:szCs w:val="24"/>
        </w:rPr>
        <w:t>1.10. pakeisti 29 punktą ir jį išdėstyti taip:</w:t>
      </w:r>
    </w:p>
    <w:p w14:paraId="4A8B8C81" w14:textId="77777777" w:rsidR="00CD6A0C" w:rsidRPr="00CD6A0C" w:rsidRDefault="00CD6A0C" w:rsidP="00CD6A0C">
      <w:pPr>
        <w:tabs>
          <w:tab w:val="left" w:pos="912"/>
        </w:tabs>
        <w:ind w:firstLine="851"/>
        <w:jc w:val="both"/>
        <w:rPr>
          <w:szCs w:val="24"/>
        </w:rPr>
      </w:pPr>
      <w:r w:rsidRPr="00CD6A0C">
        <w:rPr>
          <w:szCs w:val="24"/>
        </w:rPr>
        <w:t>„29. Parama mokinio reikmenims įsigyti nepinigine forma (socialine kortele) teikiama tik tose parduotuvėse (prekybos centruose), su kuriomis Savivaldybės administracija yra sudariusi sutartį. Parduotuvę (prekybos centrą) gali rinktis asmenys, patiriantys socialinę riziką, arba siūlyti atvejo vadybininkas, koordinuojantis atvejo vadybos procesą, ar socialinis darbuotojas, dirbantis su asmenimis, patiriančiais socialinę riziką. Socialinė kortelė išduodama Socialinių išmokų poskyryje.</w:t>
      </w:r>
    </w:p>
    <w:p w14:paraId="4A8B8C82" w14:textId="77777777" w:rsidR="00CD6A0C" w:rsidRPr="00CD6A0C" w:rsidRDefault="00CD6A0C" w:rsidP="00CD6A0C">
      <w:pPr>
        <w:tabs>
          <w:tab w:val="left" w:pos="912"/>
        </w:tabs>
        <w:ind w:firstLine="851"/>
        <w:jc w:val="both"/>
        <w:rPr>
          <w:szCs w:val="24"/>
        </w:rPr>
      </w:pPr>
      <w:r w:rsidRPr="00CD6A0C">
        <w:rPr>
          <w:szCs w:val="24"/>
        </w:rPr>
        <w:t>Parduotuvėje (prekybos centre), kurioje parama mokinio reikmenims įsigyti yra teikiama nepinigine forma, turi būti sudarytos galimybės nupirkti tik tas prekes, kurios yra įtrauktos į Savivaldybės administracijos direktoriaus sprendimu sudarytą mokinio reikmenų rinkinį (rinkinius).“</w:t>
      </w:r>
    </w:p>
    <w:p w14:paraId="4A8B8C83" w14:textId="77777777" w:rsidR="005C7E1E" w:rsidRDefault="00CD6A0C" w:rsidP="00CD6A0C">
      <w:pPr>
        <w:tabs>
          <w:tab w:val="left" w:pos="912"/>
        </w:tabs>
        <w:ind w:firstLine="851"/>
        <w:jc w:val="both"/>
        <w:rPr>
          <w:szCs w:val="24"/>
        </w:rPr>
      </w:pPr>
      <w:r w:rsidRPr="00CD6A0C">
        <w:rPr>
          <w:szCs w:val="24"/>
        </w:rPr>
        <w:t>2. Skelbti šį sprendimą Teisės aktų registre ir Klaipėdos miesto savivaldybės interneto svetainėje.</w:t>
      </w:r>
      <w:r w:rsidR="005C7E1E">
        <w:rPr>
          <w:szCs w:val="24"/>
        </w:rPr>
        <w:t>“</w:t>
      </w:r>
    </w:p>
    <w:p w14:paraId="4A8B8C84" w14:textId="77777777" w:rsidR="005C7E1E" w:rsidRPr="00841D4C" w:rsidRDefault="005C7E1E" w:rsidP="001E78C7">
      <w:pPr>
        <w:ind w:firstLine="851"/>
        <w:jc w:val="both"/>
        <w:rPr>
          <w:szCs w:val="24"/>
        </w:rPr>
      </w:pPr>
      <w:r w:rsidRPr="00841D4C">
        <w:rPr>
          <w:szCs w:val="24"/>
        </w:rPr>
        <w:t xml:space="preserve">BALSUOTA: už – </w:t>
      </w:r>
      <w:r w:rsidR="00CD6A0C">
        <w:rPr>
          <w:szCs w:val="24"/>
        </w:rPr>
        <w:t>29</w:t>
      </w:r>
      <w:r w:rsidRPr="00841D4C">
        <w:rPr>
          <w:szCs w:val="24"/>
        </w:rPr>
        <w:t xml:space="preserve">, prieš – </w:t>
      </w:r>
      <w:r w:rsidR="00CD6A0C">
        <w:rPr>
          <w:szCs w:val="24"/>
        </w:rPr>
        <w:t>0</w:t>
      </w:r>
      <w:r w:rsidRPr="00841D4C">
        <w:rPr>
          <w:szCs w:val="24"/>
        </w:rPr>
        <w:t xml:space="preserve">, susilaiko – </w:t>
      </w:r>
      <w:r w:rsidR="00CD6A0C">
        <w:rPr>
          <w:szCs w:val="24"/>
        </w:rPr>
        <w:t>0</w:t>
      </w:r>
      <w:r w:rsidRPr="00841D4C">
        <w:rPr>
          <w:szCs w:val="24"/>
        </w:rPr>
        <w:t>.</w:t>
      </w:r>
    </w:p>
    <w:p w14:paraId="4A8B8C85" w14:textId="77777777" w:rsidR="005C7E1E" w:rsidRDefault="005C7E1E" w:rsidP="001E78C7">
      <w:pPr>
        <w:ind w:firstLine="851"/>
        <w:jc w:val="both"/>
        <w:rPr>
          <w:szCs w:val="24"/>
        </w:rPr>
      </w:pPr>
    </w:p>
    <w:p w14:paraId="4A8B8C86" w14:textId="77777777" w:rsidR="005C7E1E" w:rsidRDefault="006F4EFF" w:rsidP="001E78C7">
      <w:pPr>
        <w:overflowPunct w:val="0"/>
        <w:autoSpaceDE w:val="0"/>
        <w:autoSpaceDN w:val="0"/>
        <w:adjustRightInd w:val="0"/>
        <w:ind w:firstLine="851"/>
        <w:jc w:val="both"/>
        <w:rPr>
          <w:szCs w:val="24"/>
        </w:rPr>
      </w:pPr>
      <w:r>
        <w:rPr>
          <w:szCs w:val="24"/>
        </w:rPr>
        <w:t>1</w:t>
      </w:r>
      <w:r w:rsidR="00136693">
        <w:rPr>
          <w:szCs w:val="24"/>
        </w:rPr>
        <w:t>7</w:t>
      </w:r>
      <w:r>
        <w:rPr>
          <w:szCs w:val="24"/>
        </w:rPr>
        <w:t xml:space="preserve">. </w:t>
      </w:r>
      <w:r w:rsidR="005C7E1E" w:rsidRPr="005D628D">
        <w:rPr>
          <w:szCs w:val="24"/>
        </w:rPr>
        <w:t>SVARSTYTA.</w:t>
      </w:r>
      <w:r w:rsidR="005C7E1E">
        <w:rPr>
          <w:szCs w:val="24"/>
        </w:rPr>
        <w:t xml:space="preserve"> </w:t>
      </w:r>
      <w:r w:rsidRPr="006F4EFF">
        <w:rPr>
          <w:szCs w:val="24"/>
        </w:rPr>
        <w:t>Klaipėdos miesto savivaldybės tarybos 2018 m. rugsėjo 27 d. sprendimo Nr. T2-201 „Dėl Socialinių išmokų teikimo asmenims, patiriantiems socialinę riziką, tvarko</w:t>
      </w:r>
      <w:r>
        <w:rPr>
          <w:szCs w:val="24"/>
        </w:rPr>
        <w:t>s aprašo patvirtinimo“ pakeitimas.</w:t>
      </w:r>
    </w:p>
    <w:p w14:paraId="4A8B8C87" w14:textId="77777777" w:rsidR="00E63F2F" w:rsidRDefault="006F4EFF" w:rsidP="001E78C7">
      <w:pPr>
        <w:overflowPunct w:val="0"/>
        <w:autoSpaceDE w:val="0"/>
        <w:autoSpaceDN w:val="0"/>
        <w:adjustRightInd w:val="0"/>
        <w:ind w:firstLine="851"/>
        <w:jc w:val="both"/>
        <w:rPr>
          <w:szCs w:val="24"/>
        </w:rPr>
      </w:pPr>
      <w:r>
        <w:rPr>
          <w:szCs w:val="24"/>
        </w:rPr>
        <w:t>Pranešėja – G. Vilimaitienė, Socialinių išmokų poskyrio vedėja.</w:t>
      </w:r>
    </w:p>
    <w:p w14:paraId="4A8B8C88" w14:textId="77777777" w:rsidR="005C7E1E" w:rsidRPr="00960F0C" w:rsidRDefault="00E63F2F" w:rsidP="001E78C7">
      <w:pPr>
        <w:overflowPunct w:val="0"/>
        <w:autoSpaceDE w:val="0"/>
        <w:autoSpaceDN w:val="0"/>
        <w:adjustRightInd w:val="0"/>
        <w:ind w:firstLine="851"/>
        <w:jc w:val="both"/>
        <w:rPr>
          <w:sz w:val="28"/>
        </w:rPr>
      </w:pPr>
      <w:r w:rsidRPr="005C0068">
        <w:rPr>
          <w:szCs w:val="24"/>
        </w:rPr>
        <w:t>V. Grubliauskas informuoja, kad sprendimo projektui be pastabų pritarė Finansų ir ekonomikos</w:t>
      </w:r>
      <w:r>
        <w:rPr>
          <w:szCs w:val="24"/>
        </w:rPr>
        <w:t xml:space="preserve"> bei Sveikatos ir socialinių reikalų komitetai.</w:t>
      </w:r>
      <w:r w:rsidR="005C7E1E">
        <w:rPr>
          <w:szCs w:val="24"/>
        </w:rPr>
        <w:t xml:space="preserve"> </w:t>
      </w:r>
    </w:p>
    <w:p w14:paraId="4A8B8C89"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6F4EFF" w:rsidRPr="006F4EFF">
        <w:t>Klaipėdos miesto savivaldybės tarybos 2018 m. rugsėjo 27 d. sprendimo Nr. T2-201 „Dėl Socialinių išmokų teikimo asmenims, patiriantiems socialinę riziką, tvarkos aprašo patvirtinimo“ pakeitimo</w:t>
      </w:r>
      <w:r>
        <w:t>:</w:t>
      </w:r>
    </w:p>
    <w:p w14:paraId="4A8B8C8A" w14:textId="77777777" w:rsidR="00B849BB" w:rsidRPr="00B849BB" w:rsidRDefault="005C7E1E" w:rsidP="00B849BB">
      <w:pPr>
        <w:tabs>
          <w:tab w:val="left" w:pos="912"/>
        </w:tabs>
        <w:ind w:firstLine="851"/>
        <w:jc w:val="both"/>
        <w:rPr>
          <w:szCs w:val="24"/>
        </w:rPr>
      </w:pPr>
      <w:r>
        <w:rPr>
          <w:szCs w:val="24"/>
        </w:rPr>
        <w:t>„</w:t>
      </w:r>
      <w:r w:rsidR="00B849BB" w:rsidRPr="00B849BB">
        <w:rPr>
          <w:szCs w:val="24"/>
        </w:rPr>
        <w:t>1. Pakeisti Socialinių išmokų teikimo asmenims, patiriantiems socialinę riziką, tvarkos aprašą, patvirtintą Klaipėdos miesto savivaldybės tarybos 2018 m. rugsėjo 27 d. sprendimu Nr. T2 201 „Dėl Socialinių išmokų teikimo asmenims, patiriantiems socialinę riziką, tvarkos aprašo patvirtinimo“:</w:t>
      </w:r>
    </w:p>
    <w:p w14:paraId="4A8B8C8B" w14:textId="77777777" w:rsidR="00B849BB" w:rsidRPr="00B849BB" w:rsidRDefault="00B849BB" w:rsidP="00B849BB">
      <w:pPr>
        <w:tabs>
          <w:tab w:val="left" w:pos="912"/>
        </w:tabs>
        <w:ind w:firstLine="851"/>
        <w:jc w:val="both"/>
        <w:rPr>
          <w:szCs w:val="24"/>
        </w:rPr>
      </w:pPr>
      <w:r w:rsidRPr="00B849BB">
        <w:rPr>
          <w:szCs w:val="24"/>
        </w:rPr>
        <w:t>1.1. pakeisti 1 punktą ir jį išdėstyti taip:</w:t>
      </w:r>
    </w:p>
    <w:p w14:paraId="4A8B8C8C" w14:textId="77777777" w:rsidR="00B849BB" w:rsidRPr="00B849BB" w:rsidRDefault="00B849BB" w:rsidP="00B849BB">
      <w:pPr>
        <w:tabs>
          <w:tab w:val="left" w:pos="912"/>
        </w:tabs>
        <w:ind w:firstLine="851"/>
        <w:jc w:val="both"/>
        <w:rPr>
          <w:szCs w:val="24"/>
        </w:rPr>
      </w:pPr>
      <w:r w:rsidRPr="00B849BB">
        <w:rPr>
          <w:szCs w:val="24"/>
        </w:rPr>
        <w:t>„1. Socialinių išmokų teikimo asmenims, patiriantiems socialinę riziką, tvarkos aprašas (toliau – Tvarkos aprašas) reglamentuoja socialinių išmokų (Lietuvos Respublikos piniginės socialinės paramos nepasiturintiems gyventojams įstatymo nustatytos piniginės socialinės paramos (socialinės pašalpos ir būsto šildymo išlaidų, geriamojo vandens išlaidų ir karšto vandens išlaidų kompensacijos (toliau – kompensacijos) teikimo asmenims, patiriantiems socialinę riziką, tvarką.“;</w:t>
      </w:r>
    </w:p>
    <w:p w14:paraId="4A8B8C8D" w14:textId="77777777" w:rsidR="00B849BB" w:rsidRPr="00B849BB" w:rsidRDefault="00B849BB" w:rsidP="00B849BB">
      <w:pPr>
        <w:tabs>
          <w:tab w:val="left" w:pos="912"/>
        </w:tabs>
        <w:ind w:firstLine="851"/>
        <w:jc w:val="both"/>
        <w:rPr>
          <w:szCs w:val="24"/>
        </w:rPr>
      </w:pPr>
      <w:r w:rsidRPr="00B849BB">
        <w:rPr>
          <w:szCs w:val="24"/>
        </w:rPr>
        <w:t>1.2. pakeisti 2 punktą ir jį išdėstyti taip:</w:t>
      </w:r>
    </w:p>
    <w:p w14:paraId="4A8B8C8E" w14:textId="77777777" w:rsidR="00B849BB" w:rsidRPr="00B849BB" w:rsidRDefault="00B849BB" w:rsidP="00B849BB">
      <w:pPr>
        <w:tabs>
          <w:tab w:val="left" w:pos="912"/>
        </w:tabs>
        <w:ind w:firstLine="851"/>
        <w:jc w:val="both"/>
        <w:rPr>
          <w:szCs w:val="24"/>
        </w:rPr>
      </w:pPr>
      <w:r w:rsidRPr="00B849BB">
        <w:rPr>
          <w:szCs w:val="24"/>
        </w:rPr>
        <w:t>„2. Šiame Tvarkos apraše vartojamos sąvokos atitinka Lietuvos Respublikos piniginės socialinės paramos nepasiturintiems gyventojams įstatyme vartojamas sąvokas.“;</w:t>
      </w:r>
    </w:p>
    <w:p w14:paraId="4A8B8C8F" w14:textId="77777777" w:rsidR="00B849BB" w:rsidRPr="00B849BB" w:rsidRDefault="00B849BB" w:rsidP="00B849BB">
      <w:pPr>
        <w:tabs>
          <w:tab w:val="left" w:pos="912"/>
        </w:tabs>
        <w:ind w:firstLine="851"/>
        <w:jc w:val="both"/>
        <w:rPr>
          <w:szCs w:val="24"/>
        </w:rPr>
      </w:pPr>
      <w:r w:rsidRPr="00B849BB">
        <w:rPr>
          <w:szCs w:val="24"/>
        </w:rPr>
        <w:t>1.3. pakeisti 3 punkto pirmąją pastraipą ir ją išdėstyti taip:</w:t>
      </w:r>
    </w:p>
    <w:p w14:paraId="4A8B8C90" w14:textId="77777777" w:rsidR="00B849BB" w:rsidRPr="00B849BB" w:rsidRDefault="00B849BB" w:rsidP="00B849BB">
      <w:pPr>
        <w:tabs>
          <w:tab w:val="left" w:pos="912"/>
        </w:tabs>
        <w:ind w:firstLine="851"/>
        <w:jc w:val="both"/>
        <w:rPr>
          <w:szCs w:val="24"/>
        </w:rPr>
      </w:pPr>
      <w:r w:rsidRPr="00B849BB">
        <w:rPr>
          <w:szCs w:val="24"/>
        </w:rPr>
        <w:t>„3. Asmenims, patiriantiems socialinę riziką, paskirtos socialinės pašalpos gali būti teikiamos vienu ar keliais iš šių būdų arba derinant teikimo formas:“;</w:t>
      </w:r>
    </w:p>
    <w:p w14:paraId="4A8B8C91" w14:textId="77777777" w:rsidR="00B849BB" w:rsidRPr="00B849BB" w:rsidRDefault="00B849BB" w:rsidP="00B849BB">
      <w:pPr>
        <w:tabs>
          <w:tab w:val="left" w:pos="912"/>
        </w:tabs>
        <w:ind w:firstLine="851"/>
        <w:jc w:val="both"/>
        <w:rPr>
          <w:szCs w:val="24"/>
        </w:rPr>
      </w:pPr>
      <w:r w:rsidRPr="00B849BB">
        <w:rPr>
          <w:szCs w:val="24"/>
        </w:rPr>
        <w:t>1.4. pakeisti 4 punktą ir jį išdėstyti taip:</w:t>
      </w:r>
    </w:p>
    <w:p w14:paraId="4A8B8C92" w14:textId="77777777" w:rsidR="00B849BB" w:rsidRPr="00B849BB" w:rsidRDefault="00B849BB" w:rsidP="00B849BB">
      <w:pPr>
        <w:tabs>
          <w:tab w:val="left" w:pos="912"/>
        </w:tabs>
        <w:ind w:firstLine="851"/>
        <w:jc w:val="both"/>
        <w:rPr>
          <w:szCs w:val="24"/>
        </w:rPr>
      </w:pPr>
      <w:r w:rsidRPr="00B849BB">
        <w:rPr>
          <w:szCs w:val="24"/>
        </w:rPr>
        <w:t>„4. Socialinės pašalpos dydis pinigais negali viršyti 50 procentų paskirtos socialinės pašalpos dydžio, išskyrus atvejus, kai atvejo vadybininkas, koordinuojantis atvejo vadybos procesą, rekomenduoja didesnę kaip 50 procentų paskirtos išmokos dydžio sumą mokėti piniginėmis lėšomis, o kai atvejo vadyba netaikoma, – atsižvelgiant į socialinio darbuotojo, dirbančio su asmenimis, patiriančiais socialinę riziką, rekomendaciją.“;</w:t>
      </w:r>
    </w:p>
    <w:p w14:paraId="4A8B8C93" w14:textId="77777777" w:rsidR="00B849BB" w:rsidRPr="00B849BB" w:rsidRDefault="00B849BB" w:rsidP="00B849BB">
      <w:pPr>
        <w:tabs>
          <w:tab w:val="left" w:pos="912"/>
        </w:tabs>
        <w:ind w:firstLine="851"/>
        <w:jc w:val="both"/>
        <w:rPr>
          <w:szCs w:val="24"/>
        </w:rPr>
      </w:pPr>
      <w:r w:rsidRPr="00B849BB">
        <w:rPr>
          <w:szCs w:val="24"/>
        </w:rPr>
        <w:t>1.5. pakeisti 6 punktą ir jį išdėstyti taip:</w:t>
      </w:r>
    </w:p>
    <w:p w14:paraId="4A8B8C94" w14:textId="77777777" w:rsidR="00B849BB" w:rsidRPr="00B849BB" w:rsidRDefault="00B849BB" w:rsidP="00B849BB">
      <w:pPr>
        <w:tabs>
          <w:tab w:val="left" w:pos="912"/>
        </w:tabs>
        <w:ind w:firstLine="851"/>
        <w:jc w:val="both"/>
        <w:rPr>
          <w:szCs w:val="24"/>
        </w:rPr>
      </w:pPr>
      <w:r w:rsidRPr="00B849BB">
        <w:rPr>
          <w:szCs w:val="24"/>
        </w:rPr>
        <w:t xml:space="preserve">„6. Socialinių pašalpų teikimo būdą, atsižvelgdama į Klaipėdos miesto savivaldybės administracijos (toliau – Savivaldybės administracija) Socialinės paramos skyriaus (toliau – Socialinės paramos skyrius) Socialinių išmokų poskyrio (toliau – Socialinių išmokų poskyris) specialistų surašytą buities ir gyvenimo sąlygų patikrinimo aktą ir (ar) institucijų (BĮ Klaipėdos miesto šeimos ir vaiko gerovės centro (toliau – Šeimos ir vaiko gerovės centras), BĮ Klaipėdos miesto nakvynės namų (toliau – Nakvynės namai), psichologinės bei socialinės reabilitacijos įstaigų ar kitų socialines, sveikatos, švietimo paslaugas teikiančių įstaigų ir organizacijų, kitų savivaldybių administracijų ir kt.), ir (ar) bendruomenės atstovų pateiktą informaciją apie asmenis, atvejo vadybininko, koordinuojančio atvejo vadybos procesą, o kai atvejo vadyba netaikoma, – socialinio darbuotojo, dirbančio su asmenimis, patiriančiais socialinę riziką, rekomendacijas dėl socialinių išmokų teikimo būdo (būdų), siūlo Savivaldybės administracijos direktoriaus sudaryta Paramos teikimo komisija (toliau – Komisija). </w:t>
      </w:r>
    </w:p>
    <w:p w14:paraId="4A8B8C95" w14:textId="77777777" w:rsidR="00B849BB" w:rsidRPr="00B849BB" w:rsidRDefault="00B849BB" w:rsidP="00B849BB">
      <w:pPr>
        <w:tabs>
          <w:tab w:val="left" w:pos="912"/>
        </w:tabs>
        <w:ind w:firstLine="851"/>
        <w:jc w:val="both"/>
        <w:rPr>
          <w:szCs w:val="24"/>
        </w:rPr>
      </w:pPr>
      <w:r w:rsidRPr="00B849BB">
        <w:rPr>
          <w:szCs w:val="24"/>
        </w:rPr>
        <w:t>Komisijos darbo organizavimo tvarką, Komisijos teises ir pareigas nustato Savivaldybės administracijos direktoriaus patvirtinti Paramos teikimo komisijos nuostatai.“;</w:t>
      </w:r>
    </w:p>
    <w:p w14:paraId="4A8B8C96" w14:textId="77777777" w:rsidR="00B849BB" w:rsidRPr="00B849BB" w:rsidRDefault="00B849BB" w:rsidP="00B849BB">
      <w:pPr>
        <w:tabs>
          <w:tab w:val="left" w:pos="912"/>
        </w:tabs>
        <w:ind w:firstLine="851"/>
        <w:jc w:val="both"/>
        <w:rPr>
          <w:szCs w:val="24"/>
        </w:rPr>
      </w:pPr>
      <w:r w:rsidRPr="00B849BB">
        <w:rPr>
          <w:szCs w:val="24"/>
        </w:rPr>
        <w:t>1.6. pakeisti 8 punktą ir jį išdėstyti taip:</w:t>
      </w:r>
    </w:p>
    <w:p w14:paraId="4A8B8C97" w14:textId="77777777" w:rsidR="00B849BB" w:rsidRPr="00B849BB" w:rsidRDefault="00B849BB" w:rsidP="00B849BB">
      <w:pPr>
        <w:tabs>
          <w:tab w:val="left" w:pos="912"/>
        </w:tabs>
        <w:ind w:firstLine="851"/>
        <w:jc w:val="both"/>
        <w:rPr>
          <w:szCs w:val="24"/>
        </w:rPr>
      </w:pPr>
      <w:r w:rsidRPr="00B849BB">
        <w:rPr>
          <w:szCs w:val="24"/>
        </w:rPr>
        <w:t xml:space="preserve"> „8. Socialinių išmokų poskyrio specialistai surinktą informaciją, savo pastabas, komentarus ir aplinkybes, dėl kurių asmuo patiria socialinę riziką, surašo į Savivaldybės administracijos direktoriaus įsakymu patvirtintą formą.</w:t>
      </w:r>
    </w:p>
    <w:p w14:paraId="4A8B8C98" w14:textId="77777777" w:rsidR="00B849BB" w:rsidRPr="00B849BB" w:rsidRDefault="00B849BB" w:rsidP="00B849BB">
      <w:pPr>
        <w:tabs>
          <w:tab w:val="left" w:pos="912"/>
        </w:tabs>
        <w:ind w:firstLine="851"/>
        <w:jc w:val="both"/>
        <w:rPr>
          <w:szCs w:val="24"/>
        </w:rPr>
      </w:pPr>
      <w:r w:rsidRPr="00B849BB">
        <w:rPr>
          <w:szCs w:val="24"/>
        </w:rPr>
        <w:t>Jeigu atliekamas buities ir gyvenimo sąlygų patikrinimas, patikrinimo metu surinkti duomenys ir nustatytos aplinkybės, dėl kurių asmuo patiria socialinę riziką, surašomi ir buities ir gyvenimo sąlygų patikrinimo akte.</w:t>
      </w:r>
    </w:p>
    <w:p w14:paraId="4A8B8C99" w14:textId="77777777" w:rsidR="00B849BB" w:rsidRPr="00B849BB" w:rsidRDefault="00B849BB" w:rsidP="00B849BB">
      <w:pPr>
        <w:tabs>
          <w:tab w:val="left" w:pos="912"/>
        </w:tabs>
        <w:ind w:firstLine="851"/>
        <w:jc w:val="both"/>
        <w:rPr>
          <w:szCs w:val="24"/>
        </w:rPr>
      </w:pPr>
      <w:r w:rsidRPr="00B849BB">
        <w:rPr>
          <w:szCs w:val="24"/>
        </w:rPr>
        <w:t>Ekstremaliosios situacijos ir (ar) karantino laikotarpiu buities ir gyvenimo sąlygos asmenų gyvenamosiose vietose gali būti netikrinamos ir buities ir gyvenimo sąlygų patikrinimo aktai surašomi bei sprendimai dėl socialinių išmokų teikimo formos ir būdo priimami atsižvelgiant į pareiškėjo pateiktus duomenis (dokumentus) bei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p>
    <w:p w14:paraId="4A8B8C9A" w14:textId="77777777" w:rsidR="00B849BB" w:rsidRPr="00B849BB" w:rsidRDefault="00B849BB" w:rsidP="00B849BB">
      <w:pPr>
        <w:tabs>
          <w:tab w:val="left" w:pos="912"/>
        </w:tabs>
        <w:ind w:firstLine="851"/>
        <w:jc w:val="both"/>
        <w:rPr>
          <w:szCs w:val="24"/>
        </w:rPr>
      </w:pPr>
      <w:r w:rsidRPr="00B849BB">
        <w:rPr>
          <w:szCs w:val="24"/>
        </w:rPr>
        <w:t>1.7. pakeisti 10 punktą ir jį išdėstyti taip:</w:t>
      </w:r>
    </w:p>
    <w:p w14:paraId="4A8B8C9B" w14:textId="77777777" w:rsidR="00B849BB" w:rsidRPr="00B849BB" w:rsidRDefault="00B849BB" w:rsidP="00B849BB">
      <w:pPr>
        <w:tabs>
          <w:tab w:val="left" w:pos="912"/>
        </w:tabs>
        <w:ind w:firstLine="851"/>
        <w:jc w:val="both"/>
        <w:rPr>
          <w:szCs w:val="24"/>
        </w:rPr>
      </w:pPr>
      <w:r w:rsidRPr="00B849BB">
        <w:rPr>
          <w:szCs w:val="24"/>
        </w:rPr>
        <w:t>„10. Sprendimą (įsakymą) dėl socialinės pašalpos ir kompensacijų teikimo asmenims, patiriantiems socialinę riziką, būdo (būdų) priima Savivaldybės administracijos direktorius arba jo įgaliotas asmuo. Priimant sprendimą (įsakymą) dėl socialinės pašalpos teikimo asmenims, patiriantiems socialinę riziką, būdo (būdų) atsižvelgiama į Komisijos siūlymą.“;</w:t>
      </w:r>
    </w:p>
    <w:p w14:paraId="4A8B8C9C" w14:textId="77777777" w:rsidR="00B849BB" w:rsidRPr="00B849BB" w:rsidRDefault="00B849BB" w:rsidP="00B849BB">
      <w:pPr>
        <w:tabs>
          <w:tab w:val="left" w:pos="912"/>
        </w:tabs>
        <w:ind w:firstLine="851"/>
        <w:jc w:val="both"/>
        <w:rPr>
          <w:szCs w:val="24"/>
        </w:rPr>
      </w:pPr>
      <w:r w:rsidRPr="00B849BB">
        <w:rPr>
          <w:szCs w:val="24"/>
        </w:rPr>
        <w:t>1.8. pakeisti 14.3 papunktį ir jį išdėstyti taip:</w:t>
      </w:r>
    </w:p>
    <w:p w14:paraId="4A8B8C9D" w14:textId="77777777" w:rsidR="00B849BB" w:rsidRPr="00B849BB" w:rsidRDefault="00B849BB" w:rsidP="00B849BB">
      <w:pPr>
        <w:tabs>
          <w:tab w:val="left" w:pos="912"/>
        </w:tabs>
        <w:ind w:firstLine="851"/>
        <w:jc w:val="both"/>
        <w:rPr>
          <w:szCs w:val="24"/>
        </w:rPr>
      </w:pPr>
      <w:r w:rsidRPr="00B849BB">
        <w:rPr>
          <w:szCs w:val="24"/>
        </w:rPr>
        <w:t>„14.3. būsto savininkams (fiziniams ar juridiniams asmenims), nuomojantiems būstą, pagal asmenų, patiriančių socialinę riziką, su nuomotoju raštu sudarytas gyvenamųjų patalpų nuomos sutartis, įregistruotas viešame registre, arba kitus būsto nuomos faktą patvirtinančius dokumentus, kai būstas nuomojamas užsienio valstybėje ar asmenys gyvena mokymosi įstaigos bendrabutyje;“.</w:t>
      </w:r>
    </w:p>
    <w:p w14:paraId="4A8B8C9E" w14:textId="77777777" w:rsidR="00B849BB" w:rsidRPr="00B849BB" w:rsidRDefault="00B849BB" w:rsidP="00B849BB">
      <w:pPr>
        <w:tabs>
          <w:tab w:val="left" w:pos="912"/>
        </w:tabs>
        <w:ind w:firstLine="851"/>
        <w:jc w:val="both"/>
        <w:rPr>
          <w:szCs w:val="24"/>
        </w:rPr>
      </w:pPr>
      <w:r w:rsidRPr="00B849BB">
        <w:rPr>
          <w:szCs w:val="24"/>
        </w:rPr>
        <w:t>2. Nustatyti, kad šis sprendimas įsigalioja 2020 m. liepos 1 d.</w:t>
      </w:r>
    </w:p>
    <w:p w14:paraId="4A8B8C9F" w14:textId="77777777" w:rsidR="005C7E1E" w:rsidRDefault="00B849BB" w:rsidP="00B849BB">
      <w:pPr>
        <w:tabs>
          <w:tab w:val="left" w:pos="912"/>
        </w:tabs>
        <w:ind w:firstLine="851"/>
        <w:jc w:val="both"/>
        <w:rPr>
          <w:szCs w:val="24"/>
        </w:rPr>
      </w:pPr>
      <w:r w:rsidRPr="00B849BB">
        <w:rPr>
          <w:szCs w:val="24"/>
        </w:rPr>
        <w:t>3. Skelbti šį sprendimą Teisės aktų registre ir Klaipėdos miesto savivaldybės interneto svetainėje.</w:t>
      </w:r>
      <w:r w:rsidR="005C7E1E">
        <w:rPr>
          <w:szCs w:val="24"/>
        </w:rPr>
        <w:t>“</w:t>
      </w:r>
    </w:p>
    <w:p w14:paraId="4A8B8CA0" w14:textId="77777777" w:rsidR="005C7E1E" w:rsidRPr="00841D4C" w:rsidRDefault="005C7E1E" w:rsidP="001E78C7">
      <w:pPr>
        <w:ind w:firstLine="851"/>
        <w:jc w:val="both"/>
        <w:rPr>
          <w:szCs w:val="24"/>
        </w:rPr>
      </w:pPr>
      <w:r w:rsidRPr="00841D4C">
        <w:rPr>
          <w:szCs w:val="24"/>
        </w:rPr>
        <w:t xml:space="preserve">BALSUOTA: už – </w:t>
      </w:r>
      <w:r w:rsidR="00B849BB">
        <w:rPr>
          <w:szCs w:val="24"/>
        </w:rPr>
        <w:t>29</w:t>
      </w:r>
      <w:r w:rsidRPr="00841D4C">
        <w:rPr>
          <w:szCs w:val="24"/>
        </w:rPr>
        <w:t xml:space="preserve">, prieš – </w:t>
      </w:r>
      <w:r w:rsidR="00B849BB">
        <w:rPr>
          <w:szCs w:val="24"/>
        </w:rPr>
        <w:t>0</w:t>
      </w:r>
      <w:r w:rsidRPr="00841D4C">
        <w:rPr>
          <w:szCs w:val="24"/>
        </w:rPr>
        <w:t xml:space="preserve">, susilaiko – </w:t>
      </w:r>
      <w:r w:rsidR="00B849BB">
        <w:rPr>
          <w:szCs w:val="24"/>
        </w:rPr>
        <w:t>0</w:t>
      </w:r>
      <w:r w:rsidRPr="00841D4C">
        <w:rPr>
          <w:szCs w:val="24"/>
        </w:rPr>
        <w:t>.</w:t>
      </w:r>
    </w:p>
    <w:p w14:paraId="4A8B8CA1" w14:textId="77777777" w:rsidR="00545D43" w:rsidRDefault="00545D43" w:rsidP="001E78C7">
      <w:pPr>
        <w:overflowPunct w:val="0"/>
        <w:autoSpaceDE w:val="0"/>
        <w:autoSpaceDN w:val="0"/>
        <w:adjustRightInd w:val="0"/>
        <w:ind w:firstLine="851"/>
        <w:jc w:val="both"/>
        <w:rPr>
          <w:szCs w:val="24"/>
        </w:rPr>
      </w:pPr>
    </w:p>
    <w:p w14:paraId="4A8B8CA2" w14:textId="77777777" w:rsidR="005C7E1E" w:rsidRDefault="006F4EFF" w:rsidP="001E78C7">
      <w:pPr>
        <w:overflowPunct w:val="0"/>
        <w:autoSpaceDE w:val="0"/>
        <w:autoSpaceDN w:val="0"/>
        <w:adjustRightInd w:val="0"/>
        <w:ind w:firstLine="851"/>
        <w:jc w:val="both"/>
        <w:rPr>
          <w:szCs w:val="24"/>
        </w:rPr>
      </w:pPr>
      <w:r>
        <w:rPr>
          <w:szCs w:val="24"/>
        </w:rPr>
        <w:t>1</w:t>
      </w:r>
      <w:r w:rsidR="00136693">
        <w:rPr>
          <w:szCs w:val="24"/>
        </w:rPr>
        <w:t>8</w:t>
      </w:r>
      <w:r>
        <w:rPr>
          <w:szCs w:val="24"/>
        </w:rPr>
        <w:t xml:space="preserve">. </w:t>
      </w:r>
      <w:r w:rsidR="005C7E1E" w:rsidRPr="005D628D">
        <w:rPr>
          <w:szCs w:val="24"/>
        </w:rPr>
        <w:t>SVARSTYTA.</w:t>
      </w:r>
      <w:r w:rsidR="005C7E1E">
        <w:rPr>
          <w:szCs w:val="24"/>
        </w:rPr>
        <w:t xml:space="preserve"> </w:t>
      </w:r>
      <w:r w:rsidR="00375C60" w:rsidRPr="00375C60">
        <w:rPr>
          <w:szCs w:val="24"/>
        </w:rPr>
        <w:t>Klaipėdos miesto savivaldybės tarybos 2020 m. vasario 27 d. sprendimo Nr. T2-43 „Dėl Klaipėdos miesto savivaldybės aplinkos apsaugos rėmimo specialiosios programos 2020 metų p</w:t>
      </w:r>
      <w:r w:rsidR="00706B5C">
        <w:rPr>
          <w:szCs w:val="24"/>
        </w:rPr>
        <w:t>riemonių patvirtinimo“ pakeitimas.</w:t>
      </w:r>
    </w:p>
    <w:p w14:paraId="4A8B8CA3" w14:textId="77777777" w:rsidR="00375C60" w:rsidRDefault="005C7E1E" w:rsidP="001E78C7">
      <w:pPr>
        <w:overflowPunct w:val="0"/>
        <w:autoSpaceDE w:val="0"/>
        <w:autoSpaceDN w:val="0"/>
        <w:adjustRightInd w:val="0"/>
        <w:ind w:firstLine="851"/>
        <w:jc w:val="both"/>
        <w:rPr>
          <w:szCs w:val="24"/>
        </w:rPr>
      </w:pPr>
      <w:r>
        <w:rPr>
          <w:szCs w:val="24"/>
        </w:rPr>
        <w:t xml:space="preserve">Pranešėja – </w:t>
      </w:r>
      <w:r w:rsidR="00375C60">
        <w:rPr>
          <w:szCs w:val="24"/>
        </w:rPr>
        <w:t>R. Jievaitienė, Aplinkosaugos skyriaus vedėja.</w:t>
      </w:r>
    </w:p>
    <w:p w14:paraId="4A8B8CA4" w14:textId="77777777" w:rsidR="009578E3" w:rsidRPr="009578E3" w:rsidRDefault="009578E3" w:rsidP="001E78C7">
      <w:pPr>
        <w:overflowPunct w:val="0"/>
        <w:autoSpaceDE w:val="0"/>
        <w:autoSpaceDN w:val="0"/>
        <w:adjustRightInd w:val="0"/>
        <w:ind w:firstLine="851"/>
        <w:jc w:val="both"/>
        <w:rPr>
          <w:szCs w:val="24"/>
        </w:rPr>
      </w:pPr>
      <w:r w:rsidRPr="005C0068">
        <w:rPr>
          <w:szCs w:val="24"/>
        </w:rPr>
        <w:t>V. Grubliauskas informuoja, kad sprendimo projektui be pastabų pritarė Finansų ir ekonomikos</w:t>
      </w:r>
      <w:r>
        <w:rPr>
          <w:szCs w:val="24"/>
        </w:rPr>
        <w:t xml:space="preserve"> bei Miesto ūkio ir aplinkosaugos komitetai.</w:t>
      </w:r>
    </w:p>
    <w:p w14:paraId="4A8B8CA5"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375C60" w:rsidRPr="00375C60">
        <w:t>Klaipėdos miesto savivaldybės tarybos 2020 m. vasario 27 d. sprendimo Nr. T2-43 „Dėl Klaipėdos miesto savivaldybės aplinkos apsaugos rėmimo specialiosios programos 2020 metų priemonių patvirtinimo“ pakeitimo</w:t>
      </w:r>
      <w:r>
        <w:t>:</w:t>
      </w:r>
    </w:p>
    <w:p w14:paraId="4A8B8CA6" w14:textId="77777777" w:rsidR="00EF5E3B" w:rsidRPr="00EF5E3B" w:rsidRDefault="005C7E1E" w:rsidP="00EF5E3B">
      <w:pPr>
        <w:tabs>
          <w:tab w:val="left" w:pos="912"/>
        </w:tabs>
        <w:ind w:firstLine="851"/>
        <w:jc w:val="both"/>
        <w:rPr>
          <w:szCs w:val="24"/>
        </w:rPr>
      </w:pPr>
      <w:r>
        <w:rPr>
          <w:szCs w:val="24"/>
        </w:rPr>
        <w:t>„</w:t>
      </w:r>
      <w:r w:rsidR="00EF5E3B" w:rsidRPr="00EF5E3B">
        <w:rPr>
          <w:szCs w:val="24"/>
        </w:rPr>
        <w:t>1. Pakeisti Klaipėdos miesto savivaldybės aplinkos apsaugos rėmimo specialiosios programos 2020 metų priemones, patvirtintas Klaipėdos miesto savivaldybės tarybos 2020 m. vasario 27 d. sprendimu Nr. T2-43 „Dėl Klaipėdos miesto savivaldybės aplinkos apsaugos rėmimo specialiosios programos 2020 m. priemonių patvirtinimo“, ir jas išdėstyti nauja redakcija (pridedama).</w:t>
      </w:r>
    </w:p>
    <w:p w14:paraId="4A8B8CA7" w14:textId="77777777" w:rsidR="005C7E1E" w:rsidRDefault="00EF5E3B" w:rsidP="00EF5E3B">
      <w:pPr>
        <w:tabs>
          <w:tab w:val="left" w:pos="912"/>
        </w:tabs>
        <w:ind w:firstLine="851"/>
        <w:jc w:val="both"/>
        <w:rPr>
          <w:szCs w:val="24"/>
        </w:rPr>
      </w:pPr>
      <w:r w:rsidRPr="00EF5E3B">
        <w:rPr>
          <w:szCs w:val="24"/>
        </w:rPr>
        <w:t>2. Skelbti šį sprendimą Klaipėdos miesto savivaldybės interneto svetainėje.</w:t>
      </w:r>
      <w:r w:rsidR="005C7E1E">
        <w:rPr>
          <w:szCs w:val="24"/>
        </w:rPr>
        <w:t>“</w:t>
      </w:r>
    </w:p>
    <w:p w14:paraId="4A8B8CA8" w14:textId="77777777" w:rsidR="005C7E1E" w:rsidRPr="00841D4C" w:rsidRDefault="005C7E1E" w:rsidP="001E78C7">
      <w:pPr>
        <w:ind w:firstLine="851"/>
        <w:jc w:val="both"/>
        <w:rPr>
          <w:szCs w:val="24"/>
        </w:rPr>
      </w:pPr>
      <w:r w:rsidRPr="00841D4C">
        <w:rPr>
          <w:szCs w:val="24"/>
        </w:rPr>
        <w:t xml:space="preserve">BALSUOTA: už – </w:t>
      </w:r>
      <w:r w:rsidR="00EF5E3B">
        <w:rPr>
          <w:szCs w:val="24"/>
        </w:rPr>
        <w:t>21</w:t>
      </w:r>
      <w:r w:rsidRPr="00841D4C">
        <w:rPr>
          <w:szCs w:val="24"/>
        </w:rPr>
        <w:t xml:space="preserve">, prieš – </w:t>
      </w:r>
      <w:r w:rsidR="00EF5E3B">
        <w:rPr>
          <w:szCs w:val="24"/>
        </w:rPr>
        <w:t>1</w:t>
      </w:r>
      <w:r w:rsidRPr="00841D4C">
        <w:rPr>
          <w:szCs w:val="24"/>
        </w:rPr>
        <w:t xml:space="preserve">, susilaiko – </w:t>
      </w:r>
      <w:r w:rsidR="00EF5E3B">
        <w:rPr>
          <w:szCs w:val="24"/>
        </w:rPr>
        <w:t>6</w:t>
      </w:r>
      <w:r w:rsidRPr="00841D4C">
        <w:rPr>
          <w:szCs w:val="24"/>
        </w:rPr>
        <w:t>.</w:t>
      </w:r>
    </w:p>
    <w:p w14:paraId="4A8B8CA9" w14:textId="77777777" w:rsidR="005C7E1E" w:rsidRDefault="005C7E1E" w:rsidP="001E78C7">
      <w:pPr>
        <w:ind w:firstLine="851"/>
        <w:jc w:val="both"/>
        <w:rPr>
          <w:szCs w:val="24"/>
        </w:rPr>
      </w:pPr>
    </w:p>
    <w:p w14:paraId="4A8B8CAA" w14:textId="77777777" w:rsidR="00706B5C" w:rsidRDefault="00706B5C" w:rsidP="001E78C7">
      <w:pPr>
        <w:overflowPunct w:val="0"/>
        <w:autoSpaceDE w:val="0"/>
        <w:autoSpaceDN w:val="0"/>
        <w:adjustRightInd w:val="0"/>
        <w:ind w:firstLine="851"/>
        <w:jc w:val="both"/>
        <w:rPr>
          <w:szCs w:val="24"/>
        </w:rPr>
      </w:pPr>
      <w:r w:rsidRPr="00706B5C">
        <w:rPr>
          <w:szCs w:val="24"/>
        </w:rPr>
        <w:t xml:space="preserve">V. Grubliauskas informuoja, </w:t>
      </w:r>
      <w:r w:rsidR="00140F2C">
        <w:rPr>
          <w:szCs w:val="24"/>
        </w:rPr>
        <w:t>kad</w:t>
      </w:r>
      <w:r w:rsidRPr="00706B5C">
        <w:rPr>
          <w:szCs w:val="24"/>
        </w:rPr>
        <w:t xml:space="preserve"> yra gautas </w:t>
      </w:r>
      <w:r>
        <w:rPr>
          <w:szCs w:val="24"/>
        </w:rPr>
        <w:t>V. Raugelės</w:t>
      </w:r>
      <w:r w:rsidRPr="00706B5C">
        <w:rPr>
          <w:szCs w:val="24"/>
        </w:rPr>
        <w:t xml:space="preserve"> pranešimas, </w:t>
      </w:r>
      <w:r w:rsidR="00140F2C">
        <w:rPr>
          <w:szCs w:val="24"/>
        </w:rPr>
        <w:t>jog</w:t>
      </w:r>
      <w:r w:rsidRPr="00706B5C">
        <w:rPr>
          <w:szCs w:val="24"/>
        </w:rPr>
        <w:t xml:space="preserve"> nusišalina nuo sprendimo projekto „</w:t>
      </w:r>
      <w:r>
        <w:rPr>
          <w:szCs w:val="24"/>
        </w:rPr>
        <w:t>D</w:t>
      </w:r>
      <w:r w:rsidRPr="00706B5C">
        <w:rPr>
          <w:szCs w:val="24"/>
        </w:rPr>
        <w:t>ėl Klaipėdos miesto savivaldybės tarybos 2013 m. rugsėjo 25 d. sprendimo Nr. T2-255 „Dėl pritarimo Partnerystės sutarčiai ir Klaipėdos miesto energinio efektyvumo didinimo daugiabučiuose namuose programos patvirtinimo“ pakeitimo“ svarstymo ir priėmimo klausimų. V.</w:t>
      </w:r>
      <w:r>
        <w:rPr>
          <w:szCs w:val="24"/>
        </w:rPr>
        <w:t> </w:t>
      </w:r>
      <w:r w:rsidRPr="00706B5C">
        <w:rPr>
          <w:szCs w:val="24"/>
        </w:rPr>
        <w:t xml:space="preserve">Grubliausko siūlymu, bendru sutarimu, pritarta </w:t>
      </w:r>
      <w:r>
        <w:rPr>
          <w:szCs w:val="24"/>
        </w:rPr>
        <w:t>V. Raugelės</w:t>
      </w:r>
      <w:r w:rsidRPr="00706B5C">
        <w:rPr>
          <w:szCs w:val="24"/>
        </w:rPr>
        <w:t xml:space="preserve"> nusišalinimui.</w:t>
      </w:r>
    </w:p>
    <w:p w14:paraId="4A8B8CAB" w14:textId="77777777" w:rsidR="00706B5C" w:rsidRDefault="00706B5C" w:rsidP="00706B5C">
      <w:pPr>
        <w:overflowPunct w:val="0"/>
        <w:autoSpaceDE w:val="0"/>
        <w:autoSpaceDN w:val="0"/>
        <w:adjustRightInd w:val="0"/>
        <w:ind w:firstLine="851"/>
        <w:jc w:val="both"/>
        <w:rPr>
          <w:szCs w:val="24"/>
        </w:rPr>
      </w:pPr>
      <w:r w:rsidRPr="00706B5C">
        <w:rPr>
          <w:szCs w:val="24"/>
        </w:rPr>
        <w:t xml:space="preserve">V. Grubliauskas informuoja, </w:t>
      </w:r>
      <w:r w:rsidR="00140F2C">
        <w:rPr>
          <w:szCs w:val="24"/>
        </w:rPr>
        <w:t>kad</w:t>
      </w:r>
      <w:r w:rsidRPr="00706B5C">
        <w:rPr>
          <w:szCs w:val="24"/>
        </w:rPr>
        <w:t xml:space="preserve"> yra gautas </w:t>
      </w:r>
      <w:r>
        <w:rPr>
          <w:szCs w:val="24"/>
        </w:rPr>
        <w:t>L. Girskienės</w:t>
      </w:r>
      <w:r w:rsidRPr="00706B5C">
        <w:rPr>
          <w:szCs w:val="24"/>
        </w:rPr>
        <w:t xml:space="preserve"> pranešimas, </w:t>
      </w:r>
      <w:r w:rsidR="00140F2C">
        <w:rPr>
          <w:szCs w:val="24"/>
        </w:rPr>
        <w:t>jog</w:t>
      </w:r>
      <w:r w:rsidRPr="00706B5C">
        <w:rPr>
          <w:szCs w:val="24"/>
        </w:rPr>
        <w:t xml:space="preserve"> nusišalina nuo sprendimo projekto „</w:t>
      </w:r>
      <w:r>
        <w:rPr>
          <w:szCs w:val="24"/>
        </w:rPr>
        <w:t>D</w:t>
      </w:r>
      <w:r w:rsidRPr="00706B5C">
        <w:rPr>
          <w:szCs w:val="24"/>
        </w:rPr>
        <w:t>ėl Klaipėdos miesto savivaldybės tarybos 2013 m. rugsėjo 25 d. sprendimo Nr. T2-255 „Dėl pritarimo Partnerystės sutarčiai ir Klaipėdos miesto energinio efektyvumo didinimo daugiabučiuose namuose programos patvirtinimo“ pakeitimo“ svarstymo ir priėmimo klausimų. V.</w:t>
      </w:r>
      <w:r>
        <w:rPr>
          <w:szCs w:val="24"/>
        </w:rPr>
        <w:t> </w:t>
      </w:r>
      <w:r w:rsidRPr="00706B5C">
        <w:rPr>
          <w:szCs w:val="24"/>
        </w:rPr>
        <w:t xml:space="preserve">Grubliausko siūlymu, bendru sutarimu, pritarta </w:t>
      </w:r>
      <w:r>
        <w:rPr>
          <w:szCs w:val="24"/>
        </w:rPr>
        <w:t>L. Girskienės</w:t>
      </w:r>
      <w:r w:rsidRPr="00706B5C">
        <w:rPr>
          <w:szCs w:val="24"/>
        </w:rPr>
        <w:t xml:space="preserve"> nusišalinimui.</w:t>
      </w:r>
    </w:p>
    <w:p w14:paraId="4A8B8CAC" w14:textId="77777777" w:rsidR="00706B5C" w:rsidRDefault="00706B5C" w:rsidP="001E78C7">
      <w:pPr>
        <w:overflowPunct w:val="0"/>
        <w:autoSpaceDE w:val="0"/>
        <w:autoSpaceDN w:val="0"/>
        <w:adjustRightInd w:val="0"/>
        <w:ind w:firstLine="851"/>
        <w:jc w:val="both"/>
        <w:rPr>
          <w:szCs w:val="24"/>
        </w:rPr>
      </w:pPr>
    </w:p>
    <w:p w14:paraId="4A8B8CAD" w14:textId="77777777" w:rsidR="005C7E1E" w:rsidRDefault="00136693" w:rsidP="001E78C7">
      <w:pPr>
        <w:overflowPunct w:val="0"/>
        <w:autoSpaceDE w:val="0"/>
        <w:autoSpaceDN w:val="0"/>
        <w:adjustRightInd w:val="0"/>
        <w:ind w:firstLine="851"/>
        <w:jc w:val="both"/>
        <w:rPr>
          <w:szCs w:val="24"/>
        </w:rPr>
      </w:pPr>
      <w:r>
        <w:rPr>
          <w:szCs w:val="24"/>
        </w:rPr>
        <w:t>19</w:t>
      </w:r>
      <w:r w:rsidR="00375C60">
        <w:rPr>
          <w:szCs w:val="24"/>
        </w:rPr>
        <w:t xml:space="preserve">. </w:t>
      </w:r>
      <w:r w:rsidR="005C7E1E" w:rsidRPr="005D628D">
        <w:rPr>
          <w:szCs w:val="24"/>
        </w:rPr>
        <w:t>SVARSTYTA.</w:t>
      </w:r>
      <w:r w:rsidR="005C7E1E">
        <w:rPr>
          <w:szCs w:val="24"/>
        </w:rPr>
        <w:t xml:space="preserve"> </w:t>
      </w:r>
      <w:r w:rsidR="00375C60" w:rsidRPr="00375C60">
        <w:rPr>
          <w:szCs w:val="24"/>
        </w:rPr>
        <w:t>Klaipėdos miesto savivaldybės tarybos 2013 m. rugsėjo 25 d. sprendimo Nr. T2-255 „Dėl pritarimo Partnerystės sutarčiai ir Klaipėdos miesto energinio efektyvumo didinimo daugiabučiuose namuose p</w:t>
      </w:r>
      <w:r w:rsidR="00706B5C">
        <w:rPr>
          <w:szCs w:val="24"/>
        </w:rPr>
        <w:t>rogramos patvirtinimo“ pakeitimas.</w:t>
      </w:r>
    </w:p>
    <w:p w14:paraId="4A8B8CAE" w14:textId="77777777" w:rsidR="005C7E1E" w:rsidRDefault="005C7E1E" w:rsidP="001E78C7">
      <w:pPr>
        <w:overflowPunct w:val="0"/>
        <w:autoSpaceDE w:val="0"/>
        <w:autoSpaceDN w:val="0"/>
        <w:adjustRightInd w:val="0"/>
        <w:ind w:firstLine="851"/>
        <w:jc w:val="both"/>
        <w:rPr>
          <w:szCs w:val="24"/>
        </w:rPr>
      </w:pPr>
      <w:r>
        <w:rPr>
          <w:szCs w:val="24"/>
        </w:rPr>
        <w:t>Pranešėja</w:t>
      </w:r>
      <w:r w:rsidR="00375C60">
        <w:rPr>
          <w:szCs w:val="24"/>
        </w:rPr>
        <w:t>s</w:t>
      </w:r>
      <w:r>
        <w:rPr>
          <w:szCs w:val="24"/>
        </w:rPr>
        <w:t xml:space="preserve"> – </w:t>
      </w:r>
      <w:r w:rsidR="00375C60">
        <w:rPr>
          <w:szCs w:val="24"/>
        </w:rPr>
        <w:t>A. Gaižutis, Statinių administravimo skyriaus patarėjas.</w:t>
      </w:r>
    </w:p>
    <w:p w14:paraId="4A8B8CAF" w14:textId="77777777" w:rsidR="00706B5C" w:rsidRPr="009578E3" w:rsidRDefault="00706B5C" w:rsidP="00706B5C">
      <w:pPr>
        <w:overflowPunct w:val="0"/>
        <w:autoSpaceDE w:val="0"/>
        <w:autoSpaceDN w:val="0"/>
        <w:adjustRightInd w:val="0"/>
        <w:ind w:firstLine="851"/>
        <w:jc w:val="both"/>
        <w:rPr>
          <w:szCs w:val="24"/>
        </w:rPr>
      </w:pPr>
      <w:r w:rsidRPr="005C0068">
        <w:rPr>
          <w:szCs w:val="24"/>
        </w:rPr>
        <w:t>V. Grubliauskas informuoja, kad sprendimo projektui be pastabų pritarė Finansų ir ekonomikos</w:t>
      </w:r>
      <w:r>
        <w:rPr>
          <w:szCs w:val="24"/>
        </w:rPr>
        <w:t xml:space="preserve"> bei Miesto ūkio ir aplinkosaugos komitetai.</w:t>
      </w:r>
    </w:p>
    <w:p w14:paraId="4A8B8CB0"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375C60" w:rsidRPr="00375C60">
        <w:t>Klaipėdos miesto savivaldybės tarybos 2013 m. rugsėjo 25 d. sprendimo Nr. T2-255 „Dėl pritarimo Partnerystės sutarčiai ir Klaipėdos miesto energinio efektyvumo didinimo daugiabučiuose namuose programos patvirtinimo“ pakeitimo</w:t>
      </w:r>
      <w:r>
        <w:t>:</w:t>
      </w:r>
    </w:p>
    <w:p w14:paraId="4A8B8CB1" w14:textId="77777777" w:rsidR="005943FD" w:rsidRPr="005943FD" w:rsidRDefault="005C7E1E" w:rsidP="005943FD">
      <w:pPr>
        <w:tabs>
          <w:tab w:val="left" w:pos="912"/>
        </w:tabs>
        <w:ind w:firstLine="851"/>
        <w:jc w:val="both"/>
        <w:rPr>
          <w:szCs w:val="24"/>
        </w:rPr>
      </w:pPr>
      <w:r>
        <w:rPr>
          <w:szCs w:val="24"/>
        </w:rPr>
        <w:t>„</w:t>
      </w:r>
      <w:r w:rsidR="005943FD" w:rsidRPr="005943FD">
        <w:rPr>
          <w:szCs w:val="24"/>
        </w:rPr>
        <w:t>1. Pakeisti Klaipėdos miesto savivaldybės tarybos 2013 m. rugsėjo 25 d. sprendimą Nr. T2 255 „Dėl pritarimo Partnerystės sutarčiai ir Klaipėdos miesto energinio efektyvumo didinimo daugiabučiuose namuose programos patvirtinimo“:</w:t>
      </w:r>
    </w:p>
    <w:p w14:paraId="4A8B8CB2" w14:textId="77777777" w:rsidR="005943FD" w:rsidRPr="005943FD" w:rsidRDefault="005943FD" w:rsidP="005943FD">
      <w:pPr>
        <w:tabs>
          <w:tab w:val="left" w:pos="912"/>
        </w:tabs>
        <w:ind w:firstLine="851"/>
        <w:jc w:val="both"/>
        <w:rPr>
          <w:szCs w:val="24"/>
        </w:rPr>
      </w:pPr>
      <w:r w:rsidRPr="005943FD">
        <w:rPr>
          <w:szCs w:val="24"/>
        </w:rPr>
        <w:t>1.1. pakeisti 4.1 papunktį ir jį išdėstyti taip:</w:t>
      </w:r>
    </w:p>
    <w:p w14:paraId="4A8B8CB3" w14:textId="77777777" w:rsidR="005943FD" w:rsidRPr="005943FD" w:rsidRDefault="005943FD" w:rsidP="005943FD">
      <w:pPr>
        <w:tabs>
          <w:tab w:val="left" w:pos="912"/>
        </w:tabs>
        <w:ind w:firstLine="851"/>
        <w:jc w:val="both"/>
        <w:rPr>
          <w:szCs w:val="24"/>
        </w:rPr>
      </w:pPr>
      <w:r w:rsidRPr="005943FD">
        <w:rPr>
          <w:szCs w:val="24"/>
        </w:rPr>
        <w:t>„4.1. Smiltelės g. 9, Taikos pr. 86, Baltijos pr. 79, Baltijos pr. 93, Debreceno g. 96, Žvejų g. 17 namams – UAB „Mano Būstas Klaipėda“;“;</w:t>
      </w:r>
    </w:p>
    <w:p w14:paraId="4A8B8CB4" w14:textId="77777777" w:rsidR="005943FD" w:rsidRPr="005943FD" w:rsidRDefault="005943FD" w:rsidP="005943FD">
      <w:pPr>
        <w:tabs>
          <w:tab w:val="left" w:pos="912"/>
        </w:tabs>
        <w:ind w:firstLine="851"/>
        <w:jc w:val="both"/>
        <w:rPr>
          <w:szCs w:val="24"/>
        </w:rPr>
      </w:pPr>
      <w:r w:rsidRPr="005943FD">
        <w:rPr>
          <w:szCs w:val="24"/>
        </w:rPr>
        <w:t>1.2. pakeisti 4.4 papunktį ir jį išdėstyti taip:</w:t>
      </w:r>
    </w:p>
    <w:p w14:paraId="4A8B8CB5" w14:textId="77777777" w:rsidR="005943FD" w:rsidRPr="005943FD" w:rsidRDefault="005943FD" w:rsidP="005943FD">
      <w:pPr>
        <w:tabs>
          <w:tab w:val="left" w:pos="912"/>
        </w:tabs>
        <w:ind w:firstLine="851"/>
        <w:jc w:val="both"/>
        <w:rPr>
          <w:szCs w:val="24"/>
        </w:rPr>
      </w:pPr>
      <w:r w:rsidRPr="005943FD">
        <w:rPr>
          <w:szCs w:val="24"/>
        </w:rPr>
        <w:t>„4.4. Švyturio g. 8, Pušyno g. 29, Pušyno g. 29A, Sportininkų g. 8, Sportininkų g. 14, Sportininkų g. 16, Sportininkų g. 28, I. Simonaitytės g. 17, Nidos g. 40, Sportininkų g. 19, J. Zauerveino g. 10A, Danės g. 7, J. Janonio g. 4, J. Janonio g. 16, Jūros g. 9, Gulbių g. 2, Pievų Tako g. 12, Sportininkų g. 22, Herkaus Manto g. 51, J. Janonio g. 28, Smilties Pylimo g. 21, Švyturio g. 16, Viršutinė g. 28, J. Janonio g. 16A, J. Janonio g. 21, Viršutinė g. 20, J. Zauerveino g. 21 namams – UAB „Vitės valdos“;“;</w:t>
      </w:r>
    </w:p>
    <w:p w14:paraId="4A8B8CB6" w14:textId="77777777" w:rsidR="005943FD" w:rsidRPr="005943FD" w:rsidRDefault="005943FD" w:rsidP="005943FD">
      <w:pPr>
        <w:tabs>
          <w:tab w:val="left" w:pos="912"/>
        </w:tabs>
        <w:ind w:firstLine="851"/>
        <w:jc w:val="both"/>
        <w:rPr>
          <w:szCs w:val="24"/>
        </w:rPr>
      </w:pPr>
      <w:r w:rsidRPr="005943FD">
        <w:rPr>
          <w:szCs w:val="24"/>
        </w:rPr>
        <w:t>1.3. pakeisti 4.5 papunktį ir jį išdėstyti taip:</w:t>
      </w:r>
    </w:p>
    <w:p w14:paraId="4A8B8CB7" w14:textId="77777777" w:rsidR="005943FD" w:rsidRPr="005943FD" w:rsidRDefault="005943FD" w:rsidP="005943FD">
      <w:pPr>
        <w:tabs>
          <w:tab w:val="left" w:pos="912"/>
        </w:tabs>
        <w:ind w:firstLine="851"/>
        <w:jc w:val="both"/>
        <w:rPr>
          <w:szCs w:val="24"/>
        </w:rPr>
      </w:pPr>
      <w:r w:rsidRPr="005943FD">
        <w:rPr>
          <w:szCs w:val="24"/>
        </w:rPr>
        <w:t xml:space="preserve">„4.5. Sausio 15-osios g. 10, Sausio 15-osios g. 12, Sausio 15-osios g. 18, Sausio 15-osios g. 20, Sausio 15-osios g. 22, Rumpiškės g. 22A, Rumpiškės g. 30, Rumpiškės g. 32, Rumpiškės g. 22, Rumpiškės g. 20, Kauno g. 25, Rumpiškės g. 22B, Šilutės pl. 10, Paryžiaus Komunos g. 8, Kauno g. 23A, Taikos pr. 23, Taikos pr. 27, Taikos pr. 33, Taikos pr. 35B, Taikos pr. 35C, Taikos pr. 41, Paryžiaus Komunos g. 2, Rumpiškės g. 28, Sausio 15-osios g. 24, Taikos pr. 21, Taikos pr. 35, Rumpiškės g. 18, Rumpiškės g. 19, Rumpiškės g. 20B, Rumpiškės g. 21, Šilutės pl. 12, Minijos g. 149, Naikupės g. 8, Naikupės g. 10, Sulupės g. 7, Sulupės g. 13, Minijos g. 140, Žalgirio g. 5, H. Manto g. 30, Turgaus a. 2, Šaulių g. 27, Danės g. 33, Žvejų g. 15, Tiltų g. 9, Minijos g. 144, Taikos pr. 25, Didžioji Vandens g. 14A, Kauno g. 33 namams – UAB „Mano Būstas Baltija“;“; </w:t>
      </w:r>
    </w:p>
    <w:p w14:paraId="4A8B8CB8" w14:textId="77777777" w:rsidR="005943FD" w:rsidRPr="005943FD" w:rsidRDefault="005943FD" w:rsidP="005943FD">
      <w:pPr>
        <w:tabs>
          <w:tab w:val="left" w:pos="912"/>
        </w:tabs>
        <w:ind w:firstLine="851"/>
        <w:jc w:val="both"/>
        <w:rPr>
          <w:szCs w:val="24"/>
        </w:rPr>
      </w:pPr>
      <w:r w:rsidRPr="005943FD">
        <w:rPr>
          <w:szCs w:val="24"/>
        </w:rPr>
        <w:t>1.4. pripažinti netekusiu galios 4.6 papunktį;</w:t>
      </w:r>
    </w:p>
    <w:p w14:paraId="4A8B8CB9" w14:textId="77777777" w:rsidR="005943FD" w:rsidRPr="005943FD" w:rsidRDefault="005943FD" w:rsidP="005943FD">
      <w:pPr>
        <w:tabs>
          <w:tab w:val="left" w:pos="912"/>
        </w:tabs>
        <w:ind w:firstLine="851"/>
        <w:jc w:val="both"/>
        <w:rPr>
          <w:szCs w:val="24"/>
        </w:rPr>
      </w:pPr>
      <w:r w:rsidRPr="005943FD">
        <w:rPr>
          <w:szCs w:val="24"/>
        </w:rPr>
        <w:t>1.5. pakeisti 4.8 papunktį ir jį išdėstyti taip:</w:t>
      </w:r>
    </w:p>
    <w:p w14:paraId="4A8B8CBA" w14:textId="77777777" w:rsidR="005943FD" w:rsidRPr="005943FD" w:rsidRDefault="005943FD" w:rsidP="005943FD">
      <w:pPr>
        <w:tabs>
          <w:tab w:val="left" w:pos="912"/>
        </w:tabs>
        <w:ind w:firstLine="851"/>
        <w:jc w:val="both"/>
        <w:rPr>
          <w:szCs w:val="24"/>
        </w:rPr>
      </w:pPr>
      <w:r w:rsidRPr="005943FD">
        <w:rPr>
          <w:szCs w:val="24"/>
        </w:rPr>
        <w:t>„4.8. Naujakiemio g. 19, Taikos pr. 34, Šiaulių g. 17 namams – UAB „Debreceno valda“;“;</w:t>
      </w:r>
    </w:p>
    <w:p w14:paraId="4A8B8CBB" w14:textId="77777777" w:rsidR="005943FD" w:rsidRPr="005943FD" w:rsidRDefault="005943FD" w:rsidP="005943FD">
      <w:pPr>
        <w:tabs>
          <w:tab w:val="left" w:pos="912"/>
        </w:tabs>
        <w:ind w:firstLine="851"/>
        <w:jc w:val="both"/>
        <w:rPr>
          <w:szCs w:val="24"/>
        </w:rPr>
      </w:pPr>
      <w:r w:rsidRPr="005943FD">
        <w:rPr>
          <w:szCs w:val="24"/>
        </w:rPr>
        <w:t>1.6. pripažinti netekusiu galios 4.9 papunktį;</w:t>
      </w:r>
    </w:p>
    <w:p w14:paraId="4A8B8CBC" w14:textId="77777777" w:rsidR="005943FD" w:rsidRPr="005943FD" w:rsidRDefault="005943FD" w:rsidP="005943FD">
      <w:pPr>
        <w:tabs>
          <w:tab w:val="left" w:pos="912"/>
        </w:tabs>
        <w:ind w:firstLine="851"/>
        <w:jc w:val="both"/>
        <w:rPr>
          <w:szCs w:val="24"/>
        </w:rPr>
      </w:pPr>
      <w:r w:rsidRPr="005943FD">
        <w:rPr>
          <w:szCs w:val="24"/>
        </w:rPr>
        <w:t>1.7. pripažinti netekusiu galios 4.16 papunktį;</w:t>
      </w:r>
    </w:p>
    <w:p w14:paraId="4A8B8CBD" w14:textId="77777777" w:rsidR="005943FD" w:rsidRPr="005943FD" w:rsidRDefault="005943FD" w:rsidP="005943FD">
      <w:pPr>
        <w:tabs>
          <w:tab w:val="left" w:pos="912"/>
        </w:tabs>
        <w:ind w:firstLine="851"/>
        <w:jc w:val="both"/>
        <w:rPr>
          <w:szCs w:val="24"/>
        </w:rPr>
      </w:pPr>
      <w:r w:rsidRPr="005943FD">
        <w:rPr>
          <w:szCs w:val="24"/>
        </w:rPr>
        <w:t>1.8. papildyti 4.26 papunkčiu:</w:t>
      </w:r>
    </w:p>
    <w:p w14:paraId="4A8B8CBE" w14:textId="77777777" w:rsidR="005943FD" w:rsidRPr="005943FD" w:rsidRDefault="005943FD" w:rsidP="005943FD">
      <w:pPr>
        <w:tabs>
          <w:tab w:val="left" w:pos="912"/>
        </w:tabs>
        <w:ind w:firstLine="851"/>
        <w:jc w:val="both"/>
        <w:rPr>
          <w:szCs w:val="24"/>
        </w:rPr>
      </w:pPr>
      <w:r w:rsidRPr="005943FD">
        <w:rPr>
          <w:szCs w:val="24"/>
        </w:rPr>
        <w:t>„4.26. Vyturio g. 23 namui – DNSB „Vyturita“;“;</w:t>
      </w:r>
    </w:p>
    <w:p w14:paraId="4A8B8CBF" w14:textId="77777777" w:rsidR="005943FD" w:rsidRPr="005943FD" w:rsidRDefault="005943FD" w:rsidP="005943FD">
      <w:pPr>
        <w:tabs>
          <w:tab w:val="left" w:pos="912"/>
        </w:tabs>
        <w:ind w:firstLine="851"/>
        <w:jc w:val="both"/>
        <w:rPr>
          <w:szCs w:val="24"/>
        </w:rPr>
      </w:pPr>
      <w:r w:rsidRPr="005943FD">
        <w:rPr>
          <w:szCs w:val="24"/>
        </w:rPr>
        <w:t>1.9. pakeisti 5.2 papunktį ir jį išdėstyti taip:</w:t>
      </w:r>
    </w:p>
    <w:p w14:paraId="4A8B8CC0" w14:textId="77777777" w:rsidR="005943FD" w:rsidRPr="005943FD" w:rsidRDefault="005943FD" w:rsidP="005943FD">
      <w:pPr>
        <w:tabs>
          <w:tab w:val="left" w:pos="912"/>
        </w:tabs>
        <w:ind w:firstLine="851"/>
        <w:jc w:val="both"/>
        <w:rPr>
          <w:szCs w:val="24"/>
        </w:rPr>
      </w:pPr>
      <w:r w:rsidRPr="005943FD">
        <w:rPr>
          <w:szCs w:val="24"/>
        </w:rPr>
        <w:t xml:space="preserve">„5.2. Inga Kubilienė, Savivaldybės administracijos vyriausioji patarėja, – Priežiūros komiteto narė;“; </w:t>
      </w:r>
    </w:p>
    <w:p w14:paraId="4A8B8CC1" w14:textId="77777777" w:rsidR="005943FD" w:rsidRPr="005943FD" w:rsidRDefault="005943FD" w:rsidP="005943FD">
      <w:pPr>
        <w:tabs>
          <w:tab w:val="left" w:pos="912"/>
        </w:tabs>
        <w:ind w:firstLine="851"/>
        <w:jc w:val="both"/>
        <w:rPr>
          <w:szCs w:val="24"/>
        </w:rPr>
      </w:pPr>
      <w:r w:rsidRPr="005943FD">
        <w:rPr>
          <w:szCs w:val="24"/>
        </w:rPr>
        <w:t>1.10. pakeisti 5.3 papunktį ir jį išdėstyti taip:</w:t>
      </w:r>
    </w:p>
    <w:p w14:paraId="4A8B8CC2" w14:textId="77777777" w:rsidR="005943FD" w:rsidRPr="005943FD" w:rsidRDefault="005943FD" w:rsidP="005943FD">
      <w:pPr>
        <w:tabs>
          <w:tab w:val="left" w:pos="912"/>
        </w:tabs>
        <w:ind w:firstLine="851"/>
        <w:jc w:val="both"/>
        <w:rPr>
          <w:szCs w:val="24"/>
        </w:rPr>
      </w:pPr>
      <w:r w:rsidRPr="005943FD">
        <w:rPr>
          <w:szCs w:val="24"/>
        </w:rPr>
        <w:t>„5.3. Diana Gerasimovienė, Statinių administravimo skyriaus vedėja, – Priežiūros komiteto narė;“;</w:t>
      </w:r>
    </w:p>
    <w:p w14:paraId="4A8B8CC3" w14:textId="77777777" w:rsidR="005943FD" w:rsidRPr="005943FD" w:rsidRDefault="005943FD" w:rsidP="005943FD">
      <w:pPr>
        <w:tabs>
          <w:tab w:val="left" w:pos="912"/>
        </w:tabs>
        <w:ind w:firstLine="851"/>
        <w:jc w:val="both"/>
        <w:rPr>
          <w:szCs w:val="24"/>
        </w:rPr>
      </w:pPr>
      <w:r w:rsidRPr="005943FD">
        <w:rPr>
          <w:szCs w:val="24"/>
        </w:rPr>
        <w:t>1.11. pakeisti 5.4 papunktį ir jį išdėstyti taip:</w:t>
      </w:r>
    </w:p>
    <w:p w14:paraId="4A8B8CC4" w14:textId="77777777" w:rsidR="005943FD" w:rsidRPr="005943FD" w:rsidRDefault="005943FD" w:rsidP="005943FD">
      <w:pPr>
        <w:tabs>
          <w:tab w:val="left" w:pos="912"/>
        </w:tabs>
        <w:ind w:firstLine="851"/>
        <w:jc w:val="both"/>
        <w:rPr>
          <w:szCs w:val="24"/>
        </w:rPr>
      </w:pPr>
      <w:r w:rsidRPr="005943FD">
        <w:rPr>
          <w:szCs w:val="24"/>
        </w:rPr>
        <w:t>„5.4. Algis Gaižutis, Statinių administravimo skyriaus patarėjas, – Priežiūros komiteto narys;“;</w:t>
      </w:r>
    </w:p>
    <w:p w14:paraId="4A8B8CC5" w14:textId="77777777" w:rsidR="005943FD" w:rsidRPr="005943FD" w:rsidRDefault="005943FD" w:rsidP="005943FD">
      <w:pPr>
        <w:tabs>
          <w:tab w:val="left" w:pos="912"/>
        </w:tabs>
        <w:ind w:firstLine="851"/>
        <w:jc w:val="both"/>
        <w:rPr>
          <w:szCs w:val="24"/>
        </w:rPr>
      </w:pPr>
      <w:r w:rsidRPr="005943FD">
        <w:rPr>
          <w:szCs w:val="24"/>
        </w:rPr>
        <w:t>1.12. pakeisti 6 punktą ir jį išdėstyti taip:</w:t>
      </w:r>
    </w:p>
    <w:p w14:paraId="4A8B8CC6" w14:textId="77777777" w:rsidR="005943FD" w:rsidRPr="005943FD" w:rsidRDefault="005943FD" w:rsidP="005943FD">
      <w:pPr>
        <w:tabs>
          <w:tab w:val="left" w:pos="912"/>
        </w:tabs>
        <w:ind w:firstLine="851"/>
        <w:jc w:val="both"/>
        <w:rPr>
          <w:szCs w:val="24"/>
        </w:rPr>
      </w:pPr>
      <w:r w:rsidRPr="005943FD">
        <w:rPr>
          <w:szCs w:val="24"/>
        </w:rPr>
        <w:t>„6. Nustatyti, kad Priežiūros komitetas vieną kartą per kalendorinius metus pateikia ataskaitą apie Programos įgyvendinimo eigą Klaipėdos miesto savivaldybės tarybai. Klaipėdos miesto savivaldybės tarybai pareikalavus, Priežiūros komitetas pateikia papildomą informaciją.“;</w:t>
      </w:r>
    </w:p>
    <w:p w14:paraId="4A8B8CC7" w14:textId="77777777" w:rsidR="005943FD" w:rsidRPr="005943FD" w:rsidRDefault="005943FD" w:rsidP="005943FD">
      <w:pPr>
        <w:tabs>
          <w:tab w:val="left" w:pos="912"/>
        </w:tabs>
        <w:ind w:firstLine="851"/>
        <w:jc w:val="both"/>
        <w:rPr>
          <w:szCs w:val="24"/>
        </w:rPr>
      </w:pPr>
      <w:r w:rsidRPr="005943FD">
        <w:rPr>
          <w:szCs w:val="24"/>
        </w:rPr>
        <w:t>1.13. pakeisti nurodytu sprendimu patvirtintą  Klaipėdos miesto energinio efektyvumo didinimo daugiabučiuose namuose programą:</w:t>
      </w:r>
    </w:p>
    <w:p w14:paraId="4A8B8CC8" w14:textId="77777777" w:rsidR="005943FD" w:rsidRPr="005943FD" w:rsidRDefault="005943FD" w:rsidP="005943FD">
      <w:pPr>
        <w:tabs>
          <w:tab w:val="left" w:pos="912"/>
        </w:tabs>
        <w:ind w:firstLine="851"/>
        <w:jc w:val="both"/>
        <w:rPr>
          <w:szCs w:val="24"/>
        </w:rPr>
      </w:pPr>
      <w:r w:rsidRPr="005943FD">
        <w:rPr>
          <w:szCs w:val="24"/>
        </w:rPr>
        <w:t xml:space="preserve">1.13.1. pakeisti 4 punktą ir jį išdėstyti taip: </w:t>
      </w:r>
    </w:p>
    <w:p w14:paraId="4A8B8CC9" w14:textId="77777777" w:rsidR="005943FD" w:rsidRPr="005943FD" w:rsidRDefault="005943FD" w:rsidP="005943FD">
      <w:pPr>
        <w:tabs>
          <w:tab w:val="left" w:pos="912"/>
        </w:tabs>
        <w:ind w:firstLine="851"/>
        <w:jc w:val="both"/>
        <w:rPr>
          <w:szCs w:val="24"/>
        </w:rPr>
      </w:pPr>
      <w:r w:rsidRPr="005943FD">
        <w:rPr>
          <w:szCs w:val="24"/>
        </w:rPr>
        <w:t>„4. Klaipėdos mieste gyvena 149 157 gyventojai. Klaipėdos miesto savivaldybės statinių naudotojų sąraše įrašyti 1 958 daugiabučiai namai. 523 daugiabučius namus administruoja daugiabučių namų savininkų bendrijos, 195 daugiabučius namus administruoja patys savininkai, sudarę jungtinės veiklos sutartį, 1 340 daugiabučių namų administruoja savivaldybės paskirti daugiabučių namų bendrojo naudojimo objektų administratoriai. Tai uždarosios akcinės bendrovės „Debreceno valda“, Būsto plėtros ir investicijų centras, „Klaipėdos bendrabutis“, „Laukininkų valda“, „Paslaugos būstui“, „Vitės valdos“, „Mano Būstas Baltija“, „Mano Būstas Klaipėda“. Dauguma pastatų yra daugiaaukščiai. Dominuoja plytų ir blokų mūro ir gelžbetonio plokščių namai. Daugiausia daugiabučių namų Klaipėdos mieste statyti iki 1993 metų. Kaip ir daugelyje kitų tuo pačiu metu statytų pastatų Lietuvoje, namai buvo pastatyti pagal žemus energinio efektyvumo standartus ir laikui bėgant jų būklė dėl nepakankamos techninės priežiūros vis prastėjo. Vidutinis buto plotas yra apie 49 m². Vieno namų ūkio skaičiuotinas šilumos energijos suvartojimas yra apie 170 kWh/m² per metus ir už tai vidutiniškai sumoka apie 12,74 Eur.“;</w:t>
      </w:r>
    </w:p>
    <w:p w14:paraId="4A8B8CCA" w14:textId="77777777" w:rsidR="005943FD" w:rsidRPr="005943FD" w:rsidRDefault="005943FD" w:rsidP="005943FD">
      <w:pPr>
        <w:tabs>
          <w:tab w:val="left" w:pos="912"/>
        </w:tabs>
        <w:ind w:firstLine="851"/>
        <w:jc w:val="both"/>
        <w:rPr>
          <w:szCs w:val="24"/>
        </w:rPr>
      </w:pPr>
      <w:r w:rsidRPr="005943FD">
        <w:rPr>
          <w:szCs w:val="24"/>
        </w:rPr>
        <w:t>1.13.2. pakeisti 8 punktą ir jį išdėstyti taip:</w:t>
      </w:r>
    </w:p>
    <w:p w14:paraId="4A8B8CCB" w14:textId="77777777" w:rsidR="005943FD" w:rsidRPr="005943FD" w:rsidRDefault="005943FD" w:rsidP="005943FD">
      <w:pPr>
        <w:tabs>
          <w:tab w:val="left" w:pos="912"/>
        </w:tabs>
        <w:ind w:firstLine="851"/>
        <w:jc w:val="both"/>
        <w:rPr>
          <w:szCs w:val="24"/>
        </w:rPr>
      </w:pPr>
      <w:r w:rsidRPr="005943FD">
        <w:rPr>
          <w:szCs w:val="24"/>
        </w:rPr>
        <w:t xml:space="preserve">„8. Rengiant Programą buvo atsižvelgta į daugiausiai energijos suvartojančius daugiabučius namus, o vėliau į daugiabučius namus, kurie savo iniciatyva, vadovaudamiesi aplinkos ministro kvietimu, teikė prašymus Savivaldybei dėl daugiabučių namų atnaujinimo (modernizavimo). Klaipėdos mieto savivaldybės iniciatyva buvo atrinkta daugiabučių namų: 2013 m. – 30; 2016 m. – 46; 2017 m. – 5; 2018 m. – 23, 2019 m. – 19 daugiabučių namų. Iš viso 2013–2019 m. energinio efektyvumo didinimo programoje dalyvauja 123 daugiabučiai namai. Yra parengti jų energinio naudingumo sertifikatai bei daugiabučių namų atnaujinimo (modernizavimo) investicijų planai. Vertinimo rezultatai parodė, kad visų pastatų energinio naudingumo klasė yra D, E arba F ir vidutinis šilumos suvartojimas yra 180 kWh/m2 per metus. Kai kuriuose atrinktuose namuose energijos suvartojimas yra labai didelis ir siekia net 220 kWh/m2 per metus ir daugiau.“; </w:t>
      </w:r>
    </w:p>
    <w:p w14:paraId="4A8B8CCC" w14:textId="77777777" w:rsidR="005943FD" w:rsidRPr="005943FD" w:rsidRDefault="005943FD" w:rsidP="005943FD">
      <w:pPr>
        <w:tabs>
          <w:tab w:val="left" w:pos="912"/>
        </w:tabs>
        <w:ind w:firstLine="851"/>
        <w:jc w:val="both"/>
        <w:rPr>
          <w:szCs w:val="24"/>
        </w:rPr>
      </w:pPr>
      <w:r w:rsidRPr="005943FD">
        <w:rPr>
          <w:szCs w:val="24"/>
        </w:rPr>
        <w:t>1.13.3. papildyti 13.4 papunktį ir jį išdėstyti taip:</w:t>
      </w:r>
    </w:p>
    <w:p w14:paraId="4A8B8CCD" w14:textId="77777777" w:rsidR="005943FD" w:rsidRPr="005943FD" w:rsidRDefault="005943FD" w:rsidP="005943FD">
      <w:pPr>
        <w:tabs>
          <w:tab w:val="left" w:pos="912"/>
        </w:tabs>
        <w:ind w:firstLine="851"/>
        <w:jc w:val="both"/>
        <w:rPr>
          <w:szCs w:val="24"/>
        </w:rPr>
      </w:pPr>
      <w:r w:rsidRPr="005943FD">
        <w:rPr>
          <w:szCs w:val="24"/>
        </w:rPr>
        <w:t>„13.4. Butų ir kitų patalpų balkonų durų keitimas į mažesnio šilumos pralaidumo durų arba balkonų stiklinimas. Balkonų ir lodžijų įstiklinimas, įskaitant esamos balkonų ir lodžijų konstrukcijos sustiprinimą ir (ar) naujos įstiklinimo konstrukcijos įrengimą pagal vieną projektą.“;</w:t>
      </w:r>
    </w:p>
    <w:p w14:paraId="4A8B8CCE" w14:textId="77777777" w:rsidR="005943FD" w:rsidRPr="005943FD" w:rsidRDefault="005943FD" w:rsidP="005943FD">
      <w:pPr>
        <w:tabs>
          <w:tab w:val="left" w:pos="912"/>
        </w:tabs>
        <w:ind w:firstLine="851"/>
        <w:jc w:val="both"/>
        <w:rPr>
          <w:szCs w:val="24"/>
        </w:rPr>
      </w:pPr>
      <w:r w:rsidRPr="005943FD">
        <w:rPr>
          <w:szCs w:val="24"/>
        </w:rPr>
        <w:t>1.13.4. papildyti 13.5 papunktį ir jį išdėstyti taip:</w:t>
      </w:r>
    </w:p>
    <w:p w14:paraId="4A8B8CCF" w14:textId="77777777" w:rsidR="005943FD" w:rsidRPr="005943FD" w:rsidRDefault="005943FD" w:rsidP="005943FD">
      <w:pPr>
        <w:tabs>
          <w:tab w:val="left" w:pos="912"/>
        </w:tabs>
        <w:ind w:firstLine="851"/>
        <w:jc w:val="both"/>
        <w:rPr>
          <w:szCs w:val="24"/>
        </w:rPr>
      </w:pPr>
      <w:r w:rsidRPr="005943FD">
        <w:rPr>
          <w:szCs w:val="24"/>
        </w:rPr>
        <w:t>„13.5. Šildymo ir karšto vandens sistemų pertvarkymas ar keitimas; daliklių sistemos arba individualios šildymo apskaitos butuose įrengimas; arba biokuro katilinių ar katilų šilumos energijai gaminti ir (ar) karštam vandeniui ruošti įrengimas ar keitimas; energijos iš atsinaujinančių išteklių gamybos įrenginių (saulės, vėjo, geoterminės ar aeroterminės energijos) įrengimas šilumos ir (ar) elektros, ir (ar) vėsumos energijai gaminti, ir (ar) karštam vandeniui ruošti.“;</w:t>
      </w:r>
    </w:p>
    <w:p w14:paraId="4A8B8CD0" w14:textId="77777777" w:rsidR="005943FD" w:rsidRPr="005943FD" w:rsidRDefault="005943FD" w:rsidP="005943FD">
      <w:pPr>
        <w:tabs>
          <w:tab w:val="left" w:pos="912"/>
        </w:tabs>
        <w:ind w:firstLine="851"/>
        <w:jc w:val="both"/>
        <w:rPr>
          <w:szCs w:val="24"/>
        </w:rPr>
      </w:pPr>
      <w:r w:rsidRPr="005943FD">
        <w:rPr>
          <w:szCs w:val="24"/>
        </w:rPr>
        <w:t>1.13.5. pakeisti 13.6 papunktį ir jį išdėstyti taip:</w:t>
      </w:r>
    </w:p>
    <w:p w14:paraId="4A8B8CD1" w14:textId="77777777" w:rsidR="005943FD" w:rsidRPr="005943FD" w:rsidRDefault="005943FD" w:rsidP="005943FD">
      <w:pPr>
        <w:tabs>
          <w:tab w:val="left" w:pos="912"/>
        </w:tabs>
        <w:ind w:firstLine="851"/>
        <w:jc w:val="both"/>
        <w:rPr>
          <w:szCs w:val="24"/>
        </w:rPr>
      </w:pPr>
      <w:r w:rsidRPr="005943FD">
        <w:rPr>
          <w:szCs w:val="24"/>
        </w:rPr>
        <w:t>„13.6. Vėdinimo sistemos sutvarkymas arba pertvarkymas, įskaitant mechaninio vėdinimo sistemos su šilumogrąžos (rekuperacijos) funkcija įrengimas.“;</w:t>
      </w:r>
    </w:p>
    <w:p w14:paraId="4A8B8CD2" w14:textId="77777777" w:rsidR="005943FD" w:rsidRPr="005943FD" w:rsidRDefault="005943FD" w:rsidP="005943FD">
      <w:pPr>
        <w:tabs>
          <w:tab w:val="left" w:pos="912"/>
        </w:tabs>
        <w:ind w:firstLine="851"/>
        <w:jc w:val="both"/>
        <w:rPr>
          <w:szCs w:val="24"/>
        </w:rPr>
      </w:pPr>
      <w:r w:rsidRPr="005943FD">
        <w:rPr>
          <w:szCs w:val="24"/>
        </w:rPr>
        <w:t>1.13.6. papildyti 13.7 papunkčiu:</w:t>
      </w:r>
    </w:p>
    <w:p w14:paraId="4A8B8CD3" w14:textId="77777777" w:rsidR="005943FD" w:rsidRPr="005943FD" w:rsidRDefault="005943FD" w:rsidP="005943FD">
      <w:pPr>
        <w:tabs>
          <w:tab w:val="left" w:pos="912"/>
        </w:tabs>
        <w:ind w:firstLine="851"/>
        <w:jc w:val="both"/>
        <w:rPr>
          <w:szCs w:val="24"/>
        </w:rPr>
      </w:pPr>
      <w:r w:rsidRPr="005943FD">
        <w:rPr>
          <w:szCs w:val="24"/>
        </w:rPr>
        <w:t>„13.7. Rūsio perdangos šiltinimas. Liftų atnaujinimas (modernizavimas) – jų keitimas techniniu energiniu požiūriu efektyvesniais liftais, įskaitant lifto ir priėjimo prie lifto pritaikymą neįgaliųjų poreikiams.“;</w:t>
      </w:r>
    </w:p>
    <w:p w14:paraId="4A8B8CD4" w14:textId="77777777" w:rsidR="005943FD" w:rsidRPr="005943FD" w:rsidRDefault="005943FD" w:rsidP="005943FD">
      <w:pPr>
        <w:tabs>
          <w:tab w:val="left" w:pos="912"/>
        </w:tabs>
        <w:ind w:firstLine="851"/>
        <w:jc w:val="both"/>
        <w:rPr>
          <w:szCs w:val="24"/>
        </w:rPr>
      </w:pPr>
      <w:r w:rsidRPr="005943FD">
        <w:rPr>
          <w:szCs w:val="24"/>
        </w:rPr>
        <w:t>1.13.7. papildyti 13.8 papunkčiu:</w:t>
      </w:r>
    </w:p>
    <w:p w14:paraId="4A8B8CD5" w14:textId="77777777" w:rsidR="005943FD" w:rsidRPr="005943FD" w:rsidRDefault="005943FD" w:rsidP="005943FD">
      <w:pPr>
        <w:tabs>
          <w:tab w:val="left" w:pos="912"/>
        </w:tabs>
        <w:ind w:firstLine="851"/>
        <w:jc w:val="both"/>
        <w:rPr>
          <w:szCs w:val="24"/>
        </w:rPr>
      </w:pPr>
      <w:r w:rsidRPr="005943FD">
        <w:rPr>
          <w:szCs w:val="24"/>
        </w:rPr>
        <w:t>„13.8. Bendrojo naudojimo elektros inžinerinės sistemos ir (ar) apšvietimo sistemos atnaujinimas (modernizavimas).“;</w:t>
      </w:r>
    </w:p>
    <w:p w14:paraId="4A8B8CD6" w14:textId="77777777" w:rsidR="005943FD" w:rsidRPr="005943FD" w:rsidRDefault="005943FD" w:rsidP="005943FD">
      <w:pPr>
        <w:tabs>
          <w:tab w:val="left" w:pos="912"/>
        </w:tabs>
        <w:ind w:firstLine="851"/>
        <w:jc w:val="both"/>
        <w:rPr>
          <w:szCs w:val="24"/>
        </w:rPr>
      </w:pPr>
      <w:r w:rsidRPr="005943FD">
        <w:rPr>
          <w:szCs w:val="24"/>
        </w:rPr>
        <w:t>1.13.8. pakeisti 20 punktą ir jį išdėstyti taip:</w:t>
      </w:r>
    </w:p>
    <w:p w14:paraId="4A8B8CD7" w14:textId="77777777" w:rsidR="005943FD" w:rsidRPr="005943FD" w:rsidRDefault="005943FD" w:rsidP="005943FD">
      <w:pPr>
        <w:tabs>
          <w:tab w:val="left" w:pos="912"/>
        </w:tabs>
        <w:ind w:firstLine="851"/>
        <w:jc w:val="both"/>
        <w:rPr>
          <w:szCs w:val="24"/>
        </w:rPr>
      </w:pPr>
      <w:r w:rsidRPr="005943FD">
        <w:rPr>
          <w:szCs w:val="24"/>
        </w:rPr>
        <w:t>„20. Programos įgyvendinimo administratorius ir (ar) Programos vykdytojai išsamiai informuoja būsto savininkus apie Programą, būsto savininkams nusprendus įgyvendinti papildomas energinio efektyvumo didinimo priemones, neįtrauktas į investicijų planus, organizuoja šių investicijų planų pakeitimą, nebloginant planuojamų pasiekti energinio efektyvumo rezultatų.“;</w:t>
      </w:r>
    </w:p>
    <w:p w14:paraId="4A8B8CD8" w14:textId="77777777" w:rsidR="005943FD" w:rsidRPr="005943FD" w:rsidRDefault="005943FD" w:rsidP="005943FD">
      <w:pPr>
        <w:tabs>
          <w:tab w:val="left" w:pos="912"/>
        </w:tabs>
        <w:ind w:firstLine="851"/>
        <w:jc w:val="both"/>
        <w:rPr>
          <w:szCs w:val="24"/>
        </w:rPr>
      </w:pPr>
      <w:r w:rsidRPr="005943FD">
        <w:rPr>
          <w:szCs w:val="24"/>
        </w:rPr>
        <w:t>1.13.9. pakeisti 21 punktą ir jį išdėstyti taip:</w:t>
      </w:r>
    </w:p>
    <w:p w14:paraId="4A8B8CD9" w14:textId="77777777" w:rsidR="005943FD" w:rsidRPr="005943FD" w:rsidRDefault="005943FD" w:rsidP="005943FD">
      <w:pPr>
        <w:tabs>
          <w:tab w:val="left" w:pos="912"/>
        </w:tabs>
        <w:ind w:firstLine="851"/>
        <w:jc w:val="both"/>
        <w:rPr>
          <w:szCs w:val="24"/>
        </w:rPr>
      </w:pPr>
      <w:r w:rsidRPr="005943FD">
        <w:rPr>
          <w:szCs w:val="24"/>
        </w:rPr>
        <w:t>„21. Programos įgyvendinimo administratorius ir (ar) Programos vykdytojai organizuoja ir atlieka investicijų planų įgyvendinimą.“</w:t>
      </w:r>
    </w:p>
    <w:p w14:paraId="4A8B8CDA" w14:textId="77777777" w:rsidR="005C7E1E" w:rsidRDefault="005943FD" w:rsidP="005943FD">
      <w:pPr>
        <w:tabs>
          <w:tab w:val="left" w:pos="912"/>
        </w:tabs>
        <w:ind w:firstLine="851"/>
        <w:jc w:val="both"/>
        <w:rPr>
          <w:szCs w:val="24"/>
        </w:rPr>
      </w:pPr>
      <w:r w:rsidRPr="005943FD">
        <w:rPr>
          <w:szCs w:val="24"/>
        </w:rPr>
        <w:t>2. Skelbti šį sprendimą Teisės aktų registre ir Klaipėdos miesto savivaldybės interneto svetainėje.</w:t>
      </w:r>
      <w:r w:rsidR="005C7E1E">
        <w:rPr>
          <w:szCs w:val="24"/>
        </w:rPr>
        <w:t>“</w:t>
      </w:r>
    </w:p>
    <w:p w14:paraId="4A8B8CDB" w14:textId="77777777" w:rsidR="005C7E1E" w:rsidRPr="00841D4C" w:rsidRDefault="005C7E1E" w:rsidP="001E78C7">
      <w:pPr>
        <w:ind w:firstLine="851"/>
        <w:jc w:val="both"/>
        <w:rPr>
          <w:szCs w:val="24"/>
        </w:rPr>
      </w:pPr>
      <w:r w:rsidRPr="00841D4C">
        <w:rPr>
          <w:szCs w:val="24"/>
        </w:rPr>
        <w:t xml:space="preserve">BALSUOTA: už – </w:t>
      </w:r>
      <w:r w:rsidR="005943FD">
        <w:rPr>
          <w:szCs w:val="24"/>
        </w:rPr>
        <w:t>22</w:t>
      </w:r>
      <w:r w:rsidRPr="00841D4C">
        <w:rPr>
          <w:szCs w:val="24"/>
        </w:rPr>
        <w:t xml:space="preserve">, prieš – </w:t>
      </w:r>
      <w:r w:rsidR="005943FD">
        <w:rPr>
          <w:szCs w:val="24"/>
        </w:rPr>
        <w:t>1</w:t>
      </w:r>
      <w:r w:rsidRPr="00841D4C">
        <w:rPr>
          <w:szCs w:val="24"/>
        </w:rPr>
        <w:t xml:space="preserve">, susilaiko – </w:t>
      </w:r>
      <w:r w:rsidR="005943FD">
        <w:rPr>
          <w:szCs w:val="24"/>
        </w:rPr>
        <w:t>4</w:t>
      </w:r>
      <w:r w:rsidRPr="00841D4C">
        <w:rPr>
          <w:szCs w:val="24"/>
        </w:rPr>
        <w:t>.</w:t>
      </w:r>
    </w:p>
    <w:p w14:paraId="4A8B8CDC" w14:textId="77777777" w:rsidR="005C7E1E" w:rsidRDefault="005C7E1E" w:rsidP="001E78C7">
      <w:pPr>
        <w:ind w:firstLine="851"/>
        <w:jc w:val="both"/>
        <w:rPr>
          <w:szCs w:val="24"/>
        </w:rPr>
      </w:pPr>
    </w:p>
    <w:p w14:paraId="4A8B8CDD" w14:textId="77777777" w:rsidR="0074016C" w:rsidRDefault="0074016C" w:rsidP="0074016C">
      <w:pPr>
        <w:overflowPunct w:val="0"/>
        <w:autoSpaceDE w:val="0"/>
        <w:autoSpaceDN w:val="0"/>
        <w:adjustRightInd w:val="0"/>
        <w:ind w:firstLine="851"/>
        <w:jc w:val="both"/>
        <w:rPr>
          <w:szCs w:val="24"/>
        </w:rPr>
      </w:pPr>
      <w:r w:rsidRPr="00706B5C">
        <w:rPr>
          <w:szCs w:val="24"/>
        </w:rPr>
        <w:t xml:space="preserve">V. Grubliauskas informuoja, </w:t>
      </w:r>
      <w:r w:rsidR="00E804AB">
        <w:rPr>
          <w:szCs w:val="24"/>
        </w:rPr>
        <w:t>kad</w:t>
      </w:r>
      <w:r w:rsidRPr="00706B5C">
        <w:rPr>
          <w:szCs w:val="24"/>
        </w:rPr>
        <w:t xml:space="preserve"> yra gautas </w:t>
      </w:r>
      <w:r>
        <w:rPr>
          <w:szCs w:val="24"/>
        </w:rPr>
        <w:t>L. Juknienės</w:t>
      </w:r>
      <w:r w:rsidRPr="00706B5C">
        <w:rPr>
          <w:szCs w:val="24"/>
        </w:rPr>
        <w:t xml:space="preserve"> pranešimas, </w:t>
      </w:r>
      <w:r w:rsidR="00E804AB">
        <w:rPr>
          <w:szCs w:val="24"/>
        </w:rPr>
        <w:t>jog</w:t>
      </w:r>
      <w:r w:rsidRPr="00706B5C">
        <w:rPr>
          <w:szCs w:val="24"/>
        </w:rPr>
        <w:t xml:space="preserve"> nusišalina nuo sprendimo projekto „</w:t>
      </w:r>
      <w:r w:rsidR="00871C03">
        <w:rPr>
          <w:szCs w:val="24"/>
        </w:rPr>
        <w:t>D</w:t>
      </w:r>
      <w:r w:rsidR="00871C03" w:rsidRPr="00871C03">
        <w:rPr>
          <w:szCs w:val="24"/>
        </w:rPr>
        <w:t>ėl pritarimo Klaipėdos „Žemynos“ gimnazijos projekto įgyvendinimui pagal Klimato kaitos programos lėšų naudojimo 2020 m. sąmatą detalizuojančio plano kvietimą</w:t>
      </w:r>
      <w:r w:rsidRPr="00706B5C">
        <w:rPr>
          <w:szCs w:val="24"/>
        </w:rPr>
        <w:t>“ svarstymo ir priėmimo klausimų. V.</w:t>
      </w:r>
      <w:r>
        <w:rPr>
          <w:szCs w:val="24"/>
        </w:rPr>
        <w:t> </w:t>
      </w:r>
      <w:r w:rsidRPr="00706B5C">
        <w:rPr>
          <w:szCs w:val="24"/>
        </w:rPr>
        <w:t xml:space="preserve">Grubliausko siūlymu, bendru sutarimu, pritarta </w:t>
      </w:r>
      <w:r>
        <w:rPr>
          <w:szCs w:val="24"/>
        </w:rPr>
        <w:t>L. Juknienės</w:t>
      </w:r>
      <w:r w:rsidRPr="00706B5C">
        <w:rPr>
          <w:szCs w:val="24"/>
        </w:rPr>
        <w:t xml:space="preserve"> nusišalinimui.</w:t>
      </w:r>
    </w:p>
    <w:p w14:paraId="4A8B8CDE" w14:textId="77777777" w:rsidR="0074016C" w:rsidRDefault="0074016C" w:rsidP="001E78C7">
      <w:pPr>
        <w:overflowPunct w:val="0"/>
        <w:autoSpaceDE w:val="0"/>
        <w:autoSpaceDN w:val="0"/>
        <w:adjustRightInd w:val="0"/>
        <w:ind w:firstLine="851"/>
        <w:jc w:val="both"/>
        <w:rPr>
          <w:szCs w:val="24"/>
        </w:rPr>
      </w:pPr>
    </w:p>
    <w:p w14:paraId="4A8B8CDF" w14:textId="77777777" w:rsidR="005C7E1E" w:rsidRDefault="00136693" w:rsidP="001E78C7">
      <w:pPr>
        <w:overflowPunct w:val="0"/>
        <w:autoSpaceDE w:val="0"/>
        <w:autoSpaceDN w:val="0"/>
        <w:adjustRightInd w:val="0"/>
        <w:ind w:firstLine="851"/>
        <w:jc w:val="both"/>
        <w:rPr>
          <w:szCs w:val="24"/>
        </w:rPr>
      </w:pPr>
      <w:r>
        <w:rPr>
          <w:szCs w:val="24"/>
        </w:rPr>
        <w:t>20</w:t>
      </w:r>
      <w:r w:rsidR="00375C60">
        <w:rPr>
          <w:szCs w:val="24"/>
        </w:rPr>
        <w:t xml:space="preserve">. </w:t>
      </w:r>
      <w:r w:rsidR="005C7E1E" w:rsidRPr="005D628D">
        <w:rPr>
          <w:szCs w:val="24"/>
        </w:rPr>
        <w:t>SVARSTYTA.</w:t>
      </w:r>
      <w:r w:rsidR="005C7E1E">
        <w:rPr>
          <w:szCs w:val="24"/>
        </w:rPr>
        <w:t xml:space="preserve"> </w:t>
      </w:r>
      <w:r w:rsidR="00375C60">
        <w:rPr>
          <w:szCs w:val="24"/>
        </w:rPr>
        <w:t>Pritarimas</w:t>
      </w:r>
      <w:r w:rsidR="00375C60" w:rsidRPr="00375C60">
        <w:rPr>
          <w:szCs w:val="24"/>
        </w:rPr>
        <w:t xml:space="preserve"> Klaipėdos „Žemynos“ gimnazijos projekto įgyvendinimui pagal Klimato kaitos programos lėšų naudojimo 2020 m. sąmatą detalizuojančio plano kvietimą</w:t>
      </w:r>
      <w:r w:rsidR="00375C60">
        <w:rPr>
          <w:szCs w:val="24"/>
        </w:rPr>
        <w:t>.</w:t>
      </w:r>
    </w:p>
    <w:p w14:paraId="4A8B8CE0" w14:textId="77777777" w:rsidR="009B3A20" w:rsidRDefault="005C7E1E" w:rsidP="001E78C7">
      <w:pPr>
        <w:overflowPunct w:val="0"/>
        <w:autoSpaceDE w:val="0"/>
        <w:autoSpaceDN w:val="0"/>
        <w:adjustRightInd w:val="0"/>
        <w:ind w:firstLine="851"/>
        <w:jc w:val="both"/>
        <w:rPr>
          <w:szCs w:val="24"/>
        </w:rPr>
      </w:pPr>
      <w:r>
        <w:rPr>
          <w:szCs w:val="24"/>
        </w:rPr>
        <w:t xml:space="preserve">Pranešėja – </w:t>
      </w:r>
      <w:r w:rsidR="00375C60">
        <w:rPr>
          <w:szCs w:val="24"/>
        </w:rPr>
        <w:t>I. Kubilienė, Savivaldybės administracijos vyriausioji patarėja.</w:t>
      </w:r>
    </w:p>
    <w:p w14:paraId="4A8B8CE1" w14:textId="77777777" w:rsidR="00F44AA2" w:rsidRDefault="00F44AA2" w:rsidP="001E78C7">
      <w:pPr>
        <w:overflowPunct w:val="0"/>
        <w:autoSpaceDE w:val="0"/>
        <w:autoSpaceDN w:val="0"/>
        <w:adjustRightInd w:val="0"/>
        <w:ind w:firstLine="851"/>
        <w:jc w:val="both"/>
      </w:pPr>
      <w:r>
        <w:rPr>
          <w:szCs w:val="24"/>
        </w:rPr>
        <w:t>V</w:t>
      </w:r>
      <w:r w:rsidRPr="005C0068">
        <w:rPr>
          <w:szCs w:val="24"/>
        </w:rPr>
        <w:t xml:space="preserve">. Grubliauskas informuoja, kad sprendimo projektui be pastabų pritarė </w:t>
      </w:r>
      <w:r>
        <w:rPr>
          <w:szCs w:val="24"/>
        </w:rPr>
        <w:t>Miesto ūkio ir aplinkosaugos</w:t>
      </w:r>
      <w:r w:rsidRPr="005C0068">
        <w:rPr>
          <w:szCs w:val="24"/>
        </w:rPr>
        <w:t xml:space="preserve"> bei Kultūro</w:t>
      </w:r>
      <w:r w:rsidR="009E1663">
        <w:rPr>
          <w:szCs w:val="24"/>
        </w:rPr>
        <w:t>s, švietimo ir sporto komitetai.</w:t>
      </w:r>
      <w:r>
        <w:rPr>
          <w:szCs w:val="24"/>
        </w:rPr>
        <w:t xml:space="preserve"> </w:t>
      </w:r>
      <w:r w:rsidRPr="005C0068">
        <w:rPr>
          <w:szCs w:val="24"/>
        </w:rPr>
        <w:t>Finansų ir ekonomikos</w:t>
      </w:r>
      <w:r>
        <w:rPr>
          <w:szCs w:val="24"/>
        </w:rPr>
        <w:t xml:space="preserve"> komitetas </w:t>
      </w:r>
      <w:r w:rsidR="009E1663">
        <w:rPr>
          <w:szCs w:val="24"/>
        </w:rPr>
        <w:t xml:space="preserve">pritarė sprendimo  projektui, tik  </w:t>
      </w:r>
      <w:r>
        <w:rPr>
          <w:szCs w:val="24"/>
        </w:rPr>
        <w:t>paprašė papildyti aiškinamąjį raštą, pridedant žodį „iki“ prie sakinio, kuriame teigiama, kad įstaigai saulės elektrinė pagamintų tam tikrą procentą suvartojamos elektros energijos.</w:t>
      </w:r>
      <w:r w:rsidR="00AD3FBB">
        <w:rPr>
          <w:szCs w:val="24"/>
        </w:rPr>
        <w:t xml:space="preserve"> Savivaldybės administracija pateikė Tarybai raštą su pakoreguotu aiškinamuoju raštu.</w:t>
      </w:r>
    </w:p>
    <w:p w14:paraId="4A8B8CE2"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375C60" w:rsidRPr="00375C60">
        <w:t>pritarimo Klaipėdos „Žemynos“ gimnazijos projekto įgyvendinimui pagal Klimato kaitos programos lėšų naudojimo 2020 m. sąmatą detalizuojančio plano kvietimą</w:t>
      </w:r>
      <w:r>
        <w:t>:</w:t>
      </w:r>
    </w:p>
    <w:p w14:paraId="4A8B8CE3" w14:textId="77777777" w:rsidR="00B0666B" w:rsidRPr="00B0666B" w:rsidRDefault="005C7E1E" w:rsidP="00B0666B">
      <w:pPr>
        <w:tabs>
          <w:tab w:val="left" w:pos="912"/>
        </w:tabs>
        <w:ind w:firstLine="851"/>
        <w:jc w:val="both"/>
        <w:rPr>
          <w:szCs w:val="24"/>
        </w:rPr>
      </w:pPr>
      <w:r>
        <w:rPr>
          <w:szCs w:val="24"/>
        </w:rPr>
        <w:t>„</w:t>
      </w:r>
      <w:r w:rsidR="00B0666B" w:rsidRPr="00B0666B">
        <w:rPr>
          <w:szCs w:val="24"/>
        </w:rPr>
        <w:t xml:space="preserve">1. Pritarti biudžetinės įstaigos Klaipėdos „Žemynos“ gimnazijos paraiškos pagal 2020 m. Aplinkos projektų valdymo agentūros paskelbtą kvietimą teikti paraiškas paramai gauti pagal Klimato kaitos programos lėšų naudojimo 2020 m. sąmatą detalizuojančio plano priemonę (1.2.1. punktas) „Atsinaujinančių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 (toliau – Priemonė)“ teikimui, tolimesniam projekto įgyvendinimui bei finansavimui (projekto įgyvendinimui 2020 m. skiriant 20 proc. savivaldybės biudžeto lėšų). </w:t>
      </w:r>
    </w:p>
    <w:p w14:paraId="4A8B8CE4" w14:textId="77777777" w:rsidR="005C7E1E" w:rsidRDefault="00B0666B" w:rsidP="00B0666B">
      <w:pPr>
        <w:tabs>
          <w:tab w:val="left" w:pos="912"/>
        </w:tabs>
        <w:ind w:firstLine="851"/>
        <w:jc w:val="both"/>
        <w:rPr>
          <w:szCs w:val="24"/>
        </w:rPr>
      </w:pPr>
      <w:r w:rsidRPr="00B0666B">
        <w:rPr>
          <w:szCs w:val="24"/>
        </w:rPr>
        <w:t>2. Įpareigoti Klaipėdos „Žemynos“ gimnazijos direktorę pasirašyti visus dokumentus, susijusius su paraiškos teikimu ir projekto įgyvendinimu.</w:t>
      </w:r>
      <w:r w:rsidR="005C7E1E">
        <w:rPr>
          <w:szCs w:val="24"/>
        </w:rPr>
        <w:t>“</w:t>
      </w:r>
    </w:p>
    <w:p w14:paraId="4A8B8CE5" w14:textId="77777777" w:rsidR="005C7E1E" w:rsidRPr="00841D4C" w:rsidRDefault="005C7E1E" w:rsidP="001E78C7">
      <w:pPr>
        <w:ind w:firstLine="851"/>
        <w:jc w:val="both"/>
        <w:rPr>
          <w:szCs w:val="24"/>
        </w:rPr>
      </w:pPr>
      <w:r w:rsidRPr="00841D4C">
        <w:rPr>
          <w:szCs w:val="24"/>
        </w:rPr>
        <w:t xml:space="preserve">BALSUOTA: už – </w:t>
      </w:r>
      <w:r w:rsidR="00B0666B">
        <w:rPr>
          <w:szCs w:val="24"/>
        </w:rPr>
        <w:t>28</w:t>
      </w:r>
      <w:r w:rsidRPr="00841D4C">
        <w:rPr>
          <w:szCs w:val="24"/>
        </w:rPr>
        <w:t xml:space="preserve">, prieš – </w:t>
      </w:r>
      <w:r w:rsidR="00B0666B">
        <w:rPr>
          <w:szCs w:val="24"/>
        </w:rPr>
        <w:t>0</w:t>
      </w:r>
      <w:r w:rsidRPr="00841D4C">
        <w:rPr>
          <w:szCs w:val="24"/>
        </w:rPr>
        <w:t xml:space="preserve">, susilaiko – </w:t>
      </w:r>
      <w:r w:rsidR="00B0666B">
        <w:rPr>
          <w:szCs w:val="24"/>
        </w:rPr>
        <w:t>0</w:t>
      </w:r>
      <w:r w:rsidRPr="00841D4C">
        <w:rPr>
          <w:szCs w:val="24"/>
        </w:rPr>
        <w:t>.</w:t>
      </w:r>
    </w:p>
    <w:p w14:paraId="4A8B8CE6" w14:textId="77777777" w:rsidR="005C7E1E" w:rsidRDefault="005C7E1E" w:rsidP="001E78C7">
      <w:pPr>
        <w:ind w:firstLine="851"/>
        <w:jc w:val="both"/>
        <w:rPr>
          <w:szCs w:val="24"/>
        </w:rPr>
      </w:pPr>
    </w:p>
    <w:p w14:paraId="4A8B8CE7" w14:textId="77777777" w:rsidR="005C7E1E" w:rsidRDefault="00A21E2F" w:rsidP="001E78C7">
      <w:pPr>
        <w:overflowPunct w:val="0"/>
        <w:autoSpaceDE w:val="0"/>
        <w:autoSpaceDN w:val="0"/>
        <w:adjustRightInd w:val="0"/>
        <w:ind w:firstLine="851"/>
        <w:jc w:val="both"/>
        <w:rPr>
          <w:szCs w:val="24"/>
        </w:rPr>
      </w:pPr>
      <w:r>
        <w:rPr>
          <w:szCs w:val="24"/>
        </w:rPr>
        <w:t>2</w:t>
      </w:r>
      <w:r w:rsidR="00136693">
        <w:rPr>
          <w:szCs w:val="24"/>
        </w:rPr>
        <w:t>1</w:t>
      </w:r>
      <w:r>
        <w:rPr>
          <w:szCs w:val="24"/>
        </w:rPr>
        <w:t xml:space="preserve">. </w:t>
      </w:r>
      <w:r w:rsidR="005C7E1E" w:rsidRPr="005D628D">
        <w:rPr>
          <w:szCs w:val="24"/>
        </w:rPr>
        <w:t>SVARSTYTA.</w:t>
      </w:r>
      <w:r w:rsidR="005C7E1E">
        <w:rPr>
          <w:szCs w:val="24"/>
        </w:rPr>
        <w:t xml:space="preserve"> </w:t>
      </w:r>
      <w:r>
        <w:rPr>
          <w:szCs w:val="24"/>
        </w:rPr>
        <w:t>Pritarimas</w:t>
      </w:r>
      <w:r w:rsidRPr="00A21E2F">
        <w:rPr>
          <w:szCs w:val="24"/>
        </w:rPr>
        <w:t xml:space="preserve"> Klaipėdos lopšelio-darželio „Čiauškutė“ projekto įgyvendinimui pagal Klimato kaitos programos lėšų naudojimo 2020 m. sąmatą detalizuojančio plano kvietimą</w:t>
      </w:r>
      <w:r>
        <w:rPr>
          <w:szCs w:val="24"/>
        </w:rPr>
        <w:t>.</w:t>
      </w:r>
    </w:p>
    <w:p w14:paraId="4A8B8CE8" w14:textId="77777777" w:rsidR="00D433B4" w:rsidRDefault="00D433B4" w:rsidP="00D433B4">
      <w:pPr>
        <w:overflowPunct w:val="0"/>
        <w:autoSpaceDE w:val="0"/>
        <w:autoSpaceDN w:val="0"/>
        <w:adjustRightInd w:val="0"/>
        <w:ind w:firstLine="851"/>
        <w:jc w:val="both"/>
        <w:rPr>
          <w:szCs w:val="24"/>
        </w:rPr>
      </w:pPr>
      <w:r>
        <w:rPr>
          <w:szCs w:val="24"/>
        </w:rPr>
        <w:t>Pranešėja – I. Kubilienė, Savivaldybės administracijos vyriausioji patarėja.</w:t>
      </w:r>
    </w:p>
    <w:p w14:paraId="4A8B8CE9" w14:textId="77777777" w:rsidR="00D433B4" w:rsidRDefault="00D433B4" w:rsidP="00D433B4">
      <w:pPr>
        <w:overflowPunct w:val="0"/>
        <w:autoSpaceDE w:val="0"/>
        <w:autoSpaceDN w:val="0"/>
        <w:adjustRightInd w:val="0"/>
        <w:ind w:firstLine="851"/>
        <w:jc w:val="both"/>
      </w:pPr>
      <w:r>
        <w:rPr>
          <w:szCs w:val="24"/>
        </w:rPr>
        <w:t>V</w:t>
      </w:r>
      <w:r w:rsidRPr="005C0068">
        <w:rPr>
          <w:szCs w:val="24"/>
        </w:rPr>
        <w:t xml:space="preserve">. Grubliauskas informuoja, kad sprendimo projektui be pastabų pritarė </w:t>
      </w:r>
      <w:r>
        <w:rPr>
          <w:szCs w:val="24"/>
        </w:rPr>
        <w:t>Miesto ūkio ir aplinkosaugos</w:t>
      </w:r>
      <w:r w:rsidRPr="005C0068">
        <w:rPr>
          <w:szCs w:val="24"/>
        </w:rPr>
        <w:t xml:space="preserve"> bei Kultūro</w:t>
      </w:r>
      <w:r>
        <w:rPr>
          <w:szCs w:val="24"/>
        </w:rPr>
        <w:t>s</w:t>
      </w:r>
      <w:r w:rsidR="003465CD">
        <w:rPr>
          <w:szCs w:val="24"/>
        </w:rPr>
        <w:t xml:space="preserve">, švietimo ir sporto komitetai. </w:t>
      </w:r>
      <w:r w:rsidRPr="005C0068">
        <w:rPr>
          <w:szCs w:val="24"/>
        </w:rPr>
        <w:t>Finansų ir ekonomikos</w:t>
      </w:r>
      <w:r>
        <w:rPr>
          <w:szCs w:val="24"/>
        </w:rPr>
        <w:t xml:space="preserve"> komitetas </w:t>
      </w:r>
      <w:r w:rsidR="003465CD">
        <w:rPr>
          <w:szCs w:val="24"/>
        </w:rPr>
        <w:t>pritarė sprendimo projektui</w:t>
      </w:r>
      <w:r w:rsidR="00E71F9C">
        <w:rPr>
          <w:szCs w:val="24"/>
        </w:rPr>
        <w:t>, tik</w:t>
      </w:r>
      <w:r w:rsidR="003465CD">
        <w:rPr>
          <w:szCs w:val="24"/>
        </w:rPr>
        <w:t xml:space="preserve"> </w:t>
      </w:r>
      <w:r>
        <w:rPr>
          <w:szCs w:val="24"/>
        </w:rPr>
        <w:t>paprašė papildyti aiškinamąjį raštą, pridedant žodį „iki“ prie sakinio, kuriame teigiama, kad įstaigai saulės elektrinė pagamintų tam tikrą procentą suvartojamos elektros energijos. Savivaldybės administracija pateikė Tarybai raštą su pakoreguotu aiškinamuoju raštu.</w:t>
      </w:r>
    </w:p>
    <w:p w14:paraId="4A8B8CEA"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A21E2F" w:rsidRPr="00A21E2F">
        <w:t>pritarimo Klaipėdos lopšelio-darželio „Čiauškutė“ projekto įgyvendinimui pagal Klimato kaitos programos lėšų naudojimo 2020 m. sąmatą detalizuojančio plano kvietimą</w:t>
      </w:r>
      <w:r>
        <w:t>:</w:t>
      </w:r>
    </w:p>
    <w:p w14:paraId="4A8B8CEB" w14:textId="77777777" w:rsidR="00D433B4" w:rsidRPr="00D433B4" w:rsidRDefault="005C7E1E" w:rsidP="00D433B4">
      <w:pPr>
        <w:tabs>
          <w:tab w:val="left" w:pos="912"/>
        </w:tabs>
        <w:ind w:firstLine="851"/>
        <w:jc w:val="both"/>
        <w:rPr>
          <w:szCs w:val="24"/>
        </w:rPr>
      </w:pPr>
      <w:r>
        <w:rPr>
          <w:szCs w:val="24"/>
        </w:rPr>
        <w:t>„</w:t>
      </w:r>
      <w:r w:rsidR="00D433B4" w:rsidRPr="00D433B4">
        <w:rPr>
          <w:szCs w:val="24"/>
        </w:rPr>
        <w:t xml:space="preserve">1. Pritarti biudžetinės įstaigos lopšelio-darželio „Čiauškutė“ paraiškos pagal 2020 m. Aplinkos projektų valdymo agentūros paskelbtą kvietimą teikti paraiškas paramai gauti pagal Klimato kaitos programos lėšų naudojimo 2020 m. sąmatą detalizuojančio plano priemonę (1.2.1. punktas) „Atsinaujinančių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 (toliau – Priemonė)“ teikimui, tolimesniam projekto įgyvendinimui bei finansavimui (projekto įgyvendinimui 2020 m. skiriant 20 proc. savivaldybės biudžeto lėšų). </w:t>
      </w:r>
    </w:p>
    <w:p w14:paraId="4A8B8CEC" w14:textId="77777777" w:rsidR="005C7E1E" w:rsidRDefault="00D433B4" w:rsidP="00D433B4">
      <w:pPr>
        <w:tabs>
          <w:tab w:val="left" w:pos="912"/>
        </w:tabs>
        <w:ind w:firstLine="851"/>
        <w:jc w:val="both"/>
        <w:rPr>
          <w:szCs w:val="24"/>
        </w:rPr>
      </w:pPr>
      <w:r w:rsidRPr="00D433B4">
        <w:rPr>
          <w:szCs w:val="24"/>
        </w:rPr>
        <w:t>2. Įpareigoti lopšelio-darželio „Čiauškutė“ direktorę pasirašyti visus dokumentus, susijusius su paraiškos teikimu ir projekto įgyvendinimu.</w:t>
      </w:r>
      <w:r w:rsidR="005C7E1E">
        <w:rPr>
          <w:szCs w:val="24"/>
        </w:rPr>
        <w:t>“</w:t>
      </w:r>
    </w:p>
    <w:p w14:paraId="4A8B8CED" w14:textId="77777777" w:rsidR="005C7E1E" w:rsidRPr="00841D4C" w:rsidRDefault="005C7E1E" w:rsidP="001E78C7">
      <w:pPr>
        <w:ind w:firstLine="851"/>
        <w:jc w:val="both"/>
        <w:rPr>
          <w:szCs w:val="24"/>
        </w:rPr>
      </w:pPr>
      <w:r w:rsidRPr="00841D4C">
        <w:rPr>
          <w:szCs w:val="24"/>
        </w:rPr>
        <w:t xml:space="preserve">BALSUOTA: už – </w:t>
      </w:r>
      <w:r w:rsidR="00D433B4">
        <w:rPr>
          <w:szCs w:val="24"/>
        </w:rPr>
        <w:t>28</w:t>
      </w:r>
      <w:r w:rsidRPr="00841D4C">
        <w:rPr>
          <w:szCs w:val="24"/>
        </w:rPr>
        <w:t xml:space="preserve">, prieš – </w:t>
      </w:r>
      <w:r w:rsidR="00D433B4">
        <w:rPr>
          <w:szCs w:val="24"/>
        </w:rPr>
        <w:t>0</w:t>
      </w:r>
      <w:r w:rsidRPr="00841D4C">
        <w:rPr>
          <w:szCs w:val="24"/>
        </w:rPr>
        <w:t xml:space="preserve">, susilaiko – </w:t>
      </w:r>
      <w:r w:rsidR="00D433B4">
        <w:rPr>
          <w:szCs w:val="24"/>
        </w:rPr>
        <w:t>0</w:t>
      </w:r>
      <w:r w:rsidRPr="00841D4C">
        <w:rPr>
          <w:szCs w:val="24"/>
        </w:rPr>
        <w:t>.</w:t>
      </w:r>
    </w:p>
    <w:p w14:paraId="4A8B8CEE" w14:textId="77777777" w:rsidR="005C7E1E" w:rsidRDefault="005C7E1E" w:rsidP="001E78C7">
      <w:pPr>
        <w:ind w:firstLine="851"/>
        <w:jc w:val="both"/>
        <w:rPr>
          <w:szCs w:val="24"/>
        </w:rPr>
      </w:pPr>
    </w:p>
    <w:p w14:paraId="4A8B8CEF" w14:textId="77777777" w:rsidR="005C7E1E" w:rsidRDefault="00136693" w:rsidP="001E78C7">
      <w:pPr>
        <w:overflowPunct w:val="0"/>
        <w:autoSpaceDE w:val="0"/>
        <w:autoSpaceDN w:val="0"/>
        <w:adjustRightInd w:val="0"/>
        <w:ind w:firstLine="851"/>
        <w:jc w:val="both"/>
        <w:rPr>
          <w:szCs w:val="24"/>
        </w:rPr>
      </w:pPr>
      <w:r>
        <w:rPr>
          <w:szCs w:val="24"/>
        </w:rPr>
        <w:t>22</w:t>
      </w:r>
      <w:r w:rsidR="00B32B2F">
        <w:rPr>
          <w:szCs w:val="24"/>
        </w:rPr>
        <w:t xml:space="preserve">. </w:t>
      </w:r>
      <w:r w:rsidR="005C7E1E" w:rsidRPr="005D628D">
        <w:rPr>
          <w:szCs w:val="24"/>
        </w:rPr>
        <w:t>SVARSTYTA.</w:t>
      </w:r>
      <w:r w:rsidR="005C7E1E">
        <w:rPr>
          <w:szCs w:val="24"/>
        </w:rPr>
        <w:t xml:space="preserve"> </w:t>
      </w:r>
      <w:r w:rsidR="00B32B2F" w:rsidRPr="00B32B2F">
        <w:rPr>
          <w:szCs w:val="24"/>
        </w:rPr>
        <w:t>Saugaus elgesio Klaipėdos miesto savivaldybės paviršinių vandens telkinių vandenyje ir ant paviršinių vandens telkinių ledo taisyklių patvirtinimo</w:t>
      </w:r>
    </w:p>
    <w:p w14:paraId="4A8B8CF0" w14:textId="77777777" w:rsidR="005F1239" w:rsidRDefault="005C7E1E" w:rsidP="001E78C7">
      <w:pPr>
        <w:overflowPunct w:val="0"/>
        <w:autoSpaceDE w:val="0"/>
        <w:autoSpaceDN w:val="0"/>
        <w:adjustRightInd w:val="0"/>
        <w:ind w:firstLine="851"/>
        <w:jc w:val="both"/>
        <w:rPr>
          <w:szCs w:val="24"/>
        </w:rPr>
      </w:pPr>
      <w:r>
        <w:rPr>
          <w:szCs w:val="24"/>
        </w:rPr>
        <w:t>Pranešėja</w:t>
      </w:r>
      <w:r w:rsidR="00B32B2F">
        <w:rPr>
          <w:szCs w:val="24"/>
        </w:rPr>
        <w:t>s</w:t>
      </w:r>
      <w:r>
        <w:rPr>
          <w:szCs w:val="24"/>
        </w:rPr>
        <w:t xml:space="preserve"> – </w:t>
      </w:r>
      <w:r w:rsidR="00B32B2F">
        <w:rPr>
          <w:szCs w:val="24"/>
        </w:rPr>
        <w:t xml:space="preserve">M. Poimanskis,  </w:t>
      </w:r>
      <w:r w:rsidR="00547997">
        <w:rPr>
          <w:szCs w:val="24"/>
        </w:rPr>
        <w:t>l. e. Viešosios tvarkos skyriaus vedėjo pareigas</w:t>
      </w:r>
      <w:r w:rsidR="00B32B2F">
        <w:rPr>
          <w:szCs w:val="24"/>
        </w:rPr>
        <w:t>.</w:t>
      </w:r>
      <w:r w:rsidR="005F1239">
        <w:rPr>
          <w:szCs w:val="24"/>
        </w:rPr>
        <w:t xml:space="preserve"> </w:t>
      </w:r>
    </w:p>
    <w:p w14:paraId="4A8B8CF1" w14:textId="77777777" w:rsidR="00B32B2F" w:rsidRDefault="005F1239" w:rsidP="001E78C7">
      <w:pPr>
        <w:overflowPunct w:val="0"/>
        <w:autoSpaceDE w:val="0"/>
        <w:autoSpaceDN w:val="0"/>
        <w:adjustRightInd w:val="0"/>
        <w:ind w:firstLine="851"/>
        <w:jc w:val="both"/>
        <w:rPr>
          <w:szCs w:val="24"/>
        </w:rPr>
      </w:pPr>
      <w:r>
        <w:rPr>
          <w:szCs w:val="24"/>
        </w:rPr>
        <w:t>V</w:t>
      </w:r>
      <w:r w:rsidRPr="005C0068">
        <w:rPr>
          <w:szCs w:val="24"/>
        </w:rPr>
        <w:t xml:space="preserve">. Grubliauskas informuoja, kad sprendimo projektui be pastabų pritarė </w:t>
      </w:r>
      <w:r>
        <w:rPr>
          <w:szCs w:val="24"/>
        </w:rPr>
        <w:t>Miesto ūkio ir aplinkosaugos</w:t>
      </w:r>
      <w:r w:rsidRPr="005C0068">
        <w:rPr>
          <w:szCs w:val="24"/>
        </w:rPr>
        <w:t xml:space="preserve"> bei Finansų ir ekonomikos</w:t>
      </w:r>
      <w:r>
        <w:rPr>
          <w:szCs w:val="24"/>
        </w:rPr>
        <w:t xml:space="preserve"> komitetai.</w:t>
      </w:r>
    </w:p>
    <w:p w14:paraId="4A8B8CF2" w14:textId="77777777" w:rsidR="005F1239" w:rsidRDefault="005F1239" w:rsidP="001E78C7">
      <w:pPr>
        <w:overflowPunct w:val="0"/>
        <w:autoSpaceDE w:val="0"/>
        <w:autoSpaceDN w:val="0"/>
        <w:adjustRightInd w:val="0"/>
        <w:ind w:firstLine="851"/>
        <w:jc w:val="both"/>
        <w:rPr>
          <w:szCs w:val="24"/>
        </w:rPr>
      </w:pPr>
      <w:r>
        <w:rPr>
          <w:szCs w:val="24"/>
        </w:rPr>
        <w:t>S. Budinas siūlo patikslinti taisyklių 6 punktą</w:t>
      </w:r>
      <w:r w:rsidR="005F58AA">
        <w:rPr>
          <w:szCs w:val="24"/>
        </w:rPr>
        <w:t xml:space="preserve">, nurodant </w:t>
      </w:r>
      <w:r w:rsidR="004E66E0">
        <w:rPr>
          <w:szCs w:val="24"/>
        </w:rPr>
        <w:t xml:space="preserve">jame, </w:t>
      </w:r>
      <w:r w:rsidR="005F58AA">
        <w:rPr>
          <w:szCs w:val="24"/>
        </w:rPr>
        <w:t>kad m</w:t>
      </w:r>
      <w:r>
        <w:rPr>
          <w:szCs w:val="24"/>
        </w:rPr>
        <w:t xml:space="preserve">audymosi sezono laikotarpiu paplūdimių lankymo valandos </w:t>
      </w:r>
      <w:r w:rsidR="005F58AA">
        <w:rPr>
          <w:szCs w:val="24"/>
        </w:rPr>
        <w:t>yra n</w:t>
      </w:r>
      <w:r>
        <w:rPr>
          <w:szCs w:val="24"/>
        </w:rPr>
        <w:t>uo 9.00 val. iki 21.00 val.</w:t>
      </w:r>
      <w:r w:rsidR="005F58AA">
        <w:rPr>
          <w:szCs w:val="24"/>
        </w:rPr>
        <w:t>, kurių metu saugumą užtikrina</w:t>
      </w:r>
      <w:r>
        <w:rPr>
          <w:szCs w:val="24"/>
        </w:rPr>
        <w:t xml:space="preserve"> BĮ Klaipėdos paplūdimiai</w:t>
      </w:r>
      <w:r w:rsidR="004E66E0">
        <w:rPr>
          <w:szCs w:val="24"/>
        </w:rPr>
        <w:t>, kitu laikotarpiu lankytojai patys atsako už savo saugumą</w:t>
      </w:r>
      <w:r>
        <w:rPr>
          <w:szCs w:val="24"/>
        </w:rPr>
        <w:t>.</w:t>
      </w:r>
    </w:p>
    <w:p w14:paraId="4A8B8CF3" w14:textId="77777777" w:rsidR="005F1239" w:rsidRDefault="005F1239" w:rsidP="001E78C7">
      <w:pPr>
        <w:overflowPunct w:val="0"/>
        <w:autoSpaceDE w:val="0"/>
        <w:autoSpaceDN w:val="0"/>
        <w:adjustRightInd w:val="0"/>
        <w:ind w:firstLine="851"/>
        <w:jc w:val="both"/>
        <w:rPr>
          <w:szCs w:val="24"/>
        </w:rPr>
      </w:pPr>
      <w:r>
        <w:rPr>
          <w:szCs w:val="24"/>
        </w:rPr>
        <w:t>L. Girskienė siūlo atidėti klausimo svarstymą</w:t>
      </w:r>
      <w:r w:rsidR="00C71D06">
        <w:rPr>
          <w:szCs w:val="24"/>
        </w:rPr>
        <w:t xml:space="preserve">, </w:t>
      </w:r>
      <w:r w:rsidR="004F494D">
        <w:rPr>
          <w:szCs w:val="24"/>
        </w:rPr>
        <w:t>kadangi</w:t>
      </w:r>
      <w:r w:rsidR="00C71D06">
        <w:rPr>
          <w:szCs w:val="24"/>
        </w:rPr>
        <w:t xml:space="preserve"> jos </w:t>
      </w:r>
      <w:r w:rsidR="004F494D">
        <w:rPr>
          <w:szCs w:val="24"/>
        </w:rPr>
        <w:t xml:space="preserve">yra </w:t>
      </w:r>
      <w:r w:rsidR="00C71D06">
        <w:rPr>
          <w:szCs w:val="24"/>
        </w:rPr>
        <w:t>paruoštos netinkamai</w:t>
      </w:r>
      <w:r>
        <w:rPr>
          <w:szCs w:val="24"/>
        </w:rPr>
        <w:t>.</w:t>
      </w:r>
    </w:p>
    <w:p w14:paraId="4A8B8CF4" w14:textId="77777777" w:rsidR="00E54F8D" w:rsidRDefault="005F1239" w:rsidP="001E78C7">
      <w:pPr>
        <w:overflowPunct w:val="0"/>
        <w:autoSpaceDE w:val="0"/>
        <w:autoSpaceDN w:val="0"/>
        <w:adjustRightInd w:val="0"/>
        <w:ind w:firstLine="851"/>
        <w:jc w:val="both"/>
        <w:rPr>
          <w:szCs w:val="24"/>
        </w:rPr>
      </w:pPr>
      <w:r>
        <w:rPr>
          <w:szCs w:val="24"/>
        </w:rPr>
        <w:t>N. Puteikienė</w:t>
      </w:r>
      <w:r w:rsidR="00545D43">
        <w:rPr>
          <w:szCs w:val="24"/>
        </w:rPr>
        <w:t xml:space="preserve"> siūlo ilginti maudymosi sezoną.</w:t>
      </w:r>
      <w:r w:rsidR="00C71D06">
        <w:rPr>
          <w:szCs w:val="24"/>
        </w:rPr>
        <w:t xml:space="preserve"> Pritaria L. Girskienės siūl</w:t>
      </w:r>
      <w:r w:rsidR="00891EEB">
        <w:rPr>
          <w:szCs w:val="24"/>
        </w:rPr>
        <w:t>ymui atidėti klausimo svarstymą</w:t>
      </w:r>
      <w:r w:rsidR="00E54F8D">
        <w:rPr>
          <w:szCs w:val="24"/>
        </w:rPr>
        <w:t xml:space="preserve">. </w:t>
      </w:r>
    </w:p>
    <w:p w14:paraId="4A8B8CF5" w14:textId="77777777" w:rsidR="00E54F8D" w:rsidRDefault="005F1239" w:rsidP="00E54F8D">
      <w:pPr>
        <w:overflowPunct w:val="0"/>
        <w:autoSpaceDE w:val="0"/>
        <w:autoSpaceDN w:val="0"/>
        <w:adjustRightInd w:val="0"/>
        <w:ind w:firstLine="851"/>
        <w:jc w:val="both"/>
        <w:rPr>
          <w:szCs w:val="24"/>
        </w:rPr>
      </w:pPr>
      <w:r>
        <w:rPr>
          <w:szCs w:val="24"/>
        </w:rPr>
        <w:t>V. Raugelė</w:t>
      </w:r>
      <w:r w:rsidR="00E54F8D">
        <w:rPr>
          <w:szCs w:val="24"/>
        </w:rPr>
        <w:t xml:space="preserve"> sako, kad taisyklių laikyma</w:t>
      </w:r>
      <w:r w:rsidR="00891EEB">
        <w:rPr>
          <w:szCs w:val="24"/>
        </w:rPr>
        <w:t xml:space="preserve">sis neturi priklausyti nuo </w:t>
      </w:r>
      <w:r w:rsidR="00C123F8">
        <w:rPr>
          <w:szCs w:val="24"/>
        </w:rPr>
        <w:t>v</w:t>
      </w:r>
      <w:r w:rsidR="00891EEB">
        <w:rPr>
          <w:szCs w:val="24"/>
        </w:rPr>
        <w:t xml:space="preserve">iešosios tvarkos </w:t>
      </w:r>
      <w:r w:rsidR="00C123F8">
        <w:rPr>
          <w:szCs w:val="24"/>
        </w:rPr>
        <w:t xml:space="preserve">pareigūnų </w:t>
      </w:r>
      <w:r w:rsidR="00891EEB">
        <w:rPr>
          <w:szCs w:val="24"/>
        </w:rPr>
        <w:t>malonės</w:t>
      </w:r>
      <w:r w:rsidR="007366CF">
        <w:rPr>
          <w:szCs w:val="24"/>
        </w:rPr>
        <w:t>,</w:t>
      </w:r>
      <w:r w:rsidR="00C123F8">
        <w:rPr>
          <w:szCs w:val="24"/>
        </w:rPr>
        <w:t xml:space="preserve"> </w:t>
      </w:r>
      <w:r w:rsidR="00E54F8D">
        <w:rPr>
          <w:szCs w:val="24"/>
        </w:rPr>
        <w:t>besimaudant 6 ryto arba po 21 val</w:t>
      </w:r>
      <w:r w:rsidR="00C123F8">
        <w:rPr>
          <w:szCs w:val="24"/>
        </w:rPr>
        <w:t>andos</w:t>
      </w:r>
      <w:r w:rsidR="00E54F8D">
        <w:rPr>
          <w:szCs w:val="24"/>
        </w:rPr>
        <w:t>. Siūlo rengėjui ieškoti būdų</w:t>
      </w:r>
      <w:r w:rsidR="00C123F8">
        <w:rPr>
          <w:szCs w:val="24"/>
        </w:rPr>
        <w:t>,</w:t>
      </w:r>
      <w:r w:rsidR="00E54F8D">
        <w:rPr>
          <w:szCs w:val="24"/>
        </w:rPr>
        <w:t xml:space="preserve"> kaip pasitvirtinti</w:t>
      </w:r>
      <w:r w:rsidR="007042F2">
        <w:rPr>
          <w:szCs w:val="24"/>
        </w:rPr>
        <w:t xml:space="preserve"> tokias</w:t>
      </w:r>
      <w:r w:rsidR="00E54F8D">
        <w:rPr>
          <w:szCs w:val="24"/>
        </w:rPr>
        <w:t xml:space="preserve"> taisykles, kurios būtų priimtinos miestui.</w:t>
      </w:r>
    </w:p>
    <w:p w14:paraId="4A8B8CF6" w14:textId="77777777" w:rsidR="00CD3248" w:rsidRDefault="00CD3248" w:rsidP="00E54F8D">
      <w:pPr>
        <w:overflowPunct w:val="0"/>
        <w:autoSpaceDE w:val="0"/>
        <w:autoSpaceDN w:val="0"/>
        <w:adjustRightInd w:val="0"/>
        <w:ind w:firstLine="851"/>
        <w:jc w:val="both"/>
        <w:rPr>
          <w:szCs w:val="24"/>
        </w:rPr>
      </w:pPr>
      <w:r>
        <w:rPr>
          <w:szCs w:val="24"/>
        </w:rPr>
        <w:t>A. Petrošius sako, kad pritars taisyklėms, nes jos nuostatos yra parengtos pagal dabar galiojančius teisės aktus.</w:t>
      </w:r>
    </w:p>
    <w:p w14:paraId="4A8B8CF7" w14:textId="77777777" w:rsidR="005F1239" w:rsidRDefault="005F1239" w:rsidP="001E78C7">
      <w:pPr>
        <w:overflowPunct w:val="0"/>
        <w:autoSpaceDE w:val="0"/>
        <w:autoSpaceDN w:val="0"/>
        <w:adjustRightInd w:val="0"/>
        <w:ind w:firstLine="851"/>
        <w:jc w:val="both"/>
        <w:rPr>
          <w:szCs w:val="24"/>
        </w:rPr>
      </w:pPr>
      <w:r>
        <w:rPr>
          <w:szCs w:val="24"/>
        </w:rPr>
        <w:t>A. Kaveckis, frakcijos vardu, prašo 5 minučių pertraukos.</w:t>
      </w:r>
    </w:p>
    <w:p w14:paraId="4A8B8CF8" w14:textId="77777777" w:rsidR="00BE175C" w:rsidRDefault="008B4D8A" w:rsidP="001E78C7">
      <w:pPr>
        <w:overflowPunct w:val="0"/>
        <w:autoSpaceDE w:val="0"/>
        <w:autoSpaceDN w:val="0"/>
        <w:adjustRightInd w:val="0"/>
        <w:ind w:firstLine="851"/>
        <w:jc w:val="both"/>
        <w:rPr>
          <w:szCs w:val="24"/>
        </w:rPr>
      </w:pPr>
      <w:r>
        <w:rPr>
          <w:szCs w:val="24"/>
        </w:rPr>
        <w:t>J. Simonavičiūtė sako, kad S. Budino siūlymas įneštų į taisykles aiškumo. Siūlo daryti pertrauką klausimo svarstyme.</w:t>
      </w:r>
    </w:p>
    <w:p w14:paraId="4A8B8CF9" w14:textId="77777777" w:rsidR="004F28CC" w:rsidRDefault="004F28CC" w:rsidP="001E78C7">
      <w:pPr>
        <w:overflowPunct w:val="0"/>
        <w:autoSpaceDE w:val="0"/>
        <w:autoSpaceDN w:val="0"/>
        <w:adjustRightInd w:val="0"/>
        <w:ind w:firstLine="851"/>
        <w:jc w:val="both"/>
        <w:rPr>
          <w:szCs w:val="24"/>
        </w:rPr>
      </w:pPr>
      <w:r>
        <w:rPr>
          <w:szCs w:val="24"/>
        </w:rPr>
        <w:t>V. Dambrauskas sako, kad yra netikslumų</w:t>
      </w:r>
      <w:r w:rsidR="00C123F8">
        <w:rPr>
          <w:szCs w:val="24"/>
        </w:rPr>
        <w:t xml:space="preserve"> ir kituose taisyklių punktuose. </w:t>
      </w:r>
      <w:r>
        <w:rPr>
          <w:szCs w:val="24"/>
        </w:rPr>
        <w:t xml:space="preserve">Siūlo neskubėti priimti sprendimo, </w:t>
      </w:r>
      <w:r w:rsidR="00C123F8">
        <w:rPr>
          <w:szCs w:val="24"/>
        </w:rPr>
        <w:t>juolab kad</w:t>
      </w:r>
      <w:r>
        <w:rPr>
          <w:szCs w:val="24"/>
        </w:rPr>
        <w:t xml:space="preserve"> nepatvirtinus naujų taisyklių,  galio</w:t>
      </w:r>
      <w:r w:rsidR="00C123F8">
        <w:rPr>
          <w:szCs w:val="24"/>
        </w:rPr>
        <w:t>tų</w:t>
      </w:r>
      <w:r>
        <w:rPr>
          <w:szCs w:val="24"/>
        </w:rPr>
        <w:t xml:space="preserve"> senosios.</w:t>
      </w:r>
    </w:p>
    <w:p w14:paraId="4A8B8CFA" w14:textId="77777777" w:rsidR="00A43BE0" w:rsidRDefault="00A43BE0" w:rsidP="001E78C7">
      <w:pPr>
        <w:overflowPunct w:val="0"/>
        <w:autoSpaceDE w:val="0"/>
        <w:autoSpaceDN w:val="0"/>
        <w:adjustRightInd w:val="0"/>
        <w:ind w:firstLine="851"/>
        <w:jc w:val="both"/>
        <w:rPr>
          <w:szCs w:val="24"/>
        </w:rPr>
      </w:pPr>
      <w:r>
        <w:rPr>
          <w:szCs w:val="24"/>
        </w:rPr>
        <w:t>A. Vaitkus sako, kad taisyklių pakete yra daug taisytinų taisyklių.</w:t>
      </w:r>
    </w:p>
    <w:p w14:paraId="4A8B8CFB" w14:textId="77777777" w:rsidR="00A43BE0" w:rsidRDefault="00A43BE0" w:rsidP="001E78C7">
      <w:pPr>
        <w:overflowPunct w:val="0"/>
        <w:autoSpaceDE w:val="0"/>
        <w:autoSpaceDN w:val="0"/>
        <w:adjustRightInd w:val="0"/>
        <w:ind w:firstLine="851"/>
        <w:jc w:val="both"/>
        <w:rPr>
          <w:szCs w:val="24"/>
        </w:rPr>
      </w:pPr>
      <w:r>
        <w:rPr>
          <w:szCs w:val="24"/>
        </w:rPr>
        <w:t xml:space="preserve">V. Raugelė siūlo nepriimti sprendimo skubos tvarka, palikti dar galioti senas taisykles, kol bus paruoštos </w:t>
      </w:r>
      <w:r w:rsidR="00C123F8">
        <w:rPr>
          <w:szCs w:val="24"/>
        </w:rPr>
        <w:t xml:space="preserve">tinkamai </w:t>
      </w:r>
      <w:r>
        <w:rPr>
          <w:szCs w:val="24"/>
        </w:rPr>
        <w:t>naujos.</w:t>
      </w:r>
    </w:p>
    <w:p w14:paraId="4A8B8CFC" w14:textId="77777777" w:rsidR="009E05CD" w:rsidRDefault="009E05CD" w:rsidP="001E78C7">
      <w:pPr>
        <w:overflowPunct w:val="0"/>
        <w:autoSpaceDE w:val="0"/>
        <w:autoSpaceDN w:val="0"/>
        <w:adjustRightInd w:val="0"/>
        <w:ind w:firstLine="851"/>
        <w:jc w:val="both"/>
        <w:rPr>
          <w:szCs w:val="24"/>
        </w:rPr>
      </w:pPr>
      <w:r>
        <w:rPr>
          <w:szCs w:val="24"/>
        </w:rPr>
        <w:t>A. Petrošius sako, kad pritarus S. Budino siūlomam pakeitimui, būtų ištaisytas</w:t>
      </w:r>
      <w:r w:rsidR="007366CF">
        <w:rPr>
          <w:szCs w:val="24"/>
        </w:rPr>
        <w:t xml:space="preserve"> nors</w:t>
      </w:r>
      <w:r>
        <w:rPr>
          <w:szCs w:val="24"/>
        </w:rPr>
        <w:t xml:space="preserve"> vienas punktas, kuri</w:t>
      </w:r>
      <w:r w:rsidR="007A5CB8">
        <w:rPr>
          <w:szCs w:val="24"/>
        </w:rPr>
        <w:t>o vadovaujantis</w:t>
      </w:r>
      <w:r>
        <w:rPr>
          <w:szCs w:val="24"/>
        </w:rPr>
        <w:t xml:space="preserve"> nebe</w:t>
      </w:r>
      <w:r w:rsidR="007A5CB8">
        <w:rPr>
          <w:szCs w:val="24"/>
        </w:rPr>
        <w:t>būtų draudimo</w:t>
      </w:r>
      <w:r>
        <w:rPr>
          <w:szCs w:val="24"/>
        </w:rPr>
        <w:t xml:space="preserve"> lankytis paplūdimiuose nuo 21 val. iki 6 val. ryto. Kitus punktus būtų galima koreguoti vėliau.</w:t>
      </w:r>
    </w:p>
    <w:p w14:paraId="4A8B8CFD" w14:textId="77777777" w:rsidR="007A0E9D" w:rsidRDefault="005F1239" w:rsidP="001E78C7">
      <w:pPr>
        <w:overflowPunct w:val="0"/>
        <w:autoSpaceDE w:val="0"/>
        <w:autoSpaceDN w:val="0"/>
        <w:adjustRightInd w:val="0"/>
        <w:ind w:firstLine="851"/>
        <w:jc w:val="both"/>
        <w:rPr>
          <w:szCs w:val="24"/>
        </w:rPr>
      </w:pPr>
      <w:r>
        <w:rPr>
          <w:szCs w:val="24"/>
        </w:rPr>
        <w:t>V. Grubliauskas siūlo balsavimu apsispręsti dėl klausimo svarstymo atidėjimo</w:t>
      </w:r>
      <w:r w:rsidR="003D40B4">
        <w:rPr>
          <w:szCs w:val="24"/>
        </w:rPr>
        <w:t xml:space="preserve"> </w:t>
      </w:r>
      <w:r w:rsidR="003D40B4" w:rsidRPr="003D40B4">
        <w:rPr>
          <w:szCs w:val="24"/>
        </w:rPr>
        <w:t>kitam Tarybos posėdžiui</w:t>
      </w:r>
      <w:r>
        <w:rPr>
          <w:szCs w:val="24"/>
        </w:rPr>
        <w:t>. Balsavimu (</w:t>
      </w:r>
      <w:r w:rsidRPr="00841D4C">
        <w:rPr>
          <w:szCs w:val="24"/>
        </w:rPr>
        <w:t xml:space="preserve">už – </w:t>
      </w:r>
      <w:r>
        <w:rPr>
          <w:szCs w:val="24"/>
        </w:rPr>
        <w:t>14</w:t>
      </w:r>
      <w:r w:rsidRPr="00841D4C">
        <w:rPr>
          <w:szCs w:val="24"/>
        </w:rPr>
        <w:t xml:space="preserve">, prieš – </w:t>
      </w:r>
      <w:r>
        <w:rPr>
          <w:szCs w:val="24"/>
        </w:rPr>
        <w:t>9</w:t>
      </w:r>
      <w:r w:rsidRPr="00841D4C">
        <w:rPr>
          <w:szCs w:val="24"/>
        </w:rPr>
        <w:t>, susilaiko –</w:t>
      </w:r>
      <w:r>
        <w:rPr>
          <w:szCs w:val="24"/>
        </w:rPr>
        <w:t xml:space="preserve"> 7) nepritart</w:t>
      </w:r>
      <w:r w:rsidR="007A5CB8">
        <w:rPr>
          <w:szCs w:val="24"/>
        </w:rPr>
        <w:t>a klausimo svarstymo atidėjimui</w:t>
      </w:r>
      <w:r w:rsidR="00CF117F">
        <w:rPr>
          <w:szCs w:val="24"/>
        </w:rPr>
        <w:t>,</w:t>
      </w:r>
      <w:r w:rsidR="007A0E9D">
        <w:rPr>
          <w:szCs w:val="24"/>
        </w:rPr>
        <w:t xml:space="preserve"> apsispręsta </w:t>
      </w:r>
      <w:r w:rsidR="00CF117F">
        <w:rPr>
          <w:szCs w:val="24"/>
        </w:rPr>
        <w:t xml:space="preserve">jo </w:t>
      </w:r>
      <w:r w:rsidR="00E072DB" w:rsidRPr="00E072DB">
        <w:rPr>
          <w:szCs w:val="24"/>
        </w:rPr>
        <w:t>svarstymą</w:t>
      </w:r>
      <w:r w:rsidR="008C4554" w:rsidRPr="008C4554">
        <w:t xml:space="preserve"> </w:t>
      </w:r>
      <w:r w:rsidR="008C4554" w:rsidRPr="008C4554">
        <w:rPr>
          <w:szCs w:val="24"/>
        </w:rPr>
        <w:t>tęsti</w:t>
      </w:r>
      <w:r w:rsidR="00E072DB" w:rsidRPr="00E072DB">
        <w:rPr>
          <w:szCs w:val="24"/>
        </w:rPr>
        <w:t xml:space="preserve"> </w:t>
      </w:r>
      <w:r w:rsidR="007A0E9D">
        <w:rPr>
          <w:szCs w:val="24"/>
        </w:rPr>
        <w:t>posėdžio pabaigoje.</w:t>
      </w:r>
    </w:p>
    <w:p w14:paraId="4A8B8CFE" w14:textId="77777777" w:rsidR="000A0C3F" w:rsidRDefault="000A0C3F" w:rsidP="001E78C7">
      <w:pPr>
        <w:overflowPunct w:val="0"/>
        <w:autoSpaceDE w:val="0"/>
        <w:autoSpaceDN w:val="0"/>
        <w:adjustRightInd w:val="0"/>
        <w:ind w:firstLine="851"/>
        <w:jc w:val="both"/>
        <w:rPr>
          <w:szCs w:val="24"/>
        </w:rPr>
      </w:pPr>
      <w:r>
        <w:rPr>
          <w:szCs w:val="24"/>
        </w:rPr>
        <w:t>Pertrauka klausimo svarstyme.</w:t>
      </w:r>
    </w:p>
    <w:p w14:paraId="4A8B8CFF" w14:textId="77777777" w:rsidR="002363EB" w:rsidRDefault="002363EB" w:rsidP="002363EB">
      <w:pPr>
        <w:overflowPunct w:val="0"/>
        <w:autoSpaceDE w:val="0"/>
        <w:autoSpaceDN w:val="0"/>
        <w:adjustRightInd w:val="0"/>
        <w:ind w:firstLine="851"/>
        <w:jc w:val="both"/>
        <w:rPr>
          <w:szCs w:val="24"/>
        </w:rPr>
      </w:pPr>
      <w:r>
        <w:rPr>
          <w:szCs w:val="24"/>
        </w:rPr>
        <w:t>S. Budinas siūlo patikslinti taisyklių 6 punktą ir jį išdėstyti taip: „Maudymosi sezono laikotarpiu paplūdimių lankymo valandos nenustatomos. Nuo 9.00 val. iki 21.00 val. skęstančiųjų gelbėjimo darbus organizuoja BĮ Klaipėdos paplūdimiai“.</w:t>
      </w:r>
    </w:p>
    <w:p w14:paraId="4A8B8D00" w14:textId="77777777" w:rsidR="00BD02DE" w:rsidRDefault="00BD02DE" w:rsidP="001E78C7">
      <w:pPr>
        <w:overflowPunct w:val="0"/>
        <w:autoSpaceDE w:val="0"/>
        <w:autoSpaceDN w:val="0"/>
        <w:adjustRightInd w:val="0"/>
        <w:ind w:firstLine="851"/>
        <w:jc w:val="both"/>
        <w:rPr>
          <w:szCs w:val="24"/>
        </w:rPr>
      </w:pPr>
      <w:r>
        <w:rPr>
          <w:szCs w:val="24"/>
        </w:rPr>
        <w:t>V. Grubliausk</w:t>
      </w:r>
      <w:r w:rsidR="008E6CF3">
        <w:rPr>
          <w:szCs w:val="24"/>
        </w:rPr>
        <w:t>o</w:t>
      </w:r>
      <w:r>
        <w:rPr>
          <w:szCs w:val="24"/>
        </w:rPr>
        <w:t xml:space="preserve"> siūlymu, bendru sutarimu, pritarta S. Budino siūlymui pakoreguoti taisyklių 6 punktą.</w:t>
      </w:r>
    </w:p>
    <w:p w14:paraId="4A8B8D01" w14:textId="77777777" w:rsidR="002808DD" w:rsidRPr="005F1239" w:rsidRDefault="002808DD" w:rsidP="001E78C7">
      <w:pPr>
        <w:overflowPunct w:val="0"/>
        <w:autoSpaceDE w:val="0"/>
        <w:autoSpaceDN w:val="0"/>
        <w:adjustRightInd w:val="0"/>
        <w:ind w:firstLine="851"/>
        <w:jc w:val="both"/>
        <w:rPr>
          <w:szCs w:val="24"/>
        </w:rPr>
      </w:pPr>
      <w:r>
        <w:rPr>
          <w:szCs w:val="24"/>
        </w:rPr>
        <w:t xml:space="preserve">A. Barbšys sako, kad pritarus S. </w:t>
      </w:r>
      <w:r w:rsidR="00F90E2E">
        <w:rPr>
          <w:szCs w:val="24"/>
        </w:rPr>
        <w:t>B</w:t>
      </w:r>
      <w:r>
        <w:rPr>
          <w:szCs w:val="24"/>
        </w:rPr>
        <w:t>udino pakeitimui, taisyklėse nebeliko lankymo valandų.</w:t>
      </w:r>
    </w:p>
    <w:p w14:paraId="4A8B8D02" w14:textId="77777777" w:rsidR="005C7E1E" w:rsidRDefault="005C7E1E" w:rsidP="001E78C7">
      <w:pPr>
        <w:overflowPunct w:val="0"/>
        <w:autoSpaceDE w:val="0"/>
        <w:autoSpaceDN w:val="0"/>
        <w:adjustRightInd w:val="0"/>
        <w:ind w:firstLine="851"/>
        <w:jc w:val="both"/>
      </w:pPr>
      <w:r w:rsidRPr="005D628D">
        <w:t>NUSPRĘSTA. Pritarti sprendimo projektui</w:t>
      </w:r>
      <w:r w:rsidR="007A0E9D">
        <w:t xml:space="preserve"> (su pakeitimu)</w:t>
      </w:r>
      <w:r w:rsidRPr="005D628D">
        <w:t>. Priimti sprendimą</w:t>
      </w:r>
      <w:r>
        <w:t xml:space="preserve"> dėl </w:t>
      </w:r>
      <w:r w:rsidR="00B32B2F" w:rsidRPr="00B32B2F">
        <w:t>Saugaus elgesio Klaipėdos miesto savivaldybės paviršinių vandens telkinių vandenyje ir ant paviršinių vandens telkinių ledo taisyklių patvirtinimo</w:t>
      </w:r>
      <w:r>
        <w:t>:</w:t>
      </w:r>
    </w:p>
    <w:p w14:paraId="4A8B8D03" w14:textId="77777777" w:rsidR="001F5194" w:rsidRPr="001F5194" w:rsidRDefault="005C7E1E" w:rsidP="001F5194">
      <w:pPr>
        <w:tabs>
          <w:tab w:val="left" w:pos="912"/>
        </w:tabs>
        <w:ind w:firstLine="851"/>
        <w:jc w:val="both"/>
        <w:rPr>
          <w:szCs w:val="24"/>
        </w:rPr>
      </w:pPr>
      <w:r>
        <w:rPr>
          <w:szCs w:val="24"/>
        </w:rPr>
        <w:t>„</w:t>
      </w:r>
      <w:r w:rsidR="001F5194" w:rsidRPr="001F5194">
        <w:rPr>
          <w:szCs w:val="24"/>
        </w:rPr>
        <w:t>1. Patvirtinti Saugaus elgesio Klaipėdos miesto savivaldybės paviršinių vandens telkinių vandenyje ir ant paviršinių vandens telkinių ledo taisykles (pridedama).</w:t>
      </w:r>
    </w:p>
    <w:p w14:paraId="4A8B8D04" w14:textId="77777777" w:rsidR="001F5194" w:rsidRPr="001F5194" w:rsidRDefault="001F5194" w:rsidP="001F5194">
      <w:pPr>
        <w:tabs>
          <w:tab w:val="left" w:pos="912"/>
        </w:tabs>
        <w:ind w:firstLine="851"/>
        <w:jc w:val="both"/>
        <w:rPr>
          <w:szCs w:val="24"/>
        </w:rPr>
      </w:pPr>
      <w:r w:rsidRPr="001F5194">
        <w:rPr>
          <w:szCs w:val="24"/>
        </w:rPr>
        <w:t>2. Pripažinti netekusiu galios Klaipėdos miesto savivaldybės tarybos 2018 m. balandžio 26 d. sprendimą Nr. T2-93 „Dėl Saugaus elgesio Klaipėdos miesto savivaldybės paviršinių vandens telkinių vandenyje ir ant paviršinių vandens telkinių ledo taisyklių tvirtinimo“.</w:t>
      </w:r>
    </w:p>
    <w:p w14:paraId="4A8B8D05" w14:textId="77777777" w:rsidR="005C7E1E" w:rsidRDefault="001F5194" w:rsidP="001F5194">
      <w:pPr>
        <w:tabs>
          <w:tab w:val="left" w:pos="912"/>
        </w:tabs>
        <w:ind w:firstLine="851"/>
        <w:jc w:val="both"/>
        <w:rPr>
          <w:szCs w:val="24"/>
        </w:rPr>
      </w:pPr>
      <w:r w:rsidRPr="001F5194">
        <w:rPr>
          <w:szCs w:val="24"/>
        </w:rPr>
        <w:t>3. Skelbti šį sprendimą Teisės aktų registre ir Klaipėdos miesto savivaldybės interneto svetainėje.</w:t>
      </w:r>
      <w:r w:rsidR="005C7E1E">
        <w:rPr>
          <w:szCs w:val="24"/>
        </w:rPr>
        <w:t>“</w:t>
      </w:r>
    </w:p>
    <w:p w14:paraId="4A8B8D06" w14:textId="77777777" w:rsidR="005C7E1E" w:rsidRPr="00841D4C" w:rsidRDefault="005C7E1E" w:rsidP="001E78C7">
      <w:pPr>
        <w:ind w:firstLine="851"/>
        <w:jc w:val="both"/>
        <w:rPr>
          <w:szCs w:val="24"/>
        </w:rPr>
      </w:pPr>
      <w:r w:rsidRPr="00841D4C">
        <w:rPr>
          <w:szCs w:val="24"/>
        </w:rPr>
        <w:t xml:space="preserve">BALSUOTA: už – </w:t>
      </w:r>
      <w:r w:rsidR="001F5194">
        <w:rPr>
          <w:szCs w:val="24"/>
        </w:rPr>
        <w:t>24</w:t>
      </w:r>
      <w:r w:rsidRPr="00841D4C">
        <w:rPr>
          <w:szCs w:val="24"/>
        </w:rPr>
        <w:t xml:space="preserve">, prieš – </w:t>
      </w:r>
      <w:r w:rsidR="001F5194">
        <w:rPr>
          <w:szCs w:val="24"/>
        </w:rPr>
        <w:t>5</w:t>
      </w:r>
      <w:r w:rsidRPr="00841D4C">
        <w:rPr>
          <w:szCs w:val="24"/>
        </w:rPr>
        <w:t xml:space="preserve">, susilaiko – </w:t>
      </w:r>
      <w:r w:rsidR="001F5194">
        <w:rPr>
          <w:szCs w:val="24"/>
        </w:rPr>
        <w:t>1</w:t>
      </w:r>
      <w:r w:rsidRPr="00841D4C">
        <w:rPr>
          <w:szCs w:val="24"/>
        </w:rPr>
        <w:t>.</w:t>
      </w:r>
    </w:p>
    <w:p w14:paraId="4A8B8D07" w14:textId="77777777" w:rsidR="005C7E1E" w:rsidRDefault="005C7E1E" w:rsidP="001E78C7">
      <w:pPr>
        <w:ind w:firstLine="851"/>
        <w:jc w:val="both"/>
        <w:rPr>
          <w:szCs w:val="24"/>
        </w:rPr>
      </w:pPr>
    </w:p>
    <w:p w14:paraId="4A8B8D08" w14:textId="77777777" w:rsidR="005C7E1E" w:rsidRDefault="00172862" w:rsidP="001E78C7">
      <w:pPr>
        <w:overflowPunct w:val="0"/>
        <w:autoSpaceDE w:val="0"/>
        <w:autoSpaceDN w:val="0"/>
        <w:adjustRightInd w:val="0"/>
        <w:ind w:firstLine="851"/>
        <w:jc w:val="both"/>
        <w:rPr>
          <w:szCs w:val="24"/>
        </w:rPr>
      </w:pPr>
      <w:r>
        <w:rPr>
          <w:szCs w:val="24"/>
        </w:rPr>
        <w:t>2</w:t>
      </w:r>
      <w:r w:rsidR="00E667B9">
        <w:rPr>
          <w:szCs w:val="24"/>
        </w:rPr>
        <w:t>3</w:t>
      </w:r>
      <w:r>
        <w:rPr>
          <w:szCs w:val="24"/>
        </w:rPr>
        <w:t xml:space="preserve">. </w:t>
      </w:r>
      <w:r w:rsidR="005C7E1E" w:rsidRPr="005D628D">
        <w:rPr>
          <w:szCs w:val="24"/>
        </w:rPr>
        <w:t>SVARSTYTA.</w:t>
      </w:r>
      <w:r w:rsidR="005C7E1E">
        <w:rPr>
          <w:szCs w:val="24"/>
        </w:rPr>
        <w:t xml:space="preserve"> </w:t>
      </w:r>
      <w:r>
        <w:rPr>
          <w:szCs w:val="24"/>
        </w:rPr>
        <w:t>Pritarimas</w:t>
      </w:r>
      <w:r w:rsidRPr="00172862">
        <w:rPr>
          <w:szCs w:val="24"/>
        </w:rPr>
        <w:t xml:space="preserve"> biudžetinės įstaigos „Klaipėdos paplūdimiai“ 2019 metų veiklos ataskaitai</w:t>
      </w:r>
      <w:r>
        <w:rPr>
          <w:szCs w:val="24"/>
        </w:rPr>
        <w:t>.</w:t>
      </w:r>
    </w:p>
    <w:p w14:paraId="4A8B8D09" w14:textId="77777777" w:rsidR="00433329" w:rsidRDefault="005C7E1E" w:rsidP="001E78C7">
      <w:pPr>
        <w:overflowPunct w:val="0"/>
        <w:autoSpaceDE w:val="0"/>
        <w:autoSpaceDN w:val="0"/>
        <w:adjustRightInd w:val="0"/>
        <w:ind w:firstLine="851"/>
        <w:jc w:val="both"/>
        <w:rPr>
          <w:szCs w:val="24"/>
        </w:rPr>
      </w:pPr>
      <w:r>
        <w:rPr>
          <w:szCs w:val="24"/>
        </w:rPr>
        <w:t xml:space="preserve">Pranešėja – </w:t>
      </w:r>
      <w:r w:rsidR="00433329" w:rsidRPr="00433329">
        <w:rPr>
          <w:szCs w:val="24"/>
        </w:rPr>
        <w:t>I. Šakalienė, Miesto tvarkymo skyriaus vedėja.</w:t>
      </w:r>
    </w:p>
    <w:p w14:paraId="4A8B8D0A" w14:textId="77777777" w:rsidR="003164BA" w:rsidRDefault="003164BA" w:rsidP="003164BA">
      <w:pPr>
        <w:overflowPunct w:val="0"/>
        <w:autoSpaceDE w:val="0"/>
        <w:autoSpaceDN w:val="0"/>
        <w:adjustRightInd w:val="0"/>
        <w:ind w:firstLine="851"/>
        <w:jc w:val="both"/>
        <w:rPr>
          <w:szCs w:val="24"/>
        </w:rPr>
      </w:pPr>
      <w:r>
        <w:rPr>
          <w:szCs w:val="24"/>
        </w:rPr>
        <w:t>V</w:t>
      </w:r>
      <w:r w:rsidRPr="005C0068">
        <w:rPr>
          <w:szCs w:val="24"/>
        </w:rPr>
        <w:t xml:space="preserve">. Grubliauskas informuoja, kad sprendimo projektui be pastabų pritarė </w:t>
      </w:r>
      <w:r>
        <w:rPr>
          <w:szCs w:val="24"/>
        </w:rPr>
        <w:t>Miesto ūkio ir aplinkosaugos komitetas.</w:t>
      </w:r>
    </w:p>
    <w:p w14:paraId="4A8B8D0B"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172862" w:rsidRPr="00172862">
        <w:t>pritarimo biudžetinės įstaigos „Klaipėdos paplūdimiai“ 2019 metų veiklos ataskaitai</w:t>
      </w:r>
      <w:r>
        <w:t>:</w:t>
      </w:r>
    </w:p>
    <w:p w14:paraId="4A8B8D0C" w14:textId="77777777" w:rsidR="003164BA" w:rsidRPr="003164BA" w:rsidRDefault="005C7E1E" w:rsidP="003164BA">
      <w:pPr>
        <w:tabs>
          <w:tab w:val="left" w:pos="912"/>
        </w:tabs>
        <w:ind w:firstLine="851"/>
        <w:jc w:val="both"/>
        <w:rPr>
          <w:szCs w:val="24"/>
        </w:rPr>
      </w:pPr>
      <w:r>
        <w:rPr>
          <w:szCs w:val="24"/>
        </w:rPr>
        <w:t>„</w:t>
      </w:r>
      <w:r w:rsidR="003164BA" w:rsidRPr="003164BA">
        <w:rPr>
          <w:szCs w:val="24"/>
        </w:rPr>
        <w:t>1. Pritarti biudžetinės įstaigos „Klaipėdos paplūdimiai“ 2019 metų veiklos ataskaitai (pridedama).</w:t>
      </w:r>
    </w:p>
    <w:p w14:paraId="4A8B8D0D" w14:textId="77777777" w:rsidR="005C7E1E" w:rsidRDefault="003164BA" w:rsidP="003164BA">
      <w:pPr>
        <w:tabs>
          <w:tab w:val="left" w:pos="912"/>
        </w:tabs>
        <w:ind w:firstLine="851"/>
        <w:jc w:val="both"/>
        <w:rPr>
          <w:szCs w:val="24"/>
        </w:rPr>
      </w:pPr>
      <w:r w:rsidRPr="003164BA">
        <w:rPr>
          <w:szCs w:val="24"/>
        </w:rPr>
        <w:t>2. Skelbti šį sprendimą Klaipėdos miesto savivaldybės interneto svetainėje.</w:t>
      </w:r>
      <w:r w:rsidR="005C7E1E">
        <w:rPr>
          <w:szCs w:val="24"/>
        </w:rPr>
        <w:t>“</w:t>
      </w:r>
    </w:p>
    <w:p w14:paraId="4A8B8D0E" w14:textId="77777777" w:rsidR="005C7E1E" w:rsidRPr="00841D4C" w:rsidRDefault="005C7E1E" w:rsidP="001E78C7">
      <w:pPr>
        <w:ind w:firstLine="851"/>
        <w:jc w:val="both"/>
        <w:rPr>
          <w:szCs w:val="24"/>
        </w:rPr>
      </w:pPr>
      <w:r w:rsidRPr="00841D4C">
        <w:rPr>
          <w:szCs w:val="24"/>
        </w:rPr>
        <w:t xml:space="preserve">BALSUOTA: už – </w:t>
      </w:r>
      <w:r w:rsidR="003164BA">
        <w:rPr>
          <w:szCs w:val="24"/>
        </w:rPr>
        <w:t>20</w:t>
      </w:r>
      <w:r w:rsidRPr="00841D4C">
        <w:rPr>
          <w:szCs w:val="24"/>
        </w:rPr>
        <w:t xml:space="preserve">, prieš – </w:t>
      </w:r>
      <w:r w:rsidR="003164BA">
        <w:rPr>
          <w:szCs w:val="24"/>
        </w:rPr>
        <w:t>2</w:t>
      </w:r>
      <w:r w:rsidRPr="00841D4C">
        <w:rPr>
          <w:szCs w:val="24"/>
        </w:rPr>
        <w:t xml:space="preserve">, susilaiko – </w:t>
      </w:r>
      <w:r w:rsidR="003164BA">
        <w:rPr>
          <w:szCs w:val="24"/>
        </w:rPr>
        <w:t>7</w:t>
      </w:r>
      <w:r w:rsidRPr="00841D4C">
        <w:rPr>
          <w:szCs w:val="24"/>
        </w:rPr>
        <w:t>.</w:t>
      </w:r>
    </w:p>
    <w:p w14:paraId="4A8B8D0F" w14:textId="77777777" w:rsidR="005C7E1E" w:rsidRDefault="005C7E1E" w:rsidP="001E78C7">
      <w:pPr>
        <w:ind w:firstLine="851"/>
        <w:jc w:val="both"/>
        <w:rPr>
          <w:szCs w:val="24"/>
        </w:rPr>
      </w:pPr>
    </w:p>
    <w:p w14:paraId="4A8B8D10" w14:textId="77777777" w:rsidR="005C7E1E" w:rsidRDefault="00433329" w:rsidP="001E78C7">
      <w:pPr>
        <w:overflowPunct w:val="0"/>
        <w:autoSpaceDE w:val="0"/>
        <w:autoSpaceDN w:val="0"/>
        <w:adjustRightInd w:val="0"/>
        <w:ind w:firstLine="851"/>
        <w:jc w:val="both"/>
        <w:rPr>
          <w:szCs w:val="24"/>
        </w:rPr>
      </w:pPr>
      <w:r>
        <w:rPr>
          <w:szCs w:val="24"/>
        </w:rPr>
        <w:t>2</w:t>
      </w:r>
      <w:r w:rsidR="00E667B9">
        <w:rPr>
          <w:szCs w:val="24"/>
        </w:rPr>
        <w:t>4</w:t>
      </w:r>
      <w:r>
        <w:rPr>
          <w:szCs w:val="24"/>
        </w:rPr>
        <w:t xml:space="preserve">. </w:t>
      </w:r>
      <w:r w:rsidR="005C7E1E" w:rsidRPr="005D628D">
        <w:rPr>
          <w:szCs w:val="24"/>
        </w:rPr>
        <w:t>SVARSTYTA.</w:t>
      </w:r>
      <w:r w:rsidR="005C7E1E">
        <w:rPr>
          <w:szCs w:val="24"/>
        </w:rPr>
        <w:t xml:space="preserve"> </w:t>
      </w:r>
      <w:r>
        <w:rPr>
          <w:szCs w:val="24"/>
        </w:rPr>
        <w:t>A</w:t>
      </w:r>
      <w:r w:rsidRPr="00433329">
        <w:rPr>
          <w:szCs w:val="24"/>
        </w:rPr>
        <w:t>tleidim</w:t>
      </w:r>
      <w:r>
        <w:rPr>
          <w:szCs w:val="24"/>
        </w:rPr>
        <w:t>as</w:t>
      </w:r>
      <w:r w:rsidRPr="00433329">
        <w:rPr>
          <w:szCs w:val="24"/>
        </w:rPr>
        <w:t xml:space="preserve"> nuo socialinio būsto nuomos mokesčio mokėjimo</w:t>
      </w:r>
      <w:r>
        <w:rPr>
          <w:szCs w:val="24"/>
        </w:rPr>
        <w:t>.</w:t>
      </w:r>
    </w:p>
    <w:p w14:paraId="4A8B8D11" w14:textId="77777777" w:rsidR="00A57A1D" w:rsidRDefault="005C7E1E" w:rsidP="001E78C7">
      <w:pPr>
        <w:overflowPunct w:val="0"/>
        <w:autoSpaceDE w:val="0"/>
        <w:autoSpaceDN w:val="0"/>
        <w:adjustRightInd w:val="0"/>
        <w:ind w:firstLine="851"/>
        <w:jc w:val="both"/>
        <w:rPr>
          <w:szCs w:val="24"/>
        </w:rPr>
      </w:pPr>
      <w:r>
        <w:rPr>
          <w:szCs w:val="24"/>
        </w:rPr>
        <w:t xml:space="preserve">Pranešėja – </w:t>
      </w:r>
      <w:r w:rsidR="00433329">
        <w:rPr>
          <w:szCs w:val="24"/>
        </w:rPr>
        <w:t xml:space="preserve">E. Riekašienė, </w:t>
      </w:r>
      <w:r w:rsidR="00A57A1D">
        <w:rPr>
          <w:szCs w:val="24"/>
        </w:rPr>
        <w:t xml:space="preserve">l. e. </w:t>
      </w:r>
      <w:r w:rsidR="00433329">
        <w:rPr>
          <w:szCs w:val="24"/>
        </w:rPr>
        <w:t xml:space="preserve">Socialinio būsto skyriaus </w:t>
      </w:r>
      <w:r w:rsidR="00A57A1D">
        <w:rPr>
          <w:szCs w:val="24"/>
        </w:rPr>
        <w:t>vedėjo pareigas.</w:t>
      </w:r>
    </w:p>
    <w:p w14:paraId="4A8B8D12" w14:textId="77777777" w:rsidR="00DE2B5D" w:rsidRPr="00DE2B5D" w:rsidRDefault="00DE2B5D" w:rsidP="001E78C7">
      <w:pPr>
        <w:overflowPunct w:val="0"/>
        <w:autoSpaceDE w:val="0"/>
        <w:autoSpaceDN w:val="0"/>
        <w:adjustRightInd w:val="0"/>
        <w:ind w:firstLine="851"/>
        <w:jc w:val="both"/>
        <w:rPr>
          <w:szCs w:val="24"/>
        </w:rPr>
      </w:pPr>
      <w:r w:rsidRPr="00DE2B5D">
        <w:rPr>
          <w:szCs w:val="24"/>
        </w:rPr>
        <w:t>V. Grubliauskas informuoja, kad sprendimo projektui be pastabų pritarė Finansų ir ekonomikos bei Sveikatos ir socialinių reikalų komitetai.</w:t>
      </w:r>
    </w:p>
    <w:p w14:paraId="4A8B8D13"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433329" w:rsidRPr="00433329">
        <w:t>atleidimo nuo socialinio būsto nuomos mokesčio mokėjimo</w:t>
      </w:r>
      <w:r>
        <w:t>:</w:t>
      </w:r>
    </w:p>
    <w:p w14:paraId="4A8B8D14" w14:textId="77777777" w:rsidR="00DE2B5D" w:rsidRPr="00DE2B5D" w:rsidRDefault="005C7E1E" w:rsidP="00DE2B5D">
      <w:pPr>
        <w:tabs>
          <w:tab w:val="left" w:pos="912"/>
        </w:tabs>
        <w:ind w:firstLine="851"/>
        <w:jc w:val="both"/>
        <w:rPr>
          <w:szCs w:val="24"/>
        </w:rPr>
      </w:pPr>
      <w:r>
        <w:rPr>
          <w:szCs w:val="24"/>
        </w:rPr>
        <w:t>„</w:t>
      </w:r>
      <w:r w:rsidR="00DE2B5D" w:rsidRPr="00DE2B5D">
        <w:rPr>
          <w:szCs w:val="24"/>
        </w:rPr>
        <w:t xml:space="preserve">Atleisti savivaldybės biudžeto sąskaita socialinio būsto (duomenys neskelbtini), Klaipėdoje, unikalus Nr. (duomenys neskelbtini), nuomininkę N. S. (1 asmuo) nuo šio būsto nuomos mokesčio mokėjimo už laikotarpį nuo 2020 m. birželio 1 d. iki 2020 m. gruodžio 31 d. </w:t>
      </w:r>
    </w:p>
    <w:p w14:paraId="4A8B8D15" w14:textId="77777777" w:rsidR="005C7E1E" w:rsidRDefault="00DE2B5D" w:rsidP="00DE2B5D">
      <w:pPr>
        <w:tabs>
          <w:tab w:val="left" w:pos="912"/>
        </w:tabs>
        <w:ind w:firstLine="851"/>
        <w:jc w:val="both"/>
        <w:rPr>
          <w:szCs w:val="24"/>
        </w:rPr>
      </w:pPr>
      <w:r w:rsidRPr="00DE2B5D">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5C7E1E">
        <w:rPr>
          <w:szCs w:val="24"/>
        </w:rPr>
        <w:t>“</w:t>
      </w:r>
    </w:p>
    <w:p w14:paraId="4A8B8D16" w14:textId="77777777" w:rsidR="005C7E1E" w:rsidRPr="00841D4C" w:rsidRDefault="005C7E1E" w:rsidP="001E78C7">
      <w:pPr>
        <w:ind w:firstLine="851"/>
        <w:jc w:val="both"/>
        <w:rPr>
          <w:szCs w:val="24"/>
        </w:rPr>
      </w:pPr>
      <w:r w:rsidRPr="00841D4C">
        <w:rPr>
          <w:szCs w:val="24"/>
        </w:rPr>
        <w:t xml:space="preserve">BALSUOTA: už – </w:t>
      </w:r>
      <w:r w:rsidR="00DE2B5D">
        <w:rPr>
          <w:szCs w:val="24"/>
        </w:rPr>
        <w:t>29</w:t>
      </w:r>
      <w:r w:rsidRPr="00841D4C">
        <w:rPr>
          <w:szCs w:val="24"/>
        </w:rPr>
        <w:t xml:space="preserve">, prieš – </w:t>
      </w:r>
      <w:r w:rsidR="00DE2B5D">
        <w:rPr>
          <w:szCs w:val="24"/>
        </w:rPr>
        <w:t>0</w:t>
      </w:r>
      <w:r w:rsidRPr="00841D4C">
        <w:rPr>
          <w:szCs w:val="24"/>
        </w:rPr>
        <w:t xml:space="preserve">, susilaiko – </w:t>
      </w:r>
      <w:r w:rsidR="00DE2B5D">
        <w:rPr>
          <w:szCs w:val="24"/>
        </w:rPr>
        <w:t>0</w:t>
      </w:r>
      <w:r w:rsidRPr="00841D4C">
        <w:rPr>
          <w:szCs w:val="24"/>
        </w:rPr>
        <w:t>.</w:t>
      </w:r>
    </w:p>
    <w:p w14:paraId="4A8B8D17" w14:textId="77777777" w:rsidR="005C7E1E" w:rsidRDefault="005C7E1E" w:rsidP="001E78C7">
      <w:pPr>
        <w:ind w:firstLine="851"/>
        <w:jc w:val="both"/>
        <w:rPr>
          <w:szCs w:val="24"/>
        </w:rPr>
      </w:pPr>
    </w:p>
    <w:p w14:paraId="4A8B8D18" w14:textId="77777777" w:rsidR="005C7E1E" w:rsidRDefault="00E93955" w:rsidP="001E78C7">
      <w:pPr>
        <w:overflowPunct w:val="0"/>
        <w:autoSpaceDE w:val="0"/>
        <w:autoSpaceDN w:val="0"/>
        <w:adjustRightInd w:val="0"/>
        <w:ind w:firstLine="851"/>
        <w:jc w:val="both"/>
        <w:rPr>
          <w:szCs w:val="24"/>
        </w:rPr>
      </w:pPr>
      <w:r>
        <w:rPr>
          <w:szCs w:val="24"/>
        </w:rPr>
        <w:t>2</w:t>
      </w:r>
      <w:r w:rsidR="00E667B9">
        <w:rPr>
          <w:szCs w:val="24"/>
        </w:rPr>
        <w:t>5</w:t>
      </w:r>
      <w:r>
        <w:rPr>
          <w:szCs w:val="24"/>
        </w:rPr>
        <w:t xml:space="preserve">. </w:t>
      </w:r>
      <w:r w:rsidR="005C7E1E" w:rsidRPr="005D628D">
        <w:rPr>
          <w:szCs w:val="24"/>
        </w:rPr>
        <w:t>SVARSTYTA.</w:t>
      </w:r>
      <w:r w:rsidR="005C7E1E">
        <w:rPr>
          <w:szCs w:val="24"/>
        </w:rPr>
        <w:t xml:space="preserve"> </w:t>
      </w:r>
      <w:r w:rsidR="006E30FF">
        <w:rPr>
          <w:szCs w:val="24"/>
        </w:rPr>
        <w:t>T</w:t>
      </w:r>
      <w:r w:rsidR="006E30FF" w:rsidRPr="006E30FF">
        <w:rPr>
          <w:szCs w:val="24"/>
        </w:rPr>
        <w:t>urto perėmim</w:t>
      </w:r>
      <w:r w:rsidR="006E30FF">
        <w:rPr>
          <w:szCs w:val="24"/>
        </w:rPr>
        <w:t>as</w:t>
      </w:r>
      <w:r w:rsidR="006E30FF" w:rsidRPr="006E30FF">
        <w:rPr>
          <w:szCs w:val="24"/>
        </w:rPr>
        <w:t xml:space="preserve"> Klaipėdos miesto savivaldybės nuosavybėn iš UAB „Galiposta“.</w:t>
      </w:r>
    </w:p>
    <w:p w14:paraId="4A8B8D19" w14:textId="77777777" w:rsidR="005C7E1E" w:rsidRDefault="00E93955" w:rsidP="001E78C7">
      <w:pPr>
        <w:overflowPunct w:val="0"/>
        <w:autoSpaceDE w:val="0"/>
        <w:autoSpaceDN w:val="0"/>
        <w:adjustRightInd w:val="0"/>
        <w:ind w:firstLine="851"/>
        <w:jc w:val="both"/>
        <w:rPr>
          <w:szCs w:val="24"/>
        </w:rPr>
      </w:pPr>
      <w:r>
        <w:rPr>
          <w:szCs w:val="24"/>
        </w:rPr>
        <w:t>Pranešėjas – E. Simokaitis, Turto valdymo skyriaus vedėjas</w:t>
      </w:r>
      <w:r w:rsidR="006E30FF">
        <w:rPr>
          <w:szCs w:val="24"/>
        </w:rPr>
        <w:t>.</w:t>
      </w:r>
    </w:p>
    <w:p w14:paraId="4A8B8D1A" w14:textId="77777777" w:rsidR="006E30FF" w:rsidRPr="006E30FF" w:rsidRDefault="00DE2B5D" w:rsidP="001E78C7">
      <w:pPr>
        <w:overflowPunct w:val="0"/>
        <w:autoSpaceDE w:val="0"/>
        <w:autoSpaceDN w:val="0"/>
        <w:adjustRightInd w:val="0"/>
        <w:ind w:firstLine="851"/>
        <w:jc w:val="both"/>
        <w:rPr>
          <w:szCs w:val="24"/>
        </w:rPr>
      </w:pPr>
      <w:r w:rsidRPr="00DE2B5D">
        <w:rPr>
          <w:szCs w:val="24"/>
        </w:rPr>
        <w:t>V. Grubliauskas informuoja, kad sprendimo projektui be pastabų pritarė Finansų ir ekonomikos bei</w:t>
      </w:r>
      <w:r>
        <w:rPr>
          <w:szCs w:val="24"/>
        </w:rPr>
        <w:t xml:space="preserve"> Miesto ūkio ir aplinkosaugos komitetai.</w:t>
      </w:r>
    </w:p>
    <w:p w14:paraId="4A8B8D1B"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6E30FF" w:rsidRPr="006E30FF">
        <w:t>turto perėmimo Klaipėdos miesto savivaldybė</w:t>
      </w:r>
      <w:r w:rsidR="006E30FF">
        <w:t>s nuosavybėn iš UAB „Galiposta“</w:t>
      </w:r>
      <w:r>
        <w:t>:</w:t>
      </w:r>
    </w:p>
    <w:p w14:paraId="4A8B8D1C" w14:textId="77777777" w:rsidR="00DE2B5D" w:rsidRPr="00DE2B5D" w:rsidRDefault="005C7E1E" w:rsidP="00DE2B5D">
      <w:pPr>
        <w:tabs>
          <w:tab w:val="left" w:pos="912"/>
        </w:tabs>
        <w:ind w:firstLine="851"/>
        <w:jc w:val="both"/>
        <w:rPr>
          <w:szCs w:val="24"/>
        </w:rPr>
      </w:pPr>
      <w:r>
        <w:rPr>
          <w:szCs w:val="24"/>
        </w:rPr>
        <w:t>„</w:t>
      </w:r>
      <w:r w:rsidR="00DE2B5D" w:rsidRPr="00DE2B5D">
        <w:rPr>
          <w:szCs w:val="24"/>
        </w:rPr>
        <w:t>1. Perimti neatlygintinai iš UAB „Galiposta“ Klaipėdos miesto savivaldybės nuosavybėn vandentiekio tinklus (unikalus Nr. 4400-5397-5514, žymėjimas plane – 1V, ilgis – 51,09 m, įsigijimo vertė – 4080,00 Eur), buitinių nuotekų tinklus (unikalus Nr. 4400-5398-1565, žymėjimas plane – 1KF, ilgis – 30,48 m, įsigijimo vertė – 2460,00 Eur), esančius Karlskronos g., Klaipėdoje, ir vandentiekio tinklus (unikalus Nr. 4400-5397-9370, žymėjimas plane – 1V, ilgis – 34,22 m, įsigijimo vertė – 2730,00 Eur), buitinių nuotekų tinklus (unikalus Nr. 4400-5397-9425, žymėjimas plane – 1KF, ilgis – 34,04 m, įsigijimo vertė – 2750,00 Eur), esančius Škunų g., Klaipėdoje.</w:t>
      </w:r>
    </w:p>
    <w:p w14:paraId="4A8B8D1D" w14:textId="77777777" w:rsidR="00DE2B5D" w:rsidRPr="00DE2B5D" w:rsidRDefault="00DE2B5D" w:rsidP="00DE2B5D">
      <w:pPr>
        <w:tabs>
          <w:tab w:val="left" w:pos="912"/>
        </w:tabs>
        <w:ind w:firstLine="851"/>
        <w:jc w:val="both"/>
        <w:rPr>
          <w:szCs w:val="24"/>
        </w:rPr>
      </w:pPr>
      <w:r w:rsidRPr="00DE2B5D">
        <w:rPr>
          <w:szCs w:val="24"/>
        </w:rPr>
        <w:t>2. Įgalioti Klaipėdos miesto savivaldybės administracijos direktorių pasirašyti 1 punkte nurodyto turto Dovanojimo sutartį.</w:t>
      </w:r>
    </w:p>
    <w:p w14:paraId="4A8B8D1E" w14:textId="77777777" w:rsidR="00DE2B5D" w:rsidRPr="00DE2B5D" w:rsidRDefault="00DE2B5D" w:rsidP="00DE2B5D">
      <w:pPr>
        <w:tabs>
          <w:tab w:val="left" w:pos="912"/>
        </w:tabs>
        <w:ind w:firstLine="851"/>
        <w:jc w:val="both"/>
        <w:rPr>
          <w:szCs w:val="24"/>
        </w:rPr>
      </w:pPr>
      <w:r w:rsidRPr="00DE2B5D">
        <w:rPr>
          <w:szCs w:val="24"/>
        </w:rPr>
        <w:t>3. Perduoti 1 punkte nurodytą turtą, perėmus jį Klaipėdos miesto savivaldybės nuosavybėn, patikėjimo teise valdyti Klaipėdos miesto savivaldybės administracijai.</w:t>
      </w:r>
    </w:p>
    <w:p w14:paraId="4A8B8D1F" w14:textId="77777777" w:rsidR="005C7E1E" w:rsidRDefault="00DE2B5D" w:rsidP="00DE2B5D">
      <w:pPr>
        <w:tabs>
          <w:tab w:val="left" w:pos="912"/>
        </w:tabs>
        <w:ind w:firstLine="851"/>
        <w:jc w:val="both"/>
        <w:rPr>
          <w:szCs w:val="24"/>
        </w:rPr>
      </w:pPr>
      <w:r w:rsidRPr="00DE2B5D">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įteikim</w:t>
      </w:r>
      <w:r>
        <w:rPr>
          <w:szCs w:val="24"/>
        </w:rPr>
        <w:t>o suinteresuotai šaliai dienos.</w:t>
      </w:r>
      <w:r w:rsidR="005C7E1E">
        <w:rPr>
          <w:szCs w:val="24"/>
        </w:rPr>
        <w:t>“</w:t>
      </w:r>
    </w:p>
    <w:p w14:paraId="4A8B8D20" w14:textId="77777777" w:rsidR="005C7E1E" w:rsidRPr="00841D4C" w:rsidRDefault="005C7E1E" w:rsidP="001E78C7">
      <w:pPr>
        <w:ind w:firstLine="851"/>
        <w:jc w:val="both"/>
        <w:rPr>
          <w:szCs w:val="24"/>
        </w:rPr>
      </w:pPr>
      <w:r w:rsidRPr="00841D4C">
        <w:rPr>
          <w:szCs w:val="24"/>
        </w:rPr>
        <w:t xml:space="preserve">BALSUOTA: už – </w:t>
      </w:r>
      <w:r w:rsidR="00BE151D">
        <w:rPr>
          <w:szCs w:val="24"/>
        </w:rPr>
        <w:t>30</w:t>
      </w:r>
      <w:r w:rsidRPr="00841D4C">
        <w:rPr>
          <w:szCs w:val="24"/>
        </w:rPr>
        <w:t xml:space="preserve">, prieš – </w:t>
      </w:r>
      <w:r w:rsidR="00BE151D">
        <w:rPr>
          <w:szCs w:val="24"/>
        </w:rPr>
        <w:t>0</w:t>
      </w:r>
      <w:r w:rsidRPr="00841D4C">
        <w:rPr>
          <w:szCs w:val="24"/>
        </w:rPr>
        <w:t xml:space="preserve">, susilaiko – </w:t>
      </w:r>
      <w:r w:rsidR="00BE151D">
        <w:rPr>
          <w:szCs w:val="24"/>
        </w:rPr>
        <w:t>0</w:t>
      </w:r>
      <w:r w:rsidRPr="00841D4C">
        <w:rPr>
          <w:szCs w:val="24"/>
        </w:rPr>
        <w:t>.</w:t>
      </w:r>
    </w:p>
    <w:p w14:paraId="4A8B8D21" w14:textId="77777777" w:rsidR="005C7E1E" w:rsidRDefault="005C7E1E" w:rsidP="001E78C7">
      <w:pPr>
        <w:ind w:firstLine="851"/>
        <w:jc w:val="both"/>
        <w:rPr>
          <w:szCs w:val="24"/>
        </w:rPr>
      </w:pPr>
    </w:p>
    <w:p w14:paraId="4A8B8D22" w14:textId="77777777" w:rsidR="005C7E1E" w:rsidRDefault="00E93955" w:rsidP="001E78C7">
      <w:pPr>
        <w:overflowPunct w:val="0"/>
        <w:autoSpaceDE w:val="0"/>
        <w:autoSpaceDN w:val="0"/>
        <w:adjustRightInd w:val="0"/>
        <w:ind w:firstLine="851"/>
        <w:jc w:val="both"/>
        <w:rPr>
          <w:szCs w:val="24"/>
        </w:rPr>
      </w:pPr>
      <w:r>
        <w:rPr>
          <w:szCs w:val="24"/>
        </w:rPr>
        <w:t>2</w:t>
      </w:r>
      <w:r w:rsidR="00E667B9">
        <w:rPr>
          <w:szCs w:val="24"/>
        </w:rPr>
        <w:t>6</w:t>
      </w:r>
      <w:r>
        <w:rPr>
          <w:szCs w:val="24"/>
        </w:rPr>
        <w:t xml:space="preserve">. </w:t>
      </w:r>
      <w:r w:rsidR="005C7E1E" w:rsidRPr="005D628D">
        <w:rPr>
          <w:szCs w:val="24"/>
        </w:rPr>
        <w:t>SVARSTYTA.</w:t>
      </w:r>
      <w:r w:rsidR="005C7E1E">
        <w:rPr>
          <w:szCs w:val="24"/>
        </w:rPr>
        <w:t xml:space="preserve"> </w:t>
      </w:r>
      <w:r w:rsidR="006E30FF">
        <w:rPr>
          <w:szCs w:val="24"/>
        </w:rPr>
        <w:t>Mokyklinio autobuso perdavimas</w:t>
      </w:r>
      <w:r w:rsidR="006E30FF" w:rsidRPr="006E30FF">
        <w:rPr>
          <w:szCs w:val="24"/>
        </w:rPr>
        <w:t xml:space="preserve"> pagal panaudos sutartį</w:t>
      </w:r>
      <w:r w:rsidR="006E30FF">
        <w:rPr>
          <w:szCs w:val="24"/>
        </w:rPr>
        <w:t>.</w:t>
      </w:r>
    </w:p>
    <w:p w14:paraId="4A8B8D23" w14:textId="77777777" w:rsidR="00E93955" w:rsidRDefault="00E93955" w:rsidP="001E78C7">
      <w:pPr>
        <w:overflowPunct w:val="0"/>
        <w:autoSpaceDE w:val="0"/>
        <w:autoSpaceDN w:val="0"/>
        <w:adjustRightInd w:val="0"/>
        <w:ind w:firstLine="851"/>
        <w:jc w:val="both"/>
        <w:rPr>
          <w:szCs w:val="24"/>
        </w:rPr>
      </w:pPr>
      <w:r>
        <w:rPr>
          <w:szCs w:val="24"/>
        </w:rPr>
        <w:t xml:space="preserve">Pranešėjas – E. Simokaitis, Turto valdymo skyriaus vedėjas. </w:t>
      </w:r>
      <w:r w:rsidR="005C7E1E">
        <w:rPr>
          <w:szCs w:val="24"/>
        </w:rPr>
        <w:t xml:space="preserve"> </w:t>
      </w:r>
    </w:p>
    <w:p w14:paraId="4A8B8D24" w14:textId="77777777" w:rsidR="001D040D" w:rsidRPr="001D040D" w:rsidRDefault="001D040D" w:rsidP="001E78C7">
      <w:pPr>
        <w:overflowPunct w:val="0"/>
        <w:autoSpaceDE w:val="0"/>
        <w:autoSpaceDN w:val="0"/>
        <w:adjustRightInd w:val="0"/>
        <w:ind w:firstLine="851"/>
        <w:jc w:val="both"/>
        <w:rPr>
          <w:szCs w:val="24"/>
        </w:rPr>
      </w:pPr>
      <w:r w:rsidRPr="001D040D">
        <w:rPr>
          <w:szCs w:val="24"/>
        </w:rPr>
        <w:t>V. Grubliauskas informuoja, kad sprendimo projektui be pastabų pritarė Finansų ir ekonomikos bei</w:t>
      </w:r>
      <w:r>
        <w:rPr>
          <w:szCs w:val="24"/>
        </w:rPr>
        <w:t xml:space="preserve"> Kultūros, švietimo ir sporto komitetai.</w:t>
      </w:r>
    </w:p>
    <w:p w14:paraId="4A8B8D25"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6E30FF" w:rsidRPr="006E30FF">
        <w:t>mokyklinio autobuso perdavimo pagal panaudos sutartį</w:t>
      </w:r>
      <w:r>
        <w:t>:</w:t>
      </w:r>
    </w:p>
    <w:p w14:paraId="4A8B8D26" w14:textId="77777777" w:rsidR="001D040D" w:rsidRPr="001D040D" w:rsidRDefault="005C7E1E" w:rsidP="001D040D">
      <w:pPr>
        <w:tabs>
          <w:tab w:val="left" w:pos="912"/>
        </w:tabs>
        <w:ind w:firstLine="851"/>
        <w:jc w:val="both"/>
        <w:rPr>
          <w:szCs w:val="24"/>
        </w:rPr>
      </w:pPr>
      <w:r>
        <w:rPr>
          <w:szCs w:val="24"/>
        </w:rPr>
        <w:t>„</w:t>
      </w:r>
      <w:r w:rsidR="001D040D" w:rsidRPr="001D040D">
        <w:rPr>
          <w:szCs w:val="24"/>
        </w:rPr>
        <w:t>1. Leisti Klaipėdos miesto savivaldybės administracijai perduoti penkerių metų terminui Klaipėdos Vitės progimnazijai laikinai neatlygintinai valdyti ir naudotis pagal panaudos sutartį Klaipėdos miesto savivaldybės patikėjimo teise valdomą, valstybei nuosavybės teise priklausantį materialųjį turtą – mokyklinį autobusą „Mersedes-Benz Sprinter-311“, M2 klasės, identifikavimo Nr. WDB9036631R689597, valstybinis Nr. AFC 839, kurio įsigijimo vertė – 26 868,51 Eur, likutinė vertė 2020-05-01 – 0,00 Eur, mokinių pervežimui.</w:t>
      </w:r>
    </w:p>
    <w:p w14:paraId="4A8B8D27" w14:textId="77777777" w:rsidR="001D040D" w:rsidRPr="001D040D" w:rsidRDefault="001D040D" w:rsidP="001D040D">
      <w:pPr>
        <w:tabs>
          <w:tab w:val="left" w:pos="912"/>
        </w:tabs>
        <w:ind w:firstLine="851"/>
        <w:jc w:val="both"/>
        <w:rPr>
          <w:szCs w:val="24"/>
        </w:rPr>
      </w:pPr>
      <w:r w:rsidRPr="001D040D">
        <w:rPr>
          <w:szCs w:val="24"/>
        </w:rPr>
        <w:t>2. Pavesti Klaipėdos miesto savivaldybės administracijos direktoriui pasirašyti sprendimo 1 punkte nurodyto turto panaudos sutartį su Klaipėdos Vitės progimnazija.</w:t>
      </w:r>
    </w:p>
    <w:p w14:paraId="4A8B8D28" w14:textId="77777777" w:rsidR="001D040D" w:rsidRPr="001D040D" w:rsidRDefault="001D040D" w:rsidP="001D040D">
      <w:pPr>
        <w:tabs>
          <w:tab w:val="left" w:pos="912"/>
        </w:tabs>
        <w:ind w:firstLine="851"/>
        <w:jc w:val="both"/>
        <w:rPr>
          <w:szCs w:val="24"/>
        </w:rPr>
      </w:pPr>
      <w:r w:rsidRPr="001D040D">
        <w:rPr>
          <w:szCs w:val="24"/>
        </w:rPr>
        <w:t>3. Skelbti šį sprendimą Klaipėdos miesto savivaldybės interneto svetainėje.</w:t>
      </w:r>
    </w:p>
    <w:p w14:paraId="4A8B8D29" w14:textId="77777777" w:rsidR="005C7E1E" w:rsidRDefault="001D040D" w:rsidP="001D040D">
      <w:pPr>
        <w:tabs>
          <w:tab w:val="left" w:pos="912"/>
        </w:tabs>
        <w:ind w:firstLine="851"/>
        <w:jc w:val="both"/>
        <w:rPr>
          <w:szCs w:val="24"/>
        </w:rPr>
      </w:pPr>
      <w:r w:rsidRPr="001D040D">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5C7E1E">
        <w:rPr>
          <w:szCs w:val="24"/>
        </w:rPr>
        <w:t>“</w:t>
      </w:r>
    </w:p>
    <w:p w14:paraId="4A8B8D2A" w14:textId="77777777" w:rsidR="005C7E1E" w:rsidRPr="00841D4C" w:rsidRDefault="005C7E1E" w:rsidP="001E78C7">
      <w:pPr>
        <w:ind w:firstLine="851"/>
        <w:jc w:val="both"/>
        <w:rPr>
          <w:szCs w:val="24"/>
        </w:rPr>
      </w:pPr>
      <w:r w:rsidRPr="00841D4C">
        <w:rPr>
          <w:szCs w:val="24"/>
        </w:rPr>
        <w:t xml:space="preserve">BALSUOTA: už – </w:t>
      </w:r>
      <w:r w:rsidR="001D040D">
        <w:rPr>
          <w:szCs w:val="24"/>
        </w:rPr>
        <w:t>28</w:t>
      </w:r>
      <w:r w:rsidRPr="00841D4C">
        <w:rPr>
          <w:szCs w:val="24"/>
        </w:rPr>
        <w:t xml:space="preserve">, prieš – </w:t>
      </w:r>
      <w:r w:rsidR="001D040D">
        <w:rPr>
          <w:szCs w:val="24"/>
        </w:rPr>
        <w:t>0</w:t>
      </w:r>
      <w:r w:rsidRPr="00841D4C">
        <w:rPr>
          <w:szCs w:val="24"/>
        </w:rPr>
        <w:t xml:space="preserve">, susilaiko – </w:t>
      </w:r>
      <w:r w:rsidR="001D040D">
        <w:rPr>
          <w:szCs w:val="24"/>
        </w:rPr>
        <w:t>0</w:t>
      </w:r>
      <w:r w:rsidRPr="00841D4C">
        <w:rPr>
          <w:szCs w:val="24"/>
        </w:rPr>
        <w:t>.</w:t>
      </w:r>
    </w:p>
    <w:p w14:paraId="4A8B8D2B" w14:textId="77777777" w:rsidR="005C7E1E" w:rsidRDefault="005C7E1E" w:rsidP="001E78C7">
      <w:pPr>
        <w:ind w:firstLine="851"/>
        <w:jc w:val="both"/>
        <w:rPr>
          <w:szCs w:val="24"/>
        </w:rPr>
      </w:pPr>
    </w:p>
    <w:p w14:paraId="4A8B8D2C" w14:textId="77777777" w:rsidR="005C7E1E" w:rsidRDefault="00051A3A" w:rsidP="001E78C7">
      <w:pPr>
        <w:overflowPunct w:val="0"/>
        <w:autoSpaceDE w:val="0"/>
        <w:autoSpaceDN w:val="0"/>
        <w:adjustRightInd w:val="0"/>
        <w:ind w:firstLine="851"/>
        <w:jc w:val="both"/>
        <w:rPr>
          <w:szCs w:val="24"/>
        </w:rPr>
      </w:pPr>
      <w:r>
        <w:rPr>
          <w:szCs w:val="24"/>
        </w:rPr>
        <w:t>2</w:t>
      </w:r>
      <w:r w:rsidR="00675113">
        <w:rPr>
          <w:szCs w:val="24"/>
        </w:rPr>
        <w:t>7</w:t>
      </w:r>
      <w:r w:rsidR="00E93955">
        <w:rPr>
          <w:szCs w:val="24"/>
        </w:rPr>
        <w:t xml:space="preserve">. </w:t>
      </w:r>
      <w:r w:rsidR="005C7E1E" w:rsidRPr="005D628D">
        <w:rPr>
          <w:szCs w:val="24"/>
        </w:rPr>
        <w:t>SVARSTYTA.</w:t>
      </w:r>
      <w:r w:rsidR="005C7E1E">
        <w:rPr>
          <w:szCs w:val="24"/>
        </w:rPr>
        <w:t xml:space="preserve"> </w:t>
      </w:r>
      <w:r w:rsidR="006E30FF">
        <w:rPr>
          <w:szCs w:val="24"/>
        </w:rPr>
        <w:t>Savivaldybės būstų pardavimas.</w:t>
      </w:r>
    </w:p>
    <w:p w14:paraId="4A8B8D2D" w14:textId="77777777" w:rsidR="00E93955" w:rsidRDefault="00E93955" w:rsidP="001E78C7">
      <w:pPr>
        <w:overflowPunct w:val="0"/>
        <w:autoSpaceDE w:val="0"/>
        <w:autoSpaceDN w:val="0"/>
        <w:adjustRightInd w:val="0"/>
        <w:ind w:firstLine="851"/>
        <w:jc w:val="both"/>
        <w:rPr>
          <w:szCs w:val="24"/>
        </w:rPr>
      </w:pPr>
      <w:r>
        <w:rPr>
          <w:szCs w:val="24"/>
        </w:rPr>
        <w:t xml:space="preserve">Pranešėjas – E. Simokaitis, Turto valdymo skyriaus vedėjas. </w:t>
      </w:r>
    </w:p>
    <w:p w14:paraId="4A8B8D2E" w14:textId="77777777" w:rsidR="004D63D5" w:rsidRPr="004D63D5" w:rsidRDefault="004D63D5" w:rsidP="001E78C7">
      <w:pPr>
        <w:overflowPunct w:val="0"/>
        <w:autoSpaceDE w:val="0"/>
        <w:autoSpaceDN w:val="0"/>
        <w:adjustRightInd w:val="0"/>
        <w:ind w:firstLine="851"/>
        <w:jc w:val="both"/>
        <w:rPr>
          <w:szCs w:val="24"/>
        </w:rPr>
      </w:pPr>
      <w:r w:rsidRPr="004D63D5">
        <w:rPr>
          <w:szCs w:val="24"/>
        </w:rPr>
        <w:t>V. Grubliauskas informuoja, kad sprendimo projektui be pastabų pritarė Finansų ir ekonomikos</w:t>
      </w:r>
      <w:r>
        <w:rPr>
          <w:szCs w:val="24"/>
        </w:rPr>
        <w:t xml:space="preserve"> komitetas.</w:t>
      </w:r>
    </w:p>
    <w:p w14:paraId="4A8B8D2F"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w:t>
      </w:r>
      <w:r w:rsidR="006E30FF" w:rsidRPr="006E30FF">
        <w:t xml:space="preserve"> savivaldybės būstų pardavimo</w:t>
      </w:r>
      <w:r>
        <w:t xml:space="preserve"> :</w:t>
      </w:r>
    </w:p>
    <w:p w14:paraId="4A8B8D30" w14:textId="77777777" w:rsidR="004D63D5" w:rsidRPr="004D63D5" w:rsidRDefault="005C7E1E" w:rsidP="004D63D5">
      <w:pPr>
        <w:tabs>
          <w:tab w:val="left" w:pos="912"/>
        </w:tabs>
        <w:ind w:firstLine="851"/>
        <w:jc w:val="both"/>
        <w:rPr>
          <w:szCs w:val="24"/>
        </w:rPr>
      </w:pPr>
      <w:r>
        <w:rPr>
          <w:szCs w:val="24"/>
        </w:rPr>
        <w:t>„</w:t>
      </w:r>
      <w:r w:rsidR="004D63D5" w:rsidRPr="004D63D5">
        <w:rPr>
          <w:szCs w:val="24"/>
        </w:rPr>
        <w:t>Parduoti Savivaldybei nuosavybės teise priklausančius būstus:</w:t>
      </w:r>
    </w:p>
    <w:p w14:paraId="4A8B8D31" w14:textId="77777777" w:rsidR="004D63D5" w:rsidRPr="004D63D5" w:rsidRDefault="004D63D5" w:rsidP="004D63D5">
      <w:pPr>
        <w:tabs>
          <w:tab w:val="left" w:pos="912"/>
        </w:tabs>
        <w:ind w:firstLine="851"/>
        <w:jc w:val="both"/>
        <w:rPr>
          <w:szCs w:val="24"/>
        </w:rPr>
      </w:pPr>
      <w:r w:rsidRPr="004D63D5">
        <w:rPr>
          <w:szCs w:val="24"/>
        </w:rPr>
        <w:t>1. M. S. – I. Simonaitytės g. 3-(duomenys neskelbtini), Klaipėda, 32/100 būsto dalis, 22,35 kv. m ploto, bendras plotas – 69,86 kv. m, unikalus Nr. (duomenys neskelbtini), namo statybos metai – 1979. Kaina – 13 080,00 Eur (trylika tūkstančių aštuoniasdešimt eurų 00 ct), iš jų 80,00 Eur (aštuoniasdešimt eurų 00 ct) – už būsto vertės nustatymą;</w:t>
      </w:r>
    </w:p>
    <w:p w14:paraId="4A8B8D32" w14:textId="77777777" w:rsidR="004D63D5" w:rsidRPr="004D63D5" w:rsidRDefault="004D63D5" w:rsidP="004D63D5">
      <w:pPr>
        <w:tabs>
          <w:tab w:val="left" w:pos="912"/>
        </w:tabs>
        <w:ind w:firstLine="851"/>
        <w:jc w:val="both"/>
        <w:rPr>
          <w:szCs w:val="24"/>
        </w:rPr>
      </w:pPr>
      <w:r w:rsidRPr="004D63D5">
        <w:rPr>
          <w:szCs w:val="24"/>
        </w:rPr>
        <w:t>2. D. P. – J. Zauerveino g. 9A-(duomenys neskelbtini), Klaipėda, 44,86 kv. m ploto būstą, unikalus Nr. (duomenys neskelbtini), namo statybos metai – 1910. Kaina – 39 680,00 Eur (trisdešimt devyni tūkstančiai šeši šimtai aštuoniasdešimt eurų 00 ct), iš jų 80,00 Eur (aštuoniasdešimt eurų 00 ct) – už būsto vertės nustatymą.</w:t>
      </w:r>
    </w:p>
    <w:p w14:paraId="4A8B8D33" w14:textId="77777777" w:rsidR="005C7E1E" w:rsidRDefault="004D63D5" w:rsidP="004D63D5">
      <w:pPr>
        <w:tabs>
          <w:tab w:val="left" w:pos="912"/>
        </w:tabs>
        <w:ind w:firstLine="851"/>
        <w:jc w:val="both"/>
        <w:rPr>
          <w:szCs w:val="24"/>
        </w:rPr>
      </w:pPr>
      <w:r w:rsidRPr="004D63D5">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5C7E1E">
        <w:rPr>
          <w:szCs w:val="24"/>
        </w:rPr>
        <w:t>“</w:t>
      </w:r>
    </w:p>
    <w:p w14:paraId="4A8B8D34" w14:textId="77777777" w:rsidR="005C7E1E" w:rsidRPr="00841D4C" w:rsidRDefault="005C7E1E" w:rsidP="001E78C7">
      <w:pPr>
        <w:ind w:firstLine="851"/>
        <w:jc w:val="both"/>
        <w:rPr>
          <w:szCs w:val="24"/>
        </w:rPr>
      </w:pPr>
      <w:r w:rsidRPr="00841D4C">
        <w:rPr>
          <w:szCs w:val="24"/>
        </w:rPr>
        <w:t xml:space="preserve">BALSUOTA: už – </w:t>
      </w:r>
      <w:r w:rsidR="00A401A4">
        <w:rPr>
          <w:szCs w:val="24"/>
        </w:rPr>
        <w:t>29</w:t>
      </w:r>
      <w:r w:rsidRPr="00841D4C">
        <w:rPr>
          <w:szCs w:val="24"/>
        </w:rPr>
        <w:t xml:space="preserve">, prieš – </w:t>
      </w:r>
      <w:r w:rsidR="00A401A4">
        <w:rPr>
          <w:szCs w:val="24"/>
        </w:rPr>
        <w:t>0</w:t>
      </w:r>
      <w:r w:rsidRPr="00841D4C">
        <w:rPr>
          <w:szCs w:val="24"/>
        </w:rPr>
        <w:t xml:space="preserve">, susilaiko – </w:t>
      </w:r>
      <w:r w:rsidR="00A401A4">
        <w:rPr>
          <w:szCs w:val="24"/>
        </w:rPr>
        <w:t>0</w:t>
      </w:r>
      <w:r w:rsidRPr="00841D4C">
        <w:rPr>
          <w:szCs w:val="24"/>
        </w:rPr>
        <w:t>.</w:t>
      </w:r>
    </w:p>
    <w:p w14:paraId="4A8B8D35" w14:textId="77777777" w:rsidR="005C7E1E" w:rsidRDefault="005C7E1E" w:rsidP="001E78C7">
      <w:pPr>
        <w:ind w:firstLine="851"/>
        <w:jc w:val="both"/>
        <w:rPr>
          <w:szCs w:val="24"/>
        </w:rPr>
      </w:pPr>
    </w:p>
    <w:p w14:paraId="4A8B8D36" w14:textId="77777777" w:rsidR="005C7E1E" w:rsidRDefault="00051A3A" w:rsidP="001E78C7">
      <w:pPr>
        <w:overflowPunct w:val="0"/>
        <w:autoSpaceDE w:val="0"/>
        <w:autoSpaceDN w:val="0"/>
        <w:adjustRightInd w:val="0"/>
        <w:ind w:firstLine="851"/>
        <w:jc w:val="both"/>
        <w:rPr>
          <w:szCs w:val="24"/>
        </w:rPr>
      </w:pPr>
      <w:r>
        <w:rPr>
          <w:szCs w:val="24"/>
        </w:rPr>
        <w:t>2</w:t>
      </w:r>
      <w:r w:rsidR="00675113">
        <w:rPr>
          <w:szCs w:val="24"/>
        </w:rPr>
        <w:t>8</w:t>
      </w:r>
      <w:r w:rsidR="00E93955">
        <w:rPr>
          <w:szCs w:val="24"/>
        </w:rPr>
        <w:t xml:space="preserve">. </w:t>
      </w:r>
      <w:r w:rsidR="005C7E1E" w:rsidRPr="005D628D">
        <w:rPr>
          <w:szCs w:val="24"/>
        </w:rPr>
        <w:t>SVARSTYTA.</w:t>
      </w:r>
      <w:r w:rsidR="005C7E1E">
        <w:rPr>
          <w:szCs w:val="24"/>
        </w:rPr>
        <w:t xml:space="preserve"> </w:t>
      </w:r>
      <w:r w:rsidR="006E30FF">
        <w:rPr>
          <w:szCs w:val="24"/>
        </w:rPr>
        <w:t>N</w:t>
      </w:r>
      <w:r w:rsidR="006E30FF" w:rsidRPr="006E30FF">
        <w:rPr>
          <w:szCs w:val="24"/>
        </w:rPr>
        <w:t>ekilnojamųjų daiktų pirkim</w:t>
      </w:r>
      <w:r w:rsidR="006E30FF">
        <w:rPr>
          <w:szCs w:val="24"/>
        </w:rPr>
        <w:t>as</w:t>
      </w:r>
      <w:r w:rsidR="006E30FF" w:rsidRPr="006E30FF">
        <w:rPr>
          <w:szCs w:val="24"/>
        </w:rPr>
        <w:t xml:space="preserve"> savivaldybės nuosavybėn ir perdavim</w:t>
      </w:r>
      <w:r w:rsidR="006E30FF">
        <w:rPr>
          <w:szCs w:val="24"/>
        </w:rPr>
        <w:t>as</w:t>
      </w:r>
      <w:r w:rsidR="006E30FF" w:rsidRPr="006E30FF">
        <w:rPr>
          <w:szCs w:val="24"/>
        </w:rPr>
        <w:t xml:space="preserve"> valdyti, naudoti ir disponuoti patikėjimo teise</w:t>
      </w:r>
      <w:r w:rsidR="006E30FF">
        <w:rPr>
          <w:szCs w:val="24"/>
        </w:rPr>
        <w:t>.</w:t>
      </w:r>
    </w:p>
    <w:p w14:paraId="4A8B8D37" w14:textId="77777777" w:rsidR="00404BF9" w:rsidRDefault="00E93955" w:rsidP="001E78C7">
      <w:pPr>
        <w:overflowPunct w:val="0"/>
        <w:autoSpaceDE w:val="0"/>
        <w:autoSpaceDN w:val="0"/>
        <w:adjustRightInd w:val="0"/>
        <w:ind w:firstLine="851"/>
        <w:jc w:val="both"/>
        <w:rPr>
          <w:szCs w:val="24"/>
        </w:rPr>
      </w:pPr>
      <w:r>
        <w:rPr>
          <w:szCs w:val="24"/>
        </w:rPr>
        <w:t xml:space="preserve">Pranešėjas – E. Simokaitis, Turto valdymo skyriaus vedėjas. </w:t>
      </w:r>
    </w:p>
    <w:p w14:paraId="4A8B8D38" w14:textId="77777777" w:rsidR="005C7E1E" w:rsidRPr="00404BF9" w:rsidRDefault="00404BF9" w:rsidP="001E78C7">
      <w:pPr>
        <w:overflowPunct w:val="0"/>
        <w:autoSpaceDE w:val="0"/>
        <w:autoSpaceDN w:val="0"/>
        <w:adjustRightInd w:val="0"/>
        <w:ind w:firstLine="851"/>
        <w:jc w:val="both"/>
        <w:rPr>
          <w:szCs w:val="24"/>
        </w:rPr>
      </w:pPr>
      <w:r w:rsidRPr="00404BF9">
        <w:rPr>
          <w:szCs w:val="24"/>
        </w:rPr>
        <w:t>V. Grubliauskas informuoja, kad sprendimo projektui be pastabų pritarė Finansų ir ekonomikos bei Sveikatos ir socialinių reikalų komitetai.</w:t>
      </w:r>
    </w:p>
    <w:p w14:paraId="4A8B8D39"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6E30FF" w:rsidRPr="006E30FF">
        <w:t>nekilnojamųjų daiktų pirkimo savivaldybės nuosavybėn ir perdavimo valdyti, naudoti ir disponuoti patikėjimo teise</w:t>
      </w:r>
      <w:r>
        <w:t>:</w:t>
      </w:r>
    </w:p>
    <w:p w14:paraId="4A8B8D3A" w14:textId="77777777" w:rsidR="00404BF9" w:rsidRPr="00404BF9" w:rsidRDefault="005C7E1E" w:rsidP="00404BF9">
      <w:pPr>
        <w:tabs>
          <w:tab w:val="left" w:pos="912"/>
        </w:tabs>
        <w:ind w:firstLine="851"/>
        <w:jc w:val="both"/>
        <w:rPr>
          <w:szCs w:val="24"/>
        </w:rPr>
      </w:pPr>
      <w:r>
        <w:rPr>
          <w:szCs w:val="24"/>
        </w:rPr>
        <w:t>„</w:t>
      </w:r>
      <w:r w:rsidR="00404BF9" w:rsidRPr="00404BF9">
        <w:rPr>
          <w:szCs w:val="24"/>
        </w:rPr>
        <w:t>1. Pirkti Klaipėdos miesto savivaldybės nuosavybėn pastatą – gyvenamąjį namą (unikalus Nr. (duomenys neskelbiami), bendras plotas – 125,15 kv. metro) Vingio g. (duomenys neskelbiami), Klaipėda (toliau – Namas); žemės sklypą (kadastrinis Nr. (duomenys neskelbiami), plotas – 0,0185 ha) Vingio g. (duomenys neskelbiami), Klaipėda; 1/16 dalį dujų tinklų (unikalus Nr. (duomenys neskelbiami) Vingio g., Klaipėda; 1/16 dalį dujų tinklų (unikalus Nr. (duomenys neskelbiami) Vingio g., Klaipėda; 1/8 dalį vandentiekio tinklų (unikalus Nr. (duomenys neskelbiami) Vingio g. (duomenys neskelbiami), Klaipėda; ir 1/8 dalį nuotekų šalinimo tinklų (unikalus Nr. (duomenys neskelbiami) Vingio g. (duomenys neskelbiami), Klaipėda, už 151 500,00 Eur.</w:t>
      </w:r>
    </w:p>
    <w:p w14:paraId="4A8B8D3B" w14:textId="77777777" w:rsidR="00404BF9" w:rsidRDefault="00404BF9" w:rsidP="00404BF9">
      <w:pPr>
        <w:tabs>
          <w:tab w:val="left" w:pos="912"/>
        </w:tabs>
        <w:ind w:firstLine="851"/>
        <w:jc w:val="both"/>
        <w:rPr>
          <w:szCs w:val="24"/>
        </w:rPr>
      </w:pPr>
      <w:r w:rsidRPr="00404BF9">
        <w:rPr>
          <w:szCs w:val="24"/>
        </w:rPr>
        <w:t>2. Perduoti Namą valdyti patikėjimo teise BĮ Klaipėdos vaikų globos namams „Rytas“, įvykdžius Namo pirkimo procedūras ir Namui nuosavybės teise priklausant</w:t>
      </w:r>
      <w:r>
        <w:rPr>
          <w:szCs w:val="24"/>
        </w:rPr>
        <w:t xml:space="preserve"> Klaipėdos miesto savivaldybei.</w:t>
      </w:r>
    </w:p>
    <w:p w14:paraId="4A8B8D3C" w14:textId="77777777" w:rsidR="005C7E1E" w:rsidRDefault="00404BF9" w:rsidP="00404BF9">
      <w:pPr>
        <w:tabs>
          <w:tab w:val="left" w:pos="912"/>
        </w:tabs>
        <w:ind w:firstLine="851"/>
        <w:jc w:val="both"/>
        <w:rPr>
          <w:szCs w:val="24"/>
        </w:rPr>
      </w:pPr>
      <w:r w:rsidRPr="00404BF9">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r w:rsidR="005C7E1E">
        <w:rPr>
          <w:szCs w:val="24"/>
        </w:rPr>
        <w:t xml:space="preserve"> “</w:t>
      </w:r>
    </w:p>
    <w:p w14:paraId="4A8B8D3D" w14:textId="77777777" w:rsidR="005C7E1E" w:rsidRPr="00841D4C" w:rsidRDefault="005C7E1E" w:rsidP="001E78C7">
      <w:pPr>
        <w:ind w:firstLine="851"/>
        <w:jc w:val="both"/>
        <w:rPr>
          <w:szCs w:val="24"/>
        </w:rPr>
      </w:pPr>
      <w:r w:rsidRPr="00841D4C">
        <w:rPr>
          <w:szCs w:val="24"/>
        </w:rPr>
        <w:t>BALSUOTA: už –</w:t>
      </w:r>
      <w:r w:rsidR="00404BF9">
        <w:rPr>
          <w:szCs w:val="24"/>
        </w:rPr>
        <w:t>29</w:t>
      </w:r>
      <w:r w:rsidRPr="00841D4C">
        <w:rPr>
          <w:szCs w:val="24"/>
        </w:rPr>
        <w:t xml:space="preserve"> , prieš – </w:t>
      </w:r>
      <w:r w:rsidR="00404BF9">
        <w:rPr>
          <w:szCs w:val="24"/>
        </w:rPr>
        <w:t>0</w:t>
      </w:r>
      <w:r w:rsidRPr="00841D4C">
        <w:rPr>
          <w:szCs w:val="24"/>
        </w:rPr>
        <w:t xml:space="preserve">, susilaiko – </w:t>
      </w:r>
      <w:r w:rsidR="00404BF9">
        <w:rPr>
          <w:szCs w:val="24"/>
        </w:rPr>
        <w:t>0</w:t>
      </w:r>
      <w:r w:rsidRPr="00841D4C">
        <w:rPr>
          <w:szCs w:val="24"/>
        </w:rPr>
        <w:t>.</w:t>
      </w:r>
    </w:p>
    <w:p w14:paraId="4A8B8D3E" w14:textId="77777777" w:rsidR="005C7E1E" w:rsidRDefault="005C7E1E" w:rsidP="001E78C7">
      <w:pPr>
        <w:ind w:firstLine="851"/>
        <w:jc w:val="both"/>
        <w:rPr>
          <w:szCs w:val="24"/>
        </w:rPr>
      </w:pPr>
    </w:p>
    <w:p w14:paraId="4A8B8D3F" w14:textId="77777777" w:rsidR="005C7E1E" w:rsidRDefault="00675113" w:rsidP="001E78C7">
      <w:pPr>
        <w:overflowPunct w:val="0"/>
        <w:autoSpaceDE w:val="0"/>
        <w:autoSpaceDN w:val="0"/>
        <w:adjustRightInd w:val="0"/>
        <w:ind w:firstLine="851"/>
        <w:jc w:val="both"/>
        <w:rPr>
          <w:szCs w:val="24"/>
        </w:rPr>
      </w:pPr>
      <w:r>
        <w:rPr>
          <w:szCs w:val="24"/>
        </w:rPr>
        <w:t>29</w:t>
      </w:r>
      <w:r w:rsidR="00E93955">
        <w:rPr>
          <w:szCs w:val="24"/>
        </w:rPr>
        <w:t xml:space="preserve">. </w:t>
      </w:r>
      <w:r w:rsidR="005C7E1E" w:rsidRPr="005D628D">
        <w:rPr>
          <w:szCs w:val="24"/>
        </w:rPr>
        <w:t>SVARSTYTA.</w:t>
      </w:r>
      <w:r w:rsidR="005C7E1E">
        <w:rPr>
          <w:szCs w:val="24"/>
        </w:rPr>
        <w:t xml:space="preserve"> </w:t>
      </w:r>
      <w:r w:rsidR="006E30FF">
        <w:rPr>
          <w:szCs w:val="24"/>
        </w:rPr>
        <w:t>N</w:t>
      </w:r>
      <w:r w:rsidR="006E30FF" w:rsidRPr="006E30FF">
        <w:rPr>
          <w:szCs w:val="24"/>
        </w:rPr>
        <w:t>ekilnojamųjų daiktų įsigijimo arba nuomos ar teisių į šiuos dai</w:t>
      </w:r>
      <w:r w:rsidR="006E30FF">
        <w:rPr>
          <w:szCs w:val="24"/>
        </w:rPr>
        <w:t>ktus įsigijimo tvarkos nustatymas.</w:t>
      </w:r>
    </w:p>
    <w:p w14:paraId="4A8B8D40" w14:textId="77777777" w:rsidR="007D1488" w:rsidRDefault="00E93955" w:rsidP="001E78C7">
      <w:pPr>
        <w:overflowPunct w:val="0"/>
        <w:autoSpaceDE w:val="0"/>
        <w:autoSpaceDN w:val="0"/>
        <w:adjustRightInd w:val="0"/>
        <w:ind w:firstLine="851"/>
        <w:jc w:val="both"/>
        <w:rPr>
          <w:szCs w:val="24"/>
        </w:rPr>
      </w:pPr>
      <w:r>
        <w:rPr>
          <w:szCs w:val="24"/>
        </w:rPr>
        <w:t>Pranešėjas – E. Simokaitis, Turto valdymo skyriaus vedėjas</w:t>
      </w:r>
    </w:p>
    <w:p w14:paraId="4A8B8D41" w14:textId="77777777" w:rsidR="00FF2B43" w:rsidRDefault="00FF2B43" w:rsidP="001E78C7">
      <w:pPr>
        <w:overflowPunct w:val="0"/>
        <w:autoSpaceDE w:val="0"/>
        <w:autoSpaceDN w:val="0"/>
        <w:adjustRightInd w:val="0"/>
        <w:ind w:firstLine="851"/>
        <w:jc w:val="both"/>
        <w:rPr>
          <w:szCs w:val="24"/>
        </w:rPr>
      </w:pPr>
      <w:r w:rsidRPr="00FF2B43">
        <w:rPr>
          <w:szCs w:val="24"/>
        </w:rPr>
        <w:t>V. Grubliauskas informuoja, kad sprendimo projektui Finansų ir ekonomikos bei</w:t>
      </w:r>
      <w:r>
        <w:rPr>
          <w:szCs w:val="24"/>
        </w:rPr>
        <w:t xml:space="preserve"> Miesto plėtros ir strateginio planavimo komitetai nepritarė.</w:t>
      </w:r>
    </w:p>
    <w:p w14:paraId="4A8B8D42" w14:textId="77777777" w:rsidR="00A7025B" w:rsidRDefault="007D1488" w:rsidP="007D1488">
      <w:pPr>
        <w:overflowPunct w:val="0"/>
        <w:autoSpaceDE w:val="0"/>
        <w:autoSpaceDN w:val="0"/>
        <w:adjustRightInd w:val="0"/>
        <w:ind w:firstLine="851"/>
        <w:jc w:val="both"/>
        <w:rPr>
          <w:szCs w:val="24"/>
        </w:rPr>
      </w:pPr>
      <w:r>
        <w:rPr>
          <w:szCs w:val="24"/>
        </w:rPr>
        <w:t>E. Simokaitis p</w:t>
      </w:r>
      <w:r w:rsidRPr="007D1488">
        <w:rPr>
          <w:szCs w:val="24"/>
        </w:rPr>
        <w:t>ažymi, kad šiuo  sprendimo projektu būtu nustatoma sprendimų priėmimo dėl derybas laimėjusio kandidato bei pirkimo sutarčių sudarymo tvarka, vykdant nekilnojamųjų daiktų įsigijimą arba nuomą ar teisių į šiuos daiktus įsigijimą savivaldybės vardu.</w:t>
      </w:r>
      <w:r>
        <w:rPr>
          <w:szCs w:val="24"/>
        </w:rPr>
        <w:t xml:space="preserve"> Sprendimo projektu nustatoma, kad  Savivaldybės administracija tvirtina </w:t>
      </w:r>
      <w:r w:rsidR="00A7025B" w:rsidRPr="007D1488">
        <w:rPr>
          <w:szCs w:val="24"/>
        </w:rPr>
        <w:t>konkurso sąlygas</w:t>
      </w:r>
      <w:r>
        <w:rPr>
          <w:szCs w:val="24"/>
        </w:rPr>
        <w:t xml:space="preserve">, </w:t>
      </w:r>
      <w:r w:rsidR="00A7025B" w:rsidRPr="007D1488">
        <w:rPr>
          <w:szCs w:val="24"/>
        </w:rPr>
        <w:t xml:space="preserve">o galutinį sprendimą </w:t>
      </w:r>
      <w:r>
        <w:rPr>
          <w:szCs w:val="24"/>
        </w:rPr>
        <w:t>priima T</w:t>
      </w:r>
      <w:r w:rsidR="00A7025B" w:rsidRPr="007D1488">
        <w:rPr>
          <w:szCs w:val="24"/>
        </w:rPr>
        <w:t xml:space="preserve">aryba. </w:t>
      </w:r>
      <w:r>
        <w:rPr>
          <w:szCs w:val="24"/>
        </w:rPr>
        <w:t>Komitetai s</w:t>
      </w:r>
      <w:r w:rsidR="00A7025B" w:rsidRPr="007D1488">
        <w:rPr>
          <w:szCs w:val="24"/>
        </w:rPr>
        <w:t xml:space="preserve">iūlo, jei Savivaldybės administracija </w:t>
      </w:r>
      <w:r w:rsidR="00ED1B75">
        <w:rPr>
          <w:szCs w:val="24"/>
        </w:rPr>
        <w:t xml:space="preserve">pati </w:t>
      </w:r>
      <w:r w:rsidR="00A7025B" w:rsidRPr="007D1488">
        <w:rPr>
          <w:szCs w:val="24"/>
        </w:rPr>
        <w:t>tvirt</w:t>
      </w:r>
      <w:r w:rsidR="00ED1B75">
        <w:rPr>
          <w:szCs w:val="24"/>
        </w:rPr>
        <w:t>ina sąlyga</w:t>
      </w:r>
      <w:r w:rsidR="00A7025B" w:rsidRPr="007D1488">
        <w:rPr>
          <w:szCs w:val="24"/>
        </w:rPr>
        <w:t xml:space="preserve">s, pasilikti  </w:t>
      </w:r>
      <w:r w:rsidR="0088353D">
        <w:rPr>
          <w:szCs w:val="24"/>
        </w:rPr>
        <w:t xml:space="preserve">jai </w:t>
      </w:r>
      <w:r w:rsidR="00A7025B" w:rsidRPr="007D1488">
        <w:rPr>
          <w:szCs w:val="24"/>
        </w:rPr>
        <w:t xml:space="preserve">atsakomybę ir už galutinį rezultatą. </w:t>
      </w:r>
    </w:p>
    <w:p w14:paraId="4A8B8D43" w14:textId="77777777" w:rsidR="0088353D" w:rsidRPr="007D1488" w:rsidRDefault="0088353D" w:rsidP="007D1488">
      <w:pPr>
        <w:overflowPunct w:val="0"/>
        <w:autoSpaceDE w:val="0"/>
        <w:autoSpaceDN w:val="0"/>
        <w:adjustRightInd w:val="0"/>
        <w:ind w:firstLine="851"/>
        <w:jc w:val="both"/>
        <w:rPr>
          <w:szCs w:val="24"/>
        </w:rPr>
      </w:pPr>
      <w:r>
        <w:rPr>
          <w:szCs w:val="24"/>
        </w:rPr>
        <w:t>J. Simonavičiūtė sako, kad nesupranta, kam reikalingas šis sprendimas, nes bet kuriuo atveju Taryba tvirtina objektų nekilnojamųjų daiktų įsigijimą arba nuomą</w:t>
      </w:r>
      <w:r w:rsidR="008C4A8D">
        <w:rPr>
          <w:szCs w:val="24"/>
        </w:rPr>
        <w:t>,</w:t>
      </w:r>
      <w:r>
        <w:rPr>
          <w:szCs w:val="24"/>
        </w:rPr>
        <w:t xml:space="preserve"> ar teisių į šiuos daiktus įsigijimą savivaldybės vardu.</w:t>
      </w:r>
    </w:p>
    <w:p w14:paraId="4A8B8D44"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 </w:t>
      </w:r>
      <w:r w:rsidR="006E30FF" w:rsidRPr="006E30FF">
        <w:t>nekilnojamųjų daiktų įsigijimo arba nuomos ar teisių į šiuos daiktus įsigijimo tvarkos nustatymo</w:t>
      </w:r>
      <w:r>
        <w:t>:</w:t>
      </w:r>
    </w:p>
    <w:p w14:paraId="4A8B8D45" w14:textId="77777777" w:rsidR="00FF2B43" w:rsidRPr="00FF2B43" w:rsidRDefault="005C7E1E" w:rsidP="00FF2B43">
      <w:pPr>
        <w:tabs>
          <w:tab w:val="left" w:pos="912"/>
        </w:tabs>
        <w:ind w:firstLine="851"/>
        <w:jc w:val="both"/>
        <w:rPr>
          <w:szCs w:val="24"/>
        </w:rPr>
      </w:pPr>
      <w:r>
        <w:rPr>
          <w:szCs w:val="24"/>
        </w:rPr>
        <w:t>„</w:t>
      </w:r>
      <w:r w:rsidR="00FF2B43" w:rsidRPr="00FF2B43">
        <w:rPr>
          <w:szCs w:val="24"/>
        </w:rPr>
        <w:t>1. Nustatyti, kad vykdant nekilnojamųjų daiktų įsigijimo arba nuomos ar teisių į šiuos daiktus įsigijimo Klaipėdos miesto savivaldybės vardu procedūras, sprendimus dėl derybas laimėjusio kandidato priima Klaipėdos miesto savivaldybės taryba.</w:t>
      </w:r>
    </w:p>
    <w:p w14:paraId="4A8B8D46" w14:textId="77777777" w:rsidR="00FF2B43" w:rsidRPr="00FF2B43" w:rsidRDefault="00FF2B43" w:rsidP="00FF2B43">
      <w:pPr>
        <w:tabs>
          <w:tab w:val="left" w:pos="912"/>
        </w:tabs>
        <w:ind w:firstLine="851"/>
        <w:jc w:val="both"/>
        <w:rPr>
          <w:szCs w:val="24"/>
        </w:rPr>
      </w:pPr>
      <w:r w:rsidRPr="00FF2B43">
        <w:rPr>
          <w:szCs w:val="24"/>
        </w:rPr>
        <w:t>2. Pavesti Klaipėdos miesto savivaldybės administracijos direktoriui arba jo įgaliotam asmeniui pasirašyti nekilnojamųjų daiktų įsigijimo arba nuomos ar teisių į šiuos daiktus įsigijimo Klaipėdos miesto savivaldybės vardu sutartis.</w:t>
      </w:r>
    </w:p>
    <w:p w14:paraId="4A8B8D47" w14:textId="77777777" w:rsidR="005C7E1E" w:rsidRDefault="00FF2B43" w:rsidP="00FF2B43">
      <w:pPr>
        <w:tabs>
          <w:tab w:val="left" w:pos="912"/>
        </w:tabs>
        <w:ind w:firstLine="851"/>
        <w:jc w:val="both"/>
        <w:rPr>
          <w:szCs w:val="24"/>
        </w:rPr>
      </w:pPr>
      <w:r w:rsidRPr="00FF2B43">
        <w:rPr>
          <w:szCs w:val="24"/>
        </w:rPr>
        <w:t>3. Skelbti šį sprendimą Klaipėdos miesto savivaldybės interneto svetainėje.</w:t>
      </w:r>
      <w:r w:rsidR="005C7E1E">
        <w:rPr>
          <w:szCs w:val="24"/>
        </w:rPr>
        <w:t>“</w:t>
      </w:r>
    </w:p>
    <w:p w14:paraId="4A8B8D48" w14:textId="77777777" w:rsidR="005C7E1E" w:rsidRPr="00841D4C" w:rsidRDefault="005C7E1E" w:rsidP="001E78C7">
      <w:pPr>
        <w:ind w:firstLine="851"/>
        <w:jc w:val="both"/>
        <w:rPr>
          <w:szCs w:val="24"/>
        </w:rPr>
      </w:pPr>
      <w:r w:rsidRPr="00841D4C">
        <w:rPr>
          <w:szCs w:val="24"/>
        </w:rPr>
        <w:t xml:space="preserve">BALSUOTA: už – </w:t>
      </w:r>
      <w:r w:rsidR="00EE10CF">
        <w:rPr>
          <w:szCs w:val="24"/>
        </w:rPr>
        <w:t>25</w:t>
      </w:r>
      <w:r w:rsidRPr="00841D4C">
        <w:rPr>
          <w:szCs w:val="24"/>
        </w:rPr>
        <w:t xml:space="preserve">, prieš – </w:t>
      </w:r>
      <w:r w:rsidR="00EE10CF">
        <w:rPr>
          <w:szCs w:val="24"/>
        </w:rPr>
        <w:t>1</w:t>
      </w:r>
      <w:r w:rsidRPr="00841D4C">
        <w:rPr>
          <w:szCs w:val="24"/>
        </w:rPr>
        <w:t xml:space="preserve">, susilaiko – </w:t>
      </w:r>
      <w:r w:rsidR="00EE10CF">
        <w:rPr>
          <w:szCs w:val="24"/>
        </w:rPr>
        <w:t>4</w:t>
      </w:r>
      <w:r w:rsidRPr="00841D4C">
        <w:rPr>
          <w:szCs w:val="24"/>
        </w:rPr>
        <w:t>.</w:t>
      </w:r>
    </w:p>
    <w:p w14:paraId="4A8B8D49" w14:textId="77777777" w:rsidR="005C7E1E" w:rsidRDefault="005C7E1E" w:rsidP="001E78C7">
      <w:pPr>
        <w:ind w:firstLine="851"/>
        <w:jc w:val="both"/>
        <w:rPr>
          <w:szCs w:val="24"/>
        </w:rPr>
      </w:pPr>
    </w:p>
    <w:p w14:paraId="4A8B8D4A" w14:textId="77777777" w:rsidR="005C7E1E" w:rsidRDefault="00E93955" w:rsidP="001E78C7">
      <w:pPr>
        <w:overflowPunct w:val="0"/>
        <w:autoSpaceDE w:val="0"/>
        <w:autoSpaceDN w:val="0"/>
        <w:adjustRightInd w:val="0"/>
        <w:ind w:firstLine="851"/>
        <w:jc w:val="both"/>
        <w:rPr>
          <w:szCs w:val="24"/>
        </w:rPr>
      </w:pPr>
      <w:r>
        <w:rPr>
          <w:szCs w:val="24"/>
        </w:rPr>
        <w:t>3</w:t>
      </w:r>
      <w:r w:rsidR="00675113">
        <w:rPr>
          <w:szCs w:val="24"/>
        </w:rPr>
        <w:t>0</w:t>
      </w:r>
      <w:r>
        <w:rPr>
          <w:szCs w:val="24"/>
        </w:rPr>
        <w:t xml:space="preserve">. </w:t>
      </w:r>
      <w:r w:rsidR="005C7E1E" w:rsidRPr="005D628D">
        <w:rPr>
          <w:szCs w:val="24"/>
        </w:rPr>
        <w:t>SVARSTYTA.</w:t>
      </w:r>
      <w:r w:rsidR="005C7E1E">
        <w:rPr>
          <w:szCs w:val="24"/>
        </w:rPr>
        <w:t xml:space="preserve"> </w:t>
      </w:r>
      <w:r w:rsidR="006E30FF" w:rsidRPr="006E30FF">
        <w:rPr>
          <w:szCs w:val="24"/>
        </w:rPr>
        <w:t xml:space="preserve">Klaipėdos miesto savivaldybės tarybos 2012 m. kovo 29 d. sprendimo </w:t>
      </w:r>
      <w:r w:rsidR="006E30FF">
        <w:rPr>
          <w:szCs w:val="24"/>
        </w:rPr>
        <w:br/>
      </w:r>
      <w:r w:rsidR="006E30FF" w:rsidRPr="006E30FF">
        <w:rPr>
          <w:szCs w:val="24"/>
        </w:rPr>
        <w:t>Nr. T2-91 „Dėl Klaipėdos miesto savivaldybės panaudai perduodamo turto sąrašo patvirtinimo“ pakeiti</w:t>
      </w:r>
      <w:r w:rsidR="006E30FF">
        <w:rPr>
          <w:szCs w:val="24"/>
        </w:rPr>
        <w:t>mas.</w:t>
      </w:r>
    </w:p>
    <w:p w14:paraId="4A8B8D4B" w14:textId="77777777" w:rsidR="005C7E1E" w:rsidRDefault="00E93955" w:rsidP="001E78C7">
      <w:pPr>
        <w:overflowPunct w:val="0"/>
        <w:autoSpaceDE w:val="0"/>
        <w:autoSpaceDN w:val="0"/>
        <w:adjustRightInd w:val="0"/>
        <w:ind w:firstLine="851"/>
        <w:jc w:val="both"/>
        <w:rPr>
          <w:szCs w:val="24"/>
        </w:rPr>
      </w:pPr>
      <w:r>
        <w:rPr>
          <w:szCs w:val="24"/>
        </w:rPr>
        <w:t>Pranešėjas – E. Simokaitis, Turto valdymo skyriaus vedėjas.</w:t>
      </w:r>
      <w:r w:rsidR="005C7E1E">
        <w:rPr>
          <w:szCs w:val="24"/>
        </w:rPr>
        <w:t xml:space="preserve"> </w:t>
      </w:r>
    </w:p>
    <w:p w14:paraId="4A8B8D4C" w14:textId="77777777" w:rsidR="00E666BB" w:rsidRPr="00960F0C" w:rsidRDefault="00E666BB" w:rsidP="001E78C7">
      <w:pPr>
        <w:overflowPunct w:val="0"/>
        <w:autoSpaceDE w:val="0"/>
        <w:autoSpaceDN w:val="0"/>
        <w:adjustRightInd w:val="0"/>
        <w:ind w:firstLine="851"/>
        <w:jc w:val="both"/>
        <w:rPr>
          <w:sz w:val="28"/>
        </w:rPr>
      </w:pPr>
      <w:r w:rsidRPr="00FF2B43">
        <w:rPr>
          <w:szCs w:val="24"/>
        </w:rPr>
        <w:t>V. Grubliauskas informuoja, kad Finansų ir ekonomikos</w:t>
      </w:r>
      <w:r>
        <w:rPr>
          <w:szCs w:val="24"/>
        </w:rPr>
        <w:t xml:space="preserve"> komitetas </w:t>
      </w:r>
      <w:r w:rsidRPr="00FF2B43">
        <w:rPr>
          <w:szCs w:val="24"/>
        </w:rPr>
        <w:t>sprendimo projektui</w:t>
      </w:r>
      <w:r>
        <w:rPr>
          <w:szCs w:val="24"/>
        </w:rPr>
        <w:t xml:space="preserve"> pritarė be pastabų.</w:t>
      </w:r>
    </w:p>
    <w:p w14:paraId="4A8B8D4D" w14:textId="77777777" w:rsidR="005C7E1E" w:rsidRDefault="005C7E1E" w:rsidP="001E78C7">
      <w:pPr>
        <w:overflowPunct w:val="0"/>
        <w:autoSpaceDE w:val="0"/>
        <w:autoSpaceDN w:val="0"/>
        <w:adjustRightInd w:val="0"/>
        <w:ind w:firstLine="851"/>
        <w:jc w:val="both"/>
      </w:pPr>
      <w:r w:rsidRPr="005D628D">
        <w:t>NUSPRĘSTA. Pritarti sprendimo projektui. Priimti sprendimą</w:t>
      </w:r>
      <w:r>
        <w:t xml:space="preserve"> dėl</w:t>
      </w:r>
      <w:r w:rsidR="006F5650">
        <w:t xml:space="preserve"> </w:t>
      </w:r>
      <w:r w:rsidR="006E30FF" w:rsidRPr="006E30FF">
        <w:t>Klaipėdos miesto savivaldybės tarybos 2012 m. kovo 29 d. sprendimo Nr. T2-91 „Dėl Klaipėdos miesto savivaldybės panaudai perduodamo turto sąrašo patvirtinimo“ pakeitimo</w:t>
      </w:r>
      <w:r w:rsidR="006F5650">
        <w:t>:</w:t>
      </w:r>
    </w:p>
    <w:p w14:paraId="4A8B8D4E" w14:textId="77777777" w:rsidR="00397755" w:rsidRPr="00397755" w:rsidRDefault="005C7E1E" w:rsidP="00397755">
      <w:pPr>
        <w:tabs>
          <w:tab w:val="left" w:pos="912"/>
        </w:tabs>
        <w:ind w:firstLine="851"/>
        <w:jc w:val="both"/>
        <w:rPr>
          <w:szCs w:val="24"/>
        </w:rPr>
      </w:pPr>
      <w:r>
        <w:rPr>
          <w:szCs w:val="24"/>
        </w:rPr>
        <w:t>„</w:t>
      </w:r>
      <w:r w:rsidR="00397755" w:rsidRPr="00397755">
        <w:rPr>
          <w:szCs w:val="24"/>
        </w:rPr>
        <w:t>1. Pakeisti Klaipėdos miesto savivaldybės panaudai perduodamo turto sąrašą, patvirtintą Klaipėdos miesto savivaldybės tarybos 2012 m. kovo 29 d. sprendimu Nr. T2-91 „Dėl Klaipėdos miesto savivaldybės panaudai perduodamo turto sąrašo patvirtinimo“, ir papildyti 140 punktu pagal priedą.</w:t>
      </w:r>
    </w:p>
    <w:p w14:paraId="4A8B8D4F" w14:textId="77777777" w:rsidR="00397755" w:rsidRPr="00397755" w:rsidRDefault="00397755" w:rsidP="00397755">
      <w:pPr>
        <w:tabs>
          <w:tab w:val="left" w:pos="912"/>
        </w:tabs>
        <w:ind w:firstLine="851"/>
        <w:jc w:val="both"/>
        <w:rPr>
          <w:szCs w:val="24"/>
        </w:rPr>
      </w:pPr>
      <w:r w:rsidRPr="00397755">
        <w:rPr>
          <w:szCs w:val="24"/>
        </w:rPr>
        <w:t>2. Skelbti šį sprendimą Klaipėdos miesto savivaldybės interneto svetainėje.</w:t>
      </w:r>
    </w:p>
    <w:p w14:paraId="4A8B8D50" w14:textId="77777777" w:rsidR="005C7E1E" w:rsidRDefault="00397755" w:rsidP="00397755">
      <w:pPr>
        <w:tabs>
          <w:tab w:val="left" w:pos="912"/>
        </w:tabs>
        <w:ind w:firstLine="851"/>
        <w:jc w:val="both"/>
        <w:rPr>
          <w:szCs w:val="24"/>
        </w:rPr>
      </w:pPr>
      <w:r w:rsidRPr="00397755">
        <w:rPr>
          <w:szCs w:val="24"/>
        </w:rPr>
        <w:t>Šis sprendimas gali būti skundžiamas Lietuvos Respublikos administracinių bylų teisenos įstatymo nustatyta tvarka Klaipėdos apygardos administraciniam teismui per vieną mėnesį nuo šio sprendimo paskelbimo dienos.</w:t>
      </w:r>
      <w:r w:rsidR="005C7E1E">
        <w:rPr>
          <w:szCs w:val="24"/>
        </w:rPr>
        <w:t>“</w:t>
      </w:r>
    </w:p>
    <w:p w14:paraId="4A8B8D51" w14:textId="77777777" w:rsidR="001E7AC5" w:rsidRDefault="005C7E1E" w:rsidP="001E7AC5">
      <w:pPr>
        <w:ind w:firstLine="851"/>
        <w:jc w:val="both"/>
        <w:rPr>
          <w:szCs w:val="24"/>
        </w:rPr>
      </w:pPr>
      <w:r w:rsidRPr="00841D4C">
        <w:rPr>
          <w:szCs w:val="24"/>
        </w:rPr>
        <w:t xml:space="preserve">BALSUOTA: už – </w:t>
      </w:r>
      <w:r w:rsidR="001E7AC5">
        <w:rPr>
          <w:szCs w:val="24"/>
        </w:rPr>
        <w:t>28</w:t>
      </w:r>
      <w:r w:rsidRPr="00841D4C">
        <w:rPr>
          <w:szCs w:val="24"/>
        </w:rPr>
        <w:t xml:space="preserve">, prieš – </w:t>
      </w:r>
      <w:r w:rsidR="001E7AC5">
        <w:rPr>
          <w:szCs w:val="24"/>
        </w:rPr>
        <w:t>0</w:t>
      </w:r>
      <w:r w:rsidRPr="00841D4C">
        <w:rPr>
          <w:szCs w:val="24"/>
        </w:rPr>
        <w:t xml:space="preserve">, susilaiko – </w:t>
      </w:r>
      <w:r w:rsidR="001E7AC5">
        <w:rPr>
          <w:szCs w:val="24"/>
        </w:rPr>
        <w:t>1</w:t>
      </w:r>
      <w:r w:rsidRPr="00841D4C">
        <w:rPr>
          <w:szCs w:val="24"/>
        </w:rPr>
        <w:t>.</w:t>
      </w:r>
    </w:p>
    <w:p w14:paraId="4A8B8D52" w14:textId="77777777" w:rsidR="00E667B9" w:rsidRDefault="00E667B9" w:rsidP="001E7AC5">
      <w:pPr>
        <w:ind w:firstLine="851"/>
        <w:jc w:val="both"/>
        <w:rPr>
          <w:szCs w:val="24"/>
        </w:rPr>
      </w:pPr>
    </w:p>
    <w:p w14:paraId="4A8B8D53" w14:textId="77777777" w:rsidR="00E667B9" w:rsidRDefault="00E539E2" w:rsidP="00E667B9">
      <w:pPr>
        <w:overflowPunct w:val="0"/>
        <w:autoSpaceDE w:val="0"/>
        <w:autoSpaceDN w:val="0"/>
        <w:adjustRightInd w:val="0"/>
        <w:ind w:firstLine="851"/>
        <w:jc w:val="both"/>
        <w:rPr>
          <w:szCs w:val="24"/>
        </w:rPr>
      </w:pPr>
      <w:r>
        <w:rPr>
          <w:szCs w:val="24"/>
        </w:rPr>
        <w:t>31</w:t>
      </w:r>
      <w:r w:rsidR="00E667B9">
        <w:rPr>
          <w:szCs w:val="24"/>
        </w:rPr>
        <w:t xml:space="preserve">. </w:t>
      </w:r>
      <w:r w:rsidR="00E667B9" w:rsidRPr="005D628D">
        <w:rPr>
          <w:szCs w:val="24"/>
        </w:rPr>
        <w:t>SVARSTYTA.</w:t>
      </w:r>
      <w:r w:rsidR="00E667B9">
        <w:rPr>
          <w:szCs w:val="24"/>
        </w:rPr>
        <w:t xml:space="preserve"> </w:t>
      </w:r>
      <w:r w:rsidR="00E667B9" w:rsidRPr="00B32B2F">
        <w:rPr>
          <w:szCs w:val="24"/>
        </w:rPr>
        <w:t>Klaipėdos miesto savivaldybės tarybos 2018 m. balandžio 26 d. sprendimo Nr. T2</w:t>
      </w:r>
      <w:r w:rsidR="00E667B9">
        <w:rPr>
          <w:szCs w:val="24"/>
        </w:rPr>
        <w:t>-</w:t>
      </w:r>
      <w:r w:rsidR="00E667B9" w:rsidRPr="00B32B2F">
        <w:rPr>
          <w:szCs w:val="24"/>
        </w:rPr>
        <w:t>92 „Dėl Klaipėdos miesto savivaldybės paplūdimių ir jų maudyklų įrengimo, naudojimo ir elgesio juose taisyklių patvirtinimo“ pripažini</w:t>
      </w:r>
      <w:r w:rsidR="00E667B9">
        <w:rPr>
          <w:szCs w:val="24"/>
        </w:rPr>
        <w:t>m</w:t>
      </w:r>
      <w:r w:rsidR="00E667B9" w:rsidRPr="00B32B2F">
        <w:rPr>
          <w:szCs w:val="24"/>
        </w:rPr>
        <w:t>o netekusiu galios</w:t>
      </w:r>
      <w:r w:rsidR="00E667B9">
        <w:rPr>
          <w:szCs w:val="24"/>
        </w:rPr>
        <w:t>.</w:t>
      </w:r>
    </w:p>
    <w:p w14:paraId="4A8B8D54" w14:textId="77777777" w:rsidR="00E667B9" w:rsidRDefault="00E667B9" w:rsidP="00E667B9">
      <w:pPr>
        <w:overflowPunct w:val="0"/>
        <w:autoSpaceDE w:val="0"/>
        <w:autoSpaceDN w:val="0"/>
        <w:adjustRightInd w:val="0"/>
        <w:ind w:firstLine="851"/>
        <w:jc w:val="both"/>
        <w:rPr>
          <w:szCs w:val="24"/>
        </w:rPr>
      </w:pPr>
      <w:r>
        <w:rPr>
          <w:szCs w:val="24"/>
        </w:rPr>
        <w:t>Pranešėja – I. Šakalienė, Miesto tvarkymo skyriaus vedėja.</w:t>
      </w:r>
    </w:p>
    <w:p w14:paraId="4A8B8D55" w14:textId="77777777" w:rsidR="00E667B9" w:rsidRDefault="00E667B9" w:rsidP="00E667B9">
      <w:pPr>
        <w:overflowPunct w:val="0"/>
        <w:autoSpaceDE w:val="0"/>
        <w:autoSpaceDN w:val="0"/>
        <w:adjustRightInd w:val="0"/>
        <w:ind w:firstLine="851"/>
        <w:jc w:val="both"/>
        <w:rPr>
          <w:szCs w:val="24"/>
        </w:rPr>
      </w:pPr>
      <w:r>
        <w:rPr>
          <w:szCs w:val="24"/>
        </w:rPr>
        <w:t>V</w:t>
      </w:r>
      <w:r w:rsidRPr="005C0068">
        <w:rPr>
          <w:szCs w:val="24"/>
        </w:rPr>
        <w:t xml:space="preserve">. Grubliauskas informuoja, kad sprendimo projektui be pastabų pritarė </w:t>
      </w:r>
      <w:r>
        <w:rPr>
          <w:szCs w:val="24"/>
        </w:rPr>
        <w:t>Miesto ūkio ir aplinkosaugos komitetas.</w:t>
      </w:r>
    </w:p>
    <w:p w14:paraId="4A8B8D56" w14:textId="77777777" w:rsidR="00E667B9" w:rsidRDefault="00E667B9" w:rsidP="00E667B9">
      <w:pPr>
        <w:overflowPunct w:val="0"/>
        <w:autoSpaceDE w:val="0"/>
        <w:autoSpaceDN w:val="0"/>
        <w:adjustRightInd w:val="0"/>
        <w:ind w:firstLine="851"/>
        <w:jc w:val="both"/>
      </w:pPr>
      <w:r w:rsidRPr="005D628D">
        <w:t>NUSPRĘSTA. Pritarti sprendimo projektui. Priimti sprendimą</w:t>
      </w:r>
      <w:r>
        <w:t xml:space="preserve"> dėl </w:t>
      </w:r>
      <w:r w:rsidRPr="00B32B2F">
        <w:t>Klaipėdos miesto savivaldybės tarybos 2018 m. balandžio 26 d. sprendimo Nr. T2</w:t>
      </w:r>
      <w:r>
        <w:t>-</w:t>
      </w:r>
      <w:r w:rsidRPr="00B32B2F">
        <w:t>92 „Dėl Klaipėdos miesto savivaldybės paplūdimių ir jų maudyklų įrengimo, naudojimo ir elgesio juose taisyklių patvirtinimo“ pripažinimo netekusiu galios</w:t>
      </w:r>
      <w:r>
        <w:t>:</w:t>
      </w:r>
    </w:p>
    <w:p w14:paraId="4A8B8D57" w14:textId="77777777" w:rsidR="00E667B9" w:rsidRPr="005A5DD4" w:rsidRDefault="00E667B9" w:rsidP="00E667B9">
      <w:pPr>
        <w:tabs>
          <w:tab w:val="left" w:pos="912"/>
        </w:tabs>
        <w:ind w:firstLine="851"/>
        <w:jc w:val="both"/>
        <w:rPr>
          <w:szCs w:val="24"/>
        </w:rPr>
      </w:pPr>
      <w:r>
        <w:rPr>
          <w:szCs w:val="24"/>
        </w:rPr>
        <w:t>„</w:t>
      </w:r>
      <w:r w:rsidRPr="005A5DD4">
        <w:rPr>
          <w:szCs w:val="24"/>
        </w:rPr>
        <w:t>1. Pripažinti netekusiu galios Klaipėdos miesto savivaldybės tarybos 2018 m. balandžio 26 d. sprendimą Nr. T2-92 „Dėl Klaipėdos miesto savivaldybės paplūdimių ir jų maudyklų įrengimo, naudojimo ir elgesio juose taisyklių patvirtinimo“.</w:t>
      </w:r>
    </w:p>
    <w:p w14:paraId="4A8B8D58" w14:textId="77777777" w:rsidR="00E667B9" w:rsidRDefault="00E667B9" w:rsidP="00E667B9">
      <w:pPr>
        <w:tabs>
          <w:tab w:val="left" w:pos="912"/>
        </w:tabs>
        <w:ind w:firstLine="851"/>
        <w:jc w:val="both"/>
        <w:rPr>
          <w:szCs w:val="24"/>
        </w:rPr>
      </w:pPr>
      <w:r w:rsidRPr="005A5DD4">
        <w:rPr>
          <w:szCs w:val="24"/>
        </w:rPr>
        <w:t>2. Skelbti šį sprendimą Teisės aktų registre ir Klaipėdos miesto savivaldybės interneto svetainėje.</w:t>
      </w:r>
      <w:r>
        <w:rPr>
          <w:szCs w:val="24"/>
        </w:rPr>
        <w:t>“</w:t>
      </w:r>
    </w:p>
    <w:p w14:paraId="4A8B8D59" w14:textId="77777777" w:rsidR="00E667B9" w:rsidRPr="00E539E2" w:rsidRDefault="00E667B9" w:rsidP="00E667B9">
      <w:pPr>
        <w:ind w:firstLine="851"/>
        <w:jc w:val="both"/>
        <w:rPr>
          <w:szCs w:val="24"/>
        </w:rPr>
      </w:pPr>
      <w:r w:rsidRPr="00E539E2">
        <w:rPr>
          <w:szCs w:val="24"/>
        </w:rPr>
        <w:t xml:space="preserve">BALSUOTA: už – </w:t>
      </w:r>
      <w:r w:rsidR="00E539E2">
        <w:rPr>
          <w:szCs w:val="24"/>
        </w:rPr>
        <w:t>29</w:t>
      </w:r>
      <w:r w:rsidRPr="00E539E2">
        <w:rPr>
          <w:szCs w:val="24"/>
        </w:rPr>
        <w:t xml:space="preserve">, prieš – </w:t>
      </w:r>
      <w:r w:rsidR="00E539E2">
        <w:rPr>
          <w:szCs w:val="24"/>
        </w:rPr>
        <w:t>0</w:t>
      </w:r>
      <w:r w:rsidRPr="00E539E2">
        <w:rPr>
          <w:szCs w:val="24"/>
        </w:rPr>
        <w:t xml:space="preserve">, susilaiko – </w:t>
      </w:r>
      <w:r w:rsidR="00E539E2">
        <w:rPr>
          <w:szCs w:val="24"/>
        </w:rPr>
        <w:t>1</w:t>
      </w:r>
      <w:r w:rsidRPr="00E539E2">
        <w:rPr>
          <w:szCs w:val="24"/>
        </w:rPr>
        <w:t>.</w:t>
      </w:r>
    </w:p>
    <w:p w14:paraId="4A8B8D5A" w14:textId="77777777" w:rsidR="001E7AC5" w:rsidRDefault="001E7AC5" w:rsidP="001E7AC5">
      <w:pPr>
        <w:ind w:firstLine="851"/>
        <w:jc w:val="both"/>
        <w:rPr>
          <w:szCs w:val="24"/>
        </w:rPr>
      </w:pPr>
    </w:p>
    <w:p w14:paraId="4A8B8D5B" w14:textId="77777777" w:rsidR="00B52800" w:rsidRDefault="005D20C9" w:rsidP="001E7AC5">
      <w:pPr>
        <w:ind w:firstLine="851"/>
        <w:jc w:val="both"/>
        <w:rPr>
          <w:szCs w:val="24"/>
        </w:rPr>
      </w:pPr>
      <w:r>
        <w:rPr>
          <w:szCs w:val="24"/>
        </w:rPr>
        <w:t>N. Puteikienė prašo įpareigoti Savivaldybės administraciją skubos tvarka suderinti jos pateiktus du sprendimų projektus ir  liepos 1 d.</w:t>
      </w:r>
      <w:r w:rsidR="0030239D">
        <w:rPr>
          <w:szCs w:val="24"/>
        </w:rPr>
        <w:t>,</w:t>
      </w:r>
      <w:r w:rsidR="00E82B49">
        <w:rPr>
          <w:szCs w:val="24"/>
        </w:rPr>
        <w:t xml:space="preserve"> </w:t>
      </w:r>
      <w:r w:rsidR="00B01C5C">
        <w:rPr>
          <w:szCs w:val="24"/>
        </w:rPr>
        <w:t xml:space="preserve">sušaukus </w:t>
      </w:r>
      <w:r>
        <w:rPr>
          <w:szCs w:val="24"/>
        </w:rPr>
        <w:t>Tarybos posėd</w:t>
      </w:r>
      <w:r w:rsidR="00B01C5C">
        <w:rPr>
          <w:szCs w:val="24"/>
        </w:rPr>
        <w:t>į</w:t>
      </w:r>
      <w:r w:rsidR="0030239D">
        <w:rPr>
          <w:szCs w:val="24"/>
        </w:rPr>
        <w:t>,</w:t>
      </w:r>
      <w:r w:rsidR="00002203">
        <w:rPr>
          <w:szCs w:val="24"/>
        </w:rPr>
        <w:t xml:space="preserve"> priimti sprendimus</w:t>
      </w:r>
      <w:r>
        <w:rPr>
          <w:szCs w:val="24"/>
        </w:rPr>
        <w:t>.</w:t>
      </w:r>
    </w:p>
    <w:p w14:paraId="4A8B8D5C" w14:textId="77777777" w:rsidR="00B641BA" w:rsidRDefault="00B641BA" w:rsidP="001E7AC5">
      <w:pPr>
        <w:ind w:firstLine="851"/>
        <w:jc w:val="both"/>
        <w:rPr>
          <w:szCs w:val="24"/>
        </w:rPr>
      </w:pPr>
      <w:r>
        <w:rPr>
          <w:szCs w:val="24"/>
        </w:rPr>
        <w:t xml:space="preserve">R. Didžiokas pristato pareiškimą </w:t>
      </w:r>
      <w:r w:rsidR="004F4EE5">
        <w:rPr>
          <w:szCs w:val="24"/>
        </w:rPr>
        <w:t>d</w:t>
      </w:r>
      <w:r>
        <w:rPr>
          <w:szCs w:val="24"/>
        </w:rPr>
        <w:t>ėl atsistatydinimo iš Antikorupcijos komisijos pirmininko pareigų.</w:t>
      </w:r>
    </w:p>
    <w:p w14:paraId="4A8B8D5D" w14:textId="77777777" w:rsidR="00B641BA" w:rsidRDefault="00B641BA" w:rsidP="001E7AC5">
      <w:pPr>
        <w:ind w:firstLine="851"/>
        <w:jc w:val="both"/>
        <w:rPr>
          <w:szCs w:val="24"/>
        </w:rPr>
      </w:pPr>
      <w:r>
        <w:rPr>
          <w:szCs w:val="24"/>
        </w:rPr>
        <w:t xml:space="preserve">A. Velykienė primena, kad yra pateikusi prašymą dėl </w:t>
      </w:r>
      <w:r w:rsidR="00FE13CB">
        <w:rPr>
          <w:szCs w:val="24"/>
        </w:rPr>
        <w:t xml:space="preserve">jos </w:t>
      </w:r>
      <w:r>
        <w:rPr>
          <w:szCs w:val="24"/>
        </w:rPr>
        <w:t>išbraukimo iš Antikorupcijos komisijos narių.</w:t>
      </w:r>
    </w:p>
    <w:p w14:paraId="4A8B8D5E" w14:textId="77777777" w:rsidR="00B641BA" w:rsidRDefault="00B641BA" w:rsidP="001E7AC5">
      <w:pPr>
        <w:ind w:firstLine="851"/>
        <w:jc w:val="both"/>
        <w:rPr>
          <w:szCs w:val="24"/>
        </w:rPr>
      </w:pPr>
    </w:p>
    <w:p w14:paraId="4A8B8D5F" w14:textId="77777777" w:rsidR="00EF709F" w:rsidRPr="005D628D" w:rsidRDefault="00EF709F" w:rsidP="001E7AC5">
      <w:pPr>
        <w:ind w:firstLine="851"/>
        <w:jc w:val="both"/>
        <w:rPr>
          <w:szCs w:val="24"/>
        </w:rPr>
      </w:pPr>
      <w:r w:rsidRPr="005D628D">
        <w:rPr>
          <w:szCs w:val="24"/>
        </w:rPr>
        <w:t>Posėdžio pabaiga –</w:t>
      </w:r>
      <w:r>
        <w:rPr>
          <w:szCs w:val="24"/>
        </w:rPr>
        <w:t xml:space="preserve"> </w:t>
      </w:r>
      <w:r w:rsidR="00F14D74">
        <w:rPr>
          <w:szCs w:val="24"/>
        </w:rPr>
        <w:t xml:space="preserve"> </w:t>
      </w:r>
      <w:r w:rsidR="00723A5D">
        <w:rPr>
          <w:szCs w:val="24"/>
        </w:rPr>
        <w:t xml:space="preserve">12.30 </w:t>
      </w:r>
      <w:r w:rsidRPr="005D628D">
        <w:rPr>
          <w:szCs w:val="24"/>
        </w:rPr>
        <w:t>val.</w:t>
      </w:r>
    </w:p>
    <w:p w14:paraId="4A8B8D60" w14:textId="77777777" w:rsidR="00881478" w:rsidRDefault="00881478" w:rsidP="00C078F5">
      <w:pPr>
        <w:overflowPunct w:val="0"/>
        <w:autoSpaceDE w:val="0"/>
        <w:autoSpaceDN w:val="0"/>
        <w:adjustRightInd w:val="0"/>
        <w:ind w:firstLine="709"/>
        <w:jc w:val="both"/>
        <w:rPr>
          <w:szCs w:val="24"/>
        </w:rPr>
      </w:pPr>
    </w:p>
    <w:p w14:paraId="4A8B8D61" w14:textId="77777777" w:rsidR="004414E8" w:rsidRPr="005A0360" w:rsidRDefault="004414E8" w:rsidP="00EF709F">
      <w:pPr>
        <w:overflowPunct w:val="0"/>
        <w:autoSpaceDE w:val="0"/>
        <w:autoSpaceDN w:val="0"/>
        <w:adjustRightInd w:val="0"/>
        <w:ind w:firstLine="709"/>
        <w:jc w:val="both"/>
        <w:rPr>
          <w:szCs w:val="24"/>
        </w:rPr>
      </w:pPr>
    </w:p>
    <w:p w14:paraId="4A8B8D62" w14:textId="77777777" w:rsidR="00EF709F" w:rsidRPr="005A0360" w:rsidRDefault="00D57A02" w:rsidP="00766E1C">
      <w:pPr>
        <w:overflowPunct w:val="0"/>
        <w:autoSpaceDE w:val="0"/>
        <w:autoSpaceDN w:val="0"/>
        <w:adjustRightInd w:val="0"/>
        <w:rPr>
          <w:szCs w:val="24"/>
        </w:rPr>
      </w:pPr>
      <w:r w:rsidRPr="005A0360">
        <w:rPr>
          <w:szCs w:val="24"/>
        </w:rPr>
        <w:t>Savivaldybės meras</w:t>
      </w:r>
      <w:r w:rsidR="00766E1C" w:rsidRPr="005A0360">
        <w:rPr>
          <w:szCs w:val="24"/>
        </w:rPr>
        <w:tab/>
      </w:r>
      <w:r w:rsidR="00766E1C" w:rsidRPr="005A0360">
        <w:rPr>
          <w:szCs w:val="24"/>
        </w:rPr>
        <w:tab/>
      </w:r>
      <w:r w:rsidR="00766E1C" w:rsidRPr="005A0360">
        <w:rPr>
          <w:szCs w:val="24"/>
        </w:rPr>
        <w:tab/>
      </w:r>
      <w:r w:rsidR="00766E1C" w:rsidRPr="005A0360">
        <w:rPr>
          <w:szCs w:val="24"/>
        </w:rPr>
        <w:tab/>
      </w:r>
      <w:r w:rsidR="00766E1C" w:rsidRPr="005A0360">
        <w:rPr>
          <w:szCs w:val="24"/>
        </w:rPr>
        <w:tab/>
      </w:r>
      <w:r w:rsidR="00766E1C" w:rsidRPr="005A0360">
        <w:rPr>
          <w:szCs w:val="24"/>
        </w:rPr>
        <w:tab/>
        <w:t xml:space="preserve"> </w:t>
      </w:r>
      <w:r w:rsidRPr="005A0360">
        <w:rPr>
          <w:szCs w:val="24"/>
        </w:rPr>
        <w:t xml:space="preserve"> </w:t>
      </w:r>
      <w:r w:rsidRPr="005A0360">
        <w:rPr>
          <w:szCs w:val="24"/>
        </w:rPr>
        <w:tab/>
      </w:r>
      <w:r w:rsidRPr="005A0360">
        <w:rPr>
          <w:szCs w:val="24"/>
        </w:rPr>
        <w:tab/>
        <w:t>Vytautas Grubliauskas</w:t>
      </w:r>
    </w:p>
    <w:p w14:paraId="4A8B8D63" w14:textId="77777777" w:rsidR="00131FF2" w:rsidRDefault="00131FF2" w:rsidP="00EF709F">
      <w:pPr>
        <w:overflowPunct w:val="0"/>
        <w:autoSpaceDE w:val="0"/>
        <w:autoSpaceDN w:val="0"/>
        <w:adjustRightInd w:val="0"/>
        <w:rPr>
          <w:szCs w:val="24"/>
        </w:rPr>
      </w:pPr>
    </w:p>
    <w:p w14:paraId="4A8B8D64" w14:textId="77777777" w:rsidR="00CB1D28" w:rsidRDefault="00CB1D28" w:rsidP="00EF709F">
      <w:pPr>
        <w:overflowPunct w:val="0"/>
        <w:autoSpaceDE w:val="0"/>
        <w:autoSpaceDN w:val="0"/>
        <w:adjustRightInd w:val="0"/>
        <w:rPr>
          <w:szCs w:val="24"/>
        </w:rPr>
      </w:pPr>
    </w:p>
    <w:p w14:paraId="4A8B8D65" w14:textId="77777777" w:rsidR="00EF709F" w:rsidRPr="005A0360" w:rsidRDefault="00EF709F" w:rsidP="00EF709F">
      <w:pPr>
        <w:jc w:val="both"/>
        <w:rPr>
          <w:szCs w:val="24"/>
        </w:rPr>
      </w:pPr>
      <w:r w:rsidRPr="005A0360">
        <w:rPr>
          <w:szCs w:val="24"/>
        </w:rPr>
        <w:t>Savivaldybės tarybos ir mero sekretorius</w:t>
      </w:r>
      <w:r w:rsidRPr="005A0360">
        <w:rPr>
          <w:szCs w:val="24"/>
        </w:rPr>
        <w:tab/>
      </w:r>
      <w:r w:rsidRPr="005A0360">
        <w:rPr>
          <w:szCs w:val="24"/>
        </w:rPr>
        <w:tab/>
      </w:r>
      <w:r w:rsidRPr="005A0360">
        <w:rPr>
          <w:szCs w:val="24"/>
        </w:rPr>
        <w:tab/>
      </w:r>
      <w:r w:rsidRPr="005A0360">
        <w:rPr>
          <w:szCs w:val="24"/>
        </w:rPr>
        <w:tab/>
      </w:r>
      <w:r w:rsidRPr="005A0360">
        <w:rPr>
          <w:szCs w:val="24"/>
        </w:rPr>
        <w:tab/>
      </w:r>
      <w:r w:rsidR="00D57A02" w:rsidRPr="005A0360">
        <w:rPr>
          <w:szCs w:val="24"/>
        </w:rPr>
        <w:t>M</w:t>
      </w:r>
      <w:r w:rsidRPr="005A0360">
        <w:rPr>
          <w:szCs w:val="24"/>
        </w:rPr>
        <w:t>odestas Vitkus</w:t>
      </w:r>
    </w:p>
    <w:p w14:paraId="4A8B8D66" w14:textId="77777777" w:rsidR="00EF709F" w:rsidRPr="005A0360" w:rsidRDefault="00EF709F" w:rsidP="00EF709F">
      <w:pPr>
        <w:jc w:val="both"/>
        <w:rPr>
          <w:szCs w:val="24"/>
        </w:rPr>
      </w:pPr>
    </w:p>
    <w:p w14:paraId="4A8B8D67" w14:textId="77777777" w:rsidR="00131FF2" w:rsidRPr="005A0360" w:rsidRDefault="00131FF2" w:rsidP="00EF709F">
      <w:pPr>
        <w:jc w:val="both"/>
        <w:rPr>
          <w:szCs w:val="24"/>
        </w:rPr>
      </w:pPr>
    </w:p>
    <w:p w14:paraId="4A8B8D68" w14:textId="77777777" w:rsidR="00131FF2" w:rsidRDefault="00131FF2" w:rsidP="00EF709F">
      <w:pPr>
        <w:jc w:val="both"/>
        <w:rPr>
          <w:szCs w:val="24"/>
        </w:rPr>
      </w:pPr>
    </w:p>
    <w:p w14:paraId="4A8B8D69" w14:textId="77777777" w:rsidR="00131FF2" w:rsidRDefault="00131FF2" w:rsidP="00EF709F">
      <w:pPr>
        <w:jc w:val="both"/>
        <w:rPr>
          <w:szCs w:val="24"/>
        </w:rPr>
      </w:pPr>
    </w:p>
    <w:p w14:paraId="4A8B8D6A" w14:textId="77777777" w:rsidR="00131FF2" w:rsidRDefault="00131FF2" w:rsidP="00EF709F">
      <w:pPr>
        <w:jc w:val="both"/>
        <w:rPr>
          <w:szCs w:val="24"/>
        </w:rPr>
      </w:pPr>
    </w:p>
    <w:p w14:paraId="4A8B8D6B" w14:textId="77777777" w:rsidR="00F95B7D" w:rsidRDefault="00F95B7D" w:rsidP="00EF709F">
      <w:pPr>
        <w:jc w:val="both"/>
        <w:rPr>
          <w:szCs w:val="24"/>
        </w:rPr>
      </w:pPr>
    </w:p>
    <w:p w14:paraId="4A8B8D6C" w14:textId="77777777" w:rsidR="00F95B7D" w:rsidRDefault="00F95B7D" w:rsidP="00EF709F">
      <w:pPr>
        <w:jc w:val="both"/>
        <w:rPr>
          <w:szCs w:val="24"/>
        </w:rPr>
      </w:pPr>
    </w:p>
    <w:p w14:paraId="4A8B8D6D" w14:textId="77777777" w:rsidR="00F95B7D" w:rsidRDefault="00F95B7D" w:rsidP="00EF709F">
      <w:pPr>
        <w:jc w:val="both"/>
        <w:rPr>
          <w:szCs w:val="24"/>
        </w:rPr>
      </w:pPr>
    </w:p>
    <w:p w14:paraId="4A8B8D6E" w14:textId="77777777" w:rsidR="00F95B7D" w:rsidRDefault="00F95B7D" w:rsidP="00EF709F">
      <w:pPr>
        <w:jc w:val="both"/>
        <w:rPr>
          <w:szCs w:val="24"/>
        </w:rPr>
      </w:pPr>
    </w:p>
    <w:p w14:paraId="4A8B8D6F" w14:textId="77777777" w:rsidR="00F95B7D" w:rsidRDefault="00F95B7D" w:rsidP="00EF709F">
      <w:pPr>
        <w:jc w:val="both"/>
        <w:rPr>
          <w:szCs w:val="24"/>
        </w:rPr>
      </w:pPr>
    </w:p>
    <w:p w14:paraId="4A8B8D70" w14:textId="77777777" w:rsidR="00F95B7D" w:rsidRDefault="00F95B7D" w:rsidP="00EF709F">
      <w:pPr>
        <w:jc w:val="both"/>
        <w:rPr>
          <w:szCs w:val="24"/>
        </w:rPr>
      </w:pPr>
    </w:p>
    <w:p w14:paraId="4A8B8D71" w14:textId="77777777" w:rsidR="00F95B7D" w:rsidRDefault="00F95B7D" w:rsidP="00EF709F">
      <w:pPr>
        <w:jc w:val="both"/>
        <w:rPr>
          <w:szCs w:val="24"/>
        </w:rPr>
      </w:pPr>
    </w:p>
    <w:p w14:paraId="4A8B8D72" w14:textId="77777777" w:rsidR="00F95B7D" w:rsidRDefault="00F95B7D" w:rsidP="00EF709F">
      <w:pPr>
        <w:jc w:val="both"/>
        <w:rPr>
          <w:szCs w:val="24"/>
        </w:rPr>
      </w:pPr>
    </w:p>
    <w:p w14:paraId="4A8B8D73" w14:textId="77777777" w:rsidR="00F95B7D" w:rsidRDefault="00F95B7D" w:rsidP="00EF709F">
      <w:pPr>
        <w:jc w:val="both"/>
        <w:rPr>
          <w:szCs w:val="24"/>
        </w:rPr>
      </w:pPr>
    </w:p>
    <w:p w14:paraId="4A8B8D74" w14:textId="77777777" w:rsidR="00F95B7D" w:rsidRDefault="00F95B7D" w:rsidP="00EF709F">
      <w:pPr>
        <w:jc w:val="both"/>
        <w:rPr>
          <w:szCs w:val="24"/>
        </w:rPr>
      </w:pPr>
    </w:p>
    <w:p w14:paraId="4A8B8D75" w14:textId="77777777" w:rsidR="00F95B7D" w:rsidRDefault="00F95B7D" w:rsidP="00EF709F">
      <w:pPr>
        <w:jc w:val="both"/>
        <w:rPr>
          <w:szCs w:val="24"/>
        </w:rPr>
      </w:pPr>
    </w:p>
    <w:p w14:paraId="4A8B8D76" w14:textId="77777777" w:rsidR="00F95B7D" w:rsidRDefault="00F95B7D" w:rsidP="00EF709F">
      <w:pPr>
        <w:jc w:val="both"/>
        <w:rPr>
          <w:szCs w:val="24"/>
        </w:rPr>
      </w:pPr>
    </w:p>
    <w:p w14:paraId="4A8B8D77" w14:textId="77777777" w:rsidR="00F95B7D" w:rsidRDefault="00F95B7D" w:rsidP="00EF709F">
      <w:pPr>
        <w:jc w:val="both"/>
        <w:rPr>
          <w:szCs w:val="24"/>
        </w:rPr>
      </w:pPr>
    </w:p>
    <w:p w14:paraId="4A8B8D78" w14:textId="77777777" w:rsidR="00F95B7D" w:rsidRDefault="00F95B7D" w:rsidP="00EF709F">
      <w:pPr>
        <w:jc w:val="both"/>
        <w:rPr>
          <w:szCs w:val="24"/>
        </w:rPr>
      </w:pPr>
    </w:p>
    <w:p w14:paraId="4A8B8D79" w14:textId="77777777" w:rsidR="00FB0E50" w:rsidRDefault="00FB0E50" w:rsidP="00EF709F">
      <w:pPr>
        <w:jc w:val="both"/>
        <w:rPr>
          <w:szCs w:val="24"/>
        </w:rPr>
      </w:pPr>
    </w:p>
    <w:p w14:paraId="4A8B8D7A" w14:textId="77777777" w:rsidR="00FB0E50" w:rsidRDefault="00FB0E50" w:rsidP="00EF709F">
      <w:pPr>
        <w:jc w:val="both"/>
        <w:rPr>
          <w:szCs w:val="24"/>
        </w:rPr>
      </w:pPr>
    </w:p>
    <w:p w14:paraId="4A8B8D7B" w14:textId="77777777" w:rsidR="00FB0E50" w:rsidRDefault="00FB0E50" w:rsidP="00EF709F">
      <w:pPr>
        <w:jc w:val="both"/>
        <w:rPr>
          <w:szCs w:val="24"/>
        </w:rPr>
      </w:pPr>
    </w:p>
    <w:p w14:paraId="4A8B8D7C" w14:textId="77777777" w:rsidR="00FB0E50" w:rsidRDefault="00FB0E50" w:rsidP="00EF709F">
      <w:pPr>
        <w:jc w:val="both"/>
        <w:rPr>
          <w:szCs w:val="24"/>
        </w:rPr>
      </w:pPr>
    </w:p>
    <w:p w14:paraId="4A8B8D7D" w14:textId="77777777" w:rsidR="00FB0E50" w:rsidRDefault="00FB0E50" w:rsidP="00EF709F">
      <w:pPr>
        <w:jc w:val="both"/>
        <w:rPr>
          <w:szCs w:val="24"/>
        </w:rPr>
      </w:pPr>
    </w:p>
    <w:p w14:paraId="4A8B8D7E" w14:textId="77777777" w:rsidR="00F95B7D" w:rsidRDefault="00F95B7D" w:rsidP="00EF709F">
      <w:pPr>
        <w:jc w:val="both"/>
        <w:rPr>
          <w:szCs w:val="24"/>
        </w:rPr>
      </w:pPr>
    </w:p>
    <w:p w14:paraId="4A8B8D7F" w14:textId="77777777" w:rsidR="00F95B7D" w:rsidRDefault="00F95B7D" w:rsidP="00EF709F">
      <w:pPr>
        <w:jc w:val="both"/>
        <w:rPr>
          <w:szCs w:val="24"/>
        </w:rPr>
      </w:pPr>
    </w:p>
    <w:p w14:paraId="4A8B8D80" w14:textId="77777777" w:rsidR="00F95B7D" w:rsidRDefault="00F95B7D" w:rsidP="00EF709F">
      <w:pPr>
        <w:jc w:val="both"/>
        <w:rPr>
          <w:szCs w:val="24"/>
        </w:rPr>
      </w:pPr>
    </w:p>
    <w:p w14:paraId="4A8B8D81" w14:textId="77777777" w:rsidR="00131FF2" w:rsidRDefault="00131FF2" w:rsidP="00EF709F">
      <w:pPr>
        <w:jc w:val="both"/>
        <w:rPr>
          <w:szCs w:val="24"/>
        </w:rPr>
      </w:pPr>
    </w:p>
    <w:p w14:paraId="4A8B8D82" w14:textId="77777777" w:rsidR="00FB0E50" w:rsidRDefault="00FB0E50" w:rsidP="00EF709F">
      <w:pPr>
        <w:jc w:val="both"/>
        <w:rPr>
          <w:szCs w:val="24"/>
        </w:rPr>
      </w:pPr>
    </w:p>
    <w:p w14:paraId="4A8B8D83" w14:textId="77777777" w:rsidR="00131FF2" w:rsidRDefault="00FB0E50" w:rsidP="00EF709F">
      <w:pPr>
        <w:jc w:val="both"/>
        <w:rPr>
          <w:szCs w:val="24"/>
        </w:rPr>
      </w:pPr>
      <w:r>
        <w:rPr>
          <w:szCs w:val="24"/>
        </w:rPr>
        <w:t>V. Palaimienė,</w:t>
      </w:r>
    </w:p>
    <w:p w14:paraId="4A8B8D84" w14:textId="77777777" w:rsidR="00507C4B" w:rsidRDefault="00EF709F" w:rsidP="00A06AE8">
      <w:pPr>
        <w:jc w:val="both"/>
        <w:rPr>
          <w:bCs/>
        </w:rPr>
      </w:pPr>
      <w:r w:rsidRPr="005D628D">
        <w:rPr>
          <w:szCs w:val="24"/>
        </w:rPr>
        <w:t>20</w:t>
      </w:r>
      <w:r w:rsidR="00440CCD">
        <w:rPr>
          <w:szCs w:val="24"/>
        </w:rPr>
        <w:t>20</w:t>
      </w:r>
      <w:r w:rsidRPr="005D628D">
        <w:rPr>
          <w:szCs w:val="24"/>
        </w:rPr>
        <w:t>-</w:t>
      </w:r>
      <w:r w:rsidR="00440CCD">
        <w:rPr>
          <w:szCs w:val="24"/>
        </w:rPr>
        <w:t>0</w:t>
      </w:r>
      <w:r w:rsidR="001E7AC5">
        <w:rPr>
          <w:szCs w:val="24"/>
        </w:rPr>
        <w:t>7</w:t>
      </w:r>
      <w:r w:rsidRPr="005D628D">
        <w:rPr>
          <w:szCs w:val="24"/>
        </w:rPr>
        <w:t>-</w:t>
      </w:r>
      <w:r w:rsidR="00272294">
        <w:rPr>
          <w:szCs w:val="24"/>
        </w:rPr>
        <w:t>0</w:t>
      </w:r>
      <w:r w:rsidR="001E7AC5">
        <w:rPr>
          <w:szCs w:val="24"/>
        </w:rPr>
        <w:t>7</w:t>
      </w:r>
    </w:p>
    <w:sectPr w:rsidR="00507C4B" w:rsidSect="00F06B94">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B8D87" w14:textId="77777777" w:rsidR="00901359" w:rsidRDefault="00901359" w:rsidP="00F41647">
      <w:r>
        <w:separator/>
      </w:r>
    </w:p>
  </w:endnote>
  <w:endnote w:type="continuationSeparator" w:id="0">
    <w:p w14:paraId="4A8B8D88" w14:textId="77777777" w:rsidR="00901359" w:rsidRDefault="0090135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B8D85" w14:textId="77777777" w:rsidR="00901359" w:rsidRDefault="00901359" w:rsidP="00F41647">
      <w:r>
        <w:separator/>
      </w:r>
    </w:p>
  </w:footnote>
  <w:footnote w:type="continuationSeparator" w:id="0">
    <w:p w14:paraId="4A8B8D86" w14:textId="77777777" w:rsidR="00901359" w:rsidRDefault="00901359"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4A8B8D89" w14:textId="77777777" w:rsidR="008C4A8D" w:rsidRDefault="008C4A8D">
        <w:pPr>
          <w:pStyle w:val="Antrats"/>
          <w:jc w:val="center"/>
        </w:pPr>
        <w:r>
          <w:fldChar w:fldCharType="begin"/>
        </w:r>
        <w:r>
          <w:instrText>PAGE   \* MERGEFORMAT</w:instrText>
        </w:r>
        <w:r>
          <w:fldChar w:fldCharType="separate"/>
        </w:r>
        <w:r w:rsidR="00C52526">
          <w:rPr>
            <w:noProof/>
          </w:rPr>
          <w:t>21</w:t>
        </w:r>
        <w:r>
          <w:fldChar w:fldCharType="end"/>
        </w:r>
      </w:p>
    </w:sdtContent>
  </w:sdt>
  <w:p w14:paraId="4A8B8D8A" w14:textId="77777777" w:rsidR="008C4A8D" w:rsidRDefault="008C4A8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B8D8B" w14:textId="77777777" w:rsidR="008C4A8D" w:rsidRDefault="008C4A8D">
    <w:pPr>
      <w:pStyle w:val="Antrats"/>
      <w:jc w:val="center"/>
    </w:pPr>
  </w:p>
  <w:p w14:paraId="4A8B8D8C" w14:textId="77777777" w:rsidR="008C4A8D" w:rsidRDefault="008C4A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5"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6A201501"/>
    <w:multiLevelType w:val="hybridMultilevel"/>
    <w:tmpl w:val="192E606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43FB3"/>
    <w:multiLevelType w:val="hybridMultilevel"/>
    <w:tmpl w:val="077C89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A1C6E"/>
    <w:multiLevelType w:val="multilevel"/>
    <w:tmpl w:val="949E0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CE39D8"/>
    <w:multiLevelType w:val="hybridMultilevel"/>
    <w:tmpl w:val="A83A5B28"/>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6"/>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 w:numId="16">
    <w:abstractNumId w:val="11"/>
  </w:num>
  <w:num w:numId="17">
    <w:abstractNumId w:val="16"/>
  </w:num>
  <w:num w:numId="18">
    <w:abstractNumId w:val="17"/>
  </w:num>
  <w:num w:numId="19">
    <w:abstractNumId w:val="7"/>
  </w:num>
  <w:num w:numId="20">
    <w:abstractNumId w:val="21"/>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0634"/>
    <w:rsid w:val="00001E2C"/>
    <w:rsid w:val="00001E6B"/>
    <w:rsid w:val="00002203"/>
    <w:rsid w:val="00002244"/>
    <w:rsid w:val="00002B8A"/>
    <w:rsid w:val="000035F7"/>
    <w:rsid w:val="00003887"/>
    <w:rsid w:val="000041A2"/>
    <w:rsid w:val="00004A16"/>
    <w:rsid w:val="00004E76"/>
    <w:rsid w:val="00005DB1"/>
    <w:rsid w:val="00006990"/>
    <w:rsid w:val="00007C79"/>
    <w:rsid w:val="00007E87"/>
    <w:rsid w:val="000105A7"/>
    <w:rsid w:val="00011EDF"/>
    <w:rsid w:val="00012239"/>
    <w:rsid w:val="00012EBE"/>
    <w:rsid w:val="000132A7"/>
    <w:rsid w:val="00013B1D"/>
    <w:rsid w:val="00013C74"/>
    <w:rsid w:val="000152C1"/>
    <w:rsid w:val="00015856"/>
    <w:rsid w:val="00015CD7"/>
    <w:rsid w:val="000168AE"/>
    <w:rsid w:val="00017BAA"/>
    <w:rsid w:val="00020397"/>
    <w:rsid w:val="00021521"/>
    <w:rsid w:val="0002226E"/>
    <w:rsid w:val="0002290D"/>
    <w:rsid w:val="000232FD"/>
    <w:rsid w:val="00024730"/>
    <w:rsid w:val="00024CE3"/>
    <w:rsid w:val="000254F7"/>
    <w:rsid w:val="00025B49"/>
    <w:rsid w:val="0002645D"/>
    <w:rsid w:val="00026A6B"/>
    <w:rsid w:val="00027B88"/>
    <w:rsid w:val="00027F11"/>
    <w:rsid w:val="00032170"/>
    <w:rsid w:val="00032792"/>
    <w:rsid w:val="000355EC"/>
    <w:rsid w:val="000361AB"/>
    <w:rsid w:val="00036347"/>
    <w:rsid w:val="00037C52"/>
    <w:rsid w:val="000405D0"/>
    <w:rsid w:val="000406EB"/>
    <w:rsid w:val="00041F5F"/>
    <w:rsid w:val="00042459"/>
    <w:rsid w:val="00042EC5"/>
    <w:rsid w:val="00045694"/>
    <w:rsid w:val="0004719A"/>
    <w:rsid w:val="00047735"/>
    <w:rsid w:val="00050256"/>
    <w:rsid w:val="00051A3A"/>
    <w:rsid w:val="00052B05"/>
    <w:rsid w:val="00052B41"/>
    <w:rsid w:val="0005303D"/>
    <w:rsid w:val="00054E2F"/>
    <w:rsid w:val="000556E1"/>
    <w:rsid w:val="00055C42"/>
    <w:rsid w:val="00055F10"/>
    <w:rsid w:val="00056490"/>
    <w:rsid w:val="00056B63"/>
    <w:rsid w:val="00060923"/>
    <w:rsid w:val="00061AB5"/>
    <w:rsid w:val="00063AD0"/>
    <w:rsid w:val="00064A2C"/>
    <w:rsid w:val="00065DA3"/>
    <w:rsid w:val="00065F0D"/>
    <w:rsid w:val="0007007E"/>
    <w:rsid w:val="00070FC1"/>
    <w:rsid w:val="0007353C"/>
    <w:rsid w:val="00074D1A"/>
    <w:rsid w:val="00074E67"/>
    <w:rsid w:val="0007550C"/>
    <w:rsid w:val="00075E4E"/>
    <w:rsid w:val="00077CB1"/>
    <w:rsid w:val="00080891"/>
    <w:rsid w:val="00082C22"/>
    <w:rsid w:val="0008545F"/>
    <w:rsid w:val="000856A0"/>
    <w:rsid w:val="00086683"/>
    <w:rsid w:val="00086EE3"/>
    <w:rsid w:val="00086F9A"/>
    <w:rsid w:val="000878E7"/>
    <w:rsid w:val="00087C68"/>
    <w:rsid w:val="00087FF3"/>
    <w:rsid w:val="00087FFD"/>
    <w:rsid w:val="00090238"/>
    <w:rsid w:val="00091933"/>
    <w:rsid w:val="00092A21"/>
    <w:rsid w:val="00093125"/>
    <w:rsid w:val="00093B9D"/>
    <w:rsid w:val="000944BF"/>
    <w:rsid w:val="0009487A"/>
    <w:rsid w:val="00094E82"/>
    <w:rsid w:val="000976E0"/>
    <w:rsid w:val="000A061F"/>
    <w:rsid w:val="000A0B70"/>
    <w:rsid w:val="000A0C3F"/>
    <w:rsid w:val="000A0FFB"/>
    <w:rsid w:val="000A10D8"/>
    <w:rsid w:val="000A11EE"/>
    <w:rsid w:val="000A17C4"/>
    <w:rsid w:val="000A26CD"/>
    <w:rsid w:val="000A2C8D"/>
    <w:rsid w:val="000A2E71"/>
    <w:rsid w:val="000A3913"/>
    <w:rsid w:val="000A5E29"/>
    <w:rsid w:val="000A5EEE"/>
    <w:rsid w:val="000A5EFE"/>
    <w:rsid w:val="000A6286"/>
    <w:rsid w:val="000A6A0D"/>
    <w:rsid w:val="000A701A"/>
    <w:rsid w:val="000B0EED"/>
    <w:rsid w:val="000B1755"/>
    <w:rsid w:val="000B202A"/>
    <w:rsid w:val="000B23DB"/>
    <w:rsid w:val="000B3772"/>
    <w:rsid w:val="000B409A"/>
    <w:rsid w:val="000B4538"/>
    <w:rsid w:val="000B47A3"/>
    <w:rsid w:val="000B4CAE"/>
    <w:rsid w:val="000B4F26"/>
    <w:rsid w:val="000B7227"/>
    <w:rsid w:val="000C01C8"/>
    <w:rsid w:val="000C0544"/>
    <w:rsid w:val="000C0E09"/>
    <w:rsid w:val="000C1031"/>
    <w:rsid w:val="000C1DF8"/>
    <w:rsid w:val="000C216A"/>
    <w:rsid w:val="000C26DC"/>
    <w:rsid w:val="000C2D7F"/>
    <w:rsid w:val="000C3DA0"/>
    <w:rsid w:val="000C472D"/>
    <w:rsid w:val="000C4E47"/>
    <w:rsid w:val="000C757E"/>
    <w:rsid w:val="000C7BF8"/>
    <w:rsid w:val="000D05EA"/>
    <w:rsid w:val="000D3F57"/>
    <w:rsid w:val="000D41FE"/>
    <w:rsid w:val="000D4F5A"/>
    <w:rsid w:val="000D5C32"/>
    <w:rsid w:val="000D636A"/>
    <w:rsid w:val="000D6A0D"/>
    <w:rsid w:val="000D6C20"/>
    <w:rsid w:val="000D72D9"/>
    <w:rsid w:val="000E0CA8"/>
    <w:rsid w:val="000E3162"/>
    <w:rsid w:val="000E3D04"/>
    <w:rsid w:val="000E515A"/>
    <w:rsid w:val="000E5999"/>
    <w:rsid w:val="000E6C34"/>
    <w:rsid w:val="000E6FDA"/>
    <w:rsid w:val="000F09AD"/>
    <w:rsid w:val="000F4C95"/>
    <w:rsid w:val="000F562E"/>
    <w:rsid w:val="000F56D7"/>
    <w:rsid w:val="000F66B1"/>
    <w:rsid w:val="000F7BC1"/>
    <w:rsid w:val="000F7D4B"/>
    <w:rsid w:val="00100197"/>
    <w:rsid w:val="0010058C"/>
    <w:rsid w:val="00102774"/>
    <w:rsid w:val="001032CC"/>
    <w:rsid w:val="0010434B"/>
    <w:rsid w:val="0010567C"/>
    <w:rsid w:val="001070AB"/>
    <w:rsid w:val="001102F9"/>
    <w:rsid w:val="00110B02"/>
    <w:rsid w:val="00110E73"/>
    <w:rsid w:val="00111BAA"/>
    <w:rsid w:val="00113A3E"/>
    <w:rsid w:val="001141DB"/>
    <w:rsid w:val="00114737"/>
    <w:rsid w:val="00116FCB"/>
    <w:rsid w:val="0011769D"/>
    <w:rsid w:val="00120710"/>
    <w:rsid w:val="00121703"/>
    <w:rsid w:val="00121A83"/>
    <w:rsid w:val="001222A2"/>
    <w:rsid w:val="00125021"/>
    <w:rsid w:val="00125769"/>
    <w:rsid w:val="00125D15"/>
    <w:rsid w:val="00126A65"/>
    <w:rsid w:val="0012739E"/>
    <w:rsid w:val="0012742E"/>
    <w:rsid w:val="00127D79"/>
    <w:rsid w:val="00131485"/>
    <w:rsid w:val="00131FF2"/>
    <w:rsid w:val="001329D8"/>
    <w:rsid w:val="001344F8"/>
    <w:rsid w:val="00135AF1"/>
    <w:rsid w:val="00136693"/>
    <w:rsid w:val="00140D4A"/>
    <w:rsid w:val="00140F2C"/>
    <w:rsid w:val="0014218C"/>
    <w:rsid w:val="00142661"/>
    <w:rsid w:val="00142B13"/>
    <w:rsid w:val="00142DBE"/>
    <w:rsid w:val="00142F40"/>
    <w:rsid w:val="001444C8"/>
    <w:rsid w:val="00144D66"/>
    <w:rsid w:val="0014652B"/>
    <w:rsid w:val="001465AB"/>
    <w:rsid w:val="0014751E"/>
    <w:rsid w:val="001476D6"/>
    <w:rsid w:val="001506B1"/>
    <w:rsid w:val="00150900"/>
    <w:rsid w:val="00150BEC"/>
    <w:rsid w:val="00152181"/>
    <w:rsid w:val="00152C03"/>
    <w:rsid w:val="0015391E"/>
    <w:rsid w:val="00155C24"/>
    <w:rsid w:val="0015655A"/>
    <w:rsid w:val="00156771"/>
    <w:rsid w:val="0016066F"/>
    <w:rsid w:val="00161AA3"/>
    <w:rsid w:val="00161D1B"/>
    <w:rsid w:val="00162011"/>
    <w:rsid w:val="00163473"/>
    <w:rsid w:val="00164C52"/>
    <w:rsid w:val="00166485"/>
    <w:rsid w:val="00166D2E"/>
    <w:rsid w:val="0016746D"/>
    <w:rsid w:val="00167C45"/>
    <w:rsid w:val="00167E44"/>
    <w:rsid w:val="001706CA"/>
    <w:rsid w:val="001716B5"/>
    <w:rsid w:val="00171E4E"/>
    <w:rsid w:val="00171FD3"/>
    <w:rsid w:val="00172862"/>
    <w:rsid w:val="00172BBF"/>
    <w:rsid w:val="00172CCA"/>
    <w:rsid w:val="00172D73"/>
    <w:rsid w:val="00173EA9"/>
    <w:rsid w:val="00174145"/>
    <w:rsid w:val="001743BC"/>
    <w:rsid w:val="00174809"/>
    <w:rsid w:val="00174E09"/>
    <w:rsid w:val="00175DFD"/>
    <w:rsid w:val="001767C7"/>
    <w:rsid w:val="0017748F"/>
    <w:rsid w:val="00180E43"/>
    <w:rsid w:val="001812BF"/>
    <w:rsid w:val="0018144D"/>
    <w:rsid w:val="00181AB6"/>
    <w:rsid w:val="00181BE8"/>
    <w:rsid w:val="00181C76"/>
    <w:rsid w:val="00181E7F"/>
    <w:rsid w:val="001829E1"/>
    <w:rsid w:val="00184B14"/>
    <w:rsid w:val="00185394"/>
    <w:rsid w:val="00185439"/>
    <w:rsid w:val="00186743"/>
    <w:rsid w:val="0018685C"/>
    <w:rsid w:val="001914EA"/>
    <w:rsid w:val="00191BC2"/>
    <w:rsid w:val="0019277C"/>
    <w:rsid w:val="0019367D"/>
    <w:rsid w:val="0019369C"/>
    <w:rsid w:val="0019415A"/>
    <w:rsid w:val="00194712"/>
    <w:rsid w:val="001948AB"/>
    <w:rsid w:val="001968B4"/>
    <w:rsid w:val="00196DD9"/>
    <w:rsid w:val="001A1235"/>
    <w:rsid w:val="001A17EE"/>
    <w:rsid w:val="001A7845"/>
    <w:rsid w:val="001B01B1"/>
    <w:rsid w:val="001B0356"/>
    <w:rsid w:val="001B14DD"/>
    <w:rsid w:val="001B1945"/>
    <w:rsid w:val="001B1DF3"/>
    <w:rsid w:val="001B2F4D"/>
    <w:rsid w:val="001B343D"/>
    <w:rsid w:val="001B3AEC"/>
    <w:rsid w:val="001B5186"/>
    <w:rsid w:val="001C0226"/>
    <w:rsid w:val="001C083B"/>
    <w:rsid w:val="001C10F4"/>
    <w:rsid w:val="001C233A"/>
    <w:rsid w:val="001C3637"/>
    <w:rsid w:val="001C36CD"/>
    <w:rsid w:val="001C37EA"/>
    <w:rsid w:val="001C39B1"/>
    <w:rsid w:val="001C3EA8"/>
    <w:rsid w:val="001C51A8"/>
    <w:rsid w:val="001C5462"/>
    <w:rsid w:val="001C5A6A"/>
    <w:rsid w:val="001C6845"/>
    <w:rsid w:val="001C7CA3"/>
    <w:rsid w:val="001D040D"/>
    <w:rsid w:val="001D0E03"/>
    <w:rsid w:val="001D0F56"/>
    <w:rsid w:val="001D11AA"/>
    <w:rsid w:val="001D1AE7"/>
    <w:rsid w:val="001D2D16"/>
    <w:rsid w:val="001D3223"/>
    <w:rsid w:val="001D4E3C"/>
    <w:rsid w:val="001D589D"/>
    <w:rsid w:val="001D6B9E"/>
    <w:rsid w:val="001D73B3"/>
    <w:rsid w:val="001E17E3"/>
    <w:rsid w:val="001E294A"/>
    <w:rsid w:val="001E31B6"/>
    <w:rsid w:val="001E3C2B"/>
    <w:rsid w:val="001E407C"/>
    <w:rsid w:val="001E41E0"/>
    <w:rsid w:val="001E6667"/>
    <w:rsid w:val="001E68CA"/>
    <w:rsid w:val="001E7138"/>
    <w:rsid w:val="001E78C7"/>
    <w:rsid w:val="001E7AC5"/>
    <w:rsid w:val="001F0553"/>
    <w:rsid w:val="001F0CC9"/>
    <w:rsid w:val="001F2B22"/>
    <w:rsid w:val="001F3E07"/>
    <w:rsid w:val="001F3F88"/>
    <w:rsid w:val="001F41AA"/>
    <w:rsid w:val="001F5194"/>
    <w:rsid w:val="001F51CB"/>
    <w:rsid w:val="001F68FF"/>
    <w:rsid w:val="001F694E"/>
    <w:rsid w:val="001F777A"/>
    <w:rsid w:val="0020018D"/>
    <w:rsid w:val="00200262"/>
    <w:rsid w:val="00200C75"/>
    <w:rsid w:val="00200E23"/>
    <w:rsid w:val="002019B7"/>
    <w:rsid w:val="0020244E"/>
    <w:rsid w:val="00202A9F"/>
    <w:rsid w:val="002033D2"/>
    <w:rsid w:val="002033FA"/>
    <w:rsid w:val="002034B3"/>
    <w:rsid w:val="00204924"/>
    <w:rsid w:val="00204C39"/>
    <w:rsid w:val="00205BDD"/>
    <w:rsid w:val="002062D4"/>
    <w:rsid w:val="00206945"/>
    <w:rsid w:val="00206EA7"/>
    <w:rsid w:val="00210D3E"/>
    <w:rsid w:val="00211938"/>
    <w:rsid w:val="00212080"/>
    <w:rsid w:val="00214E05"/>
    <w:rsid w:val="002151E5"/>
    <w:rsid w:val="0021534F"/>
    <w:rsid w:val="00215BF2"/>
    <w:rsid w:val="00222BAC"/>
    <w:rsid w:val="00222E90"/>
    <w:rsid w:val="002232CE"/>
    <w:rsid w:val="00223960"/>
    <w:rsid w:val="00225D04"/>
    <w:rsid w:val="00225D0B"/>
    <w:rsid w:val="00227107"/>
    <w:rsid w:val="0022710C"/>
    <w:rsid w:val="00227FB6"/>
    <w:rsid w:val="00230541"/>
    <w:rsid w:val="0023084D"/>
    <w:rsid w:val="0023105E"/>
    <w:rsid w:val="0023200A"/>
    <w:rsid w:val="002324BC"/>
    <w:rsid w:val="00233BF3"/>
    <w:rsid w:val="00235371"/>
    <w:rsid w:val="00235943"/>
    <w:rsid w:val="002363EB"/>
    <w:rsid w:val="00236A19"/>
    <w:rsid w:val="00237AF7"/>
    <w:rsid w:val="00237B69"/>
    <w:rsid w:val="00240EA0"/>
    <w:rsid w:val="00242B2F"/>
    <w:rsid w:val="00242B88"/>
    <w:rsid w:val="00242D5E"/>
    <w:rsid w:val="0024326D"/>
    <w:rsid w:val="00244A94"/>
    <w:rsid w:val="002457E8"/>
    <w:rsid w:val="00245BB7"/>
    <w:rsid w:val="00246229"/>
    <w:rsid w:val="00247131"/>
    <w:rsid w:val="002502B1"/>
    <w:rsid w:val="00251308"/>
    <w:rsid w:val="00251916"/>
    <w:rsid w:val="00251921"/>
    <w:rsid w:val="00252346"/>
    <w:rsid w:val="002523B6"/>
    <w:rsid w:val="00253AE3"/>
    <w:rsid w:val="002552CE"/>
    <w:rsid w:val="002567E0"/>
    <w:rsid w:val="00260A18"/>
    <w:rsid w:val="00260F10"/>
    <w:rsid w:val="00260FBF"/>
    <w:rsid w:val="002610CB"/>
    <w:rsid w:val="00261BEF"/>
    <w:rsid w:val="00261C00"/>
    <w:rsid w:val="00262377"/>
    <w:rsid w:val="00262E5E"/>
    <w:rsid w:val="0026369D"/>
    <w:rsid w:val="002636E1"/>
    <w:rsid w:val="00263D66"/>
    <w:rsid w:val="002642F1"/>
    <w:rsid w:val="00264D63"/>
    <w:rsid w:val="00265604"/>
    <w:rsid w:val="002656C8"/>
    <w:rsid w:val="00265941"/>
    <w:rsid w:val="00266066"/>
    <w:rsid w:val="00266218"/>
    <w:rsid w:val="00266773"/>
    <w:rsid w:val="00266803"/>
    <w:rsid w:val="00267A67"/>
    <w:rsid w:val="00270DAC"/>
    <w:rsid w:val="00270DC3"/>
    <w:rsid w:val="0027149C"/>
    <w:rsid w:val="002714C4"/>
    <w:rsid w:val="00271625"/>
    <w:rsid w:val="00271A73"/>
    <w:rsid w:val="00272294"/>
    <w:rsid w:val="0027491E"/>
    <w:rsid w:val="00274BC6"/>
    <w:rsid w:val="00275773"/>
    <w:rsid w:val="00277AC3"/>
    <w:rsid w:val="00277B07"/>
    <w:rsid w:val="002805F5"/>
    <w:rsid w:val="002808DD"/>
    <w:rsid w:val="00280A88"/>
    <w:rsid w:val="00280FE3"/>
    <w:rsid w:val="002815E8"/>
    <w:rsid w:val="002817FE"/>
    <w:rsid w:val="00283B82"/>
    <w:rsid w:val="00283FC3"/>
    <w:rsid w:val="002842A2"/>
    <w:rsid w:val="00285B52"/>
    <w:rsid w:val="00286C4F"/>
    <w:rsid w:val="002871A5"/>
    <w:rsid w:val="00290AD0"/>
    <w:rsid w:val="00291226"/>
    <w:rsid w:val="002912D0"/>
    <w:rsid w:val="002929CF"/>
    <w:rsid w:val="00293579"/>
    <w:rsid w:val="00294959"/>
    <w:rsid w:val="002952BB"/>
    <w:rsid w:val="00295F36"/>
    <w:rsid w:val="002A0001"/>
    <w:rsid w:val="002A08D4"/>
    <w:rsid w:val="002A09F4"/>
    <w:rsid w:val="002A0FFF"/>
    <w:rsid w:val="002A2C51"/>
    <w:rsid w:val="002A4172"/>
    <w:rsid w:val="002A44DC"/>
    <w:rsid w:val="002A5F11"/>
    <w:rsid w:val="002A5F86"/>
    <w:rsid w:val="002A7071"/>
    <w:rsid w:val="002A7D82"/>
    <w:rsid w:val="002A7E8D"/>
    <w:rsid w:val="002A7FC7"/>
    <w:rsid w:val="002B0665"/>
    <w:rsid w:val="002B090B"/>
    <w:rsid w:val="002B13E1"/>
    <w:rsid w:val="002B1CB2"/>
    <w:rsid w:val="002B2D30"/>
    <w:rsid w:val="002B390F"/>
    <w:rsid w:val="002B4867"/>
    <w:rsid w:val="002B54A1"/>
    <w:rsid w:val="002B652B"/>
    <w:rsid w:val="002B664E"/>
    <w:rsid w:val="002B68F8"/>
    <w:rsid w:val="002C0A9A"/>
    <w:rsid w:val="002C157B"/>
    <w:rsid w:val="002C276B"/>
    <w:rsid w:val="002C367B"/>
    <w:rsid w:val="002C3C16"/>
    <w:rsid w:val="002C4439"/>
    <w:rsid w:val="002C4D84"/>
    <w:rsid w:val="002C5CA0"/>
    <w:rsid w:val="002C6009"/>
    <w:rsid w:val="002C631D"/>
    <w:rsid w:val="002C6BE5"/>
    <w:rsid w:val="002C6E34"/>
    <w:rsid w:val="002C71DE"/>
    <w:rsid w:val="002C7E25"/>
    <w:rsid w:val="002D0385"/>
    <w:rsid w:val="002D03AB"/>
    <w:rsid w:val="002D0C3F"/>
    <w:rsid w:val="002D1045"/>
    <w:rsid w:val="002D11F9"/>
    <w:rsid w:val="002D2486"/>
    <w:rsid w:val="002D2D30"/>
    <w:rsid w:val="002D2DCE"/>
    <w:rsid w:val="002D34B2"/>
    <w:rsid w:val="002D5031"/>
    <w:rsid w:val="002D5CEA"/>
    <w:rsid w:val="002D6C51"/>
    <w:rsid w:val="002E07F0"/>
    <w:rsid w:val="002E2004"/>
    <w:rsid w:val="002E2CF4"/>
    <w:rsid w:val="002E3C3E"/>
    <w:rsid w:val="002E4017"/>
    <w:rsid w:val="002E4606"/>
    <w:rsid w:val="002E55F2"/>
    <w:rsid w:val="002E5FDB"/>
    <w:rsid w:val="002E6409"/>
    <w:rsid w:val="002E7C6D"/>
    <w:rsid w:val="002F1BD5"/>
    <w:rsid w:val="002F1DC8"/>
    <w:rsid w:val="002F34D1"/>
    <w:rsid w:val="002F41F4"/>
    <w:rsid w:val="002F592B"/>
    <w:rsid w:val="002F5992"/>
    <w:rsid w:val="002F6167"/>
    <w:rsid w:val="00300596"/>
    <w:rsid w:val="0030080E"/>
    <w:rsid w:val="00300931"/>
    <w:rsid w:val="00300C77"/>
    <w:rsid w:val="00301184"/>
    <w:rsid w:val="0030239D"/>
    <w:rsid w:val="003028F6"/>
    <w:rsid w:val="003046AC"/>
    <w:rsid w:val="003047F8"/>
    <w:rsid w:val="003051F3"/>
    <w:rsid w:val="00305F74"/>
    <w:rsid w:val="00306769"/>
    <w:rsid w:val="00306CC8"/>
    <w:rsid w:val="00307315"/>
    <w:rsid w:val="003078DA"/>
    <w:rsid w:val="003110EC"/>
    <w:rsid w:val="00311F60"/>
    <w:rsid w:val="0031263B"/>
    <w:rsid w:val="00313686"/>
    <w:rsid w:val="00314418"/>
    <w:rsid w:val="003146B4"/>
    <w:rsid w:val="0031524B"/>
    <w:rsid w:val="0031530F"/>
    <w:rsid w:val="00316079"/>
    <w:rsid w:val="003164BA"/>
    <w:rsid w:val="0031713D"/>
    <w:rsid w:val="00317F63"/>
    <w:rsid w:val="00320103"/>
    <w:rsid w:val="00320131"/>
    <w:rsid w:val="00321458"/>
    <w:rsid w:val="003217DA"/>
    <w:rsid w:val="00321C8D"/>
    <w:rsid w:val="00322565"/>
    <w:rsid w:val="00322912"/>
    <w:rsid w:val="00322E89"/>
    <w:rsid w:val="00324750"/>
    <w:rsid w:val="00325307"/>
    <w:rsid w:val="0032579A"/>
    <w:rsid w:val="003276C3"/>
    <w:rsid w:val="00327FC5"/>
    <w:rsid w:val="00330B16"/>
    <w:rsid w:val="00333293"/>
    <w:rsid w:val="00334142"/>
    <w:rsid w:val="00334B35"/>
    <w:rsid w:val="003350E0"/>
    <w:rsid w:val="00335308"/>
    <w:rsid w:val="0033607D"/>
    <w:rsid w:val="0033617C"/>
    <w:rsid w:val="0033662F"/>
    <w:rsid w:val="00337E2C"/>
    <w:rsid w:val="003403D0"/>
    <w:rsid w:val="00340532"/>
    <w:rsid w:val="00341774"/>
    <w:rsid w:val="003426BA"/>
    <w:rsid w:val="00342EBD"/>
    <w:rsid w:val="00343E42"/>
    <w:rsid w:val="00344594"/>
    <w:rsid w:val="00344B91"/>
    <w:rsid w:val="00346389"/>
    <w:rsid w:val="003465CD"/>
    <w:rsid w:val="003467CC"/>
    <w:rsid w:val="003478DB"/>
    <w:rsid w:val="00347F54"/>
    <w:rsid w:val="0035080F"/>
    <w:rsid w:val="003509F7"/>
    <w:rsid w:val="00351D76"/>
    <w:rsid w:val="00351E7C"/>
    <w:rsid w:val="00352694"/>
    <w:rsid w:val="00353111"/>
    <w:rsid w:val="00353E39"/>
    <w:rsid w:val="00354833"/>
    <w:rsid w:val="00357CA0"/>
    <w:rsid w:val="00362BBF"/>
    <w:rsid w:val="003634D6"/>
    <w:rsid w:val="003639E1"/>
    <w:rsid w:val="00363F1D"/>
    <w:rsid w:val="0036475C"/>
    <w:rsid w:val="00364C69"/>
    <w:rsid w:val="003651F3"/>
    <w:rsid w:val="0036534E"/>
    <w:rsid w:val="003660BF"/>
    <w:rsid w:val="00366157"/>
    <w:rsid w:val="003671CF"/>
    <w:rsid w:val="00367D83"/>
    <w:rsid w:val="00367DD7"/>
    <w:rsid w:val="0037059E"/>
    <w:rsid w:val="003725E4"/>
    <w:rsid w:val="00372F75"/>
    <w:rsid w:val="00373601"/>
    <w:rsid w:val="00373D1E"/>
    <w:rsid w:val="003744E2"/>
    <w:rsid w:val="00375925"/>
    <w:rsid w:val="00375C60"/>
    <w:rsid w:val="00375FE1"/>
    <w:rsid w:val="00380597"/>
    <w:rsid w:val="003805A8"/>
    <w:rsid w:val="00382053"/>
    <w:rsid w:val="00383190"/>
    <w:rsid w:val="00383A3D"/>
    <w:rsid w:val="00383DCF"/>
    <w:rsid w:val="003843A4"/>
    <w:rsid w:val="00384543"/>
    <w:rsid w:val="00385B00"/>
    <w:rsid w:val="00386111"/>
    <w:rsid w:val="003861EA"/>
    <w:rsid w:val="00386284"/>
    <w:rsid w:val="00386AC2"/>
    <w:rsid w:val="00387D04"/>
    <w:rsid w:val="00390BBC"/>
    <w:rsid w:val="00391954"/>
    <w:rsid w:val="00391E60"/>
    <w:rsid w:val="003945F7"/>
    <w:rsid w:val="00395194"/>
    <w:rsid w:val="00397755"/>
    <w:rsid w:val="003A019F"/>
    <w:rsid w:val="003A21DE"/>
    <w:rsid w:val="003A2EE3"/>
    <w:rsid w:val="003A3546"/>
    <w:rsid w:val="003A3761"/>
    <w:rsid w:val="003A3A9F"/>
    <w:rsid w:val="003A3FC9"/>
    <w:rsid w:val="003A4359"/>
    <w:rsid w:val="003A4652"/>
    <w:rsid w:val="003A5084"/>
    <w:rsid w:val="003A5326"/>
    <w:rsid w:val="003A5BCA"/>
    <w:rsid w:val="003A5F7B"/>
    <w:rsid w:val="003A7237"/>
    <w:rsid w:val="003B051B"/>
    <w:rsid w:val="003B1C38"/>
    <w:rsid w:val="003B21FA"/>
    <w:rsid w:val="003B23BE"/>
    <w:rsid w:val="003B31FE"/>
    <w:rsid w:val="003B4ABB"/>
    <w:rsid w:val="003B504B"/>
    <w:rsid w:val="003B652D"/>
    <w:rsid w:val="003B67DE"/>
    <w:rsid w:val="003B6BF7"/>
    <w:rsid w:val="003B79CB"/>
    <w:rsid w:val="003B7DDD"/>
    <w:rsid w:val="003C09F9"/>
    <w:rsid w:val="003C2662"/>
    <w:rsid w:val="003C278A"/>
    <w:rsid w:val="003C4425"/>
    <w:rsid w:val="003C4753"/>
    <w:rsid w:val="003C5F90"/>
    <w:rsid w:val="003C66FD"/>
    <w:rsid w:val="003D02AB"/>
    <w:rsid w:val="003D0CE4"/>
    <w:rsid w:val="003D267B"/>
    <w:rsid w:val="003D294B"/>
    <w:rsid w:val="003D3585"/>
    <w:rsid w:val="003D40B4"/>
    <w:rsid w:val="003D4B69"/>
    <w:rsid w:val="003D68E5"/>
    <w:rsid w:val="003D6EA8"/>
    <w:rsid w:val="003E02D5"/>
    <w:rsid w:val="003E1B14"/>
    <w:rsid w:val="003E1C55"/>
    <w:rsid w:val="003E24E9"/>
    <w:rsid w:val="003E2719"/>
    <w:rsid w:val="003E28A7"/>
    <w:rsid w:val="003E3200"/>
    <w:rsid w:val="003E3C2E"/>
    <w:rsid w:val="003E42C7"/>
    <w:rsid w:val="003E4463"/>
    <w:rsid w:val="003E4C30"/>
    <w:rsid w:val="003E5947"/>
    <w:rsid w:val="003E5D65"/>
    <w:rsid w:val="003E603A"/>
    <w:rsid w:val="003E6A63"/>
    <w:rsid w:val="003E6FE7"/>
    <w:rsid w:val="003E7B59"/>
    <w:rsid w:val="003F0B3C"/>
    <w:rsid w:val="003F10CF"/>
    <w:rsid w:val="003F538D"/>
    <w:rsid w:val="003F56E1"/>
    <w:rsid w:val="003F5A01"/>
    <w:rsid w:val="003F5C04"/>
    <w:rsid w:val="003F6CA5"/>
    <w:rsid w:val="003F6E3B"/>
    <w:rsid w:val="003F7101"/>
    <w:rsid w:val="003F76C6"/>
    <w:rsid w:val="003F7DC8"/>
    <w:rsid w:val="00401505"/>
    <w:rsid w:val="00403985"/>
    <w:rsid w:val="00403B55"/>
    <w:rsid w:val="00404825"/>
    <w:rsid w:val="00404BF9"/>
    <w:rsid w:val="00404C6B"/>
    <w:rsid w:val="00405A1D"/>
    <w:rsid w:val="00405B54"/>
    <w:rsid w:val="00406E10"/>
    <w:rsid w:val="0041155D"/>
    <w:rsid w:val="0041372C"/>
    <w:rsid w:val="00413B86"/>
    <w:rsid w:val="00413C14"/>
    <w:rsid w:val="004162A2"/>
    <w:rsid w:val="00417DCB"/>
    <w:rsid w:val="00420EFF"/>
    <w:rsid w:val="00421744"/>
    <w:rsid w:val="00422B76"/>
    <w:rsid w:val="00424CB1"/>
    <w:rsid w:val="00424DEE"/>
    <w:rsid w:val="00431FB1"/>
    <w:rsid w:val="00432BFC"/>
    <w:rsid w:val="00432F36"/>
    <w:rsid w:val="00433171"/>
    <w:rsid w:val="004332AA"/>
    <w:rsid w:val="00433329"/>
    <w:rsid w:val="00433CCC"/>
    <w:rsid w:val="00433ECD"/>
    <w:rsid w:val="00434DCC"/>
    <w:rsid w:val="00435E40"/>
    <w:rsid w:val="00436A08"/>
    <w:rsid w:val="004377FF"/>
    <w:rsid w:val="00440CCD"/>
    <w:rsid w:val="00440D93"/>
    <w:rsid w:val="004414E8"/>
    <w:rsid w:val="00441FAE"/>
    <w:rsid w:val="00443535"/>
    <w:rsid w:val="004453BE"/>
    <w:rsid w:val="00447708"/>
    <w:rsid w:val="00447EAE"/>
    <w:rsid w:val="004500D9"/>
    <w:rsid w:val="00451139"/>
    <w:rsid w:val="004512D9"/>
    <w:rsid w:val="004523B8"/>
    <w:rsid w:val="00452ECF"/>
    <w:rsid w:val="00454388"/>
    <w:rsid w:val="004545AD"/>
    <w:rsid w:val="0045499C"/>
    <w:rsid w:val="004551D8"/>
    <w:rsid w:val="0045557A"/>
    <w:rsid w:val="00460630"/>
    <w:rsid w:val="00461D42"/>
    <w:rsid w:val="00462D98"/>
    <w:rsid w:val="00463389"/>
    <w:rsid w:val="00464182"/>
    <w:rsid w:val="0046437D"/>
    <w:rsid w:val="0046465B"/>
    <w:rsid w:val="0046501E"/>
    <w:rsid w:val="004655F2"/>
    <w:rsid w:val="004662E8"/>
    <w:rsid w:val="0046685C"/>
    <w:rsid w:val="0046707A"/>
    <w:rsid w:val="00467320"/>
    <w:rsid w:val="00467A0A"/>
    <w:rsid w:val="00470121"/>
    <w:rsid w:val="00471037"/>
    <w:rsid w:val="0047180A"/>
    <w:rsid w:val="00472095"/>
    <w:rsid w:val="00472819"/>
    <w:rsid w:val="00472954"/>
    <w:rsid w:val="004735BB"/>
    <w:rsid w:val="0047436D"/>
    <w:rsid w:val="00474A09"/>
    <w:rsid w:val="0047531C"/>
    <w:rsid w:val="00475E1A"/>
    <w:rsid w:val="00476098"/>
    <w:rsid w:val="00476946"/>
    <w:rsid w:val="00476D03"/>
    <w:rsid w:val="00481EB4"/>
    <w:rsid w:val="00482B93"/>
    <w:rsid w:val="004831E0"/>
    <w:rsid w:val="0048338E"/>
    <w:rsid w:val="004848EA"/>
    <w:rsid w:val="0048491C"/>
    <w:rsid w:val="00486C14"/>
    <w:rsid w:val="00487D6F"/>
    <w:rsid w:val="00487F19"/>
    <w:rsid w:val="004904FD"/>
    <w:rsid w:val="00490F0F"/>
    <w:rsid w:val="00491218"/>
    <w:rsid w:val="00497E2E"/>
    <w:rsid w:val="004A0908"/>
    <w:rsid w:val="004A09E1"/>
    <w:rsid w:val="004A1507"/>
    <w:rsid w:val="004A164D"/>
    <w:rsid w:val="004A1B8E"/>
    <w:rsid w:val="004A1DFC"/>
    <w:rsid w:val="004A3C6C"/>
    <w:rsid w:val="004A3F36"/>
    <w:rsid w:val="004A6256"/>
    <w:rsid w:val="004A674D"/>
    <w:rsid w:val="004A67C1"/>
    <w:rsid w:val="004A75EC"/>
    <w:rsid w:val="004B0D7E"/>
    <w:rsid w:val="004B1820"/>
    <w:rsid w:val="004B1BDB"/>
    <w:rsid w:val="004B2E8E"/>
    <w:rsid w:val="004B358A"/>
    <w:rsid w:val="004B385C"/>
    <w:rsid w:val="004B39FC"/>
    <w:rsid w:val="004B3AF1"/>
    <w:rsid w:val="004B4865"/>
    <w:rsid w:val="004B52DB"/>
    <w:rsid w:val="004B5381"/>
    <w:rsid w:val="004B66BB"/>
    <w:rsid w:val="004B66CA"/>
    <w:rsid w:val="004B6A8B"/>
    <w:rsid w:val="004B728B"/>
    <w:rsid w:val="004B76BB"/>
    <w:rsid w:val="004C0680"/>
    <w:rsid w:val="004C0C0B"/>
    <w:rsid w:val="004C22F2"/>
    <w:rsid w:val="004C36A2"/>
    <w:rsid w:val="004C6698"/>
    <w:rsid w:val="004C7849"/>
    <w:rsid w:val="004D2572"/>
    <w:rsid w:val="004D2C35"/>
    <w:rsid w:val="004D2F14"/>
    <w:rsid w:val="004D2F69"/>
    <w:rsid w:val="004D341C"/>
    <w:rsid w:val="004D3B8F"/>
    <w:rsid w:val="004D43B3"/>
    <w:rsid w:val="004D4ABF"/>
    <w:rsid w:val="004D4EA8"/>
    <w:rsid w:val="004D52B6"/>
    <w:rsid w:val="004D619C"/>
    <w:rsid w:val="004D63D5"/>
    <w:rsid w:val="004E0582"/>
    <w:rsid w:val="004E06DF"/>
    <w:rsid w:val="004E2010"/>
    <w:rsid w:val="004E2371"/>
    <w:rsid w:val="004E2C4E"/>
    <w:rsid w:val="004E3BDB"/>
    <w:rsid w:val="004E514E"/>
    <w:rsid w:val="004E5EAC"/>
    <w:rsid w:val="004E607F"/>
    <w:rsid w:val="004E66E0"/>
    <w:rsid w:val="004F2723"/>
    <w:rsid w:val="004F28BA"/>
    <w:rsid w:val="004F28CC"/>
    <w:rsid w:val="004F3C94"/>
    <w:rsid w:val="004F494D"/>
    <w:rsid w:val="004F4EE5"/>
    <w:rsid w:val="004F51B7"/>
    <w:rsid w:val="004F57AE"/>
    <w:rsid w:val="004F5E64"/>
    <w:rsid w:val="004F64AC"/>
    <w:rsid w:val="004F6AEF"/>
    <w:rsid w:val="004F7916"/>
    <w:rsid w:val="004F79E5"/>
    <w:rsid w:val="004F7ED1"/>
    <w:rsid w:val="00500432"/>
    <w:rsid w:val="00500D9E"/>
    <w:rsid w:val="00501D7A"/>
    <w:rsid w:val="00502980"/>
    <w:rsid w:val="00503420"/>
    <w:rsid w:val="005040D4"/>
    <w:rsid w:val="00507C4B"/>
    <w:rsid w:val="0051147D"/>
    <w:rsid w:val="0051283F"/>
    <w:rsid w:val="005137A5"/>
    <w:rsid w:val="00513936"/>
    <w:rsid w:val="005141C8"/>
    <w:rsid w:val="005144A6"/>
    <w:rsid w:val="0051574C"/>
    <w:rsid w:val="00515799"/>
    <w:rsid w:val="00515CE8"/>
    <w:rsid w:val="00515E72"/>
    <w:rsid w:val="0051636A"/>
    <w:rsid w:val="00516E6D"/>
    <w:rsid w:val="00517B83"/>
    <w:rsid w:val="005213BD"/>
    <w:rsid w:val="0052143F"/>
    <w:rsid w:val="00522043"/>
    <w:rsid w:val="005225E9"/>
    <w:rsid w:val="00522A6A"/>
    <w:rsid w:val="005234E9"/>
    <w:rsid w:val="0052416E"/>
    <w:rsid w:val="00525281"/>
    <w:rsid w:val="005269A8"/>
    <w:rsid w:val="0052725D"/>
    <w:rsid w:val="00530B73"/>
    <w:rsid w:val="0053131C"/>
    <w:rsid w:val="0053181A"/>
    <w:rsid w:val="00532056"/>
    <w:rsid w:val="0053215A"/>
    <w:rsid w:val="00533108"/>
    <w:rsid w:val="005345E3"/>
    <w:rsid w:val="0053620F"/>
    <w:rsid w:val="00536254"/>
    <w:rsid w:val="00536343"/>
    <w:rsid w:val="005363F7"/>
    <w:rsid w:val="00536447"/>
    <w:rsid w:val="00537A05"/>
    <w:rsid w:val="00537D52"/>
    <w:rsid w:val="00540D3E"/>
    <w:rsid w:val="00543299"/>
    <w:rsid w:val="0054364E"/>
    <w:rsid w:val="0054573B"/>
    <w:rsid w:val="00545D43"/>
    <w:rsid w:val="005467B8"/>
    <w:rsid w:val="00546B1B"/>
    <w:rsid w:val="00547956"/>
    <w:rsid w:val="00547997"/>
    <w:rsid w:val="005519BA"/>
    <w:rsid w:val="00551A49"/>
    <w:rsid w:val="00554DE3"/>
    <w:rsid w:val="00555731"/>
    <w:rsid w:val="0055598B"/>
    <w:rsid w:val="00556D47"/>
    <w:rsid w:val="005572B5"/>
    <w:rsid w:val="005576FC"/>
    <w:rsid w:val="00561027"/>
    <w:rsid w:val="00562254"/>
    <w:rsid w:val="00562421"/>
    <w:rsid w:val="00563753"/>
    <w:rsid w:val="00564EC9"/>
    <w:rsid w:val="005664AF"/>
    <w:rsid w:val="005664CB"/>
    <w:rsid w:val="00570BE7"/>
    <w:rsid w:val="0057117C"/>
    <w:rsid w:val="00571674"/>
    <w:rsid w:val="00572072"/>
    <w:rsid w:val="00572878"/>
    <w:rsid w:val="00572CFD"/>
    <w:rsid w:val="005730B1"/>
    <w:rsid w:val="005730F0"/>
    <w:rsid w:val="00574116"/>
    <w:rsid w:val="00575820"/>
    <w:rsid w:val="00576C86"/>
    <w:rsid w:val="0057713B"/>
    <w:rsid w:val="005778B7"/>
    <w:rsid w:val="00577996"/>
    <w:rsid w:val="00577B79"/>
    <w:rsid w:val="00580F6E"/>
    <w:rsid w:val="00581814"/>
    <w:rsid w:val="00585796"/>
    <w:rsid w:val="005858CD"/>
    <w:rsid w:val="005866C6"/>
    <w:rsid w:val="00586905"/>
    <w:rsid w:val="00590DB7"/>
    <w:rsid w:val="00591567"/>
    <w:rsid w:val="00591A94"/>
    <w:rsid w:val="005928B7"/>
    <w:rsid w:val="0059419D"/>
    <w:rsid w:val="005943FD"/>
    <w:rsid w:val="00594601"/>
    <w:rsid w:val="00595A99"/>
    <w:rsid w:val="00595CFD"/>
    <w:rsid w:val="00597E7B"/>
    <w:rsid w:val="005A0174"/>
    <w:rsid w:val="005A0360"/>
    <w:rsid w:val="005A10B8"/>
    <w:rsid w:val="005A2BE0"/>
    <w:rsid w:val="005A2C3E"/>
    <w:rsid w:val="005A38AB"/>
    <w:rsid w:val="005A3FD2"/>
    <w:rsid w:val="005A43A7"/>
    <w:rsid w:val="005A5DD4"/>
    <w:rsid w:val="005A797F"/>
    <w:rsid w:val="005A7AF0"/>
    <w:rsid w:val="005B0924"/>
    <w:rsid w:val="005B439B"/>
    <w:rsid w:val="005B4F41"/>
    <w:rsid w:val="005B54F3"/>
    <w:rsid w:val="005B5584"/>
    <w:rsid w:val="005B5DE7"/>
    <w:rsid w:val="005B635C"/>
    <w:rsid w:val="005B7BC8"/>
    <w:rsid w:val="005C0068"/>
    <w:rsid w:val="005C10BE"/>
    <w:rsid w:val="005C29DF"/>
    <w:rsid w:val="005C676C"/>
    <w:rsid w:val="005C6FEE"/>
    <w:rsid w:val="005C7939"/>
    <w:rsid w:val="005C7E1E"/>
    <w:rsid w:val="005C7E2F"/>
    <w:rsid w:val="005C7E68"/>
    <w:rsid w:val="005D0091"/>
    <w:rsid w:val="005D07A4"/>
    <w:rsid w:val="005D08A2"/>
    <w:rsid w:val="005D20C9"/>
    <w:rsid w:val="005D3077"/>
    <w:rsid w:val="005D4F7B"/>
    <w:rsid w:val="005D5EF2"/>
    <w:rsid w:val="005D6089"/>
    <w:rsid w:val="005D6737"/>
    <w:rsid w:val="005D6E3A"/>
    <w:rsid w:val="005D793D"/>
    <w:rsid w:val="005E021D"/>
    <w:rsid w:val="005E05E9"/>
    <w:rsid w:val="005E08D0"/>
    <w:rsid w:val="005E186F"/>
    <w:rsid w:val="005E3677"/>
    <w:rsid w:val="005E37DB"/>
    <w:rsid w:val="005E3EDD"/>
    <w:rsid w:val="005E4336"/>
    <w:rsid w:val="005E5A3D"/>
    <w:rsid w:val="005E5FBF"/>
    <w:rsid w:val="005E6C9D"/>
    <w:rsid w:val="005F0173"/>
    <w:rsid w:val="005F0799"/>
    <w:rsid w:val="005F0E8C"/>
    <w:rsid w:val="005F104E"/>
    <w:rsid w:val="005F1196"/>
    <w:rsid w:val="005F1239"/>
    <w:rsid w:val="005F220A"/>
    <w:rsid w:val="005F25FC"/>
    <w:rsid w:val="005F2E2A"/>
    <w:rsid w:val="005F2E52"/>
    <w:rsid w:val="005F3FB1"/>
    <w:rsid w:val="005F495F"/>
    <w:rsid w:val="005F58AA"/>
    <w:rsid w:val="005F5FDC"/>
    <w:rsid w:val="005F6E4C"/>
    <w:rsid w:val="005F6F57"/>
    <w:rsid w:val="005F72D7"/>
    <w:rsid w:val="005F7AC8"/>
    <w:rsid w:val="0060040D"/>
    <w:rsid w:val="00600810"/>
    <w:rsid w:val="00600C4E"/>
    <w:rsid w:val="006015E0"/>
    <w:rsid w:val="00601AD1"/>
    <w:rsid w:val="006028C9"/>
    <w:rsid w:val="00603F98"/>
    <w:rsid w:val="00604C44"/>
    <w:rsid w:val="006050D6"/>
    <w:rsid w:val="0060543C"/>
    <w:rsid w:val="00606132"/>
    <w:rsid w:val="0060634D"/>
    <w:rsid w:val="00606AF5"/>
    <w:rsid w:val="00611C10"/>
    <w:rsid w:val="00612CA2"/>
    <w:rsid w:val="00612FD4"/>
    <w:rsid w:val="00613206"/>
    <w:rsid w:val="0061591F"/>
    <w:rsid w:val="006160E3"/>
    <w:rsid w:val="00616658"/>
    <w:rsid w:val="0061702F"/>
    <w:rsid w:val="0061765F"/>
    <w:rsid w:val="006212BD"/>
    <w:rsid w:val="0062271E"/>
    <w:rsid w:val="00622C01"/>
    <w:rsid w:val="006230C9"/>
    <w:rsid w:val="0062376F"/>
    <w:rsid w:val="00623847"/>
    <w:rsid w:val="006241F9"/>
    <w:rsid w:val="0062428B"/>
    <w:rsid w:val="00624BBE"/>
    <w:rsid w:val="0062503F"/>
    <w:rsid w:val="00627B05"/>
    <w:rsid w:val="0063018B"/>
    <w:rsid w:val="006308CA"/>
    <w:rsid w:val="00630B9E"/>
    <w:rsid w:val="00631B23"/>
    <w:rsid w:val="00631CC8"/>
    <w:rsid w:val="00632C99"/>
    <w:rsid w:val="00635916"/>
    <w:rsid w:val="00635CF2"/>
    <w:rsid w:val="00635DAD"/>
    <w:rsid w:val="006362B6"/>
    <w:rsid w:val="0063725C"/>
    <w:rsid w:val="00641C10"/>
    <w:rsid w:val="00641FFD"/>
    <w:rsid w:val="006424A0"/>
    <w:rsid w:val="00643F74"/>
    <w:rsid w:val="00647ABE"/>
    <w:rsid w:val="006512E6"/>
    <w:rsid w:val="00651BB6"/>
    <w:rsid w:val="006524F9"/>
    <w:rsid w:val="006534F5"/>
    <w:rsid w:val="00653F05"/>
    <w:rsid w:val="00654353"/>
    <w:rsid w:val="00655229"/>
    <w:rsid w:val="00655C93"/>
    <w:rsid w:val="00655F65"/>
    <w:rsid w:val="0065684E"/>
    <w:rsid w:val="00657941"/>
    <w:rsid w:val="00660B7B"/>
    <w:rsid w:val="006613C7"/>
    <w:rsid w:val="006622E4"/>
    <w:rsid w:val="006638A2"/>
    <w:rsid w:val="00666341"/>
    <w:rsid w:val="00667A4A"/>
    <w:rsid w:val="00667D06"/>
    <w:rsid w:val="006715B6"/>
    <w:rsid w:val="00671A35"/>
    <w:rsid w:val="006720AE"/>
    <w:rsid w:val="00672116"/>
    <w:rsid w:val="006721F2"/>
    <w:rsid w:val="00672248"/>
    <w:rsid w:val="00673B1E"/>
    <w:rsid w:val="00674521"/>
    <w:rsid w:val="00675113"/>
    <w:rsid w:val="0067511B"/>
    <w:rsid w:val="0067745E"/>
    <w:rsid w:val="00677E66"/>
    <w:rsid w:val="00680127"/>
    <w:rsid w:val="006805A0"/>
    <w:rsid w:val="00680BF6"/>
    <w:rsid w:val="00680CF6"/>
    <w:rsid w:val="006818A9"/>
    <w:rsid w:val="00681AC3"/>
    <w:rsid w:val="0068369D"/>
    <w:rsid w:val="00684290"/>
    <w:rsid w:val="00684483"/>
    <w:rsid w:val="00684535"/>
    <w:rsid w:val="006871D9"/>
    <w:rsid w:val="00687EE1"/>
    <w:rsid w:val="006922A6"/>
    <w:rsid w:val="006922E7"/>
    <w:rsid w:val="0069327E"/>
    <w:rsid w:val="006933E1"/>
    <w:rsid w:val="006959A9"/>
    <w:rsid w:val="00695D87"/>
    <w:rsid w:val="006A0436"/>
    <w:rsid w:val="006A2567"/>
    <w:rsid w:val="006A27F0"/>
    <w:rsid w:val="006A2D94"/>
    <w:rsid w:val="006A37DE"/>
    <w:rsid w:val="006A3A9C"/>
    <w:rsid w:val="006A4530"/>
    <w:rsid w:val="006A4A07"/>
    <w:rsid w:val="006A5305"/>
    <w:rsid w:val="006A58D6"/>
    <w:rsid w:val="006A68C0"/>
    <w:rsid w:val="006A6CBF"/>
    <w:rsid w:val="006A7218"/>
    <w:rsid w:val="006A7A05"/>
    <w:rsid w:val="006B07CA"/>
    <w:rsid w:val="006B1F2F"/>
    <w:rsid w:val="006B2839"/>
    <w:rsid w:val="006B2AA6"/>
    <w:rsid w:val="006B3868"/>
    <w:rsid w:val="006B3CF8"/>
    <w:rsid w:val="006B4CCC"/>
    <w:rsid w:val="006B4DDD"/>
    <w:rsid w:val="006B4E04"/>
    <w:rsid w:val="006B5037"/>
    <w:rsid w:val="006B5224"/>
    <w:rsid w:val="006B6199"/>
    <w:rsid w:val="006B6256"/>
    <w:rsid w:val="006B6371"/>
    <w:rsid w:val="006B67B4"/>
    <w:rsid w:val="006B7019"/>
    <w:rsid w:val="006B71DD"/>
    <w:rsid w:val="006B7523"/>
    <w:rsid w:val="006C0B9C"/>
    <w:rsid w:val="006C1139"/>
    <w:rsid w:val="006C1EA2"/>
    <w:rsid w:val="006C2D87"/>
    <w:rsid w:val="006C33B9"/>
    <w:rsid w:val="006C65C4"/>
    <w:rsid w:val="006C6A3D"/>
    <w:rsid w:val="006C6EDF"/>
    <w:rsid w:val="006C7469"/>
    <w:rsid w:val="006D0C8B"/>
    <w:rsid w:val="006D14A4"/>
    <w:rsid w:val="006D1E85"/>
    <w:rsid w:val="006D3988"/>
    <w:rsid w:val="006D4038"/>
    <w:rsid w:val="006D5237"/>
    <w:rsid w:val="006D7858"/>
    <w:rsid w:val="006E0CD7"/>
    <w:rsid w:val="006E106A"/>
    <w:rsid w:val="006E12C6"/>
    <w:rsid w:val="006E16FE"/>
    <w:rsid w:val="006E30FF"/>
    <w:rsid w:val="006E391A"/>
    <w:rsid w:val="006E3A6F"/>
    <w:rsid w:val="006E443B"/>
    <w:rsid w:val="006E47A4"/>
    <w:rsid w:val="006E4B2E"/>
    <w:rsid w:val="006E52D9"/>
    <w:rsid w:val="006E565B"/>
    <w:rsid w:val="006E78A8"/>
    <w:rsid w:val="006E7AC2"/>
    <w:rsid w:val="006F00FC"/>
    <w:rsid w:val="006F0E63"/>
    <w:rsid w:val="006F2DF5"/>
    <w:rsid w:val="006F3203"/>
    <w:rsid w:val="006F36DA"/>
    <w:rsid w:val="006F3BE9"/>
    <w:rsid w:val="006F416F"/>
    <w:rsid w:val="006F4715"/>
    <w:rsid w:val="006F4801"/>
    <w:rsid w:val="006F4EFF"/>
    <w:rsid w:val="006F5426"/>
    <w:rsid w:val="006F5650"/>
    <w:rsid w:val="006F6056"/>
    <w:rsid w:val="006F6799"/>
    <w:rsid w:val="006F6C76"/>
    <w:rsid w:val="006F75B0"/>
    <w:rsid w:val="006F77D9"/>
    <w:rsid w:val="006F7936"/>
    <w:rsid w:val="007003A7"/>
    <w:rsid w:val="007004F0"/>
    <w:rsid w:val="00701B19"/>
    <w:rsid w:val="00701BE4"/>
    <w:rsid w:val="00702412"/>
    <w:rsid w:val="00702420"/>
    <w:rsid w:val="00702A67"/>
    <w:rsid w:val="00703135"/>
    <w:rsid w:val="00703306"/>
    <w:rsid w:val="00703886"/>
    <w:rsid w:val="007042F2"/>
    <w:rsid w:val="00704340"/>
    <w:rsid w:val="00705A70"/>
    <w:rsid w:val="00706B5C"/>
    <w:rsid w:val="0070711F"/>
    <w:rsid w:val="00707194"/>
    <w:rsid w:val="00707518"/>
    <w:rsid w:val="007077F4"/>
    <w:rsid w:val="0070785D"/>
    <w:rsid w:val="00707D40"/>
    <w:rsid w:val="00710820"/>
    <w:rsid w:val="00710BAF"/>
    <w:rsid w:val="00710E35"/>
    <w:rsid w:val="007117E6"/>
    <w:rsid w:val="00711DCC"/>
    <w:rsid w:val="00712B54"/>
    <w:rsid w:val="007130C5"/>
    <w:rsid w:val="00713BC8"/>
    <w:rsid w:val="0071457E"/>
    <w:rsid w:val="00717C92"/>
    <w:rsid w:val="007204B4"/>
    <w:rsid w:val="00720526"/>
    <w:rsid w:val="0072203B"/>
    <w:rsid w:val="00723A5D"/>
    <w:rsid w:val="007241A2"/>
    <w:rsid w:val="00724FD9"/>
    <w:rsid w:val="00725777"/>
    <w:rsid w:val="00726FB4"/>
    <w:rsid w:val="0072767A"/>
    <w:rsid w:val="00727A0B"/>
    <w:rsid w:val="00730097"/>
    <w:rsid w:val="00730996"/>
    <w:rsid w:val="00730B31"/>
    <w:rsid w:val="007313A6"/>
    <w:rsid w:val="0073155B"/>
    <w:rsid w:val="007315E8"/>
    <w:rsid w:val="00731D9A"/>
    <w:rsid w:val="00735660"/>
    <w:rsid w:val="007366CF"/>
    <w:rsid w:val="00736FFC"/>
    <w:rsid w:val="00737DDC"/>
    <w:rsid w:val="0074016C"/>
    <w:rsid w:val="007407C8"/>
    <w:rsid w:val="00741147"/>
    <w:rsid w:val="00741297"/>
    <w:rsid w:val="00742529"/>
    <w:rsid w:val="00742A39"/>
    <w:rsid w:val="00745760"/>
    <w:rsid w:val="00745B7A"/>
    <w:rsid w:val="007473D8"/>
    <w:rsid w:val="0075014E"/>
    <w:rsid w:val="007503A9"/>
    <w:rsid w:val="0075141C"/>
    <w:rsid w:val="00751F36"/>
    <w:rsid w:val="00752B40"/>
    <w:rsid w:val="0075496C"/>
    <w:rsid w:val="00755241"/>
    <w:rsid w:val="00755FBB"/>
    <w:rsid w:val="00756536"/>
    <w:rsid w:val="00756D97"/>
    <w:rsid w:val="0075743D"/>
    <w:rsid w:val="0075775E"/>
    <w:rsid w:val="0076078C"/>
    <w:rsid w:val="007609F8"/>
    <w:rsid w:val="007610D6"/>
    <w:rsid w:val="0076113E"/>
    <w:rsid w:val="00762418"/>
    <w:rsid w:val="007628D1"/>
    <w:rsid w:val="0076466F"/>
    <w:rsid w:val="00765344"/>
    <w:rsid w:val="007662B7"/>
    <w:rsid w:val="0076644D"/>
    <w:rsid w:val="007664A6"/>
    <w:rsid w:val="007664BB"/>
    <w:rsid w:val="00766B40"/>
    <w:rsid w:val="00766E1C"/>
    <w:rsid w:val="00770307"/>
    <w:rsid w:val="0077097E"/>
    <w:rsid w:val="00771345"/>
    <w:rsid w:val="00772058"/>
    <w:rsid w:val="00772188"/>
    <w:rsid w:val="0077233C"/>
    <w:rsid w:val="00772518"/>
    <w:rsid w:val="00773992"/>
    <w:rsid w:val="00773ED2"/>
    <w:rsid w:val="007743D3"/>
    <w:rsid w:val="007746FB"/>
    <w:rsid w:val="007748EA"/>
    <w:rsid w:val="0077759B"/>
    <w:rsid w:val="007775F7"/>
    <w:rsid w:val="00777DFC"/>
    <w:rsid w:val="00777FCF"/>
    <w:rsid w:val="00780444"/>
    <w:rsid w:val="00780488"/>
    <w:rsid w:val="007810D9"/>
    <w:rsid w:val="00781C45"/>
    <w:rsid w:val="00782869"/>
    <w:rsid w:val="0078345F"/>
    <w:rsid w:val="00783948"/>
    <w:rsid w:val="007849F2"/>
    <w:rsid w:val="00784E79"/>
    <w:rsid w:val="00785010"/>
    <w:rsid w:val="00785641"/>
    <w:rsid w:val="00785D12"/>
    <w:rsid w:val="00786168"/>
    <w:rsid w:val="00786D22"/>
    <w:rsid w:val="00787B61"/>
    <w:rsid w:val="007901C0"/>
    <w:rsid w:val="00791493"/>
    <w:rsid w:val="00792016"/>
    <w:rsid w:val="007922D3"/>
    <w:rsid w:val="00792945"/>
    <w:rsid w:val="00793F54"/>
    <w:rsid w:val="0079451C"/>
    <w:rsid w:val="007950CD"/>
    <w:rsid w:val="00795385"/>
    <w:rsid w:val="00795CC6"/>
    <w:rsid w:val="0079616D"/>
    <w:rsid w:val="00797223"/>
    <w:rsid w:val="007A0C19"/>
    <w:rsid w:val="007A0E89"/>
    <w:rsid w:val="007A0E9D"/>
    <w:rsid w:val="007A19E1"/>
    <w:rsid w:val="007A297E"/>
    <w:rsid w:val="007A3B5D"/>
    <w:rsid w:val="007A3E72"/>
    <w:rsid w:val="007A54E7"/>
    <w:rsid w:val="007A57B3"/>
    <w:rsid w:val="007A5AB0"/>
    <w:rsid w:val="007A5BBD"/>
    <w:rsid w:val="007A5CB8"/>
    <w:rsid w:val="007A5FC8"/>
    <w:rsid w:val="007A65B7"/>
    <w:rsid w:val="007A7463"/>
    <w:rsid w:val="007A77F7"/>
    <w:rsid w:val="007B19FF"/>
    <w:rsid w:val="007B1D59"/>
    <w:rsid w:val="007B2118"/>
    <w:rsid w:val="007B3A17"/>
    <w:rsid w:val="007B52C3"/>
    <w:rsid w:val="007B5904"/>
    <w:rsid w:val="007B5EDF"/>
    <w:rsid w:val="007B65F1"/>
    <w:rsid w:val="007B6845"/>
    <w:rsid w:val="007B719A"/>
    <w:rsid w:val="007B7C71"/>
    <w:rsid w:val="007C005A"/>
    <w:rsid w:val="007C0D0F"/>
    <w:rsid w:val="007C20B7"/>
    <w:rsid w:val="007C20E5"/>
    <w:rsid w:val="007C22CE"/>
    <w:rsid w:val="007C2418"/>
    <w:rsid w:val="007C2C7E"/>
    <w:rsid w:val="007C3122"/>
    <w:rsid w:val="007C320F"/>
    <w:rsid w:val="007C3A85"/>
    <w:rsid w:val="007C46DA"/>
    <w:rsid w:val="007C4752"/>
    <w:rsid w:val="007C51E1"/>
    <w:rsid w:val="007C576C"/>
    <w:rsid w:val="007C5DA5"/>
    <w:rsid w:val="007C70DE"/>
    <w:rsid w:val="007D05B6"/>
    <w:rsid w:val="007D1488"/>
    <w:rsid w:val="007D2DA3"/>
    <w:rsid w:val="007D2FBE"/>
    <w:rsid w:val="007D4827"/>
    <w:rsid w:val="007D5364"/>
    <w:rsid w:val="007D5CFC"/>
    <w:rsid w:val="007D78BF"/>
    <w:rsid w:val="007E0710"/>
    <w:rsid w:val="007E0A77"/>
    <w:rsid w:val="007E1887"/>
    <w:rsid w:val="007E18BC"/>
    <w:rsid w:val="007E1FC3"/>
    <w:rsid w:val="007E4319"/>
    <w:rsid w:val="007E4C45"/>
    <w:rsid w:val="007E4EC0"/>
    <w:rsid w:val="007E5D7C"/>
    <w:rsid w:val="007E7A53"/>
    <w:rsid w:val="007E7FD2"/>
    <w:rsid w:val="007F1116"/>
    <w:rsid w:val="007F1200"/>
    <w:rsid w:val="007F24EF"/>
    <w:rsid w:val="007F3087"/>
    <w:rsid w:val="007F560B"/>
    <w:rsid w:val="007F6345"/>
    <w:rsid w:val="007F6C79"/>
    <w:rsid w:val="007F7AB0"/>
    <w:rsid w:val="0080016C"/>
    <w:rsid w:val="008004B5"/>
    <w:rsid w:val="0080111A"/>
    <w:rsid w:val="00801DC6"/>
    <w:rsid w:val="00801E4F"/>
    <w:rsid w:val="00804729"/>
    <w:rsid w:val="00805A68"/>
    <w:rsid w:val="008072BB"/>
    <w:rsid w:val="00807EB5"/>
    <w:rsid w:val="00811817"/>
    <w:rsid w:val="008118D5"/>
    <w:rsid w:val="00811F03"/>
    <w:rsid w:val="0081237C"/>
    <w:rsid w:val="0081264B"/>
    <w:rsid w:val="00813D43"/>
    <w:rsid w:val="00815191"/>
    <w:rsid w:val="00816725"/>
    <w:rsid w:val="00816909"/>
    <w:rsid w:val="00817015"/>
    <w:rsid w:val="00817565"/>
    <w:rsid w:val="0081782A"/>
    <w:rsid w:val="00820AE2"/>
    <w:rsid w:val="00820E53"/>
    <w:rsid w:val="00821565"/>
    <w:rsid w:val="008227D9"/>
    <w:rsid w:val="008231AD"/>
    <w:rsid w:val="0082323D"/>
    <w:rsid w:val="00823915"/>
    <w:rsid w:val="00824760"/>
    <w:rsid w:val="0082603E"/>
    <w:rsid w:val="008266C4"/>
    <w:rsid w:val="008266E4"/>
    <w:rsid w:val="008324F7"/>
    <w:rsid w:val="0083382A"/>
    <w:rsid w:val="00835A8B"/>
    <w:rsid w:val="00835B4E"/>
    <w:rsid w:val="00836098"/>
    <w:rsid w:val="0084088E"/>
    <w:rsid w:val="008417DD"/>
    <w:rsid w:val="00841D4C"/>
    <w:rsid w:val="008427EA"/>
    <w:rsid w:val="008437BF"/>
    <w:rsid w:val="00843A38"/>
    <w:rsid w:val="00844D0C"/>
    <w:rsid w:val="00845042"/>
    <w:rsid w:val="00845797"/>
    <w:rsid w:val="00845D91"/>
    <w:rsid w:val="00846A35"/>
    <w:rsid w:val="00846E74"/>
    <w:rsid w:val="0085090B"/>
    <w:rsid w:val="00851471"/>
    <w:rsid w:val="00851A1C"/>
    <w:rsid w:val="008523D7"/>
    <w:rsid w:val="00855E0C"/>
    <w:rsid w:val="00856892"/>
    <w:rsid w:val="0086008A"/>
    <w:rsid w:val="00860639"/>
    <w:rsid w:val="0086092E"/>
    <w:rsid w:val="00861487"/>
    <w:rsid w:val="00862350"/>
    <w:rsid w:val="0086239A"/>
    <w:rsid w:val="008623E9"/>
    <w:rsid w:val="00862562"/>
    <w:rsid w:val="008632CB"/>
    <w:rsid w:val="00863CDC"/>
    <w:rsid w:val="00864011"/>
    <w:rsid w:val="00864F6F"/>
    <w:rsid w:val="00865D83"/>
    <w:rsid w:val="00867690"/>
    <w:rsid w:val="00867C03"/>
    <w:rsid w:val="0087042B"/>
    <w:rsid w:val="008712A2"/>
    <w:rsid w:val="00871C03"/>
    <w:rsid w:val="0087216D"/>
    <w:rsid w:val="008722E7"/>
    <w:rsid w:val="008759C4"/>
    <w:rsid w:val="008763EC"/>
    <w:rsid w:val="00876E1B"/>
    <w:rsid w:val="0088081B"/>
    <w:rsid w:val="00881478"/>
    <w:rsid w:val="00881F14"/>
    <w:rsid w:val="00882CBD"/>
    <w:rsid w:val="0088353D"/>
    <w:rsid w:val="00883E10"/>
    <w:rsid w:val="00884FD5"/>
    <w:rsid w:val="00887D21"/>
    <w:rsid w:val="00891D91"/>
    <w:rsid w:val="00891EEB"/>
    <w:rsid w:val="008920C7"/>
    <w:rsid w:val="0089246B"/>
    <w:rsid w:val="00892638"/>
    <w:rsid w:val="00892BE3"/>
    <w:rsid w:val="008931C9"/>
    <w:rsid w:val="008934F6"/>
    <w:rsid w:val="00893BA4"/>
    <w:rsid w:val="00894DC3"/>
    <w:rsid w:val="0089619D"/>
    <w:rsid w:val="008969BE"/>
    <w:rsid w:val="00896D85"/>
    <w:rsid w:val="008A0C9D"/>
    <w:rsid w:val="008A14B6"/>
    <w:rsid w:val="008A2C7A"/>
    <w:rsid w:val="008A36F8"/>
    <w:rsid w:val="008A39EC"/>
    <w:rsid w:val="008A5653"/>
    <w:rsid w:val="008A5806"/>
    <w:rsid w:val="008A597A"/>
    <w:rsid w:val="008A5CC0"/>
    <w:rsid w:val="008A6722"/>
    <w:rsid w:val="008A700E"/>
    <w:rsid w:val="008B01FE"/>
    <w:rsid w:val="008B220D"/>
    <w:rsid w:val="008B2BAD"/>
    <w:rsid w:val="008B348C"/>
    <w:rsid w:val="008B4144"/>
    <w:rsid w:val="008B43C6"/>
    <w:rsid w:val="008B4562"/>
    <w:rsid w:val="008B4CF8"/>
    <w:rsid w:val="008B4D8A"/>
    <w:rsid w:val="008B58F1"/>
    <w:rsid w:val="008C0938"/>
    <w:rsid w:val="008C0EFF"/>
    <w:rsid w:val="008C1A7B"/>
    <w:rsid w:val="008C1C9A"/>
    <w:rsid w:val="008C1FA5"/>
    <w:rsid w:val="008C4554"/>
    <w:rsid w:val="008C489F"/>
    <w:rsid w:val="008C4A8D"/>
    <w:rsid w:val="008C61B1"/>
    <w:rsid w:val="008C6370"/>
    <w:rsid w:val="008C654C"/>
    <w:rsid w:val="008C6841"/>
    <w:rsid w:val="008C6BDA"/>
    <w:rsid w:val="008D07F1"/>
    <w:rsid w:val="008D1319"/>
    <w:rsid w:val="008D13BF"/>
    <w:rsid w:val="008D1DD4"/>
    <w:rsid w:val="008D2361"/>
    <w:rsid w:val="008D261E"/>
    <w:rsid w:val="008D3167"/>
    <w:rsid w:val="008D398A"/>
    <w:rsid w:val="008D3C93"/>
    <w:rsid w:val="008D459D"/>
    <w:rsid w:val="008D48D5"/>
    <w:rsid w:val="008D5A26"/>
    <w:rsid w:val="008D64EF"/>
    <w:rsid w:val="008D65A7"/>
    <w:rsid w:val="008D69DD"/>
    <w:rsid w:val="008D79A6"/>
    <w:rsid w:val="008D7D7F"/>
    <w:rsid w:val="008E081E"/>
    <w:rsid w:val="008E0E0D"/>
    <w:rsid w:val="008E0E81"/>
    <w:rsid w:val="008E12E8"/>
    <w:rsid w:val="008E2CA7"/>
    <w:rsid w:val="008E34C9"/>
    <w:rsid w:val="008E39C9"/>
    <w:rsid w:val="008E39CA"/>
    <w:rsid w:val="008E41BD"/>
    <w:rsid w:val="008E4478"/>
    <w:rsid w:val="008E4A87"/>
    <w:rsid w:val="008E53D0"/>
    <w:rsid w:val="008E53D1"/>
    <w:rsid w:val="008E562C"/>
    <w:rsid w:val="008E5D6C"/>
    <w:rsid w:val="008E6930"/>
    <w:rsid w:val="008E6CF3"/>
    <w:rsid w:val="008E747B"/>
    <w:rsid w:val="008F1DA5"/>
    <w:rsid w:val="008F3240"/>
    <w:rsid w:val="008F4AF9"/>
    <w:rsid w:val="008F4D0C"/>
    <w:rsid w:val="008F4FEA"/>
    <w:rsid w:val="008F5739"/>
    <w:rsid w:val="008F665C"/>
    <w:rsid w:val="008F6F3D"/>
    <w:rsid w:val="00901359"/>
    <w:rsid w:val="00901B9D"/>
    <w:rsid w:val="009021F9"/>
    <w:rsid w:val="009027DC"/>
    <w:rsid w:val="00902BEC"/>
    <w:rsid w:val="00903701"/>
    <w:rsid w:val="00904E3A"/>
    <w:rsid w:val="009052D8"/>
    <w:rsid w:val="009064D2"/>
    <w:rsid w:val="00906B3E"/>
    <w:rsid w:val="009077EA"/>
    <w:rsid w:val="00911DED"/>
    <w:rsid w:val="0091209E"/>
    <w:rsid w:val="009139E3"/>
    <w:rsid w:val="009140F9"/>
    <w:rsid w:val="00916485"/>
    <w:rsid w:val="00916A7B"/>
    <w:rsid w:val="009203A8"/>
    <w:rsid w:val="009204C3"/>
    <w:rsid w:val="00920F0A"/>
    <w:rsid w:val="009211B0"/>
    <w:rsid w:val="009215C8"/>
    <w:rsid w:val="00922942"/>
    <w:rsid w:val="009236F2"/>
    <w:rsid w:val="00923D46"/>
    <w:rsid w:val="009247FF"/>
    <w:rsid w:val="00927CA4"/>
    <w:rsid w:val="0093042D"/>
    <w:rsid w:val="00930A74"/>
    <w:rsid w:val="00930D98"/>
    <w:rsid w:val="00932DDD"/>
    <w:rsid w:val="009339A8"/>
    <w:rsid w:val="00933EC7"/>
    <w:rsid w:val="009352E8"/>
    <w:rsid w:val="00935CF9"/>
    <w:rsid w:val="00935D8F"/>
    <w:rsid w:val="00936975"/>
    <w:rsid w:val="00936D6D"/>
    <w:rsid w:val="00940B28"/>
    <w:rsid w:val="00940FD4"/>
    <w:rsid w:val="00941261"/>
    <w:rsid w:val="009414CA"/>
    <w:rsid w:val="009423B9"/>
    <w:rsid w:val="0094373C"/>
    <w:rsid w:val="00943BE3"/>
    <w:rsid w:val="00943D77"/>
    <w:rsid w:val="00943DB8"/>
    <w:rsid w:val="00944A70"/>
    <w:rsid w:val="00944D09"/>
    <w:rsid w:val="00945C7D"/>
    <w:rsid w:val="00946CA6"/>
    <w:rsid w:val="009474C8"/>
    <w:rsid w:val="00947B17"/>
    <w:rsid w:val="0095111C"/>
    <w:rsid w:val="009523C8"/>
    <w:rsid w:val="009526C5"/>
    <w:rsid w:val="00952AE0"/>
    <w:rsid w:val="00952C32"/>
    <w:rsid w:val="00952C94"/>
    <w:rsid w:val="00953D3B"/>
    <w:rsid w:val="0095587E"/>
    <w:rsid w:val="00955C9E"/>
    <w:rsid w:val="00957531"/>
    <w:rsid w:val="009578E3"/>
    <w:rsid w:val="00957981"/>
    <w:rsid w:val="00960523"/>
    <w:rsid w:val="00960F0C"/>
    <w:rsid w:val="00960FCF"/>
    <w:rsid w:val="00963963"/>
    <w:rsid w:val="0096494F"/>
    <w:rsid w:val="00964C61"/>
    <w:rsid w:val="0096581E"/>
    <w:rsid w:val="00965A9B"/>
    <w:rsid w:val="00966269"/>
    <w:rsid w:val="009664C3"/>
    <w:rsid w:val="009668CC"/>
    <w:rsid w:val="0097229C"/>
    <w:rsid w:val="00972C8A"/>
    <w:rsid w:val="009734FE"/>
    <w:rsid w:val="00975E4C"/>
    <w:rsid w:val="0097608B"/>
    <w:rsid w:val="0097678B"/>
    <w:rsid w:val="00976A96"/>
    <w:rsid w:val="00976ABB"/>
    <w:rsid w:val="00976E96"/>
    <w:rsid w:val="009804C3"/>
    <w:rsid w:val="009809C0"/>
    <w:rsid w:val="009818B0"/>
    <w:rsid w:val="0098243D"/>
    <w:rsid w:val="009826D7"/>
    <w:rsid w:val="009837EF"/>
    <w:rsid w:val="0098444B"/>
    <w:rsid w:val="0098541F"/>
    <w:rsid w:val="00987226"/>
    <w:rsid w:val="0099098B"/>
    <w:rsid w:val="009909A3"/>
    <w:rsid w:val="009909AC"/>
    <w:rsid w:val="00990ACC"/>
    <w:rsid w:val="009921B5"/>
    <w:rsid w:val="0099287A"/>
    <w:rsid w:val="00992906"/>
    <w:rsid w:val="00992A44"/>
    <w:rsid w:val="009936CA"/>
    <w:rsid w:val="0099407E"/>
    <w:rsid w:val="00994371"/>
    <w:rsid w:val="00994600"/>
    <w:rsid w:val="00995434"/>
    <w:rsid w:val="00995C7A"/>
    <w:rsid w:val="009965A0"/>
    <w:rsid w:val="00996645"/>
    <w:rsid w:val="0099696C"/>
    <w:rsid w:val="00996E08"/>
    <w:rsid w:val="00997D23"/>
    <w:rsid w:val="009A17AB"/>
    <w:rsid w:val="009A1CBF"/>
    <w:rsid w:val="009A268A"/>
    <w:rsid w:val="009A3387"/>
    <w:rsid w:val="009A3A4B"/>
    <w:rsid w:val="009A4237"/>
    <w:rsid w:val="009A43CC"/>
    <w:rsid w:val="009A4AFF"/>
    <w:rsid w:val="009A7CBF"/>
    <w:rsid w:val="009B0879"/>
    <w:rsid w:val="009B0B4B"/>
    <w:rsid w:val="009B0D7D"/>
    <w:rsid w:val="009B0FFB"/>
    <w:rsid w:val="009B1691"/>
    <w:rsid w:val="009B33C7"/>
    <w:rsid w:val="009B36AA"/>
    <w:rsid w:val="009B3A20"/>
    <w:rsid w:val="009B4D3B"/>
    <w:rsid w:val="009B4D53"/>
    <w:rsid w:val="009B4F9F"/>
    <w:rsid w:val="009B56F5"/>
    <w:rsid w:val="009B618C"/>
    <w:rsid w:val="009B6479"/>
    <w:rsid w:val="009B67CE"/>
    <w:rsid w:val="009B738D"/>
    <w:rsid w:val="009B751E"/>
    <w:rsid w:val="009C0001"/>
    <w:rsid w:val="009C00A2"/>
    <w:rsid w:val="009C1EFA"/>
    <w:rsid w:val="009C3B6E"/>
    <w:rsid w:val="009C3BDD"/>
    <w:rsid w:val="009C59F7"/>
    <w:rsid w:val="009C5EEB"/>
    <w:rsid w:val="009C7FB6"/>
    <w:rsid w:val="009D01B9"/>
    <w:rsid w:val="009D0522"/>
    <w:rsid w:val="009D16B9"/>
    <w:rsid w:val="009D19E2"/>
    <w:rsid w:val="009D1AB9"/>
    <w:rsid w:val="009D62C4"/>
    <w:rsid w:val="009D62FE"/>
    <w:rsid w:val="009D7113"/>
    <w:rsid w:val="009E05CD"/>
    <w:rsid w:val="009E0979"/>
    <w:rsid w:val="009E1663"/>
    <w:rsid w:val="009E1724"/>
    <w:rsid w:val="009E3541"/>
    <w:rsid w:val="009E4B4A"/>
    <w:rsid w:val="009E5E58"/>
    <w:rsid w:val="009E60F3"/>
    <w:rsid w:val="009E679F"/>
    <w:rsid w:val="009E6AF9"/>
    <w:rsid w:val="009E6DEF"/>
    <w:rsid w:val="009E713C"/>
    <w:rsid w:val="009F17E6"/>
    <w:rsid w:val="009F193A"/>
    <w:rsid w:val="009F28E1"/>
    <w:rsid w:val="009F2C42"/>
    <w:rsid w:val="009F2E45"/>
    <w:rsid w:val="009F318D"/>
    <w:rsid w:val="009F4367"/>
    <w:rsid w:val="009F4E28"/>
    <w:rsid w:val="009F5AD2"/>
    <w:rsid w:val="009F745F"/>
    <w:rsid w:val="009F7B0B"/>
    <w:rsid w:val="00A00B9F"/>
    <w:rsid w:val="00A00EB1"/>
    <w:rsid w:val="00A035B1"/>
    <w:rsid w:val="00A059F4"/>
    <w:rsid w:val="00A05B96"/>
    <w:rsid w:val="00A06071"/>
    <w:rsid w:val="00A061E5"/>
    <w:rsid w:val="00A0642D"/>
    <w:rsid w:val="00A06A0E"/>
    <w:rsid w:val="00A06AE8"/>
    <w:rsid w:val="00A06BC0"/>
    <w:rsid w:val="00A07796"/>
    <w:rsid w:val="00A11132"/>
    <w:rsid w:val="00A119E8"/>
    <w:rsid w:val="00A13ABA"/>
    <w:rsid w:val="00A13B25"/>
    <w:rsid w:val="00A14192"/>
    <w:rsid w:val="00A14AF2"/>
    <w:rsid w:val="00A16911"/>
    <w:rsid w:val="00A1788E"/>
    <w:rsid w:val="00A21E2F"/>
    <w:rsid w:val="00A2272B"/>
    <w:rsid w:val="00A2333F"/>
    <w:rsid w:val="00A23385"/>
    <w:rsid w:val="00A233FE"/>
    <w:rsid w:val="00A234B3"/>
    <w:rsid w:val="00A23683"/>
    <w:rsid w:val="00A24546"/>
    <w:rsid w:val="00A25D0F"/>
    <w:rsid w:val="00A25F5D"/>
    <w:rsid w:val="00A26BBE"/>
    <w:rsid w:val="00A277B9"/>
    <w:rsid w:val="00A30C71"/>
    <w:rsid w:val="00A32325"/>
    <w:rsid w:val="00A32491"/>
    <w:rsid w:val="00A3260E"/>
    <w:rsid w:val="00A339CE"/>
    <w:rsid w:val="00A33C99"/>
    <w:rsid w:val="00A352C3"/>
    <w:rsid w:val="00A37CAF"/>
    <w:rsid w:val="00A401A4"/>
    <w:rsid w:val="00A40371"/>
    <w:rsid w:val="00A41094"/>
    <w:rsid w:val="00A413A1"/>
    <w:rsid w:val="00A4196D"/>
    <w:rsid w:val="00A43BE0"/>
    <w:rsid w:val="00A44445"/>
    <w:rsid w:val="00A446CB"/>
    <w:rsid w:val="00A44DC7"/>
    <w:rsid w:val="00A45C57"/>
    <w:rsid w:val="00A46F30"/>
    <w:rsid w:val="00A4759C"/>
    <w:rsid w:val="00A47646"/>
    <w:rsid w:val="00A47ED5"/>
    <w:rsid w:val="00A5002F"/>
    <w:rsid w:val="00A50CEA"/>
    <w:rsid w:val="00A52A14"/>
    <w:rsid w:val="00A53476"/>
    <w:rsid w:val="00A534A5"/>
    <w:rsid w:val="00A53EFF"/>
    <w:rsid w:val="00A558E7"/>
    <w:rsid w:val="00A56021"/>
    <w:rsid w:val="00A56070"/>
    <w:rsid w:val="00A5623D"/>
    <w:rsid w:val="00A56448"/>
    <w:rsid w:val="00A5751D"/>
    <w:rsid w:val="00A576E0"/>
    <w:rsid w:val="00A57A1D"/>
    <w:rsid w:val="00A57CCF"/>
    <w:rsid w:val="00A6018D"/>
    <w:rsid w:val="00A6053D"/>
    <w:rsid w:val="00A60944"/>
    <w:rsid w:val="00A60974"/>
    <w:rsid w:val="00A615F0"/>
    <w:rsid w:val="00A61B0A"/>
    <w:rsid w:val="00A62B26"/>
    <w:rsid w:val="00A6380E"/>
    <w:rsid w:val="00A63AF2"/>
    <w:rsid w:val="00A64941"/>
    <w:rsid w:val="00A654AB"/>
    <w:rsid w:val="00A67998"/>
    <w:rsid w:val="00A7025B"/>
    <w:rsid w:val="00A7041B"/>
    <w:rsid w:val="00A71438"/>
    <w:rsid w:val="00A72F84"/>
    <w:rsid w:val="00A731FB"/>
    <w:rsid w:val="00A7327D"/>
    <w:rsid w:val="00A734A8"/>
    <w:rsid w:val="00A74585"/>
    <w:rsid w:val="00A74DA2"/>
    <w:rsid w:val="00A74DD2"/>
    <w:rsid w:val="00A751AF"/>
    <w:rsid w:val="00A76AC2"/>
    <w:rsid w:val="00A807BF"/>
    <w:rsid w:val="00A807E4"/>
    <w:rsid w:val="00A80E02"/>
    <w:rsid w:val="00A80E98"/>
    <w:rsid w:val="00A81AE3"/>
    <w:rsid w:val="00A821C0"/>
    <w:rsid w:val="00A82B13"/>
    <w:rsid w:val="00A83233"/>
    <w:rsid w:val="00A85565"/>
    <w:rsid w:val="00A86179"/>
    <w:rsid w:val="00A8670A"/>
    <w:rsid w:val="00A86AAA"/>
    <w:rsid w:val="00A87303"/>
    <w:rsid w:val="00A87DF2"/>
    <w:rsid w:val="00A90061"/>
    <w:rsid w:val="00A90398"/>
    <w:rsid w:val="00A91352"/>
    <w:rsid w:val="00A91D30"/>
    <w:rsid w:val="00A9248F"/>
    <w:rsid w:val="00A92C29"/>
    <w:rsid w:val="00A92F16"/>
    <w:rsid w:val="00A9587E"/>
    <w:rsid w:val="00A9592B"/>
    <w:rsid w:val="00A96BE3"/>
    <w:rsid w:val="00A97032"/>
    <w:rsid w:val="00A972B8"/>
    <w:rsid w:val="00A9734F"/>
    <w:rsid w:val="00AA006A"/>
    <w:rsid w:val="00AA031D"/>
    <w:rsid w:val="00AA2A44"/>
    <w:rsid w:val="00AA5978"/>
    <w:rsid w:val="00AA5DFD"/>
    <w:rsid w:val="00AA63D1"/>
    <w:rsid w:val="00AA6CC5"/>
    <w:rsid w:val="00AA72F8"/>
    <w:rsid w:val="00AA7C12"/>
    <w:rsid w:val="00AA7E2B"/>
    <w:rsid w:val="00AB0857"/>
    <w:rsid w:val="00AB0B8E"/>
    <w:rsid w:val="00AB0CD2"/>
    <w:rsid w:val="00AB1CCC"/>
    <w:rsid w:val="00AB2281"/>
    <w:rsid w:val="00AB2FB7"/>
    <w:rsid w:val="00AB454C"/>
    <w:rsid w:val="00AB5F15"/>
    <w:rsid w:val="00AB5F3F"/>
    <w:rsid w:val="00AB6374"/>
    <w:rsid w:val="00AB6EA2"/>
    <w:rsid w:val="00AB7E09"/>
    <w:rsid w:val="00AB7E39"/>
    <w:rsid w:val="00AC0CBD"/>
    <w:rsid w:val="00AC2712"/>
    <w:rsid w:val="00AC2E55"/>
    <w:rsid w:val="00AC2F87"/>
    <w:rsid w:val="00AC3112"/>
    <w:rsid w:val="00AC370B"/>
    <w:rsid w:val="00AC38C5"/>
    <w:rsid w:val="00AC3E92"/>
    <w:rsid w:val="00AC4F49"/>
    <w:rsid w:val="00AC5193"/>
    <w:rsid w:val="00AC5244"/>
    <w:rsid w:val="00AC61A6"/>
    <w:rsid w:val="00AC6A60"/>
    <w:rsid w:val="00AC6A6B"/>
    <w:rsid w:val="00AD139B"/>
    <w:rsid w:val="00AD15BD"/>
    <w:rsid w:val="00AD20C5"/>
    <w:rsid w:val="00AD2EE1"/>
    <w:rsid w:val="00AD3FBB"/>
    <w:rsid w:val="00AD62BA"/>
    <w:rsid w:val="00AD656B"/>
    <w:rsid w:val="00AD69B8"/>
    <w:rsid w:val="00AD6F96"/>
    <w:rsid w:val="00AE0F26"/>
    <w:rsid w:val="00AE521C"/>
    <w:rsid w:val="00AE5593"/>
    <w:rsid w:val="00AE570B"/>
    <w:rsid w:val="00AE57C5"/>
    <w:rsid w:val="00AE69A9"/>
    <w:rsid w:val="00AE6A03"/>
    <w:rsid w:val="00AF0BBA"/>
    <w:rsid w:val="00AF1F07"/>
    <w:rsid w:val="00AF2936"/>
    <w:rsid w:val="00AF2F4A"/>
    <w:rsid w:val="00AF497B"/>
    <w:rsid w:val="00AF4BB6"/>
    <w:rsid w:val="00AF57CA"/>
    <w:rsid w:val="00AF663B"/>
    <w:rsid w:val="00AF7355"/>
    <w:rsid w:val="00AF79B0"/>
    <w:rsid w:val="00B0047A"/>
    <w:rsid w:val="00B015F4"/>
    <w:rsid w:val="00B01C5C"/>
    <w:rsid w:val="00B01F20"/>
    <w:rsid w:val="00B020DD"/>
    <w:rsid w:val="00B022A0"/>
    <w:rsid w:val="00B0265C"/>
    <w:rsid w:val="00B02768"/>
    <w:rsid w:val="00B02A22"/>
    <w:rsid w:val="00B02A6F"/>
    <w:rsid w:val="00B03175"/>
    <w:rsid w:val="00B036BC"/>
    <w:rsid w:val="00B04231"/>
    <w:rsid w:val="00B061B1"/>
    <w:rsid w:val="00B06302"/>
    <w:rsid w:val="00B0666B"/>
    <w:rsid w:val="00B1010E"/>
    <w:rsid w:val="00B11009"/>
    <w:rsid w:val="00B11453"/>
    <w:rsid w:val="00B119EE"/>
    <w:rsid w:val="00B12470"/>
    <w:rsid w:val="00B14217"/>
    <w:rsid w:val="00B148EF"/>
    <w:rsid w:val="00B14B37"/>
    <w:rsid w:val="00B15B29"/>
    <w:rsid w:val="00B161E3"/>
    <w:rsid w:val="00B16BD3"/>
    <w:rsid w:val="00B16D98"/>
    <w:rsid w:val="00B16E39"/>
    <w:rsid w:val="00B16ED7"/>
    <w:rsid w:val="00B172F3"/>
    <w:rsid w:val="00B17393"/>
    <w:rsid w:val="00B1781C"/>
    <w:rsid w:val="00B22807"/>
    <w:rsid w:val="00B22A8E"/>
    <w:rsid w:val="00B22BAA"/>
    <w:rsid w:val="00B2400B"/>
    <w:rsid w:val="00B24ED4"/>
    <w:rsid w:val="00B250D6"/>
    <w:rsid w:val="00B25B8C"/>
    <w:rsid w:val="00B25CDF"/>
    <w:rsid w:val="00B262E5"/>
    <w:rsid w:val="00B263CC"/>
    <w:rsid w:val="00B30AFC"/>
    <w:rsid w:val="00B31466"/>
    <w:rsid w:val="00B31F30"/>
    <w:rsid w:val="00B32590"/>
    <w:rsid w:val="00B32955"/>
    <w:rsid w:val="00B32B2F"/>
    <w:rsid w:val="00B330FA"/>
    <w:rsid w:val="00B33A80"/>
    <w:rsid w:val="00B34053"/>
    <w:rsid w:val="00B341F5"/>
    <w:rsid w:val="00B358E2"/>
    <w:rsid w:val="00B36CCE"/>
    <w:rsid w:val="00B37580"/>
    <w:rsid w:val="00B40258"/>
    <w:rsid w:val="00B42811"/>
    <w:rsid w:val="00B42893"/>
    <w:rsid w:val="00B43234"/>
    <w:rsid w:val="00B43771"/>
    <w:rsid w:val="00B43CF2"/>
    <w:rsid w:val="00B455EF"/>
    <w:rsid w:val="00B47133"/>
    <w:rsid w:val="00B518C9"/>
    <w:rsid w:val="00B51932"/>
    <w:rsid w:val="00B52800"/>
    <w:rsid w:val="00B53BA9"/>
    <w:rsid w:val="00B5486B"/>
    <w:rsid w:val="00B5527A"/>
    <w:rsid w:val="00B55E9F"/>
    <w:rsid w:val="00B56623"/>
    <w:rsid w:val="00B569A7"/>
    <w:rsid w:val="00B57664"/>
    <w:rsid w:val="00B57C67"/>
    <w:rsid w:val="00B60261"/>
    <w:rsid w:val="00B60636"/>
    <w:rsid w:val="00B6080F"/>
    <w:rsid w:val="00B614A4"/>
    <w:rsid w:val="00B61EF0"/>
    <w:rsid w:val="00B63087"/>
    <w:rsid w:val="00B6374E"/>
    <w:rsid w:val="00B641BA"/>
    <w:rsid w:val="00B64AE4"/>
    <w:rsid w:val="00B66CD1"/>
    <w:rsid w:val="00B67171"/>
    <w:rsid w:val="00B70CD1"/>
    <w:rsid w:val="00B70D6C"/>
    <w:rsid w:val="00B70F0D"/>
    <w:rsid w:val="00B71D3C"/>
    <w:rsid w:val="00B7320C"/>
    <w:rsid w:val="00B73C00"/>
    <w:rsid w:val="00B7409D"/>
    <w:rsid w:val="00B74280"/>
    <w:rsid w:val="00B74DE0"/>
    <w:rsid w:val="00B75696"/>
    <w:rsid w:val="00B75B0D"/>
    <w:rsid w:val="00B77BD2"/>
    <w:rsid w:val="00B77CFB"/>
    <w:rsid w:val="00B805CD"/>
    <w:rsid w:val="00B80C1C"/>
    <w:rsid w:val="00B81C90"/>
    <w:rsid w:val="00B82647"/>
    <w:rsid w:val="00B849BB"/>
    <w:rsid w:val="00B85A9C"/>
    <w:rsid w:val="00B868FC"/>
    <w:rsid w:val="00B9126A"/>
    <w:rsid w:val="00B91F32"/>
    <w:rsid w:val="00B928B7"/>
    <w:rsid w:val="00B9363E"/>
    <w:rsid w:val="00B94AA6"/>
    <w:rsid w:val="00B95295"/>
    <w:rsid w:val="00BA0956"/>
    <w:rsid w:val="00BA1473"/>
    <w:rsid w:val="00BA6CA6"/>
    <w:rsid w:val="00BA7030"/>
    <w:rsid w:val="00BA7913"/>
    <w:rsid w:val="00BA7A51"/>
    <w:rsid w:val="00BB0249"/>
    <w:rsid w:val="00BB06C8"/>
    <w:rsid w:val="00BB07E2"/>
    <w:rsid w:val="00BB111B"/>
    <w:rsid w:val="00BB13A4"/>
    <w:rsid w:val="00BB1CBB"/>
    <w:rsid w:val="00BB1F62"/>
    <w:rsid w:val="00BB2700"/>
    <w:rsid w:val="00BB2C58"/>
    <w:rsid w:val="00BB3001"/>
    <w:rsid w:val="00BB37EE"/>
    <w:rsid w:val="00BB38A5"/>
    <w:rsid w:val="00BB3BBA"/>
    <w:rsid w:val="00BB3D35"/>
    <w:rsid w:val="00BB476B"/>
    <w:rsid w:val="00BB62E3"/>
    <w:rsid w:val="00BB645C"/>
    <w:rsid w:val="00BC0246"/>
    <w:rsid w:val="00BC07E4"/>
    <w:rsid w:val="00BC3B3D"/>
    <w:rsid w:val="00BC5B44"/>
    <w:rsid w:val="00BC6EFA"/>
    <w:rsid w:val="00BC70BC"/>
    <w:rsid w:val="00BD0086"/>
    <w:rsid w:val="00BD02DE"/>
    <w:rsid w:val="00BD067F"/>
    <w:rsid w:val="00BD0DE6"/>
    <w:rsid w:val="00BD1D8B"/>
    <w:rsid w:val="00BD29EC"/>
    <w:rsid w:val="00BD348D"/>
    <w:rsid w:val="00BD609C"/>
    <w:rsid w:val="00BD6EDF"/>
    <w:rsid w:val="00BD7210"/>
    <w:rsid w:val="00BD73CB"/>
    <w:rsid w:val="00BE0361"/>
    <w:rsid w:val="00BE0995"/>
    <w:rsid w:val="00BE151D"/>
    <w:rsid w:val="00BE175C"/>
    <w:rsid w:val="00BE2FC6"/>
    <w:rsid w:val="00BE3862"/>
    <w:rsid w:val="00BE485C"/>
    <w:rsid w:val="00BE5A40"/>
    <w:rsid w:val="00BE7B31"/>
    <w:rsid w:val="00BE7FFA"/>
    <w:rsid w:val="00BF0168"/>
    <w:rsid w:val="00BF0AD7"/>
    <w:rsid w:val="00BF1542"/>
    <w:rsid w:val="00BF214F"/>
    <w:rsid w:val="00BF24B8"/>
    <w:rsid w:val="00BF28B3"/>
    <w:rsid w:val="00BF361E"/>
    <w:rsid w:val="00BF4C8D"/>
    <w:rsid w:val="00BF63BA"/>
    <w:rsid w:val="00BF6ABF"/>
    <w:rsid w:val="00BF6C6C"/>
    <w:rsid w:val="00C00994"/>
    <w:rsid w:val="00C00BB5"/>
    <w:rsid w:val="00C02298"/>
    <w:rsid w:val="00C024B9"/>
    <w:rsid w:val="00C02AB6"/>
    <w:rsid w:val="00C032B4"/>
    <w:rsid w:val="00C03938"/>
    <w:rsid w:val="00C05E7D"/>
    <w:rsid w:val="00C06416"/>
    <w:rsid w:val="00C06724"/>
    <w:rsid w:val="00C078F5"/>
    <w:rsid w:val="00C11345"/>
    <w:rsid w:val="00C11822"/>
    <w:rsid w:val="00C11843"/>
    <w:rsid w:val="00C1198A"/>
    <w:rsid w:val="00C11A8B"/>
    <w:rsid w:val="00C123F8"/>
    <w:rsid w:val="00C12ACA"/>
    <w:rsid w:val="00C13C1B"/>
    <w:rsid w:val="00C14A93"/>
    <w:rsid w:val="00C15092"/>
    <w:rsid w:val="00C15B17"/>
    <w:rsid w:val="00C15B83"/>
    <w:rsid w:val="00C16900"/>
    <w:rsid w:val="00C16BBA"/>
    <w:rsid w:val="00C20042"/>
    <w:rsid w:val="00C209BB"/>
    <w:rsid w:val="00C220BB"/>
    <w:rsid w:val="00C226D6"/>
    <w:rsid w:val="00C23165"/>
    <w:rsid w:val="00C23C09"/>
    <w:rsid w:val="00C23C71"/>
    <w:rsid w:val="00C240AA"/>
    <w:rsid w:val="00C24C5F"/>
    <w:rsid w:val="00C24E37"/>
    <w:rsid w:val="00C2538F"/>
    <w:rsid w:val="00C25930"/>
    <w:rsid w:val="00C25F41"/>
    <w:rsid w:val="00C2774F"/>
    <w:rsid w:val="00C32631"/>
    <w:rsid w:val="00C326AD"/>
    <w:rsid w:val="00C338F4"/>
    <w:rsid w:val="00C344A7"/>
    <w:rsid w:val="00C34BBA"/>
    <w:rsid w:val="00C34BC7"/>
    <w:rsid w:val="00C36C2D"/>
    <w:rsid w:val="00C36C73"/>
    <w:rsid w:val="00C37C7F"/>
    <w:rsid w:val="00C41006"/>
    <w:rsid w:val="00C41D22"/>
    <w:rsid w:val="00C424AF"/>
    <w:rsid w:val="00C42DA8"/>
    <w:rsid w:val="00C438F5"/>
    <w:rsid w:val="00C45272"/>
    <w:rsid w:val="00C4570C"/>
    <w:rsid w:val="00C4624B"/>
    <w:rsid w:val="00C4715A"/>
    <w:rsid w:val="00C473CD"/>
    <w:rsid w:val="00C505EE"/>
    <w:rsid w:val="00C510BA"/>
    <w:rsid w:val="00C512D2"/>
    <w:rsid w:val="00C51512"/>
    <w:rsid w:val="00C52469"/>
    <w:rsid w:val="00C52526"/>
    <w:rsid w:val="00C53A48"/>
    <w:rsid w:val="00C53F3A"/>
    <w:rsid w:val="00C54715"/>
    <w:rsid w:val="00C568FE"/>
    <w:rsid w:val="00C627E4"/>
    <w:rsid w:val="00C6447D"/>
    <w:rsid w:val="00C647DE"/>
    <w:rsid w:val="00C64D52"/>
    <w:rsid w:val="00C64D88"/>
    <w:rsid w:val="00C65546"/>
    <w:rsid w:val="00C659CB"/>
    <w:rsid w:val="00C66EB5"/>
    <w:rsid w:val="00C674A2"/>
    <w:rsid w:val="00C67D34"/>
    <w:rsid w:val="00C704CF"/>
    <w:rsid w:val="00C70A51"/>
    <w:rsid w:val="00C71D06"/>
    <w:rsid w:val="00C72A32"/>
    <w:rsid w:val="00C732EF"/>
    <w:rsid w:val="00C736FC"/>
    <w:rsid w:val="00C73DF4"/>
    <w:rsid w:val="00C74A58"/>
    <w:rsid w:val="00C74AE4"/>
    <w:rsid w:val="00C75419"/>
    <w:rsid w:val="00C75453"/>
    <w:rsid w:val="00C80094"/>
    <w:rsid w:val="00C80315"/>
    <w:rsid w:val="00C808CB"/>
    <w:rsid w:val="00C809E5"/>
    <w:rsid w:val="00C809EF"/>
    <w:rsid w:val="00C814A4"/>
    <w:rsid w:val="00C816F2"/>
    <w:rsid w:val="00C81BCE"/>
    <w:rsid w:val="00C832AB"/>
    <w:rsid w:val="00C8336D"/>
    <w:rsid w:val="00C842B5"/>
    <w:rsid w:val="00C84CD7"/>
    <w:rsid w:val="00C85020"/>
    <w:rsid w:val="00C86A0F"/>
    <w:rsid w:val="00C86F2F"/>
    <w:rsid w:val="00C9094E"/>
    <w:rsid w:val="00C909A7"/>
    <w:rsid w:val="00C909DE"/>
    <w:rsid w:val="00C91196"/>
    <w:rsid w:val="00C9166E"/>
    <w:rsid w:val="00C950E6"/>
    <w:rsid w:val="00C95F6B"/>
    <w:rsid w:val="00C961E5"/>
    <w:rsid w:val="00C9651A"/>
    <w:rsid w:val="00C9775D"/>
    <w:rsid w:val="00C97B04"/>
    <w:rsid w:val="00CA0BD6"/>
    <w:rsid w:val="00CA18AD"/>
    <w:rsid w:val="00CA18BE"/>
    <w:rsid w:val="00CA1E6A"/>
    <w:rsid w:val="00CA3063"/>
    <w:rsid w:val="00CA3DFF"/>
    <w:rsid w:val="00CA3E18"/>
    <w:rsid w:val="00CA48EE"/>
    <w:rsid w:val="00CA51CE"/>
    <w:rsid w:val="00CA6940"/>
    <w:rsid w:val="00CA6F67"/>
    <w:rsid w:val="00CA7B58"/>
    <w:rsid w:val="00CB039C"/>
    <w:rsid w:val="00CB0EE0"/>
    <w:rsid w:val="00CB1D28"/>
    <w:rsid w:val="00CB1DA4"/>
    <w:rsid w:val="00CB229C"/>
    <w:rsid w:val="00CB288E"/>
    <w:rsid w:val="00CB2D33"/>
    <w:rsid w:val="00CB3D14"/>
    <w:rsid w:val="00CB3E22"/>
    <w:rsid w:val="00CB663D"/>
    <w:rsid w:val="00CB743A"/>
    <w:rsid w:val="00CB7640"/>
    <w:rsid w:val="00CB7892"/>
    <w:rsid w:val="00CB7DED"/>
    <w:rsid w:val="00CC2141"/>
    <w:rsid w:val="00CC2892"/>
    <w:rsid w:val="00CC2D7F"/>
    <w:rsid w:val="00CC36B8"/>
    <w:rsid w:val="00CC3DC8"/>
    <w:rsid w:val="00CC4358"/>
    <w:rsid w:val="00CD1984"/>
    <w:rsid w:val="00CD22E3"/>
    <w:rsid w:val="00CD30F3"/>
    <w:rsid w:val="00CD3248"/>
    <w:rsid w:val="00CD3702"/>
    <w:rsid w:val="00CD3E15"/>
    <w:rsid w:val="00CD3FEC"/>
    <w:rsid w:val="00CD53D6"/>
    <w:rsid w:val="00CD5DBA"/>
    <w:rsid w:val="00CD69F8"/>
    <w:rsid w:val="00CD6A0C"/>
    <w:rsid w:val="00CD6EF9"/>
    <w:rsid w:val="00CD72B0"/>
    <w:rsid w:val="00CD7D73"/>
    <w:rsid w:val="00CE0CB1"/>
    <w:rsid w:val="00CE0EAA"/>
    <w:rsid w:val="00CE11A1"/>
    <w:rsid w:val="00CE2577"/>
    <w:rsid w:val="00CE278E"/>
    <w:rsid w:val="00CE2F7B"/>
    <w:rsid w:val="00CE360F"/>
    <w:rsid w:val="00CE3659"/>
    <w:rsid w:val="00CE3E62"/>
    <w:rsid w:val="00CE414B"/>
    <w:rsid w:val="00CE442A"/>
    <w:rsid w:val="00CE5CE2"/>
    <w:rsid w:val="00CE5FDB"/>
    <w:rsid w:val="00CE6474"/>
    <w:rsid w:val="00CE68D8"/>
    <w:rsid w:val="00CE74BA"/>
    <w:rsid w:val="00CE7F54"/>
    <w:rsid w:val="00CF117F"/>
    <w:rsid w:val="00CF1514"/>
    <w:rsid w:val="00CF1C0F"/>
    <w:rsid w:val="00CF1FB4"/>
    <w:rsid w:val="00CF2835"/>
    <w:rsid w:val="00CF455F"/>
    <w:rsid w:val="00CF4691"/>
    <w:rsid w:val="00CF4742"/>
    <w:rsid w:val="00CF4C2B"/>
    <w:rsid w:val="00CF541F"/>
    <w:rsid w:val="00CF6A97"/>
    <w:rsid w:val="00CF7E20"/>
    <w:rsid w:val="00D00C21"/>
    <w:rsid w:val="00D014BD"/>
    <w:rsid w:val="00D01581"/>
    <w:rsid w:val="00D022D5"/>
    <w:rsid w:val="00D02735"/>
    <w:rsid w:val="00D02BBD"/>
    <w:rsid w:val="00D03428"/>
    <w:rsid w:val="00D05AE1"/>
    <w:rsid w:val="00D0670F"/>
    <w:rsid w:val="00D06ACC"/>
    <w:rsid w:val="00D07F7B"/>
    <w:rsid w:val="00D1009F"/>
    <w:rsid w:val="00D10656"/>
    <w:rsid w:val="00D107EF"/>
    <w:rsid w:val="00D11F25"/>
    <w:rsid w:val="00D126B1"/>
    <w:rsid w:val="00D128C9"/>
    <w:rsid w:val="00D12E6C"/>
    <w:rsid w:val="00D14AC2"/>
    <w:rsid w:val="00D162C5"/>
    <w:rsid w:val="00D17303"/>
    <w:rsid w:val="00D20785"/>
    <w:rsid w:val="00D2166F"/>
    <w:rsid w:val="00D21DED"/>
    <w:rsid w:val="00D22781"/>
    <w:rsid w:val="00D234F0"/>
    <w:rsid w:val="00D23999"/>
    <w:rsid w:val="00D24219"/>
    <w:rsid w:val="00D26670"/>
    <w:rsid w:val="00D26C6D"/>
    <w:rsid w:val="00D27021"/>
    <w:rsid w:val="00D279C4"/>
    <w:rsid w:val="00D30E4F"/>
    <w:rsid w:val="00D31595"/>
    <w:rsid w:val="00D31702"/>
    <w:rsid w:val="00D31A71"/>
    <w:rsid w:val="00D401EA"/>
    <w:rsid w:val="00D405EA"/>
    <w:rsid w:val="00D40845"/>
    <w:rsid w:val="00D413C6"/>
    <w:rsid w:val="00D41783"/>
    <w:rsid w:val="00D42137"/>
    <w:rsid w:val="00D42D41"/>
    <w:rsid w:val="00D433B4"/>
    <w:rsid w:val="00D43C33"/>
    <w:rsid w:val="00D44A7F"/>
    <w:rsid w:val="00D47AA6"/>
    <w:rsid w:val="00D47DA8"/>
    <w:rsid w:val="00D47E87"/>
    <w:rsid w:val="00D50E3E"/>
    <w:rsid w:val="00D51468"/>
    <w:rsid w:val="00D51A67"/>
    <w:rsid w:val="00D51B5C"/>
    <w:rsid w:val="00D5210E"/>
    <w:rsid w:val="00D56416"/>
    <w:rsid w:val="00D56801"/>
    <w:rsid w:val="00D56BC8"/>
    <w:rsid w:val="00D57373"/>
    <w:rsid w:val="00D57A02"/>
    <w:rsid w:val="00D57B51"/>
    <w:rsid w:val="00D57B5D"/>
    <w:rsid w:val="00D611D8"/>
    <w:rsid w:val="00D63F8D"/>
    <w:rsid w:val="00D65266"/>
    <w:rsid w:val="00D6556C"/>
    <w:rsid w:val="00D65BDA"/>
    <w:rsid w:val="00D66685"/>
    <w:rsid w:val="00D6786A"/>
    <w:rsid w:val="00D678F1"/>
    <w:rsid w:val="00D706AE"/>
    <w:rsid w:val="00D70F4E"/>
    <w:rsid w:val="00D72592"/>
    <w:rsid w:val="00D73508"/>
    <w:rsid w:val="00D73D03"/>
    <w:rsid w:val="00D7592C"/>
    <w:rsid w:val="00D76229"/>
    <w:rsid w:val="00D76B27"/>
    <w:rsid w:val="00D7726E"/>
    <w:rsid w:val="00D807B5"/>
    <w:rsid w:val="00D81618"/>
    <w:rsid w:val="00D81831"/>
    <w:rsid w:val="00D81A66"/>
    <w:rsid w:val="00D81E75"/>
    <w:rsid w:val="00D82437"/>
    <w:rsid w:val="00D830B8"/>
    <w:rsid w:val="00D84960"/>
    <w:rsid w:val="00D854B1"/>
    <w:rsid w:val="00D85986"/>
    <w:rsid w:val="00D87379"/>
    <w:rsid w:val="00D87F57"/>
    <w:rsid w:val="00D9048E"/>
    <w:rsid w:val="00D9244D"/>
    <w:rsid w:val="00D9248C"/>
    <w:rsid w:val="00D92710"/>
    <w:rsid w:val="00D9390C"/>
    <w:rsid w:val="00D93D7F"/>
    <w:rsid w:val="00D953E4"/>
    <w:rsid w:val="00D97316"/>
    <w:rsid w:val="00D976D2"/>
    <w:rsid w:val="00DA0295"/>
    <w:rsid w:val="00DA05E0"/>
    <w:rsid w:val="00DA06DF"/>
    <w:rsid w:val="00DA08E5"/>
    <w:rsid w:val="00DA0DB1"/>
    <w:rsid w:val="00DA219C"/>
    <w:rsid w:val="00DA43CA"/>
    <w:rsid w:val="00DA47B3"/>
    <w:rsid w:val="00DA57F6"/>
    <w:rsid w:val="00DA5F08"/>
    <w:rsid w:val="00DA6600"/>
    <w:rsid w:val="00DA7353"/>
    <w:rsid w:val="00DA7592"/>
    <w:rsid w:val="00DA793B"/>
    <w:rsid w:val="00DB0811"/>
    <w:rsid w:val="00DB0875"/>
    <w:rsid w:val="00DB0ED1"/>
    <w:rsid w:val="00DB1D3C"/>
    <w:rsid w:val="00DB1E26"/>
    <w:rsid w:val="00DB23C5"/>
    <w:rsid w:val="00DB2EE6"/>
    <w:rsid w:val="00DB5440"/>
    <w:rsid w:val="00DB6534"/>
    <w:rsid w:val="00DB6C3E"/>
    <w:rsid w:val="00DC1131"/>
    <w:rsid w:val="00DC17C3"/>
    <w:rsid w:val="00DC2E18"/>
    <w:rsid w:val="00DC3958"/>
    <w:rsid w:val="00DC4111"/>
    <w:rsid w:val="00DC7200"/>
    <w:rsid w:val="00DC7BC8"/>
    <w:rsid w:val="00DC7DC3"/>
    <w:rsid w:val="00DD00D1"/>
    <w:rsid w:val="00DD0182"/>
    <w:rsid w:val="00DD0B16"/>
    <w:rsid w:val="00DD1367"/>
    <w:rsid w:val="00DD1676"/>
    <w:rsid w:val="00DD2AFA"/>
    <w:rsid w:val="00DD3D93"/>
    <w:rsid w:val="00DD4119"/>
    <w:rsid w:val="00DD5B6F"/>
    <w:rsid w:val="00DD7AAC"/>
    <w:rsid w:val="00DE0BFB"/>
    <w:rsid w:val="00DE0D88"/>
    <w:rsid w:val="00DE18EE"/>
    <w:rsid w:val="00DE2211"/>
    <w:rsid w:val="00DE2B5D"/>
    <w:rsid w:val="00DE39AE"/>
    <w:rsid w:val="00DE56B2"/>
    <w:rsid w:val="00DE69F7"/>
    <w:rsid w:val="00DE6B6C"/>
    <w:rsid w:val="00DE71EB"/>
    <w:rsid w:val="00DF0826"/>
    <w:rsid w:val="00DF23EC"/>
    <w:rsid w:val="00DF2D2C"/>
    <w:rsid w:val="00DF4A78"/>
    <w:rsid w:val="00DF647A"/>
    <w:rsid w:val="00DF7243"/>
    <w:rsid w:val="00DF7984"/>
    <w:rsid w:val="00DF7DB6"/>
    <w:rsid w:val="00E019CC"/>
    <w:rsid w:val="00E02367"/>
    <w:rsid w:val="00E02FCA"/>
    <w:rsid w:val="00E03DD3"/>
    <w:rsid w:val="00E03F10"/>
    <w:rsid w:val="00E062AB"/>
    <w:rsid w:val="00E06B78"/>
    <w:rsid w:val="00E072DB"/>
    <w:rsid w:val="00E07390"/>
    <w:rsid w:val="00E10229"/>
    <w:rsid w:val="00E103BF"/>
    <w:rsid w:val="00E10991"/>
    <w:rsid w:val="00E1104A"/>
    <w:rsid w:val="00E12B53"/>
    <w:rsid w:val="00E12E98"/>
    <w:rsid w:val="00E14043"/>
    <w:rsid w:val="00E14088"/>
    <w:rsid w:val="00E14721"/>
    <w:rsid w:val="00E14939"/>
    <w:rsid w:val="00E14E18"/>
    <w:rsid w:val="00E1545F"/>
    <w:rsid w:val="00E179F6"/>
    <w:rsid w:val="00E2030A"/>
    <w:rsid w:val="00E21778"/>
    <w:rsid w:val="00E21F54"/>
    <w:rsid w:val="00E227B4"/>
    <w:rsid w:val="00E23603"/>
    <w:rsid w:val="00E2363B"/>
    <w:rsid w:val="00E23774"/>
    <w:rsid w:val="00E23FA1"/>
    <w:rsid w:val="00E24048"/>
    <w:rsid w:val="00E248AB"/>
    <w:rsid w:val="00E24B7A"/>
    <w:rsid w:val="00E258FB"/>
    <w:rsid w:val="00E25DEF"/>
    <w:rsid w:val="00E25E7D"/>
    <w:rsid w:val="00E2607B"/>
    <w:rsid w:val="00E309B3"/>
    <w:rsid w:val="00E33A56"/>
    <w:rsid w:val="00E33F41"/>
    <w:rsid w:val="00E35F7A"/>
    <w:rsid w:val="00E37B92"/>
    <w:rsid w:val="00E4137A"/>
    <w:rsid w:val="00E4162D"/>
    <w:rsid w:val="00E4187C"/>
    <w:rsid w:val="00E42AB0"/>
    <w:rsid w:val="00E44498"/>
    <w:rsid w:val="00E44D60"/>
    <w:rsid w:val="00E45625"/>
    <w:rsid w:val="00E45EEB"/>
    <w:rsid w:val="00E4645F"/>
    <w:rsid w:val="00E467F5"/>
    <w:rsid w:val="00E46B48"/>
    <w:rsid w:val="00E4744E"/>
    <w:rsid w:val="00E505D8"/>
    <w:rsid w:val="00E507C7"/>
    <w:rsid w:val="00E51915"/>
    <w:rsid w:val="00E5225D"/>
    <w:rsid w:val="00E52504"/>
    <w:rsid w:val="00E5326E"/>
    <w:rsid w:val="00E534F2"/>
    <w:rsid w:val="00E539E2"/>
    <w:rsid w:val="00E54F8D"/>
    <w:rsid w:val="00E55FD8"/>
    <w:rsid w:val="00E56348"/>
    <w:rsid w:val="00E5648B"/>
    <w:rsid w:val="00E56B8A"/>
    <w:rsid w:val="00E60033"/>
    <w:rsid w:val="00E60659"/>
    <w:rsid w:val="00E607FA"/>
    <w:rsid w:val="00E6279D"/>
    <w:rsid w:val="00E63F2F"/>
    <w:rsid w:val="00E65B25"/>
    <w:rsid w:val="00E666BB"/>
    <w:rsid w:val="00E667B9"/>
    <w:rsid w:val="00E6788F"/>
    <w:rsid w:val="00E67B5D"/>
    <w:rsid w:val="00E71A7D"/>
    <w:rsid w:val="00E71F9C"/>
    <w:rsid w:val="00E7294B"/>
    <w:rsid w:val="00E72DD6"/>
    <w:rsid w:val="00E73BC2"/>
    <w:rsid w:val="00E747FD"/>
    <w:rsid w:val="00E74BBD"/>
    <w:rsid w:val="00E75695"/>
    <w:rsid w:val="00E76585"/>
    <w:rsid w:val="00E76E82"/>
    <w:rsid w:val="00E800CD"/>
    <w:rsid w:val="00E804AB"/>
    <w:rsid w:val="00E80F3B"/>
    <w:rsid w:val="00E810C4"/>
    <w:rsid w:val="00E8233E"/>
    <w:rsid w:val="00E82B49"/>
    <w:rsid w:val="00E83DCD"/>
    <w:rsid w:val="00E84EA0"/>
    <w:rsid w:val="00E859AE"/>
    <w:rsid w:val="00E8613C"/>
    <w:rsid w:val="00E86A2C"/>
    <w:rsid w:val="00E87DB7"/>
    <w:rsid w:val="00E91E3D"/>
    <w:rsid w:val="00E91F3F"/>
    <w:rsid w:val="00E91FC6"/>
    <w:rsid w:val="00E93955"/>
    <w:rsid w:val="00E94DCF"/>
    <w:rsid w:val="00E95B17"/>
    <w:rsid w:val="00E96582"/>
    <w:rsid w:val="00E969C8"/>
    <w:rsid w:val="00E97466"/>
    <w:rsid w:val="00E974E7"/>
    <w:rsid w:val="00EA0FDD"/>
    <w:rsid w:val="00EA1240"/>
    <w:rsid w:val="00EA22C3"/>
    <w:rsid w:val="00EA298A"/>
    <w:rsid w:val="00EA3B43"/>
    <w:rsid w:val="00EA4685"/>
    <w:rsid w:val="00EA4890"/>
    <w:rsid w:val="00EA5774"/>
    <w:rsid w:val="00EA5F9D"/>
    <w:rsid w:val="00EA65AF"/>
    <w:rsid w:val="00EB0007"/>
    <w:rsid w:val="00EB0738"/>
    <w:rsid w:val="00EB1351"/>
    <w:rsid w:val="00EB1AC9"/>
    <w:rsid w:val="00EB2BC1"/>
    <w:rsid w:val="00EB314B"/>
    <w:rsid w:val="00EB31AB"/>
    <w:rsid w:val="00EB34D2"/>
    <w:rsid w:val="00EB38D2"/>
    <w:rsid w:val="00EB3DDA"/>
    <w:rsid w:val="00EB56FD"/>
    <w:rsid w:val="00EB5E4F"/>
    <w:rsid w:val="00EB6204"/>
    <w:rsid w:val="00EB6E05"/>
    <w:rsid w:val="00EB7772"/>
    <w:rsid w:val="00EC007D"/>
    <w:rsid w:val="00EC10BA"/>
    <w:rsid w:val="00EC1105"/>
    <w:rsid w:val="00EC1E3F"/>
    <w:rsid w:val="00EC30BC"/>
    <w:rsid w:val="00EC31DC"/>
    <w:rsid w:val="00EC3B06"/>
    <w:rsid w:val="00EC4F62"/>
    <w:rsid w:val="00EC56AD"/>
    <w:rsid w:val="00EC5A16"/>
    <w:rsid w:val="00EC7839"/>
    <w:rsid w:val="00ED15B7"/>
    <w:rsid w:val="00ED1B1D"/>
    <w:rsid w:val="00ED1B75"/>
    <w:rsid w:val="00ED1BB8"/>
    <w:rsid w:val="00ED1DA5"/>
    <w:rsid w:val="00ED207A"/>
    <w:rsid w:val="00ED29A1"/>
    <w:rsid w:val="00ED3397"/>
    <w:rsid w:val="00ED4E77"/>
    <w:rsid w:val="00ED5DC1"/>
    <w:rsid w:val="00ED6DFB"/>
    <w:rsid w:val="00EE04DD"/>
    <w:rsid w:val="00EE10CF"/>
    <w:rsid w:val="00EE13AB"/>
    <w:rsid w:val="00EE1609"/>
    <w:rsid w:val="00EE1CDF"/>
    <w:rsid w:val="00EE25E8"/>
    <w:rsid w:val="00EE3E5B"/>
    <w:rsid w:val="00EE4662"/>
    <w:rsid w:val="00EE49A8"/>
    <w:rsid w:val="00EE4A65"/>
    <w:rsid w:val="00EE4C71"/>
    <w:rsid w:val="00EE5167"/>
    <w:rsid w:val="00EE566E"/>
    <w:rsid w:val="00EE6638"/>
    <w:rsid w:val="00EE73F8"/>
    <w:rsid w:val="00EE7D67"/>
    <w:rsid w:val="00EF01BF"/>
    <w:rsid w:val="00EF0278"/>
    <w:rsid w:val="00EF0BA1"/>
    <w:rsid w:val="00EF218C"/>
    <w:rsid w:val="00EF21DD"/>
    <w:rsid w:val="00EF32E6"/>
    <w:rsid w:val="00EF41C7"/>
    <w:rsid w:val="00EF51A7"/>
    <w:rsid w:val="00EF5E3B"/>
    <w:rsid w:val="00EF62FF"/>
    <w:rsid w:val="00EF709F"/>
    <w:rsid w:val="00F00607"/>
    <w:rsid w:val="00F01458"/>
    <w:rsid w:val="00F01A4C"/>
    <w:rsid w:val="00F01BEB"/>
    <w:rsid w:val="00F044CA"/>
    <w:rsid w:val="00F04E1F"/>
    <w:rsid w:val="00F053A9"/>
    <w:rsid w:val="00F065CE"/>
    <w:rsid w:val="00F06B94"/>
    <w:rsid w:val="00F06BE8"/>
    <w:rsid w:val="00F06C2E"/>
    <w:rsid w:val="00F07247"/>
    <w:rsid w:val="00F07A6A"/>
    <w:rsid w:val="00F07AD9"/>
    <w:rsid w:val="00F07EA0"/>
    <w:rsid w:val="00F108FD"/>
    <w:rsid w:val="00F11693"/>
    <w:rsid w:val="00F14D74"/>
    <w:rsid w:val="00F15A36"/>
    <w:rsid w:val="00F15DEF"/>
    <w:rsid w:val="00F1629A"/>
    <w:rsid w:val="00F16B02"/>
    <w:rsid w:val="00F16EBF"/>
    <w:rsid w:val="00F21853"/>
    <w:rsid w:val="00F221C5"/>
    <w:rsid w:val="00F24A6B"/>
    <w:rsid w:val="00F24CAE"/>
    <w:rsid w:val="00F25B70"/>
    <w:rsid w:val="00F25B84"/>
    <w:rsid w:val="00F25D27"/>
    <w:rsid w:val="00F262B8"/>
    <w:rsid w:val="00F26C7D"/>
    <w:rsid w:val="00F27141"/>
    <w:rsid w:val="00F308D1"/>
    <w:rsid w:val="00F31239"/>
    <w:rsid w:val="00F321CF"/>
    <w:rsid w:val="00F36E50"/>
    <w:rsid w:val="00F378A6"/>
    <w:rsid w:val="00F403FD"/>
    <w:rsid w:val="00F40A72"/>
    <w:rsid w:val="00F41647"/>
    <w:rsid w:val="00F41D70"/>
    <w:rsid w:val="00F42425"/>
    <w:rsid w:val="00F42848"/>
    <w:rsid w:val="00F44AA2"/>
    <w:rsid w:val="00F465E2"/>
    <w:rsid w:val="00F501FD"/>
    <w:rsid w:val="00F50EB6"/>
    <w:rsid w:val="00F51696"/>
    <w:rsid w:val="00F52FF9"/>
    <w:rsid w:val="00F54F7A"/>
    <w:rsid w:val="00F55A2A"/>
    <w:rsid w:val="00F562FC"/>
    <w:rsid w:val="00F575E7"/>
    <w:rsid w:val="00F57A86"/>
    <w:rsid w:val="00F57EC7"/>
    <w:rsid w:val="00F60107"/>
    <w:rsid w:val="00F6015E"/>
    <w:rsid w:val="00F6104A"/>
    <w:rsid w:val="00F61C3B"/>
    <w:rsid w:val="00F62109"/>
    <w:rsid w:val="00F62705"/>
    <w:rsid w:val="00F6503A"/>
    <w:rsid w:val="00F658B3"/>
    <w:rsid w:val="00F65D3A"/>
    <w:rsid w:val="00F65DCF"/>
    <w:rsid w:val="00F675D2"/>
    <w:rsid w:val="00F67A46"/>
    <w:rsid w:val="00F702A9"/>
    <w:rsid w:val="00F70AD9"/>
    <w:rsid w:val="00F71565"/>
    <w:rsid w:val="00F71567"/>
    <w:rsid w:val="00F7173D"/>
    <w:rsid w:val="00F71A5B"/>
    <w:rsid w:val="00F71E5F"/>
    <w:rsid w:val="00F71FCB"/>
    <w:rsid w:val="00F72785"/>
    <w:rsid w:val="00F73354"/>
    <w:rsid w:val="00F73B43"/>
    <w:rsid w:val="00F757A4"/>
    <w:rsid w:val="00F76043"/>
    <w:rsid w:val="00F76281"/>
    <w:rsid w:val="00F763FC"/>
    <w:rsid w:val="00F7714A"/>
    <w:rsid w:val="00F77B2B"/>
    <w:rsid w:val="00F80329"/>
    <w:rsid w:val="00F816FA"/>
    <w:rsid w:val="00F818A0"/>
    <w:rsid w:val="00F81B6A"/>
    <w:rsid w:val="00F835A2"/>
    <w:rsid w:val="00F84EA8"/>
    <w:rsid w:val="00F85141"/>
    <w:rsid w:val="00F865DC"/>
    <w:rsid w:val="00F86BFD"/>
    <w:rsid w:val="00F87E3A"/>
    <w:rsid w:val="00F90D44"/>
    <w:rsid w:val="00F90E2E"/>
    <w:rsid w:val="00F91042"/>
    <w:rsid w:val="00F94D0B"/>
    <w:rsid w:val="00F9587A"/>
    <w:rsid w:val="00F958B5"/>
    <w:rsid w:val="00F95B7D"/>
    <w:rsid w:val="00F95DB5"/>
    <w:rsid w:val="00F966B6"/>
    <w:rsid w:val="00FA0F35"/>
    <w:rsid w:val="00FA12A5"/>
    <w:rsid w:val="00FA187C"/>
    <w:rsid w:val="00FA2F04"/>
    <w:rsid w:val="00FA32C6"/>
    <w:rsid w:val="00FA5FC5"/>
    <w:rsid w:val="00FA630E"/>
    <w:rsid w:val="00FB0B42"/>
    <w:rsid w:val="00FB0E50"/>
    <w:rsid w:val="00FB1752"/>
    <w:rsid w:val="00FB387A"/>
    <w:rsid w:val="00FB4BEA"/>
    <w:rsid w:val="00FB4E0C"/>
    <w:rsid w:val="00FB62E9"/>
    <w:rsid w:val="00FB6AFA"/>
    <w:rsid w:val="00FB787F"/>
    <w:rsid w:val="00FC0570"/>
    <w:rsid w:val="00FC08BD"/>
    <w:rsid w:val="00FC14A0"/>
    <w:rsid w:val="00FC31CB"/>
    <w:rsid w:val="00FC3E06"/>
    <w:rsid w:val="00FC47BF"/>
    <w:rsid w:val="00FC6088"/>
    <w:rsid w:val="00FC6C4E"/>
    <w:rsid w:val="00FD2826"/>
    <w:rsid w:val="00FD3B88"/>
    <w:rsid w:val="00FD3F39"/>
    <w:rsid w:val="00FD5CE8"/>
    <w:rsid w:val="00FD63A0"/>
    <w:rsid w:val="00FD6644"/>
    <w:rsid w:val="00FD6C99"/>
    <w:rsid w:val="00FD768D"/>
    <w:rsid w:val="00FD77C1"/>
    <w:rsid w:val="00FD78EB"/>
    <w:rsid w:val="00FE003F"/>
    <w:rsid w:val="00FE13CB"/>
    <w:rsid w:val="00FE1A8E"/>
    <w:rsid w:val="00FE1D48"/>
    <w:rsid w:val="00FE2836"/>
    <w:rsid w:val="00FE3494"/>
    <w:rsid w:val="00FE3E06"/>
    <w:rsid w:val="00FE43AC"/>
    <w:rsid w:val="00FE5299"/>
    <w:rsid w:val="00FE5FC0"/>
    <w:rsid w:val="00FE6017"/>
    <w:rsid w:val="00FE6495"/>
    <w:rsid w:val="00FF1628"/>
    <w:rsid w:val="00FF16BC"/>
    <w:rsid w:val="00FF1B88"/>
    <w:rsid w:val="00FF2B43"/>
    <w:rsid w:val="00FF2B5C"/>
    <w:rsid w:val="00FF4BBE"/>
    <w:rsid w:val="00FF62A8"/>
    <w:rsid w:val="00FF6463"/>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8B8A9F"/>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64B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uiPriority w:val="99"/>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paragraph" w:styleId="prastasiniatinklio">
    <w:name w:val="Normal (Web)"/>
    <w:basedOn w:val="prastasis"/>
    <w:semiHidden/>
    <w:unhideWhenUsed/>
    <w:rsid w:val="00D26C6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39699500">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4669071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AAAEF-2C67-4708-A4F8-44E44C4C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69484</Words>
  <Characters>39606</Characters>
  <Application>Microsoft Office Word</Application>
  <DocSecurity>4</DocSecurity>
  <Lines>330</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108873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2020-07-07T13:31:00Z</dcterms:created>
  <dcterms:modified xsi:type="dcterms:W3CDTF">2020-07-07T13:31:00Z</dcterms:modified>
</cp:coreProperties>
</file>