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9F5B6C" w:rsidRDefault="001B1ADF" w:rsidP="001B1ADF">
      <w:pPr>
        <w:jc w:val="center"/>
        <w:rPr>
          <w:b/>
          <w:sz w:val="28"/>
          <w:szCs w:val="28"/>
        </w:rPr>
      </w:pPr>
      <w:bookmarkStart w:id="0" w:name="_GoBack"/>
      <w:bookmarkEnd w:id="0"/>
      <w:r w:rsidRPr="009F5B6C">
        <w:rPr>
          <w:b/>
          <w:sz w:val="28"/>
          <w:szCs w:val="28"/>
        </w:rPr>
        <w:t>KLAIPĖDOS MIESTO SAVIVALDYBĖS TARYBA</w:t>
      </w:r>
    </w:p>
    <w:p w14:paraId="4A0BFF7E" w14:textId="77777777" w:rsidR="001B1ADF" w:rsidRPr="009F5B6C" w:rsidRDefault="001B1ADF" w:rsidP="001B1ADF">
      <w:pPr>
        <w:pStyle w:val="Pagrindinistekstas"/>
        <w:jc w:val="center"/>
        <w:rPr>
          <w:b/>
          <w:bCs/>
          <w:caps/>
          <w:szCs w:val="24"/>
        </w:rPr>
      </w:pPr>
    </w:p>
    <w:p w14:paraId="495556BF" w14:textId="77777777" w:rsidR="001B1ADF" w:rsidRPr="009F5B6C" w:rsidRDefault="001B1ADF" w:rsidP="001B1ADF">
      <w:pPr>
        <w:pStyle w:val="Pagrindinistekstas"/>
        <w:jc w:val="center"/>
        <w:rPr>
          <w:b/>
          <w:szCs w:val="24"/>
        </w:rPr>
      </w:pPr>
      <w:r w:rsidRPr="009F5B6C">
        <w:rPr>
          <w:b/>
          <w:szCs w:val="24"/>
        </w:rPr>
        <w:t>KONTROLĖS KOMITETAS</w:t>
      </w:r>
    </w:p>
    <w:p w14:paraId="69EDAC49" w14:textId="77777777" w:rsidR="001B1ADF" w:rsidRPr="009F5B6C" w:rsidRDefault="001B1ADF" w:rsidP="001B1ADF">
      <w:pPr>
        <w:pStyle w:val="Pagrindinistekstas"/>
        <w:jc w:val="center"/>
        <w:rPr>
          <w:b/>
          <w:szCs w:val="24"/>
        </w:rPr>
      </w:pPr>
      <w:r w:rsidRPr="009F5B6C">
        <w:rPr>
          <w:b/>
          <w:szCs w:val="24"/>
        </w:rPr>
        <w:t>POSĖDŽIO PROTOKOLAS</w:t>
      </w:r>
    </w:p>
    <w:p w14:paraId="5DF7509F" w14:textId="77777777" w:rsidR="001B1ADF" w:rsidRPr="009F5B6C" w:rsidRDefault="001B1ADF" w:rsidP="001B1ADF">
      <w:pPr>
        <w:rPr>
          <w:szCs w:val="24"/>
        </w:rPr>
      </w:pPr>
    </w:p>
    <w:bookmarkStart w:id="1" w:name="registravimoData"/>
    <w:p w14:paraId="73DCD760" w14:textId="77777777" w:rsidR="001B1ADF" w:rsidRPr="009F5B6C" w:rsidRDefault="001B1ADF" w:rsidP="001B1ADF">
      <w:pPr>
        <w:tabs>
          <w:tab w:val="left" w:pos="5036"/>
          <w:tab w:val="left" w:pos="5474"/>
          <w:tab w:val="left" w:pos="6879"/>
          <w:tab w:val="left" w:pos="7471"/>
        </w:tabs>
        <w:ind w:left="108"/>
        <w:jc w:val="center"/>
      </w:pPr>
      <w:r w:rsidRPr="009F5B6C">
        <w:fldChar w:fldCharType="begin">
          <w:ffData>
            <w:name w:val="registravimoData"/>
            <w:enabled/>
            <w:calcOnExit w:val="0"/>
            <w:textInput>
              <w:maxLength w:val="1"/>
            </w:textInput>
          </w:ffData>
        </w:fldChar>
      </w:r>
      <w:r w:rsidRPr="009F5B6C">
        <w:rPr>
          <w:noProof/>
        </w:rPr>
        <w:instrText xml:space="preserve"> FORMTEXT </w:instrText>
      </w:r>
      <w:r w:rsidRPr="009F5B6C">
        <w:fldChar w:fldCharType="separate"/>
      </w:r>
      <w:r w:rsidRPr="009F5B6C">
        <w:rPr>
          <w:noProof/>
        </w:rPr>
        <w:t>2020-07-23</w:t>
      </w:r>
      <w:r w:rsidRPr="009F5B6C">
        <w:fldChar w:fldCharType="end"/>
      </w:r>
      <w:bookmarkEnd w:id="1"/>
      <w:r w:rsidRPr="009F5B6C">
        <w:rPr>
          <w:noProof/>
        </w:rPr>
        <w:t xml:space="preserve"> </w:t>
      </w:r>
      <w:r w:rsidRPr="009F5B6C">
        <w:rPr>
          <w:szCs w:val="24"/>
        </w:rPr>
        <w:t xml:space="preserve">Nr. </w:t>
      </w:r>
      <w:bookmarkStart w:id="2" w:name="registravimoNr"/>
      <w:r w:rsidRPr="009F5B6C">
        <w:rPr>
          <w:szCs w:val="24"/>
        </w:rPr>
        <w:t>TAR-65</w:t>
      </w:r>
      <w:bookmarkEnd w:id="2"/>
    </w:p>
    <w:p w14:paraId="7A3F6220" w14:textId="77777777" w:rsidR="001B1ADF" w:rsidRPr="009F5B6C" w:rsidRDefault="001B1ADF" w:rsidP="001B1ADF">
      <w:pPr>
        <w:tabs>
          <w:tab w:val="left" w:pos="5036"/>
          <w:tab w:val="left" w:pos="5474"/>
          <w:tab w:val="left" w:pos="6879"/>
          <w:tab w:val="left" w:pos="7471"/>
        </w:tabs>
        <w:ind w:left="108"/>
        <w:jc w:val="center"/>
      </w:pPr>
    </w:p>
    <w:p w14:paraId="6CA46753" w14:textId="77777777" w:rsidR="001B1ADF" w:rsidRPr="009F5B6C" w:rsidRDefault="001B1ADF" w:rsidP="001B1ADF">
      <w:pPr>
        <w:tabs>
          <w:tab w:val="left" w:pos="5036"/>
          <w:tab w:val="left" w:pos="5474"/>
          <w:tab w:val="left" w:pos="6879"/>
          <w:tab w:val="left" w:pos="7471"/>
        </w:tabs>
        <w:ind w:left="108"/>
        <w:jc w:val="center"/>
      </w:pPr>
    </w:p>
    <w:p w14:paraId="7A1CC52C" w14:textId="41EA675F" w:rsidR="001B1ADF" w:rsidRPr="009F5B6C" w:rsidRDefault="001B1ADF" w:rsidP="00030909">
      <w:pPr>
        <w:tabs>
          <w:tab w:val="left" w:pos="567"/>
        </w:tabs>
        <w:ind w:firstLine="709"/>
        <w:jc w:val="both"/>
        <w:rPr>
          <w:szCs w:val="24"/>
          <w:lang w:eastAsia="en-US"/>
        </w:rPr>
      </w:pPr>
      <w:r w:rsidRPr="009F5B6C">
        <w:rPr>
          <w:szCs w:val="24"/>
          <w:lang w:eastAsia="en-US"/>
        </w:rPr>
        <w:t>Posėdis vyk</w:t>
      </w:r>
      <w:r w:rsidR="00234B56" w:rsidRPr="009F5B6C">
        <w:rPr>
          <w:szCs w:val="24"/>
          <w:lang w:eastAsia="en-US"/>
        </w:rPr>
        <w:t>o</w:t>
      </w:r>
      <w:r w:rsidRPr="009F5B6C">
        <w:rPr>
          <w:szCs w:val="24"/>
          <w:lang w:eastAsia="en-US"/>
        </w:rPr>
        <w:t xml:space="preserve"> 20</w:t>
      </w:r>
      <w:r w:rsidR="00AB290F" w:rsidRPr="009F5B6C">
        <w:rPr>
          <w:szCs w:val="24"/>
          <w:lang w:eastAsia="en-US"/>
        </w:rPr>
        <w:t>20</w:t>
      </w:r>
      <w:r w:rsidRPr="009F5B6C">
        <w:rPr>
          <w:szCs w:val="24"/>
          <w:lang w:eastAsia="en-US"/>
        </w:rPr>
        <w:t>-</w:t>
      </w:r>
      <w:r w:rsidR="00AB290F" w:rsidRPr="009F5B6C">
        <w:rPr>
          <w:szCs w:val="24"/>
          <w:lang w:eastAsia="en-US"/>
        </w:rPr>
        <w:t>0</w:t>
      </w:r>
      <w:r w:rsidR="00BD6E53" w:rsidRPr="009F5B6C">
        <w:rPr>
          <w:szCs w:val="24"/>
          <w:lang w:eastAsia="en-US"/>
        </w:rPr>
        <w:t>7</w:t>
      </w:r>
      <w:r w:rsidRPr="009F5B6C">
        <w:rPr>
          <w:szCs w:val="24"/>
          <w:lang w:eastAsia="en-US"/>
        </w:rPr>
        <w:t>-</w:t>
      </w:r>
      <w:r w:rsidR="00BD6E53" w:rsidRPr="009F5B6C">
        <w:rPr>
          <w:szCs w:val="24"/>
          <w:lang w:eastAsia="en-US"/>
        </w:rPr>
        <w:t>14</w:t>
      </w:r>
      <w:r w:rsidRPr="009F5B6C">
        <w:rPr>
          <w:szCs w:val="24"/>
          <w:lang w:eastAsia="en-US"/>
        </w:rPr>
        <w:t xml:space="preserve">. Pradžia </w:t>
      </w:r>
      <w:r w:rsidR="00BD6E53" w:rsidRPr="009F5B6C">
        <w:rPr>
          <w:szCs w:val="24"/>
          <w:lang w:eastAsia="en-US"/>
        </w:rPr>
        <w:t>15.0</w:t>
      </w:r>
      <w:r w:rsidRPr="009F5B6C">
        <w:rPr>
          <w:szCs w:val="24"/>
          <w:lang w:eastAsia="en-US"/>
        </w:rPr>
        <w:t>0 val.</w:t>
      </w:r>
    </w:p>
    <w:p w14:paraId="3CC52A16" w14:textId="7B49610B" w:rsidR="001B1ADF" w:rsidRPr="009F5B6C" w:rsidRDefault="001B1ADF" w:rsidP="00030909">
      <w:pPr>
        <w:tabs>
          <w:tab w:val="left" w:pos="567"/>
        </w:tabs>
        <w:ind w:firstLine="709"/>
        <w:jc w:val="both"/>
        <w:rPr>
          <w:szCs w:val="24"/>
          <w:lang w:eastAsia="en-US"/>
        </w:rPr>
      </w:pPr>
      <w:r w:rsidRPr="009F5B6C">
        <w:rPr>
          <w:szCs w:val="24"/>
          <w:lang w:eastAsia="en-US"/>
        </w:rPr>
        <w:t>Posėdžio pirminink</w:t>
      </w:r>
      <w:r w:rsidR="00E2729D" w:rsidRPr="009F5B6C">
        <w:rPr>
          <w:szCs w:val="24"/>
          <w:lang w:eastAsia="en-US"/>
        </w:rPr>
        <w:t>ė</w:t>
      </w:r>
      <w:r w:rsidR="000153AC" w:rsidRPr="009F5B6C">
        <w:rPr>
          <w:szCs w:val="24"/>
          <w:lang w:eastAsia="en-US"/>
        </w:rPr>
        <w:t>s</w:t>
      </w:r>
      <w:r w:rsidRPr="009F5B6C">
        <w:rPr>
          <w:szCs w:val="24"/>
          <w:lang w:eastAsia="en-US"/>
        </w:rPr>
        <w:t xml:space="preserve"> </w:t>
      </w:r>
      <w:r w:rsidR="006E0084" w:rsidRPr="009F5B6C">
        <w:rPr>
          <w:szCs w:val="24"/>
          <w:lang w:eastAsia="en-US"/>
        </w:rPr>
        <w:t>–</w:t>
      </w:r>
      <w:r w:rsidR="00563DF5" w:rsidRPr="009F5B6C">
        <w:t xml:space="preserve"> Ligita Girskienė</w:t>
      </w:r>
      <w:r w:rsidR="000153AC" w:rsidRPr="009F5B6C">
        <w:t xml:space="preserve"> ir Elida Mantulova</w:t>
      </w:r>
      <w:r w:rsidR="00563DF5" w:rsidRPr="009F5B6C">
        <w:t>.</w:t>
      </w:r>
    </w:p>
    <w:p w14:paraId="72EC66A1" w14:textId="77777777" w:rsidR="001B1ADF" w:rsidRPr="009F5B6C" w:rsidRDefault="001B1ADF" w:rsidP="00030909">
      <w:pPr>
        <w:tabs>
          <w:tab w:val="left" w:pos="567"/>
        </w:tabs>
        <w:ind w:firstLine="709"/>
        <w:jc w:val="both"/>
        <w:rPr>
          <w:szCs w:val="24"/>
          <w:lang w:eastAsia="en-US"/>
        </w:rPr>
      </w:pPr>
      <w:r w:rsidRPr="009F5B6C">
        <w:rPr>
          <w:szCs w:val="24"/>
          <w:lang w:eastAsia="en-US"/>
        </w:rPr>
        <w:t xml:space="preserve">Posėdžio </w:t>
      </w:r>
      <w:r w:rsidR="00745086" w:rsidRPr="009F5B6C">
        <w:rPr>
          <w:szCs w:val="24"/>
          <w:lang w:eastAsia="en-US"/>
        </w:rPr>
        <w:t>sekretorė – Marija P</w:t>
      </w:r>
      <w:r w:rsidR="00AB290F" w:rsidRPr="009F5B6C">
        <w:rPr>
          <w:szCs w:val="24"/>
          <w:lang w:eastAsia="en-US"/>
        </w:rPr>
        <w:t>etrulienė</w:t>
      </w:r>
      <w:r w:rsidR="00745086" w:rsidRPr="009F5B6C">
        <w:rPr>
          <w:szCs w:val="24"/>
          <w:lang w:eastAsia="en-US"/>
        </w:rPr>
        <w:t>.</w:t>
      </w:r>
    </w:p>
    <w:p w14:paraId="722A2A1E" w14:textId="23A17D22" w:rsidR="001B1ADF" w:rsidRPr="009F5B6C" w:rsidRDefault="001B1ADF" w:rsidP="00234B56">
      <w:pPr>
        <w:tabs>
          <w:tab w:val="left" w:pos="567"/>
        </w:tabs>
        <w:ind w:firstLine="709"/>
        <w:jc w:val="both"/>
        <w:rPr>
          <w:rFonts w:eastAsia="Calibri"/>
          <w:szCs w:val="24"/>
        </w:rPr>
      </w:pPr>
      <w:r w:rsidRPr="009F5B6C">
        <w:rPr>
          <w:rFonts w:eastAsia="Calibri"/>
          <w:szCs w:val="24"/>
        </w:rPr>
        <w:t>Posėdyje dalyv</w:t>
      </w:r>
      <w:r w:rsidR="00234B56" w:rsidRPr="009F5B6C">
        <w:rPr>
          <w:rFonts w:eastAsia="Calibri"/>
          <w:szCs w:val="24"/>
        </w:rPr>
        <w:t>avo</w:t>
      </w:r>
      <w:r w:rsidRPr="009F5B6C">
        <w:rPr>
          <w:rFonts w:eastAsia="Calibri"/>
          <w:szCs w:val="24"/>
        </w:rPr>
        <w:t xml:space="preserve"> komiteto nariai: </w:t>
      </w:r>
      <w:r w:rsidR="00BD6E53" w:rsidRPr="009F5B6C">
        <w:t>Arūnas Barbšys</w:t>
      </w:r>
      <w:r w:rsidR="00563DF5" w:rsidRPr="009F5B6C">
        <w:t>, Saulius Budinas,</w:t>
      </w:r>
      <w:r w:rsidR="006E0084" w:rsidRPr="009F5B6C">
        <w:t xml:space="preserve"> </w:t>
      </w:r>
      <w:r w:rsidR="00AB290F" w:rsidRPr="009F5B6C">
        <w:t>Vytis Radvila</w:t>
      </w:r>
      <w:r w:rsidR="0047408E" w:rsidRPr="009F5B6C">
        <w:t xml:space="preserve">, </w:t>
      </w:r>
      <w:r w:rsidR="0080122E" w:rsidRPr="009F5B6C">
        <w:t>Viktor Senčila</w:t>
      </w:r>
      <w:r w:rsidR="00234B56" w:rsidRPr="009F5B6C">
        <w:t>.</w:t>
      </w:r>
      <w:r w:rsidR="00F4567F" w:rsidRPr="009F5B6C">
        <w:t xml:space="preserve"> Nedalyvavo</w:t>
      </w:r>
      <w:r w:rsidR="00BD6E53" w:rsidRPr="009F5B6C">
        <w:t xml:space="preserve"> Alina Velykienė, Audrius Petrošius</w:t>
      </w:r>
      <w:r w:rsidR="00F4567F" w:rsidRPr="009F5B6C">
        <w:t>.</w:t>
      </w:r>
    </w:p>
    <w:p w14:paraId="569EB603" w14:textId="506E3D04" w:rsidR="001B1ADF" w:rsidRPr="009F5B6C" w:rsidRDefault="001B1ADF" w:rsidP="00234B56">
      <w:pPr>
        <w:tabs>
          <w:tab w:val="left" w:pos="567"/>
        </w:tabs>
        <w:ind w:firstLine="709"/>
        <w:jc w:val="both"/>
        <w:rPr>
          <w:rFonts w:eastAsia="Calibri"/>
          <w:szCs w:val="24"/>
        </w:rPr>
      </w:pPr>
      <w:r w:rsidRPr="009F5B6C">
        <w:rPr>
          <w:rFonts w:eastAsia="Calibri"/>
          <w:szCs w:val="24"/>
        </w:rPr>
        <w:t>Posėdyje dalyvavusių komiteto narių ir asmenų sąrašai pridedami (1, 2 priedai).</w:t>
      </w:r>
    </w:p>
    <w:p w14:paraId="30279254" w14:textId="09C2BA6D" w:rsidR="00C227D5" w:rsidRPr="009F5B6C" w:rsidRDefault="00C227D5" w:rsidP="00234B56">
      <w:pPr>
        <w:tabs>
          <w:tab w:val="left" w:pos="567"/>
        </w:tabs>
        <w:ind w:firstLine="709"/>
        <w:jc w:val="both"/>
        <w:rPr>
          <w:rFonts w:eastAsia="Calibri"/>
          <w:szCs w:val="24"/>
        </w:rPr>
      </w:pPr>
      <w:r w:rsidRPr="009F5B6C">
        <w:rPr>
          <w:rFonts w:eastAsia="Calibri"/>
          <w:szCs w:val="24"/>
        </w:rPr>
        <w:t>Pirmininkavo E. Mantulova.</w:t>
      </w:r>
    </w:p>
    <w:p w14:paraId="60BE0457" w14:textId="77777777" w:rsidR="001B1ADF" w:rsidRPr="009F5B6C" w:rsidRDefault="0047408E" w:rsidP="00234B56">
      <w:pPr>
        <w:tabs>
          <w:tab w:val="left" w:pos="567"/>
        </w:tabs>
        <w:ind w:firstLine="709"/>
        <w:jc w:val="both"/>
        <w:rPr>
          <w:rFonts w:eastAsia="Calibri"/>
          <w:szCs w:val="24"/>
        </w:rPr>
      </w:pPr>
      <w:r w:rsidRPr="009F5B6C">
        <w:rPr>
          <w:rFonts w:eastAsia="Calibri"/>
          <w:szCs w:val="24"/>
        </w:rPr>
        <w:t>DARBOTVARKĖ:</w:t>
      </w:r>
    </w:p>
    <w:p w14:paraId="76FB77E6" w14:textId="77777777" w:rsidR="00BD6E53" w:rsidRPr="009F5B6C" w:rsidRDefault="00BD6E53" w:rsidP="004A2852">
      <w:pPr>
        <w:ind w:firstLine="709"/>
        <w:jc w:val="both"/>
      </w:pPr>
      <w:r w:rsidRPr="009F5B6C">
        <w:t xml:space="preserve">1. Dėl Klaipėdos miesto savivaldybės kontrolieriaus pareigybės aprašymo patvirtinimo. Pranešėja L. Jonaitė. </w:t>
      </w:r>
    </w:p>
    <w:p w14:paraId="2833B0E3" w14:textId="77777777" w:rsidR="00BD6E53" w:rsidRPr="009F5B6C" w:rsidRDefault="00BD6E53" w:rsidP="004A2852">
      <w:pPr>
        <w:ind w:firstLine="709"/>
        <w:jc w:val="both"/>
      </w:pPr>
      <w:r w:rsidRPr="009F5B6C">
        <w:t xml:space="preserve">2. Audito „UAB „Senasis turgus“ veikla 2018-2019 m.„ ataskaitos pateikimas. Pranešėja I. Genienė. </w:t>
      </w:r>
    </w:p>
    <w:p w14:paraId="6215B188" w14:textId="77777777" w:rsidR="00BD6E53" w:rsidRPr="009F5B6C" w:rsidRDefault="00BD6E53" w:rsidP="004A2852">
      <w:pPr>
        <w:ind w:firstLine="709"/>
        <w:jc w:val="both"/>
      </w:pPr>
      <w:r w:rsidRPr="009F5B6C">
        <w:t xml:space="preserve">3. Kontrolės ir audito tarnybos 2020 m. II ketvirčio veiklos plano vykdymas. Pranešėja D. Čeporiūtė. </w:t>
      </w:r>
    </w:p>
    <w:p w14:paraId="754889AA" w14:textId="77777777" w:rsidR="00BD6E53" w:rsidRPr="009F5B6C" w:rsidRDefault="00BD6E53" w:rsidP="004A2852">
      <w:pPr>
        <w:ind w:firstLine="709"/>
        <w:jc w:val="both"/>
      </w:pPr>
      <w:r w:rsidRPr="009F5B6C">
        <w:t>4. Savivaldybės administracijos suplanuotų įgyvendinti ES fondų investicijų programos priemonės „Didžiųjų miestų kompleksinė plėtra“ projektų įgyvendinimo vertinimas. Pranešėja M. Katauskienė.</w:t>
      </w:r>
    </w:p>
    <w:p w14:paraId="3481EED6" w14:textId="77777777" w:rsidR="0080122E" w:rsidRPr="009F5B6C" w:rsidRDefault="0080122E" w:rsidP="0080122E">
      <w:pPr>
        <w:tabs>
          <w:tab w:val="left" w:pos="567"/>
        </w:tabs>
        <w:ind w:firstLine="709"/>
        <w:jc w:val="both"/>
      </w:pPr>
    </w:p>
    <w:p w14:paraId="2C2CB73A" w14:textId="77777777" w:rsidR="003E152B" w:rsidRPr="009F5B6C" w:rsidRDefault="003E152B" w:rsidP="003E152B">
      <w:pPr>
        <w:ind w:firstLine="709"/>
        <w:jc w:val="both"/>
        <w:rPr>
          <w:sz w:val="22"/>
        </w:rPr>
      </w:pPr>
      <w:r w:rsidRPr="009F5B6C">
        <w:t xml:space="preserve">1. SVARSTYTA. Klaipėdos miesto savivaldybės kontrolieriaus pareigybės aprašymo patvirtinimas. </w:t>
      </w:r>
    </w:p>
    <w:p w14:paraId="4A7DE5FD" w14:textId="4166BBD0" w:rsidR="003E152B" w:rsidRPr="009F5B6C" w:rsidRDefault="003E152B" w:rsidP="003E152B">
      <w:pPr>
        <w:ind w:firstLine="709"/>
        <w:jc w:val="both"/>
      </w:pPr>
      <w:r w:rsidRPr="009F5B6C">
        <w:t>Pranešėja L. Jonaitė teigė, kad sprendimo projektas parengtas siekiant patvirtinti Klaipėdos miesto savivaldybės (toliau –</w:t>
      </w:r>
      <w:r w:rsidR="00280CBB">
        <w:t xml:space="preserve"> Savivaldybės) kontrolieriaus (</w:t>
      </w:r>
      <w:r w:rsidRPr="009F5B6C">
        <w:t>toliau – Kontrolierius) pareigybės aprašymą, parengtą vadovaujantis nuo 2020 m. liepos 1 d. įsigaliojusį Valstybės tarnautojų pareigybių aprašymo ir vertinimo metodika, patvirtinta Lietuvos Respublikos Vyriausybės 2018 m. lapkričio 28 d. nutarimu Nr. 1176 „Dėl Lietuvos Respublikos valstybės t</w:t>
      </w:r>
      <w:r w:rsidR="00280CBB">
        <w:t>arnybos įstatymo įgyvendinimo“.</w:t>
      </w:r>
    </w:p>
    <w:p w14:paraId="5AED0468" w14:textId="77777777" w:rsidR="003E152B" w:rsidRPr="009F5B6C" w:rsidRDefault="003E152B" w:rsidP="003E152B">
      <w:pPr>
        <w:ind w:firstLine="709"/>
        <w:jc w:val="both"/>
      </w:pPr>
      <w:r w:rsidRPr="009F5B6C">
        <w:t>S. Budinas sakė, jog bendrųjų kompetencijų vertinimo sistemoje lyderystė įvardinta ketvirtu pakankamu lygiu, kai kitos kompetencijos įvertintos penktu pakankamu lygiu. Klausė, kodėl nenorima šios kompetencijos vertinti penktu pakankamu lygiu.</w:t>
      </w:r>
    </w:p>
    <w:p w14:paraId="51CF0064" w14:textId="77777777" w:rsidR="003E152B" w:rsidRPr="009F5B6C" w:rsidRDefault="003E152B" w:rsidP="003E152B">
      <w:pPr>
        <w:ind w:firstLine="709"/>
        <w:jc w:val="both"/>
      </w:pPr>
      <w:r w:rsidRPr="009F5B6C">
        <w:t xml:space="preserve">L. Jonaitė teigė, kad buvo pasirinktas toks kompetencijos vertinimas, sistema generuoja Kontrolieriams tik ketvirtą pakankamą lygį. </w:t>
      </w:r>
    </w:p>
    <w:p w14:paraId="0D4EEAC7" w14:textId="77777777" w:rsidR="003E152B" w:rsidRPr="009F5B6C" w:rsidRDefault="003E152B" w:rsidP="003E152B">
      <w:pPr>
        <w:ind w:firstLine="709"/>
        <w:jc w:val="both"/>
      </w:pPr>
      <w:r w:rsidRPr="009F5B6C">
        <w:t>A. Barbšys siūlė Personalo skyriui įvertinti ar būtų galimybė pakeisti lyderystės kompetencijos vertinimą penktu pakankamu lygiu.</w:t>
      </w:r>
    </w:p>
    <w:p w14:paraId="27917DBB" w14:textId="77777777" w:rsidR="003E152B" w:rsidRPr="009F5B6C" w:rsidRDefault="003E152B" w:rsidP="003E152B">
      <w:pPr>
        <w:ind w:firstLine="709"/>
        <w:jc w:val="both"/>
      </w:pPr>
      <w:r w:rsidRPr="009F5B6C">
        <w:t>S. Budinas pritarė A. Barbšio nuomonei, jog Personalo skyrius turi įvertinti ar būtų galimybė pakeisti lyderystės kompetencijos vertinimą penktu pakankamu lygiu.</w:t>
      </w:r>
    </w:p>
    <w:p w14:paraId="13913392" w14:textId="77777777" w:rsidR="003E152B" w:rsidRPr="009F5B6C" w:rsidRDefault="003E152B" w:rsidP="003E152B">
      <w:pPr>
        <w:ind w:firstLine="709"/>
        <w:jc w:val="both"/>
      </w:pPr>
      <w:r w:rsidRPr="009F5B6C">
        <w:t>E. Mantulova siūlė balsavimu apsispręsti dėl sprendimo projekto su pavedimu (BALSUOTA: už – 5 (A. Barbšys, S. Budinas, V. Radvila, V. Senčila, E. Mantulova), susilaikė – 0, prieš – 0). Sprendimo projektui pritarė bendru sutarimu.</w:t>
      </w:r>
    </w:p>
    <w:p w14:paraId="44742A33" w14:textId="77777777" w:rsidR="003E152B" w:rsidRPr="009F5B6C" w:rsidRDefault="003E152B" w:rsidP="003E152B">
      <w:pPr>
        <w:ind w:firstLine="709"/>
        <w:jc w:val="both"/>
      </w:pPr>
      <w:r w:rsidRPr="009F5B6C">
        <w:t>NUTARTA. Pritarti sprendimo projektui su pavedimu, įvertinti bendrųjų kompetencijų lyderystės pakankamą lygį ir esant galimybei pakeisti jį penktu pakankamu lygiu.</w:t>
      </w:r>
    </w:p>
    <w:p w14:paraId="699C79B4" w14:textId="77777777" w:rsidR="0080122E" w:rsidRPr="009F5B6C" w:rsidRDefault="0080122E" w:rsidP="00234B56">
      <w:pPr>
        <w:ind w:firstLine="709"/>
        <w:jc w:val="both"/>
        <w:rPr>
          <w:szCs w:val="24"/>
        </w:rPr>
      </w:pPr>
    </w:p>
    <w:p w14:paraId="6792ECE8" w14:textId="3C210C02" w:rsidR="00C227D5" w:rsidRPr="009F5B6C" w:rsidRDefault="00C227D5" w:rsidP="0080122E">
      <w:pPr>
        <w:ind w:firstLine="709"/>
        <w:jc w:val="both"/>
      </w:pPr>
      <w:r w:rsidRPr="009F5B6C">
        <w:rPr>
          <w:szCs w:val="24"/>
        </w:rPr>
        <w:t xml:space="preserve">2. SVARSTYTA. </w:t>
      </w:r>
      <w:r w:rsidRPr="009F5B6C">
        <w:t>Audito „UAB „Senasis turgus“ veikla 2018-</w:t>
      </w:r>
      <w:r w:rsidR="00280CBB">
        <w:t>2019 m.„ ataskaitos pateikimas.</w:t>
      </w:r>
    </w:p>
    <w:p w14:paraId="5048C479" w14:textId="01B401DF" w:rsidR="005D6C2D" w:rsidRPr="009F5B6C" w:rsidRDefault="00C227D5" w:rsidP="005D6C2D">
      <w:pPr>
        <w:ind w:firstLine="709"/>
        <w:jc w:val="both"/>
      </w:pPr>
      <w:r w:rsidRPr="009F5B6C">
        <w:t>Pranešėja I. Genienė</w:t>
      </w:r>
      <w:r w:rsidR="005D6C2D" w:rsidRPr="009F5B6C">
        <w:t xml:space="preserve"> teigė, jog audito tikslas buvo įvertinti UAB „Senasis turgus“ (toliau –įstaiga) veiklą efektyvumo, ekonomiškumo ir rezultatyvumo aspektais. Pagrindiniai audito klausimai: ar įstaiga pasiekia iškeltus tikslus; ar įstaiga veikla efektyvi; ar tinkami įstaiga valdymo procesai. Audituojamasis laikotarpis 2018-2019 metai, bendrovės rodiklių skaičiavimams naudoti ir 2017 metų </w:t>
      </w:r>
      <w:r w:rsidR="005D6C2D" w:rsidRPr="009F5B6C">
        <w:lastRenderedPageBreak/>
        <w:t>finansiniai duomenys. Auditas atliktas pagal Valstybinio audito reikalavimus ir tarptautinius aukščiausiųjų audito institucijų standartus. Audito apimtis ir taikyti metodai. Įstaigos veikla nelaikytina rezultatyvia ir efektyvia, kadangi nepasiekiami numatyti tikslai ir neišnaudojamas visas valdomas turtas dėl jo prastos būklės, o nustatyti įvairūs pažeidimai rodo esant nepakankamą vidaus kontrolės sistemą.</w:t>
      </w:r>
    </w:p>
    <w:p w14:paraId="0CFEECD3" w14:textId="71BC1951" w:rsidR="00C227D5" w:rsidRPr="009F5B6C" w:rsidRDefault="00C227D5" w:rsidP="0080122E">
      <w:pPr>
        <w:ind w:firstLine="709"/>
        <w:jc w:val="both"/>
        <w:rPr>
          <w:szCs w:val="24"/>
        </w:rPr>
      </w:pPr>
      <w:r w:rsidRPr="009F5B6C">
        <w:rPr>
          <w:rFonts w:eastAsia="Calibri"/>
          <w:szCs w:val="24"/>
        </w:rPr>
        <w:t xml:space="preserve">Pirmininkavo L. Girskienė. </w:t>
      </w:r>
    </w:p>
    <w:p w14:paraId="434AFE94" w14:textId="5CE315A1" w:rsidR="00821F9C" w:rsidRPr="009F5B6C" w:rsidRDefault="00821F9C" w:rsidP="00821F9C">
      <w:pPr>
        <w:ind w:firstLine="709"/>
        <w:jc w:val="both"/>
        <w:rPr>
          <w:szCs w:val="24"/>
        </w:rPr>
      </w:pPr>
      <w:r w:rsidRPr="009F5B6C">
        <w:rPr>
          <w:szCs w:val="24"/>
        </w:rPr>
        <w:t xml:space="preserve">NUTARTA. </w:t>
      </w:r>
      <w:r w:rsidR="00100E7D" w:rsidRPr="009F5B6C">
        <w:rPr>
          <w:szCs w:val="24"/>
        </w:rPr>
        <w:t>Informacija išklausyta.</w:t>
      </w:r>
    </w:p>
    <w:p w14:paraId="0EC1B0E9" w14:textId="0D651EA4" w:rsidR="000153AC" w:rsidRPr="009F5B6C" w:rsidRDefault="000153AC" w:rsidP="00821F9C">
      <w:pPr>
        <w:ind w:firstLine="709"/>
        <w:jc w:val="both"/>
        <w:rPr>
          <w:szCs w:val="24"/>
        </w:rPr>
      </w:pPr>
    </w:p>
    <w:p w14:paraId="33BD3C63" w14:textId="77777777" w:rsidR="00C227D5" w:rsidRPr="009F5B6C" w:rsidRDefault="000153AC" w:rsidP="00C227D5">
      <w:pPr>
        <w:tabs>
          <w:tab w:val="left" w:pos="567"/>
        </w:tabs>
        <w:ind w:firstLine="709"/>
        <w:jc w:val="both"/>
      </w:pPr>
      <w:r w:rsidRPr="009F5B6C">
        <w:rPr>
          <w:szCs w:val="24"/>
        </w:rPr>
        <w:t xml:space="preserve">3. SVARSTYTA. </w:t>
      </w:r>
      <w:r w:rsidR="00C227D5" w:rsidRPr="009F5B6C">
        <w:t xml:space="preserve">Kontrolės ir audito tarnybos 2020 m. II ketvirčio veiklos plano vykdymas. </w:t>
      </w:r>
    </w:p>
    <w:p w14:paraId="154C60FF" w14:textId="4A34AA7B" w:rsidR="0004260C" w:rsidRPr="009F5B6C" w:rsidRDefault="00C227D5" w:rsidP="005D10EA">
      <w:pPr>
        <w:tabs>
          <w:tab w:val="left" w:pos="567"/>
        </w:tabs>
        <w:ind w:firstLine="709"/>
        <w:jc w:val="both"/>
      </w:pPr>
      <w:r w:rsidRPr="009F5B6C">
        <w:t>Pranešėja D. Čeporiūtė</w:t>
      </w:r>
      <w:r w:rsidR="000153AC" w:rsidRPr="009F5B6C">
        <w:t xml:space="preserve"> </w:t>
      </w:r>
      <w:r w:rsidR="005D10EA" w:rsidRPr="009F5B6C">
        <w:t>sakė, kad v</w:t>
      </w:r>
      <w:r w:rsidR="00F54B23" w:rsidRPr="009F5B6C">
        <w:t>adovaudamasi Lietuvos Respublikos vietos savivaldos įstatymo</w:t>
      </w:r>
      <w:r w:rsidR="005D10EA" w:rsidRPr="009F5B6C">
        <w:t xml:space="preserve"> 14 straipsnio 4 dalies 7 punktu, S</w:t>
      </w:r>
      <w:r w:rsidR="00F54B23" w:rsidRPr="009F5B6C">
        <w:t>avivaldyb</w:t>
      </w:r>
      <w:r w:rsidR="005D10EA" w:rsidRPr="009F5B6C">
        <w:t>ė</w:t>
      </w:r>
      <w:r w:rsidR="00F54B23" w:rsidRPr="009F5B6C">
        <w:t>s tarybos Kontroles komitetui teiki</w:t>
      </w:r>
      <w:r w:rsidR="005D10EA" w:rsidRPr="009F5B6C">
        <w:t>a</w:t>
      </w:r>
      <w:r w:rsidR="00F54B23" w:rsidRPr="009F5B6C">
        <w:t xml:space="preserve"> informacij</w:t>
      </w:r>
      <w:r w:rsidR="005D10EA" w:rsidRPr="009F5B6C">
        <w:t>ą</w:t>
      </w:r>
      <w:r w:rsidR="00F54B23" w:rsidRPr="009F5B6C">
        <w:t xml:space="preserve"> dėl Kontrolės ir audito tarnybos 2020 metų veiklos plano II ketvirčio vykdymo. Vykdant 2020 metų Tarnybos veiklos plane nustatytus uždavinius, ataskaitiniu laikotarpiu baigti šie darbai: Klaipėdos miesto savivaldybes Tarybai pateikta 2020-04-28 išvada ,,Dėl Klaipėdos miesto savivaldybes trumpalaikės paskolos iš Lietuvos Respublikos finansų ministerijos ėmimo finansinio pagrįstumo vertinimo“; </w:t>
      </w:r>
      <w:r w:rsidR="005D10EA" w:rsidRPr="009F5B6C">
        <w:t>S</w:t>
      </w:r>
      <w:r w:rsidR="00F54B23" w:rsidRPr="009F5B6C">
        <w:t>avivaldybes Tarybai pateikta 2020-06-05 išvada ,,Dėl Klaipėdos</w:t>
      </w:r>
      <w:r w:rsidR="005D10EA" w:rsidRPr="009F5B6C">
        <w:t xml:space="preserve"> miesto </w:t>
      </w:r>
      <w:r w:rsidR="00F54B23" w:rsidRPr="009F5B6C">
        <w:t xml:space="preserve">savivaldybes skolinimosi galimybių“; pateiktas 2019 metų </w:t>
      </w:r>
      <w:r w:rsidR="005D10EA" w:rsidRPr="009F5B6C">
        <w:t>S</w:t>
      </w:r>
      <w:r w:rsidR="00F54B23" w:rsidRPr="009F5B6C">
        <w:t xml:space="preserve">avivaldybes konsoliduotųjų ataskaitų rinkinio audito ataskaitos projektas, kuris derinimas su </w:t>
      </w:r>
      <w:r w:rsidR="005D10EA" w:rsidRPr="009F5B6C">
        <w:t>S</w:t>
      </w:r>
      <w:r w:rsidR="00F54B23" w:rsidRPr="009F5B6C">
        <w:t>avivaldybes administracija</w:t>
      </w:r>
      <w:r w:rsidR="009B6957" w:rsidRPr="009F5B6C">
        <w:t xml:space="preserve"> ( toliau – KMSA)</w:t>
      </w:r>
      <w:r w:rsidR="00F54B23" w:rsidRPr="009F5B6C">
        <w:t>;</w:t>
      </w:r>
      <w:r w:rsidR="005D10EA" w:rsidRPr="009F5B6C">
        <w:t xml:space="preserve"> p</w:t>
      </w:r>
      <w:r w:rsidR="00F54B23" w:rsidRPr="009F5B6C">
        <w:t>ateiktas veiklos au</w:t>
      </w:r>
      <w:r w:rsidR="005D10EA" w:rsidRPr="009F5B6C">
        <w:t>dito ataskaitos projektas ,,Vieš</w:t>
      </w:r>
      <w:r w:rsidR="00F54B23" w:rsidRPr="009F5B6C">
        <w:t>inim</w:t>
      </w:r>
      <w:r w:rsidR="005D10EA" w:rsidRPr="009F5B6C">
        <w:t xml:space="preserve">o paslaugų įsigijimas Klaipėdos </w:t>
      </w:r>
      <w:r w:rsidR="00F54B23" w:rsidRPr="009F5B6C">
        <w:t xml:space="preserve">miesto savivaldybes administracijoje ir savivaldybes valdomose </w:t>
      </w:r>
      <w:r w:rsidR="005D10EA" w:rsidRPr="009F5B6C">
        <w:t>įmonėse</w:t>
      </w:r>
      <w:r w:rsidR="00F54B23" w:rsidRPr="009F5B6C">
        <w:t>", kuris derinimas</w:t>
      </w:r>
      <w:r w:rsidR="005D10EA" w:rsidRPr="009F5B6C">
        <w:t xml:space="preserve"> </w:t>
      </w:r>
      <w:r w:rsidR="00F54B23" w:rsidRPr="009F5B6C">
        <w:t xml:space="preserve">su </w:t>
      </w:r>
      <w:r w:rsidR="005D10EA" w:rsidRPr="009F5B6C">
        <w:t>S</w:t>
      </w:r>
      <w:r w:rsidR="00F54B23" w:rsidRPr="009F5B6C">
        <w:t>avivaldyb</w:t>
      </w:r>
      <w:r w:rsidR="005D10EA" w:rsidRPr="009F5B6C">
        <w:t>ė</w:t>
      </w:r>
      <w:r w:rsidR="00F54B23" w:rsidRPr="009F5B6C">
        <w:t xml:space="preserve">s administracija ir </w:t>
      </w:r>
      <w:r w:rsidR="005D10EA" w:rsidRPr="009F5B6C">
        <w:t>įmonėmis; b</w:t>
      </w:r>
      <w:r w:rsidR="00F54B23" w:rsidRPr="009F5B6C">
        <w:t>aigtas veiklos auditas UAB ,,Senasis turgus,,</w:t>
      </w:r>
      <w:r w:rsidR="005D10EA" w:rsidRPr="009F5B6C">
        <w:t xml:space="preserve"> </w:t>
      </w:r>
      <w:r w:rsidR="00F54B23" w:rsidRPr="009F5B6C">
        <w:t>veikla 20l</w:t>
      </w:r>
      <w:r w:rsidR="005D10EA" w:rsidRPr="009F5B6C">
        <w:t>8–</w:t>
      </w:r>
      <w:r w:rsidR="00F54B23" w:rsidRPr="009F5B6C">
        <w:t>2019 m.</w:t>
      </w:r>
    </w:p>
    <w:p w14:paraId="79B8F01D" w14:textId="66A69505" w:rsidR="000153AC" w:rsidRPr="009F5B6C" w:rsidRDefault="000153AC" w:rsidP="000153AC">
      <w:pPr>
        <w:ind w:firstLine="709"/>
        <w:jc w:val="both"/>
        <w:rPr>
          <w:szCs w:val="24"/>
        </w:rPr>
      </w:pPr>
      <w:r w:rsidRPr="009F5B6C">
        <w:rPr>
          <w:szCs w:val="24"/>
        </w:rPr>
        <w:t xml:space="preserve">NUTARTA. </w:t>
      </w:r>
      <w:r w:rsidR="00C227D5" w:rsidRPr="009F5B6C">
        <w:rPr>
          <w:szCs w:val="24"/>
        </w:rPr>
        <w:t>Informacija išklausyta.</w:t>
      </w:r>
    </w:p>
    <w:p w14:paraId="1359F23C" w14:textId="58279221" w:rsidR="000153AC" w:rsidRPr="009F5B6C" w:rsidRDefault="000153AC" w:rsidP="000153AC">
      <w:pPr>
        <w:ind w:firstLine="709"/>
        <w:jc w:val="both"/>
        <w:rPr>
          <w:szCs w:val="24"/>
        </w:rPr>
      </w:pPr>
    </w:p>
    <w:p w14:paraId="0A033291" w14:textId="77777777" w:rsidR="00C227D5" w:rsidRPr="009F5B6C" w:rsidRDefault="00C227D5" w:rsidP="00C227D5">
      <w:pPr>
        <w:tabs>
          <w:tab w:val="left" w:pos="567"/>
        </w:tabs>
        <w:ind w:firstLine="709"/>
        <w:jc w:val="both"/>
      </w:pPr>
      <w:r w:rsidRPr="009F5B6C">
        <w:rPr>
          <w:szCs w:val="24"/>
        </w:rPr>
        <w:t>4</w:t>
      </w:r>
      <w:r w:rsidR="000153AC" w:rsidRPr="009F5B6C">
        <w:rPr>
          <w:szCs w:val="24"/>
        </w:rPr>
        <w:t xml:space="preserve">. SVARSTYTA. </w:t>
      </w:r>
      <w:r w:rsidRPr="009F5B6C">
        <w:t xml:space="preserve">Savivaldybės administracijos suplanuotų įgyvendinti ES fondų investicijų programos priemonės „Didžiųjų miestų kompleksinė plėtra“ projektų įgyvendinimo vertinimas. </w:t>
      </w:r>
    </w:p>
    <w:p w14:paraId="499E9940" w14:textId="28C31BA6" w:rsidR="000153AC" w:rsidRPr="009F5B6C" w:rsidRDefault="0004260C" w:rsidP="0004260C">
      <w:pPr>
        <w:tabs>
          <w:tab w:val="left" w:pos="567"/>
        </w:tabs>
        <w:ind w:firstLine="709"/>
        <w:jc w:val="both"/>
      </w:pPr>
      <w:r w:rsidRPr="009F5B6C">
        <w:t xml:space="preserve">Pranešėja M. Katauskienė </w:t>
      </w:r>
      <w:r w:rsidR="00450674" w:rsidRPr="009F5B6C">
        <w:t xml:space="preserve">teigė, jog vidaus kontrolė, vertinant Priemonės „Didžiųjų miestų kompleksinė plėtra“ projektų įgyvendinimą yra patenkinama, nes rizika nustatyta, tačiau dėl netinkamo rizikos valdymo yra vidaus kontrolės trūkumų, kurie gali turėti neigiamą įtaką Savivaldybės administracijos veiklos rezultatams. </w:t>
      </w:r>
      <w:r w:rsidR="009B6957" w:rsidRPr="009F5B6C">
        <w:t xml:space="preserve">Įvertinus procedūrų atlikimą ir reikalingų dokumentų, atitinkančių reikalavimus, paruošimą paraiškoms pateikti nustatyta, kad pareiškėjas KMSA 4 </w:t>
      </w:r>
      <w:r w:rsidR="0022248F" w:rsidRPr="009F5B6C">
        <w:t>projektu</w:t>
      </w:r>
      <w:r w:rsidR="009B6957" w:rsidRPr="009F5B6C">
        <w:t xml:space="preserve"> paraiškas</w:t>
      </w:r>
      <w:r w:rsidR="0022248F" w:rsidRPr="009F5B6C">
        <w:t xml:space="preserve"> atsiėmė, tikslino pagal CPVA pastabas ir teikė pakartotinai. Nustatyta, kad vertinamų projektų vertė padidėjo daugiau nei 2,3 karto iš jų </w:t>
      </w:r>
      <w:r w:rsidR="00314761" w:rsidRPr="009F5B6C">
        <w:t>Savivaldybės biudžeto dalis padidėjo ~ 5.9 karto. Įvertinus skirtų lėšų įsisavinimą nustatyta, kad 2019-11-29 datai panaudota 7,77 proc. projektams skirtų lėšų, iš jų ES lėšų – 7,79 proc. Įgyvendinant 3 projektus buvo panaudota nuo 15 iki 71 proc. jiems skirtų lėšų, iš jų ES lėšų nuo 16 iki 68 proc. Kitiems projektams skirtų lėšų panaudojimas sudarė nuo 0,6 iki 3,8 proc., iš jų ES lėšų – iki 2,8 proc.</w:t>
      </w:r>
      <w:r w:rsidR="006C6A09" w:rsidRPr="009F5B6C">
        <w:t xml:space="preserve"> </w:t>
      </w:r>
    </w:p>
    <w:p w14:paraId="600883F9" w14:textId="6B2E514F" w:rsidR="006C6A09" w:rsidRPr="009F5B6C" w:rsidRDefault="006C6A09" w:rsidP="0004260C">
      <w:pPr>
        <w:tabs>
          <w:tab w:val="left" w:pos="567"/>
        </w:tabs>
        <w:ind w:firstLine="709"/>
        <w:jc w:val="both"/>
      </w:pPr>
      <w:r w:rsidRPr="009F5B6C">
        <w:t xml:space="preserve">A. Barbšys atkreipė dėmesį, jog pristatant šiuos auditus galėtų atvykti skyriaus darbuotojai atsakingi už investicinius projektus. </w:t>
      </w:r>
    </w:p>
    <w:p w14:paraId="646A03B0" w14:textId="0DEA8FE8" w:rsidR="000153AC" w:rsidRPr="009F5B6C" w:rsidRDefault="000153AC" w:rsidP="000153AC">
      <w:pPr>
        <w:tabs>
          <w:tab w:val="left" w:pos="567"/>
        </w:tabs>
        <w:ind w:firstLine="709"/>
        <w:jc w:val="both"/>
        <w:rPr>
          <w:szCs w:val="24"/>
        </w:rPr>
      </w:pPr>
      <w:r w:rsidRPr="009F5B6C">
        <w:rPr>
          <w:szCs w:val="24"/>
        </w:rPr>
        <w:t xml:space="preserve">L. Girskienė </w:t>
      </w:r>
      <w:r w:rsidR="009E5990" w:rsidRPr="009F5B6C">
        <w:rPr>
          <w:szCs w:val="24"/>
        </w:rPr>
        <w:t xml:space="preserve">siūlė komiteto nariams išklausyti </w:t>
      </w:r>
      <w:r w:rsidR="009E5990" w:rsidRPr="009F5B6C">
        <w:t xml:space="preserve">informacija apie </w:t>
      </w:r>
      <w:r w:rsidR="00B22807" w:rsidRPr="009F5B6C">
        <w:t xml:space="preserve">kitus </w:t>
      </w:r>
      <w:r w:rsidR="009E5990" w:rsidRPr="009F5B6C">
        <w:t xml:space="preserve">CVAS 2020 m. Savivaldybės administracijoje atliktus vidaus auditus. </w:t>
      </w:r>
    </w:p>
    <w:p w14:paraId="3224D954" w14:textId="0155B627" w:rsidR="0004260C" w:rsidRPr="009F5B6C" w:rsidRDefault="009E5990" w:rsidP="000153AC">
      <w:pPr>
        <w:tabs>
          <w:tab w:val="left" w:pos="567"/>
        </w:tabs>
        <w:ind w:firstLine="709"/>
        <w:jc w:val="both"/>
        <w:rPr>
          <w:szCs w:val="24"/>
        </w:rPr>
      </w:pPr>
      <w:r w:rsidRPr="009F5B6C">
        <w:rPr>
          <w:szCs w:val="24"/>
        </w:rPr>
        <w:t xml:space="preserve">Komiteto nariai nutarė </w:t>
      </w:r>
      <w:r w:rsidR="004A2852">
        <w:rPr>
          <w:szCs w:val="24"/>
        </w:rPr>
        <w:t>kito</w:t>
      </w:r>
      <w:r w:rsidR="006C6A09" w:rsidRPr="009F5B6C">
        <w:rPr>
          <w:szCs w:val="24"/>
        </w:rPr>
        <w:t xml:space="preserve"> posėdžio metu </w:t>
      </w:r>
      <w:r w:rsidRPr="009F5B6C">
        <w:rPr>
          <w:szCs w:val="24"/>
        </w:rPr>
        <w:t xml:space="preserve">išklausyti </w:t>
      </w:r>
      <w:r w:rsidR="004A2852">
        <w:t>„Papriemonės „</w:t>
      </w:r>
      <w:r w:rsidRPr="009F5B6C">
        <w:t>Naujo įvažiuojamojo kelio (Priešpilio g.) į piliavietę ir kruizinių laivų terminalą tiesimas“ vykdymo vertinimas“ vidaus auditą.</w:t>
      </w:r>
    </w:p>
    <w:p w14:paraId="28EE136F" w14:textId="578F025E" w:rsidR="000153AC" w:rsidRPr="009F5B6C" w:rsidRDefault="000153AC" w:rsidP="000153AC">
      <w:pPr>
        <w:ind w:firstLine="709"/>
        <w:jc w:val="both"/>
        <w:rPr>
          <w:szCs w:val="24"/>
        </w:rPr>
      </w:pPr>
      <w:r w:rsidRPr="009F5B6C">
        <w:rPr>
          <w:szCs w:val="24"/>
        </w:rPr>
        <w:t xml:space="preserve">NUTARTA. </w:t>
      </w:r>
      <w:r w:rsidR="00C227D5" w:rsidRPr="009F5B6C">
        <w:rPr>
          <w:szCs w:val="24"/>
        </w:rPr>
        <w:t>Informacija išklausyta.</w:t>
      </w:r>
    </w:p>
    <w:p w14:paraId="245ABE12" w14:textId="4C2B2BE2" w:rsidR="009E5990" w:rsidRPr="009F5B6C" w:rsidRDefault="009E5990" w:rsidP="000153AC">
      <w:pPr>
        <w:ind w:firstLine="709"/>
        <w:jc w:val="both"/>
        <w:rPr>
          <w:szCs w:val="24"/>
        </w:rPr>
      </w:pPr>
    </w:p>
    <w:p w14:paraId="179AD06C" w14:textId="1EF9CF39" w:rsidR="005304A8" w:rsidRPr="009F5B6C" w:rsidRDefault="009E5990" w:rsidP="005304A8">
      <w:pPr>
        <w:ind w:firstLine="709"/>
        <w:jc w:val="both"/>
      </w:pPr>
      <w:r w:rsidRPr="009F5B6C">
        <w:rPr>
          <w:szCs w:val="24"/>
        </w:rPr>
        <w:t xml:space="preserve">L. Girskienė pateikė informacija komiteto nariams, jog kreipėsi į </w:t>
      </w:r>
      <w:r w:rsidR="006878B6" w:rsidRPr="009F5B6C">
        <w:rPr>
          <w:szCs w:val="24"/>
        </w:rPr>
        <w:t>AB „Klaipėdos vanduo“</w:t>
      </w:r>
      <w:r w:rsidR="00E908F1">
        <w:rPr>
          <w:szCs w:val="24"/>
        </w:rPr>
        <w:t xml:space="preserve"> (toliau </w:t>
      </w:r>
      <w:r w:rsidR="00E908F1">
        <w:rPr>
          <w:szCs w:val="24"/>
        </w:rPr>
        <w:softHyphen/>
        <w:t>– Įmonė)</w:t>
      </w:r>
      <w:r w:rsidR="006878B6" w:rsidRPr="009F5B6C">
        <w:rPr>
          <w:szCs w:val="24"/>
        </w:rPr>
        <w:t xml:space="preserve"> su prašymu susipažinti su </w:t>
      </w:r>
      <w:r w:rsidR="00B22807" w:rsidRPr="009F5B6C">
        <w:rPr>
          <w:szCs w:val="24"/>
        </w:rPr>
        <w:t>įstaigoje</w:t>
      </w:r>
      <w:r w:rsidR="006878B6" w:rsidRPr="009F5B6C">
        <w:t xml:space="preserve"> atlikto nepriklausomo </w:t>
      </w:r>
      <w:r w:rsidR="00897688" w:rsidRPr="009F5B6C">
        <w:t xml:space="preserve">2020 m. </w:t>
      </w:r>
      <w:r w:rsidR="006878B6" w:rsidRPr="009F5B6C">
        <w:t>veiklos audito išvadomis</w:t>
      </w:r>
      <w:r w:rsidR="00716C76">
        <w:t xml:space="preserve"> (toliau – Išvada)</w:t>
      </w:r>
      <w:r w:rsidR="006878B6" w:rsidRPr="009F5B6C">
        <w:t xml:space="preserve">. Tačiau </w:t>
      </w:r>
      <w:r w:rsidR="00B22807" w:rsidRPr="009F5B6C">
        <w:t xml:space="preserve">gavo atsakymą, jog </w:t>
      </w:r>
      <w:r w:rsidR="00DD6B7C" w:rsidRPr="009F5B6C">
        <w:t xml:space="preserve">riboto teisinio </w:t>
      </w:r>
      <w:r w:rsidR="00B22807" w:rsidRPr="009F5B6C">
        <w:t>patikrinimo ataskaitos pateikti negali, kad</w:t>
      </w:r>
      <w:r w:rsidR="00DD6B7C" w:rsidRPr="009F5B6C">
        <w:t xml:space="preserve">angi </w:t>
      </w:r>
      <w:r w:rsidR="00716C76">
        <w:t>Išvada</w:t>
      </w:r>
      <w:r w:rsidR="00B22807" w:rsidRPr="009F5B6C">
        <w:t xml:space="preserve"> parengta įmonės poreikiu, vidiniam naudojimui</w:t>
      </w:r>
      <w:r w:rsidR="00DD6B7C" w:rsidRPr="009F5B6C">
        <w:t xml:space="preserve"> ir joje esanti informacija yra </w:t>
      </w:r>
      <w:r w:rsidR="00B22807" w:rsidRPr="009F5B6C">
        <w:t>konfidenciali (ataskaitoje nustatyta), taip pat joje yra asmens duomenys, kuriuos saugo LR Asmens</w:t>
      </w:r>
      <w:r w:rsidR="00DD6B7C" w:rsidRPr="009F5B6C">
        <w:t xml:space="preserve"> </w:t>
      </w:r>
      <w:r w:rsidR="00B22807" w:rsidRPr="009F5B6C">
        <w:t>duomenų apsaugos įstatymas</w:t>
      </w:r>
      <w:r w:rsidR="006C6A09" w:rsidRPr="009F5B6C">
        <w:t>. Įvardinant, jog prašyme nenurodytas teisinis pagrindas dėl informacijos pateikimo ir duomenų naudojimo tikslas.</w:t>
      </w:r>
      <w:r w:rsidR="005304A8" w:rsidRPr="009F5B6C">
        <w:t xml:space="preserve"> Teiravosi ar komiteto nariai norėtų susipažinti su </w:t>
      </w:r>
      <w:r w:rsidR="00716C76">
        <w:t>Išvada</w:t>
      </w:r>
      <w:r w:rsidR="009F5B6C" w:rsidRPr="009F5B6C">
        <w:t xml:space="preserve"> nurodžius teisinį pagrindą ir</w:t>
      </w:r>
      <w:r w:rsidR="005304A8" w:rsidRPr="009F5B6C">
        <w:t xml:space="preserve"> nuasmeninus asmens duomenis.</w:t>
      </w:r>
    </w:p>
    <w:p w14:paraId="3CF8629F" w14:textId="3335AC67" w:rsidR="005304A8" w:rsidRPr="00156BEE" w:rsidRDefault="005304A8" w:rsidP="009F5B6C">
      <w:pPr>
        <w:ind w:firstLine="709"/>
        <w:jc w:val="both"/>
      </w:pPr>
      <w:r w:rsidRPr="00156BEE">
        <w:lastRenderedPageBreak/>
        <w:t>S. Budinas sakė, kad galimas būda</w:t>
      </w:r>
      <w:r w:rsidR="00FD1DD0" w:rsidRPr="00156BEE">
        <w:t>s</w:t>
      </w:r>
      <w:r w:rsidRPr="00156BEE">
        <w:t xml:space="preserve"> susipažinti su</w:t>
      </w:r>
      <w:r w:rsidR="00716C76" w:rsidRPr="00156BEE">
        <w:t xml:space="preserve"> Išvados</w:t>
      </w:r>
      <w:r w:rsidRPr="00156BEE">
        <w:t xml:space="preserve"> </w:t>
      </w:r>
      <w:r w:rsidR="009F5B6C" w:rsidRPr="00156BEE">
        <w:t xml:space="preserve">slapta </w:t>
      </w:r>
      <w:r w:rsidRPr="00156BEE">
        <w:t xml:space="preserve">informacija </w:t>
      </w:r>
      <w:r w:rsidR="009F5B6C" w:rsidRPr="00156BEE">
        <w:t xml:space="preserve">– </w:t>
      </w:r>
      <w:r w:rsidRPr="00156BEE">
        <w:t>pasirašius</w:t>
      </w:r>
      <w:r w:rsidR="009F5B6C" w:rsidRPr="00156BEE">
        <w:t xml:space="preserve"> </w:t>
      </w:r>
      <w:r w:rsidR="00DA3A74" w:rsidRPr="00156BEE">
        <w:t xml:space="preserve">konfidencialumo ar </w:t>
      </w:r>
      <w:r w:rsidR="009F5B6C" w:rsidRPr="00156BEE">
        <w:t>pasižadėjimą s</w:t>
      </w:r>
      <w:r w:rsidR="00FD1DD0" w:rsidRPr="00156BEE">
        <w:t>augoti asmens duomenų paslaptį.</w:t>
      </w:r>
    </w:p>
    <w:p w14:paraId="19F5E800" w14:textId="0E57BCCA" w:rsidR="009F5B6C" w:rsidRPr="00156BEE" w:rsidRDefault="009F5B6C" w:rsidP="009F5B6C">
      <w:pPr>
        <w:ind w:firstLine="709"/>
        <w:jc w:val="both"/>
        <w:rPr>
          <w:rFonts w:ascii="TimesNewRomanPSMT" w:eastAsiaTheme="minorHAnsi" w:hAnsi="TimesNewRomanPSMT" w:cs="TimesNewRomanPSMT"/>
          <w:szCs w:val="24"/>
          <w:lang w:eastAsia="en-US"/>
        </w:rPr>
      </w:pPr>
      <w:r w:rsidRPr="00156BEE">
        <w:t>E. Mantulova klausė</w:t>
      </w:r>
      <w:r w:rsidR="00350724" w:rsidRPr="00156BEE">
        <w:t>,</w:t>
      </w:r>
      <w:r w:rsidR="00DA3A74" w:rsidRPr="00156BEE">
        <w:t xml:space="preserve"> kokiu tikslu įmonė užsakė šį veiklos auditą. </w:t>
      </w:r>
      <w:r w:rsidR="00350724" w:rsidRPr="00156BEE">
        <w:t xml:space="preserve">Metų pabaigoje pasikeitė </w:t>
      </w:r>
      <w:r w:rsidR="00E908F1" w:rsidRPr="00156BEE">
        <w:t>Į</w:t>
      </w:r>
      <w:r w:rsidR="00350724" w:rsidRPr="00156BEE">
        <w:t xml:space="preserve">monės vadovas, </w:t>
      </w:r>
      <w:r w:rsidR="00643FE9" w:rsidRPr="00156BEE">
        <w:t xml:space="preserve">kaip supranta, </w:t>
      </w:r>
      <w:r w:rsidR="00350724" w:rsidRPr="00156BEE">
        <w:t xml:space="preserve">naujas </w:t>
      </w:r>
      <w:r w:rsidR="00E908F1" w:rsidRPr="00156BEE">
        <w:t>Į</w:t>
      </w:r>
      <w:r w:rsidR="00350724" w:rsidRPr="00156BEE">
        <w:t xml:space="preserve">monės vadovas norėdamas optimizuoti veiklą ir užsakė šį veiklos auditą. Teiravosi </w:t>
      </w:r>
      <w:r w:rsidRPr="00156BEE">
        <w:t xml:space="preserve">ar ši </w:t>
      </w:r>
      <w:r w:rsidR="00716C76" w:rsidRPr="00156BEE">
        <w:rPr>
          <w:rFonts w:ascii="TimesNewRomanPSMT" w:eastAsiaTheme="minorHAnsi" w:hAnsi="TimesNewRomanPSMT" w:cs="TimesNewRomanPSMT"/>
          <w:szCs w:val="24"/>
          <w:lang w:eastAsia="en-US"/>
        </w:rPr>
        <w:t>I</w:t>
      </w:r>
      <w:r w:rsidRPr="00156BEE">
        <w:rPr>
          <w:rFonts w:ascii="TimesNewRomanPSMT" w:eastAsiaTheme="minorHAnsi" w:hAnsi="TimesNewRomanPSMT" w:cs="TimesNewRomanPSMT"/>
          <w:szCs w:val="24"/>
          <w:lang w:eastAsia="en-US"/>
        </w:rPr>
        <w:t>švad</w:t>
      </w:r>
      <w:r w:rsidR="00716C76" w:rsidRPr="00156BEE">
        <w:rPr>
          <w:rFonts w:ascii="TimesNewRomanPSMT" w:eastAsiaTheme="minorHAnsi" w:hAnsi="TimesNewRomanPSMT" w:cs="TimesNewRomanPSMT"/>
          <w:szCs w:val="24"/>
          <w:lang w:eastAsia="en-US"/>
        </w:rPr>
        <w:t>a</w:t>
      </w:r>
      <w:r w:rsidRPr="00156BEE">
        <w:rPr>
          <w:rFonts w:ascii="TimesNewRomanPSMT" w:eastAsiaTheme="minorHAnsi" w:hAnsi="TimesNewRomanPSMT" w:cs="TimesNewRomanPSMT"/>
          <w:szCs w:val="24"/>
          <w:lang w:eastAsia="en-US"/>
        </w:rPr>
        <w:t xml:space="preserve"> </w:t>
      </w:r>
      <w:r w:rsidR="00716C76" w:rsidRPr="00156BEE">
        <w:rPr>
          <w:rFonts w:ascii="TimesNewRomanPSMT" w:eastAsiaTheme="minorHAnsi" w:hAnsi="TimesNewRomanPSMT" w:cs="TimesNewRomanPSMT"/>
          <w:szCs w:val="24"/>
          <w:lang w:eastAsia="en-US"/>
        </w:rPr>
        <w:t>bus aktuali Kontrolės komitetui.</w:t>
      </w:r>
    </w:p>
    <w:p w14:paraId="24B2473E" w14:textId="24358BAC" w:rsidR="00716C76" w:rsidRPr="00156BEE" w:rsidRDefault="00716C76" w:rsidP="009F5B6C">
      <w:pPr>
        <w:ind w:firstLine="709"/>
        <w:jc w:val="both"/>
        <w:rPr>
          <w:rFonts w:ascii="TimesNewRomanPSMT" w:eastAsiaTheme="minorHAnsi" w:hAnsi="TimesNewRomanPSMT" w:cs="TimesNewRomanPSMT"/>
          <w:szCs w:val="24"/>
          <w:lang w:eastAsia="en-US"/>
        </w:rPr>
      </w:pPr>
      <w:r w:rsidRPr="00156BEE">
        <w:rPr>
          <w:rFonts w:ascii="TimesNewRomanPSMT" w:eastAsiaTheme="minorHAnsi" w:hAnsi="TimesNewRomanPSMT" w:cs="TimesNewRomanPSMT"/>
          <w:szCs w:val="24"/>
          <w:lang w:eastAsia="en-US"/>
        </w:rPr>
        <w:t>L. Girskienė sake, jog šioje Išvadoje gali būti įvardinti veiklos ne</w:t>
      </w:r>
      <w:r w:rsidR="003453E2" w:rsidRPr="00156BEE">
        <w:rPr>
          <w:rFonts w:ascii="TimesNewRomanPSMT" w:eastAsiaTheme="minorHAnsi" w:hAnsi="TimesNewRomanPSMT" w:cs="TimesNewRomanPSMT"/>
          <w:szCs w:val="24"/>
          <w:lang w:eastAsia="en-US"/>
        </w:rPr>
        <w:t>atitikimai</w:t>
      </w:r>
      <w:r w:rsidRPr="00156BEE">
        <w:rPr>
          <w:rFonts w:ascii="TimesNewRomanPSMT" w:eastAsiaTheme="minorHAnsi" w:hAnsi="TimesNewRomanPSMT" w:cs="TimesNewRomanPSMT"/>
          <w:szCs w:val="24"/>
          <w:lang w:eastAsia="en-US"/>
        </w:rPr>
        <w:t xml:space="preserve"> ar buvusių darbuotojų </w:t>
      </w:r>
      <w:r w:rsidR="003453E2" w:rsidRPr="00156BEE">
        <w:rPr>
          <w:rFonts w:ascii="TimesNewRomanPSMT" w:eastAsiaTheme="minorHAnsi" w:hAnsi="TimesNewRomanPSMT" w:cs="TimesNewRomanPSMT"/>
          <w:szCs w:val="24"/>
          <w:lang w:eastAsia="en-US"/>
        </w:rPr>
        <w:t>nelei</w:t>
      </w:r>
      <w:r w:rsidR="00FD1DD0" w:rsidRPr="00156BEE">
        <w:rPr>
          <w:rFonts w:ascii="TimesNewRomanPSMT" w:eastAsiaTheme="minorHAnsi" w:hAnsi="TimesNewRomanPSMT" w:cs="TimesNewRomanPSMT"/>
          <w:szCs w:val="24"/>
          <w:lang w:eastAsia="en-US"/>
        </w:rPr>
        <w:t>stin</w:t>
      </w:r>
      <w:r w:rsidR="003453E2" w:rsidRPr="00156BEE">
        <w:rPr>
          <w:rFonts w:ascii="TimesNewRomanPSMT" w:eastAsiaTheme="minorHAnsi" w:hAnsi="TimesNewRomanPSMT" w:cs="TimesNewRomanPSMT"/>
          <w:szCs w:val="24"/>
          <w:lang w:eastAsia="en-US"/>
        </w:rPr>
        <w:t xml:space="preserve">i veiksmai. Įmonėje </w:t>
      </w:r>
      <w:r w:rsidR="00FD1DD0" w:rsidRPr="00156BEE">
        <w:rPr>
          <w:rFonts w:ascii="TimesNewRomanPSMT" w:eastAsiaTheme="minorHAnsi" w:hAnsi="TimesNewRomanPSMT" w:cs="TimesNewRomanPSMT"/>
          <w:szCs w:val="24"/>
          <w:lang w:eastAsia="en-US"/>
        </w:rPr>
        <w:t xml:space="preserve">šiuo metu </w:t>
      </w:r>
      <w:r w:rsidR="003453E2" w:rsidRPr="00156BEE">
        <w:rPr>
          <w:rFonts w:ascii="TimesNewRomanPSMT" w:eastAsiaTheme="minorHAnsi" w:hAnsi="TimesNewRomanPSMT" w:cs="TimesNewRomanPSMT"/>
          <w:szCs w:val="24"/>
          <w:lang w:eastAsia="en-US"/>
        </w:rPr>
        <w:t>vyksta restruktūrizacija</w:t>
      </w:r>
      <w:r w:rsidR="00350724" w:rsidRPr="00156BEE">
        <w:rPr>
          <w:rFonts w:ascii="TimesNewRomanPSMT" w:eastAsiaTheme="minorHAnsi" w:hAnsi="TimesNewRomanPSMT" w:cs="TimesNewRomanPSMT"/>
          <w:szCs w:val="24"/>
          <w:lang w:eastAsia="en-US"/>
        </w:rPr>
        <w:t xml:space="preserve"> ir </w:t>
      </w:r>
      <w:r w:rsidR="00E908F1" w:rsidRPr="00156BEE">
        <w:rPr>
          <w:rFonts w:ascii="TimesNewRomanPSMT" w:eastAsiaTheme="minorHAnsi" w:hAnsi="TimesNewRomanPSMT" w:cs="TimesNewRomanPSMT"/>
          <w:szCs w:val="24"/>
          <w:lang w:eastAsia="en-US"/>
        </w:rPr>
        <w:t xml:space="preserve">masiškai </w:t>
      </w:r>
      <w:r w:rsidR="00350724" w:rsidRPr="00156BEE">
        <w:rPr>
          <w:rFonts w:ascii="TimesNewRomanPSMT" w:eastAsiaTheme="minorHAnsi" w:hAnsi="TimesNewRomanPSMT" w:cs="TimesNewRomanPSMT"/>
          <w:szCs w:val="24"/>
          <w:lang w:eastAsia="en-US"/>
        </w:rPr>
        <w:t>atleidžiami darbuotojai</w:t>
      </w:r>
      <w:r w:rsidR="003453E2" w:rsidRPr="00156BEE">
        <w:rPr>
          <w:rFonts w:ascii="TimesNewRomanPSMT" w:eastAsiaTheme="minorHAnsi" w:hAnsi="TimesNewRomanPSMT" w:cs="TimesNewRomanPSMT"/>
          <w:szCs w:val="24"/>
          <w:lang w:eastAsia="en-US"/>
        </w:rPr>
        <w:t>.</w:t>
      </w:r>
    </w:p>
    <w:p w14:paraId="74FB9F7A" w14:textId="5B741193" w:rsidR="00716C76" w:rsidRPr="00156BEE" w:rsidRDefault="00716C76" w:rsidP="009F5B6C">
      <w:pPr>
        <w:ind w:firstLine="709"/>
        <w:jc w:val="both"/>
      </w:pPr>
      <w:r w:rsidRPr="00156BEE">
        <w:rPr>
          <w:rFonts w:ascii="TimesNewRomanPSMT" w:eastAsiaTheme="minorHAnsi" w:hAnsi="TimesNewRomanPSMT" w:cs="TimesNewRomanPSMT"/>
          <w:szCs w:val="24"/>
          <w:lang w:eastAsia="en-US"/>
        </w:rPr>
        <w:t xml:space="preserve">V. Radvila sakė, kad asmeniškai nemato tikslo susipažinti su šia </w:t>
      </w:r>
      <w:r w:rsidRPr="00156BEE">
        <w:t xml:space="preserve">Išvada. </w:t>
      </w:r>
      <w:r w:rsidR="003453E2" w:rsidRPr="00156BEE">
        <w:t xml:space="preserve">Kylant klausimams </w:t>
      </w:r>
      <w:r w:rsidRPr="00156BEE">
        <w:t>Įmonės vadov</w:t>
      </w:r>
      <w:r w:rsidR="003453E2" w:rsidRPr="00156BEE">
        <w:t xml:space="preserve">as gali atvykti ir atsakyti. </w:t>
      </w:r>
    </w:p>
    <w:p w14:paraId="0ED3124A" w14:textId="5D4DA0A1" w:rsidR="003453E2" w:rsidRPr="00156BEE" w:rsidRDefault="003453E2" w:rsidP="009F5B6C">
      <w:pPr>
        <w:ind w:firstLine="709"/>
        <w:jc w:val="both"/>
      </w:pPr>
      <w:r w:rsidRPr="00156BEE">
        <w:t>L. Girskienė sakė, k</w:t>
      </w:r>
      <w:r w:rsidR="00E908F1" w:rsidRPr="00156BEE">
        <w:t>ad prašys susipažinti su Išvada</w:t>
      </w:r>
      <w:r w:rsidR="00E65065" w:rsidRPr="00156BEE">
        <w:t xml:space="preserve"> Kontrolės komiteto nariams.</w:t>
      </w:r>
    </w:p>
    <w:p w14:paraId="75D67F85" w14:textId="489083F1" w:rsidR="00273EDD" w:rsidRPr="009F5B6C" w:rsidRDefault="00273EDD" w:rsidP="00C227D5">
      <w:pPr>
        <w:jc w:val="both"/>
        <w:rPr>
          <w:rFonts w:eastAsia="Calibri"/>
          <w:szCs w:val="24"/>
        </w:rPr>
      </w:pPr>
    </w:p>
    <w:p w14:paraId="7AD1960F" w14:textId="07F6DCCE" w:rsidR="00EF6642" w:rsidRPr="009F5B6C" w:rsidRDefault="00EF6642" w:rsidP="00EF6642">
      <w:pPr>
        <w:ind w:firstLine="709"/>
        <w:jc w:val="both"/>
        <w:rPr>
          <w:szCs w:val="24"/>
        </w:rPr>
      </w:pPr>
      <w:r w:rsidRPr="009F5B6C">
        <w:rPr>
          <w:szCs w:val="24"/>
        </w:rPr>
        <w:t>Posėd</w:t>
      </w:r>
      <w:r w:rsidR="00234B56" w:rsidRPr="009F5B6C">
        <w:rPr>
          <w:szCs w:val="24"/>
        </w:rPr>
        <w:t>žio pabaiga</w:t>
      </w:r>
      <w:r w:rsidRPr="009F5B6C">
        <w:rPr>
          <w:szCs w:val="24"/>
        </w:rPr>
        <w:t xml:space="preserve"> 1</w:t>
      </w:r>
      <w:r w:rsidR="00721E10" w:rsidRPr="009F5B6C">
        <w:rPr>
          <w:szCs w:val="24"/>
        </w:rPr>
        <w:t>5.5</w:t>
      </w:r>
      <w:r w:rsidRPr="009F5B6C">
        <w:rPr>
          <w:szCs w:val="24"/>
        </w:rPr>
        <w:t>0val.</w:t>
      </w:r>
    </w:p>
    <w:p w14:paraId="45FAB123" w14:textId="2F2C4FB1" w:rsidR="00C27C50" w:rsidRDefault="00C27C50" w:rsidP="00030909">
      <w:pPr>
        <w:tabs>
          <w:tab w:val="left" w:pos="567"/>
        </w:tabs>
        <w:jc w:val="both"/>
        <w:rPr>
          <w:szCs w:val="24"/>
        </w:rPr>
      </w:pPr>
    </w:p>
    <w:p w14:paraId="51FA025B" w14:textId="77777777" w:rsidR="00FD1DD0" w:rsidRPr="009F5B6C" w:rsidRDefault="00FD1DD0" w:rsidP="00030909">
      <w:pPr>
        <w:tabs>
          <w:tab w:val="left" w:pos="567"/>
        </w:tabs>
        <w:jc w:val="both"/>
        <w:rPr>
          <w:szCs w:val="24"/>
        </w:rPr>
      </w:pPr>
    </w:p>
    <w:p w14:paraId="3D6A72F7" w14:textId="381FFAF6" w:rsidR="001B1ADF" w:rsidRPr="009F5B6C" w:rsidRDefault="006E0084" w:rsidP="00030909">
      <w:pPr>
        <w:tabs>
          <w:tab w:val="left" w:pos="567"/>
        </w:tabs>
        <w:jc w:val="both"/>
      </w:pPr>
      <w:r w:rsidRPr="009F5B6C">
        <w:rPr>
          <w:rFonts w:eastAsia="Calibri"/>
          <w:szCs w:val="24"/>
          <w:shd w:val="clear" w:color="auto" w:fill="FFFFFF"/>
        </w:rPr>
        <w:t>Posėdžio pirminink</w:t>
      </w:r>
      <w:r w:rsidR="00563DF5" w:rsidRPr="009F5B6C">
        <w:rPr>
          <w:rFonts w:eastAsia="Calibri"/>
          <w:szCs w:val="24"/>
          <w:shd w:val="clear" w:color="auto" w:fill="FFFFFF"/>
        </w:rPr>
        <w:t>ė</w:t>
      </w:r>
      <w:r w:rsidR="000153AC" w:rsidRPr="009F5B6C">
        <w:rPr>
          <w:rFonts w:eastAsia="Calibri"/>
          <w:szCs w:val="24"/>
          <w:shd w:val="clear" w:color="auto" w:fill="FFFFFF"/>
        </w:rPr>
        <w:t>s:</w:t>
      </w:r>
      <w:r w:rsidRPr="009F5B6C">
        <w:rPr>
          <w:rFonts w:eastAsia="Calibri"/>
          <w:szCs w:val="24"/>
          <w:shd w:val="clear" w:color="auto" w:fill="FFFFFF"/>
        </w:rPr>
        <w:tab/>
      </w:r>
      <w:r w:rsidRPr="009F5B6C">
        <w:rPr>
          <w:rFonts w:eastAsia="Calibri"/>
          <w:szCs w:val="24"/>
          <w:shd w:val="clear" w:color="auto" w:fill="FFFFFF"/>
        </w:rPr>
        <w:tab/>
      </w:r>
      <w:r w:rsidRPr="009F5B6C">
        <w:rPr>
          <w:rFonts w:eastAsia="Calibri"/>
          <w:szCs w:val="24"/>
          <w:shd w:val="clear" w:color="auto" w:fill="FFFFFF"/>
        </w:rPr>
        <w:tab/>
      </w:r>
      <w:r w:rsidRPr="009F5B6C">
        <w:rPr>
          <w:rFonts w:eastAsia="Calibri"/>
          <w:szCs w:val="24"/>
          <w:shd w:val="clear" w:color="auto" w:fill="FFFFFF"/>
        </w:rPr>
        <w:tab/>
      </w:r>
      <w:r w:rsidR="00563DF5" w:rsidRPr="009F5B6C">
        <w:rPr>
          <w:rFonts w:eastAsia="Calibri"/>
          <w:szCs w:val="24"/>
          <w:shd w:val="clear" w:color="auto" w:fill="FFFFFF"/>
        </w:rPr>
        <w:tab/>
      </w:r>
      <w:r w:rsidR="00563DF5" w:rsidRPr="009F5B6C">
        <w:t>Ligita Girskienė</w:t>
      </w:r>
    </w:p>
    <w:p w14:paraId="3DEB8C21" w14:textId="77777777" w:rsidR="00C227D5" w:rsidRPr="009F5B6C" w:rsidRDefault="00C227D5" w:rsidP="00030909">
      <w:pPr>
        <w:tabs>
          <w:tab w:val="left" w:pos="567"/>
        </w:tabs>
        <w:jc w:val="both"/>
      </w:pPr>
    </w:p>
    <w:p w14:paraId="420FE092" w14:textId="4BC463FF" w:rsidR="000153AC" w:rsidRPr="009F5B6C" w:rsidRDefault="000153AC" w:rsidP="00030909">
      <w:pPr>
        <w:tabs>
          <w:tab w:val="left" w:pos="567"/>
        </w:tabs>
        <w:jc w:val="both"/>
      </w:pPr>
      <w:r w:rsidRPr="009F5B6C">
        <w:tab/>
      </w:r>
      <w:r w:rsidRPr="009F5B6C">
        <w:tab/>
      </w:r>
      <w:r w:rsidRPr="009F5B6C">
        <w:tab/>
      </w:r>
      <w:r w:rsidRPr="009F5B6C">
        <w:tab/>
      </w:r>
      <w:r w:rsidRPr="009F5B6C">
        <w:tab/>
      </w:r>
      <w:r w:rsidRPr="009F5B6C">
        <w:tab/>
      </w:r>
      <w:r w:rsidRPr="009F5B6C">
        <w:tab/>
        <w:t>Elida Mantulova</w:t>
      </w:r>
    </w:p>
    <w:p w14:paraId="37C9531C" w14:textId="77777777" w:rsidR="00850F8D" w:rsidRPr="009F5B6C" w:rsidRDefault="00850F8D" w:rsidP="00C227D5">
      <w:pPr>
        <w:tabs>
          <w:tab w:val="left" w:pos="567"/>
        </w:tabs>
        <w:spacing w:line="276" w:lineRule="auto"/>
        <w:jc w:val="both"/>
        <w:rPr>
          <w:szCs w:val="24"/>
        </w:rPr>
      </w:pPr>
    </w:p>
    <w:p w14:paraId="418629CC" w14:textId="77777777" w:rsidR="00850F8D" w:rsidRPr="009F5B6C" w:rsidRDefault="006E0084" w:rsidP="00030909">
      <w:pPr>
        <w:tabs>
          <w:tab w:val="left" w:pos="567"/>
        </w:tabs>
        <w:ind w:right="-143"/>
        <w:jc w:val="both"/>
        <w:rPr>
          <w:rFonts w:eastAsia="Calibri"/>
          <w:szCs w:val="24"/>
          <w:shd w:val="clear" w:color="auto" w:fill="FFFFFF"/>
        </w:rPr>
      </w:pPr>
      <w:r w:rsidRPr="009F5B6C">
        <w:rPr>
          <w:rFonts w:eastAsia="Calibri"/>
          <w:szCs w:val="24"/>
          <w:shd w:val="clear" w:color="auto" w:fill="FFFFFF"/>
        </w:rPr>
        <w:t>Posėdžio sekretorė</w:t>
      </w:r>
      <w:r w:rsidRPr="009F5B6C">
        <w:rPr>
          <w:rFonts w:eastAsia="Calibri"/>
          <w:szCs w:val="24"/>
          <w:shd w:val="clear" w:color="auto" w:fill="FFFFFF"/>
        </w:rPr>
        <w:tab/>
      </w:r>
      <w:r w:rsidRPr="009F5B6C">
        <w:rPr>
          <w:rFonts w:eastAsia="Calibri"/>
          <w:szCs w:val="24"/>
          <w:shd w:val="clear" w:color="auto" w:fill="FFFFFF"/>
        </w:rPr>
        <w:tab/>
      </w:r>
      <w:r w:rsidRPr="009F5B6C">
        <w:rPr>
          <w:rFonts w:eastAsia="Calibri"/>
          <w:szCs w:val="24"/>
          <w:shd w:val="clear" w:color="auto" w:fill="FFFFFF"/>
        </w:rPr>
        <w:tab/>
      </w:r>
      <w:r w:rsidRPr="009F5B6C">
        <w:rPr>
          <w:rFonts w:eastAsia="Calibri"/>
          <w:szCs w:val="24"/>
          <w:shd w:val="clear" w:color="auto" w:fill="FFFFFF"/>
        </w:rPr>
        <w:tab/>
      </w:r>
      <w:r w:rsidR="00563DF5" w:rsidRPr="009F5B6C">
        <w:rPr>
          <w:rFonts w:eastAsia="Calibri"/>
          <w:szCs w:val="24"/>
          <w:shd w:val="clear" w:color="auto" w:fill="FFFFFF"/>
        </w:rPr>
        <w:tab/>
      </w:r>
      <w:r w:rsidR="001B1ADF" w:rsidRPr="009F5B6C">
        <w:rPr>
          <w:rFonts w:eastAsia="Calibri"/>
          <w:szCs w:val="24"/>
          <w:shd w:val="clear" w:color="auto" w:fill="FFFFFF"/>
        </w:rPr>
        <w:t>Marija P</w:t>
      </w:r>
      <w:r w:rsidR="0013422E" w:rsidRPr="009F5B6C">
        <w:rPr>
          <w:rFonts w:eastAsia="Calibri"/>
          <w:szCs w:val="24"/>
          <w:shd w:val="clear" w:color="auto" w:fill="FFFFFF"/>
        </w:rPr>
        <w:t>etrulien</w:t>
      </w:r>
      <w:r w:rsidR="001B1ADF" w:rsidRPr="009F5B6C">
        <w:rPr>
          <w:rFonts w:eastAsia="Calibri"/>
          <w:szCs w:val="24"/>
          <w:shd w:val="clear" w:color="auto" w:fill="FFFFFF"/>
        </w:rPr>
        <w:t>ė</w:t>
      </w:r>
    </w:p>
    <w:sectPr w:rsidR="00850F8D" w:rsidRPr="009F5B6C" w:rsidSect="00280CBB">
      <w:headerReference w:type="default" r:id="rId8"/>
      <w:pgSz w:w="11906" w:h="16838"/>
      <w:pgMar w:top="1134" w:right="56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A0DA7" w14:textId="77777777" w:rsidR="000033DF" w:rsidRDefault="000033DF" w:rsidP="001B1ADF">
      <w:r>
        <w:separator/>
      </w:r>
    </w:p>
  </w:endnote>
  <w:endnote w:type="continuationSeparator" w:id="0">
    <w:p w14:paraId="7B443D0E" w14:textId="77777777" w:rsidR="000033DF" w:rsidRDefault="000033DF"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BF2DB" w14:textId="77777777" w:rsidR="000033DF" w:rsidRDefault="000033DF" w:rsidP="001B1ADF">
      <w:r>
        <w:separator/>
      </w:r>
    </w:p>
  </w:footnote>
  <w:footnote w:type="continuationSeparator" w:id="0">
    <w:p w14:paraId="2F4B346E" w14:textId="77777777" w:rsidR="000033DF" w:rsidRDefault="000033DF"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1D184C75" w:rsidR="001B1ADF" w:rsidRDefault="001B1ADF">
        <w:pPr>
          <w:pStyle w:val="Antrats"/>
          <w:jc w:val="center"/>
        </w:pPr>
        <w:r>
          <w:fldChar w:fldCharType="begin"/>
        </w:r>
        <w:r>
          <w:instrText>PAGE   \* MERGEFORMAT</w:instrText>
        </w:r>
        <w:r>
          <w:fldChar w:fldCharType="separate"/>
        </w:r>
        <w:r w:rsidR="00193457">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33DF"/>
    <w:rsid w:val="00005BE2"/>
    <w:rsid w:val="000107AD"/>
    <w:rsid w:val="000153AC"/>
    <w:rsid w:val="000156A7"/>
    <w:rsid w:val="00020CAD"/>
    <w:rsid w:val="00025F29"/>
    <w:rsid w:val="00030909"/>
    <w:rsid w:val="00031C8F"/>
    <w:rsid w:val="00033A48"/>
    <w:rsid w:val="0004260C"/>
    <w:rsid w:val="00045967"/>
    <w:rsid w:val="00046663"/>
    <w:rsid w:val="000614C6"/>
    <w:rsid w:val="00066663"/>
    <w:rsid w:val="000700BD"/>
    <w:rsid w:val="0007311C"/>
    <w:rsid w:val="000829D1"/>
    <w:rsid w:val="000834DF"/>
    <w:rsid w:val="00087FDB"/>
    <w:rsid w:val="00096147"/>
    <w:rsid w:val="000A0F48"/>
    <w:rsid w:val="000A1ABB"/>
    <w:rsid w:val="000A2C0F"/>
    <w:rsid w:val="000B1970"/>
    <w:rsid w:val="000B287F"/>
    <w:rsid w:val="000B5F72"/>
    <w:rsid w:val="000B6CBC"/>
    <w:rsid w:val="000C1C70"/>
    <w:rsid w:val="000C28F7"/>
    <w:rsid w:val="000C3109"/>
    <w:rsid w:val="000D34BA"/>
    <w:rsid w:val="000D6181"/>
    <w:rsid w:val="000E04A6"/>
    <w:rsid w:val="000F138A"/>
    <w:rsid w:val="000F3977"/>
    <w:rsid w:val="00100E7D"/>
    <w:rsid w:val="001107EC"/>
    <w:rsid w:val="00121185"/>
    <w:rsid w:val="001218E9"/>
    <w:rsid w:val="00130BA7"/>
    <w:rsid w:val="0013422E"/>
    <w:rsid w:val="00136990"/>
    <w:rsid w:val="00137EDF"/>
    <w:rsid w:val="0014284B"/>
    <w:rsid w:val="00154D6C"/>
    <w:rsid w:val="001569C8"/>
    <w:rsid w:val="00156ADB"/>
    <w:rsid w:val="00156BEE"/>
    <w:rsid w:val="00181E72"/>
    <w:rsid w:val="00186A15"/>
    <w:rsid w:val="00191D92"/>
    <w:rsid w:val="00193457"/>
    <w:rsid w:val="00194124"/>
    <w:rsid w:val="00195093"/>
    <w:rsid w:val="00197C3D"/>
    <w:rsid w:val="001A111D"/>
    <w:rsid w:val="001A3333"/>
    <w:rsid w:val="001A3AD3"/>
    <w:rsid w:val="001A3C4C"/>
    <w:rsid w:val="001A7BAD"/>
    <w:rsid w:val="001B0775"/>
    <w:rsid w:val="001B1ADF"/>
    <w:rsid w:val="001B4419"/>
    <w:rsid w:val="001B5BC3"/>
    <w:rsid w:val="001C2F27"/>
    <w:rsid w:val="001C7BE6"/>
    <w:rsid w:val="001D75F3"/>
    <w:rsid w:val="001E1923"/>
    <w:rsid w:val="001E31D6"/>
    <w:rsid w:val="001E6208"/>
    <w:rsid w:val="001E64D3"/>
    <w:rsid w:val="001E79BA"/>
    <w:rsid w:val="001E7EAB"/>
    <w:rsid w:val="001F4D5D"/>
    <w:rsid w:val="001F5748"/>
    <w:rsid w:val="001F7F80"/>
    <w:rsid w:val="00204797"/>
    <w:rsid w:val="0022248F"/>
    <w:rsid w:val="00224823"/>
    <w:rsid w:val="0022656D"/>
    <w:rsid w:val="00226C87"/>
    <w:rsid w:val="00233132"/>
    <w:rsid w:val="00234B56"/>
    <w:rsid w:val="002510BE"/>
    <w:rsid w:val="00252930"/>
    <w:rsid w:val="00254AEC"/>
    <w:rsid w:val="002572F3"/>
    <w:rsid w:val="00271FA7"/>
    <w:rsid w:val="00273EDD"/>
    <w:rsid w:val="0027519A"/>
    <w:rsid w:val="002762E5"/>
    <w:rsid w:val="00280CBB"/>
    <w:rsid w:val="00290823"/>
    <w:rsid w:val="002913E3"/>
    <w:rsid w:val="00293266"/>
    <w:rsid w:val="002A63A0"/>
    <w:rsid w:val="002B2190"/>
    <w:rsid w:val="002B59BF"/>
    <w:rsid w:val="002C620D"/>
    <w:rsid w:val="002D2C6E"/>
    <w:rsid w:val="002E57AF"/>
    <w:rsid w:val="002E79F7"/>
    <w:rsid w:val="002F22EE"/>
    <w:rsid w:val="002F2F80"/>
    <w:rsid w:val="002F7070"/>
    <w:rsid w:val="00305062"/>
    <w:rsid w:val="003062D9"/>
    <w:rsid w:val="00306B99"/>
    <w:rsid w:val="0031199D"/>
    <w:rsid w:val="00312355"/>
    <w:rsid w:val="00312720"/>
    <w:rsid w:val="003137C7"/>
    <w:rsid w:val="003138B0"/>
    <w:rsid w:val="00314761"/>
    <w:rsid w:val="003203A2"/>
    <w:rsid w:val="0032111A"/>
    <w:rsid w:val="0033244D"/>
    <w:rsid w:val="003379A1"/>
    <w:rsid w:val="00344233"/>
    <w:rsid w:val="00344F80"/>
    <w:rsid w:val="003453E2"/>
    <w:rsid w:val="0034651A"/>
    <w:rsid w:val="00350724"/>
    <w:rsid w:val="00356845"/>
    <w:rsid w:val="00357902"/>
    <w:rsid w:val="00357F0C"/>
    <w:rsid w:val="0036216D"/>
    <w:rsid w:val="00376409"/>
    <w:rsid w:val="00377806"/>
    <w:rsid w:val="00380350"/>
    <w:rsid w:val="00381710"/>
    <w:rsid w:val="003839AE"/>
    <w:rsid w:val="00383D67"/>
    <w:rsid w:val="003845AA"/>
    <w:rsid w:val="003950DC"/>
    <w:rsid w:val="003A1F82"/>
    <w:rsid w:val="003A78D2"/>
    <w:rsid w:val="003C0386"/>
    <w:rsid w:val="003C65D2"/>
    <w:rsid w:val="003D558C"/>
    <w:rsid w:val="003D7006"/>
    <w:rsid w:val="003E04C2"/>
    <w:rsid w:val="003E152B"/>
    <w:rsid w:val="003E4318"/>
    <w:rsid w:val="003E774A"/>
    <w:rsid w:val="003F40F6"/>
    <w:rsid w:val="003F5976"/>
    <w:rsid w:val="003F680F"/>
    <w:rsid w:val="00406591"/>
    <w:rsid w:val="00412356"/>
    <w:rsid w:val="00415348"/>
    <w:rsid w:val="00421C90"/>
    <w:rsid w:val="00422563"/>
    <w:rsid w:val="00431BFB"/>
    <w:rsid w:val="00431E75"/>
    <w:rsid w:val="00431EC7"/>
    <w:rsid w:val="00433F83"/>
    <w:rsid w:val="00435572"/>
    <w:rsid w:val="00436497"/>
    <w:rsid w:val="00450674"/>
    <w:rsid w:val="0045135E"/>
    <w:rsid w:val="004529E6"/>
    <w:rsid w:val="004553B3"/>
    <w:rsid w:val="00456943"/>
    <w:rsid w:val="00460A68"/>
    <w:rsid w:val="00464B0B"/>
    <w:rsid w:val="00467FBB"/>
    <w:rsid w:val="0047209F"/>
    <w:rsid w:val="00472B69"/>
    <w:rsid w:val="0047408E"/>
    <w:rsid w:val="004754AC"/>
    <w:rsid w:val="00477C69"/>
    <w:rsid w:val="0048340F"/>
    <w:rsid w:val="00487647"/>
    <w:rsid w:val="00493FDA"/>
    <w:rsid w:val="004A23F9"/>
    <w:rsid w:val="004A2852"/>
    <w:rsid w:val="004A3D8E"/>
    <w:rsid w:val="004A5F5A"/>
    <w:rsid w:val="004B6D3B"/>
    <w:rsid w:val="004C40CC"/>
    <w:rsid w:val="004C7F4A"/>
    <w:rsid w:val="004D1E1D"/>
    <w:rsid w:val="004D47E8"/>
    <w:rsid w:val="004D65CE"/>
    <w:rsid w:val="004E1D13"/>
    <w:rsid w:val="004E5F30"/>
    <w:rsid w:val="00500261"/>
    <w:rsid w:val="00504675"/>
    <w:rsid w:val="005060E0"/>
    <w:rsid w:val="005111B9"/>
    <w:rsid w:val="00511885"/>
    <w:rsid w:val="00515AE3"/>
    <w:rsid w:val="005169E0"/>
    <w:rsid w:val="00523770"/>
    <w:rsid w:val="005272D8"/>
    <w:rsid w:val="005304A8"/>
    <w:rsid w:val="005449DB"/>
    <w:rsid w:val="00544CF5"/>
    <w:rsid w:val="005478C5"/>
    <w:rsid w:val="00563DF5"/>
    <w:rsid w:val="00563FE6"/>
    <w:rsid w:val="00564378"/>
    <w:rsid w:val="00565DBA"/>
    <w:rsid w:val="00572CC8"/>
    <w:rsid w:val="005840D2"/>
    <w:rsid w:val="0058606F"/>
    <w:rsid w:val="00593AFE"/>
    <w:rsid w:val="00595308"/>
    <w:rsid w:val="005978BF"/>
    <w:rsid w:val="005A46D0"/>
    <w:rsid w:val="005A621F"/>
    <w:rsid w:val="005A63CD"/>
    <w:rsid w:val="005B0403"/>
    <w:rsid w:val="005B0451"/>
    <w:rsid w:val="005B5415"/>
    <w:rsid w:val="005B6994"/>
    <w:rsid w:val="005C0DFE"/>
    <w:rsid w:val="005C17F7"/>
    <w:rsid w:val="005C22C6"/>
    <w:rsid w:val="005C31B4"/>
    <w:rsid w:val="005C5639"/>
    <w:rsid w:val="005C6625"/>
    <w:rsid w:val="005C77F5"/>
    <w:rsid w:val="005C799F"/>
    <w:rsid w:val="005D10EA"/>
    <w:rsid w:val="005D2C08"/>
    <w:rsid w:val="005D592B"/>
    <w:rsid w:val="005D66D1"/>
    <w:rsid w:val="005D6C2D"/>
    <w:rsid w:val="005E78B8"/>
    <w:rsid w:val="005E794F"/>
    <w:rsid w:val="005F0E1F"/>
    <w:rsid w:val="005F1F7C"/>
    <w:rsid w:val="005F3BA9"/>
    <w:rsid w:val="005F5446"/>
    <w:rsid w:val="005F6327"/>
    <w:rsid w:val="005F6C41"/>
    <w:rsid w:val="0060270D"/>
    <w:rsid w:val="00622E2A"/>
    <w:rsid w:val="0062430F"/>
    <w:rsid w:val="00632995"/>
    <w:rsid w:val="00634020"/>
    <w:rsid w:val="00642A23"/>
    <w:rsid w:val="00643FE9"/>
    <w:rsid w:val="00647167"/>
    <w:rsid w:val="006508DD"/>
    <w:rsid w:val="00654DA1"/>
    <w:rsid w:val="00661261"/>
    <w:rsid w:val="00663C73"/>
    <w:rsid w:val="00667E6A"/>
    <w:rsid w:val="006761B0"/>
    <w:rsid w:val="00680135"/>
    <w:rsid w:val="006878B6"/>
    <w:rsid w:val="00691E03"/>
    <w:rsid w:val="00693418"/>
    <w:rsid w:val="006A328A"/>
    <w:rsid w:val="006A51A2"/>
    <w:rsid w:val="006A5DEF"/>
    <w:rsid w:val="006B1611"/>
    <w:rsid w:val="006B45C0"/>
    <w:rsid w:val="006B4A5C"/>
    <w:rsid w:val="006B7145"/>
    <w:rsid w:val="006B744B"/>
    <w:rsid w:val="006C5964"/>
    <w:rsid w:val="006C5B3A"/>
    <w:rsid w:val="006C6A09"/>
    <w:rsid w:val="006D3B48"/>
    <w:rsid w:val="006D7D49"/>
    <w:rsid w:val="006E0084"/>
    <w:rsid w:val="006E4788"/>
    <w:rsid w:val="006E683C"/>
    <w:rsid w:val="006E75E3"/>
    <w:rsid w:val="006F59CD"/>
    <w:rsid w:val="006F6DA7"/>
    <w:rsid w:val="007000CA"/>
    <w:rsid w:val="007033D3"/>
    <w:rsid w:val="00716C76"/>
    <w:rsid w:val="00717BDF"/>
    <w:rsid w:val="00720568"/>
    <w:rsid w:val="00721E10"/>
    <w:rsid w:val="00726C36"/>
    <w:rsid w:val="007278DE"/>
    <w:rsid w:val="0073323F"/>
    <w:rsid w:val="007357D9"/>
    <w:rsid w:val="0073651E"/>
    <w:rsid w:val="00743C12"/>
    <w:rsid w:val="00744A5C"/>
    <w:rsid w:val="00745086"/>
    <w:rsid w:val="00747E30"/>
    <w:rsid w:val="00753D23"/>
    <w:rsid w:val="0075455B"/>
    <w:rsid w:val="007638FA"/>
    <w:rsid w:val="00765A1B"/>
    <w:rsid w:val="007815E1"/>
    <w:rsid w:val="00783345"/>
    <w:rsid w:val="007849D9"/>
    <w:rsid w:val="00786627"/>
    <w:rsid w:val="00795B83"/>
    <w:rsid w:val="007B0361"/>
    <w:rsid w:val="007B22BF"/>
    <w:rsid w:val="007B3772"/>
    <w:rsid w:val="007D434F"/>
    <w:rsid w:val="007E70BE"/>
    <w:rsid w:val="007F619B"/>
    <w:rsid w:val="0080122E"/>
    <w:rsid w:val="00802DEE"/>
    <w:rsid w:val="00811E4A"/>
    <w:rsid w:val="008130D9"/>
    <w:rsid w:val="00821F9C"/>
    <w:rsid w:val="00833DD8"/>
    <w:rsid w:val="00845D40"/>
    <w:rsid w:val="0084741A"/>
    <w:rsid w:val="00850F8D"/>
    <w:rsid w:val="00851469"/>
    <w:rsid w:val="00854E56"/>
    <w:rsid w:val="0086055C"/>
    <w:rsid w:val="0086147F"/>
    <w:rsid w:val="00862927"/>
    <w:rsid w:val="008650D4"/>
    <w:rsid w:val="00872A1F"/>
    <w:rsid w:val="00872D48"/>
    <w:rsid w:val="0087791B"/>
    <w:rsid w:val="00884966"/>
    <w:rsid w:val="00897688"/>
    <w:rsid w:val="008A2BF7"/>
    <w:rsid w:val="008A36DF"/>
    <w:rsid w:val="008A4754"/>
    <w:rsid w:val="008B068A"/>
    <w:rsid w:val="008B52E6"/>
    <w:rsid w:val="008C11F6"/>
    <w:rsid w:val="008C198F"/>
    <w:rsid w:val="008C305C"/>
    <w:rsid w:val="008D4C23"/>
    <w:rsid w:val="008E44A1"/>
    <w:rsid w:val="008E5C87"/>
    <w:rsid w:val="008F6325"/>
    <w:rsid w:val="008F658C"/>
    <w:rsid w:val="008F744D"/>
    <w:rsid w:val="0090568E"/>
    <w:rsid w:val="00920B0F"/>
    <w:rsid w:val="009220E9"/>
    <w:rsid w:val="0092265A"/>
    <w:rsid w:val="00924A7D"/>
    <w:rsid w:val="0092645C"/>
    <w:rsid w:val="00926F77"/>
    <w:rsid w:val="009278FC"/>
    <w:rsid w:val="0093321C"/>
    <w:rsid w:val="00935DA9"/>
    <w:rsid w:val="009378AF"/>
    <w:rsid w:val="00937A1B"/>
    <w:rsid w:val="0094039B"/>
    <w:rsid w:val="00950310"/>
    <w:rsid w:val="00960985"/>
    <w:rsid w:val="00963BD7"/>
    <w:rsid w:val="00964819"/>
    <w:rsid w:val="00965261"/>
    <w:rsid w:val="00965E41"/>
    <w:rsid w:val="00967C0A"/>
    <w:rsid w:val="00980A4B"/>
    <w:rsid w:val="00983232"/>
    <w:rsid w:val="00992A09"/>
    <w:rsid w:val="00993E8E"/>
    <w:rsid w:val="00996BC0"/>
    <w:rsid w:val="009A1CA1"/>
    <w:rsid w:val="009A2A18"/>
    <w:rsid w:val="009A66A4"/>
    <w:rsid w:val="009B20EF"/>
    <w:rsid w:val="009B3B21"/>
    <w:rsid w:val="009B4347"/>
    <w:rsid w:val="009B6957"/>
    <w:rsid w:val="009B71EA"/>
    <w:rsid w:val="009C14F4"/>
    <w:rsid w:val="009C1B36"/>
    <w:rsid w:val="009C214D"/>
    <w:rsid w:val="009C334D"/>
    <w:rsid w:val="009C609F"/>
    <w:rsid w:val="009D55C3"/>
    <w:rsid w:val="009D6694"/>
    <w:rsid w:val="009E058A"/>
    <w:rsid w:val="009E0658"/>
    <w:rsid w:val="009E1850"/>
    <w:rsid w:val="009E5990"/>
    <w:rsid w:val="009E7238"/>
    <w:rsid w:val="009F2045"/>
    <w:rsid w:val="009F5B6C"/>
    <w:rsid w:val="009F5DDF"/>
    <w:rsid w:val="00A0099F"/>
    <w:rsid w:val="00A033DC"/>
    <w:rsid w:val="00A03422"/>
    <w:rsid w:val="00A1663E"/>
    <w:rsid w:val="00A21B70"/>
    <w:rsid w:val="00A27E43"/>
    <w:rsid w:val="00A310B0"/>
    <w:rsid w:val="00A338F3"/>
    <w:rsid w:val="00A377A0"/>
    <w:rsid w:val="00A37B57"/>
    <w:rsid w:val="00A41FE1"/>
    <w:rsid w:val="00A5212E"/>
    <w:rsid w:val="00A55E9F"/>
    <w:rsid w:val="00A6253A"/>
    <w:rsid w:val="00A626B9"/>
    <w:rsid w:val="00A632CE"/>
    <w:rsid w:val="00A66A28"/>
    <w:rsid w:val="00A84522"/>
    <w:rsid w:val="00A86837"/>
    <w:rsid w:val="00A87E27"/>
    <w:rsid w:val="00A96897"/>
    <w:rsid w:val="00AA0E44"/>
    <w:rsid w:val="00AA2357"/>
    <w:rsid w:val="00AA7DE5"/>
    <w:rsid w:val="00AB0425"/>
    <w:rsid w:val="00AB202A"/>
    <w:rsid w:val="00AB25B9"/>
    <w:rsid w:val="00AB290F"/>
    <w:rsid w:val="00AB4872"/>
    <w:rsid w:val="00AB5820"/>
    <w:rsid w:val="00AB5C6C"/>
    <w:rsid w:val="00AB7428"/>
    <w:rsid w:val="00AC1965"/>
    <w:rsid w:val="00AC427D"/>
    <w:rsid w:val="00AC63F0"/>
    <w:rsid w:val="00AD5671"/>
    <w:rsid w:val="00AD70E4"/>
    <w:rsid w:val="00AE5CD1"/>
    <w:rsid w:val="00B0620F"/>
    <w:rsid w:val="00B17E99"/>
    <w:rsid w:val="00B21053"/>
    <w:rsid w:val="00B22807"/>
    <w:rsid w:val="00B24067"/>
    <w:rsid w:val="00B2643C"/>
    <w:rsid w:val="00B2736F"/>
    <w:rsid w:val="00B315E5"/>
    <w:rsid w:val="00B333A7"/>
    <w:rsid w:val="00B33570"/>
    <w:rsid w:val="00B33D05"/>
    <w:rsid w:val="00B37490"/>
    <w:rsid w:val="00B41437"/>
    <w:rsid w:val="00B44B0B"/>
    <w:rsid w:val="00B452F0"/>
    <w:rsid w:val="00B53917"/>
    <w:rsid w:val="00B56478"/>
    <w:rsid w:val="00B61D5C"/>
    <w:rsid w:val="00B64B78"/>
    <w:rsid w:val="00B73101"/>
    <w:rsid w:val="00B7372F"/>
    <w:rsid w:val="00B7513A"/>
    <w:rsid w:val="00B8057F"/>
    <w:rsid w:val="00B80F09"/>
    <w:rsid w:val="00BA09A2"/>
    <w:rsid w:val="00BA642E"/>
    <w:rsid w:val="00BA7E4E"/>
    <w:rsid w:val="00BC0A11"/>
    <w:rsid w:val="00BC22FC"/>
    <w:rsid w:val="00BC7CFE"/>
    <w:rsid w:val="00BD5A85"/>
    <w:rsid w:val="00BD6E53"/>
    <w:rsid w:val="00BF235D"/>
    <w:rsid w:val="00BF2ED1"/>
    <w:rsid w:val="00BF7C95"/>
    <w:rsid w:val="00C04E4A"/>
    <w:rsid w:val="00C07B38"/>
    <w:rsid w:val="00C12DD4"/>
    <w:rsid w:val="00C227D5"/>
    <w:rsid w:val="00C26598"/>
    <w:rsid w:val="00C27C50"/>
    <w:rsid w:val="00C3290E"/>
    <w:rsid w:val="00C363E3"/>
    <w:rsid w:val="00C44452"/>
    <w:rsid w:val="00C46BD6"/>
    <w:rsid w:val="00C51D5E"/>
    <w:rsid w:val="00C551D4"/>
    <w:rsid w:val="00C60FAD"/>
    <w:rsid w:val="00C61571"/>
    <w:rsid w:val="00C62056"/>
    <w:rsid w:val="00C66B10"/>
    <w:rsid w:val="00C71BAB"/>
    <w:rsid w:val="00C8302C"/>
    <w:rsid w:val="00C83F3D"/>
    <w:rsid w:val="00C858DE"/>
    <w:rsid w:val="00C92641"/>
    <w:rsid w:val="00C945F6"/>
    <w:rsid w:val="00C976F8"/>
    <w:rsid w:val="00CA4F5A"/>
    <w:rsid w:val="00CA6C4A"/>
    <w:rsid w:val="00CB25DB"/>
    <w:rsid w:val="00CB3107"/>
    <w:rsid w:val="00CC1572"/>
    <w:rsid w:val="00CC47C5"/>
    <w:rsid w:val="00CC62A5"/>
    <w:rsid w:val="00CD6F23"/>
    <w:rsid w:val="00CE35BF"/>
    <w:rsid w:val="00CE5FC0"/>
    <w:rsid w:val="00CF47F0"/>
    <w:rsid w:val="00D1335B"/>
    <w:rsid w:val="00D22ECE"/>
    <w:rsid w:val="00D27437"/>
    <w:rsid w:val="00D279BB"/>
    <w:rsid w:val="00D30B94"/>
    <w:rsid w:val="00D513C1"/>
    <w:rsid w:val="00D54B2C"/>
    <w:rsid w:val="00D60B22"/>
    <w:rsid w:val="00D647B9"/>
    <w:rsid w:val="00D67AC4"/>
    <w:rsid w:val="00D72491"/>
    <w:rsid w:val="00D737CB"/>
    <w:rsid w:val="00D74686"/>
    <w:rsid w:val="00D77979"/>
    <w:rsid w:val="00D83408"/>
    <w:rsid w:val="00D84DC3"/>
    <w:rsid w:val="00D90277"/>
    <w:rsid w:val="00DA34DB"/>
    <w:rsid w:val="00DA3A74"/>
    <w:rsid w:val="00DA7594"/>
    <w:rsid w:val="00DB1F38"/>
    <w:rsid w:val="00DC1642"/>
    <w:rsid w:val="00DC5528"/>
    <w:rsid w:val="00DC7D9E"/>
    <w:rsid w:val="00DD281C"/>
    <w:rsid w:val="00DD6927"/>
    <w:rsid w:val="00DD6B7C"/>
    <w:rsid w:val="00DE18BF"/>
    <w:rsid w:val="00DF3852"/>
    <w:rsid w:val="00DF4865"/>
    <w:rsid w:val="00DF71AC"/>
    <w:rsid w:val="00E00CC8"/>
    <w:rsid w:val="00E06E0B"/>
    <w:rsid w:val="00E1353E"/>
    <w:rsid w:val="00E13F42"/>
    <w:rsid w:val="00E239AC"/>
    <w:rsid w:val="00E24DB1"/>
    <w:rsid w:val="00E24E26"/>
    <w:rsid w:val="00E2729D"/>
    <w:rsid w:val="00E27D23"/>
    <w:rsid w:val="00E355DD"/>
    <w:rsid w:val="00E41C27"/>
    <w:rsid w:val="00E45123"/>
    <w:rsid w:val="00E4570B"/>
    <w:rsid w:val="00E5074F"/>
    <w:rsid w:val="00E531C1"/>
    <w:rsid w:val="00E56CAE"/>
    <w:rsid w:val="00E6153D"/>
    <w:rsid w:val="00E64FAF"/>
    <w:rsid w:val="00E65065"/>
    <w:rsid w:val="00E67778"/>
    <w:rsid w:val="00E727BD"/>
    <w:rsid w:val="00E741EA"/>
    <w:rsid w:val="00E743AC"/>
    <w:rsid w:val="00E77965"/>
    <w:rsid w:val="00E81172"/>
    <w:rsid w:val="00E81297"/>
    <w:rsid w:val="00E84B2C"/>
    <w:rsid w:val="00E86AAD"/>
    <w:rsid w:val="00E908F1"/>
    <w:rsid w:val="00E90D7D"/>
    <w:rsid w:val="00E9629E"/>
    <w:rsid w:val="00EA0892"/>
    <w:rsid w:val="00EA4947"/>
    <w:rsid w:val="00EA6106"/>
    <w:rsid w:val="00EA71DB"/>
    <w:rsid w:val="00EB5BDB"/>
    <w:rsid w:val="00EC106C"/>
    <w:rsid w:val="00EC197A"/>
    <w:rsid w:val="00ED5C67"/>
    <w:rsid w:val="00ED7762"/>
    <w:rsid w:val="00EE3740"/>
    <w:rsid w:val="00EE4F42"/>
    <w:rsid w:val="00EF43C3"/>
    <w:rsid w:val="00EF6642"/>
    <w:rsid w:val="00EF73EB"/>
    <w:rsid w:val="00F03A07"/>
    <w:rsid w:val="00F13CC6"/>
    <w:rsid w:val="00F160A4"/>
    <w:rsid w:val="00F2208E"/>
    <w:rsid w:val="00F32D12"/>
    <w:rsid w:val="00F3398F"/>
    <w:rsid w:val="00F35741"/>
    <w:rsid w:val="00F378DD"/>
    <w:rsid w:val="00F4567F"/>
    <w:rsid w:val="00F52154"/>
    <w:rsid w:val="00F54B23"/>
    <w:rsid w:val="00F5779A"/>
    <w:rsid w:val="00F670CD"/>
    <w:rsid w:val="00F671C1"/>
    <w:rsid w:val="00F711FB"/>
    <w:rsid w:val="00F7364E"/>
    <w:rsid w:val="00F9415F"/>
    <w:rsid w:val="00F9449A"/>
    <w:rsid w:val="00FA1811"/>
    <w:rsid w:val="00FA28A1"/>
    <w:rsid w:val="00FB4A37"/>
    <w:rsid w:val="00FC20D6"/>
    <w:rsid w:val="00FC2E9A"/>
    <w:rsid w:val="00FC37DE"/>
    <w:rsid w:val="00FC3C71"/>
    <w:rsid w:val="00FD1B50"/>
    <w:rsid w:val="00FD1DD0"/>
    <w:rsid w:val="00FE1C99"/>
    <w:rsid w:val="00FE4162"/>
    <w:rsid w:val="00FF08ED"/>
    <w:rsid w:val="00FF0E80"/>
    <w:rsid w:val="00FF246F"/>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07757545">
      <w:bodyDiv w:val="1"/>
      <w:marLeft w:val="0"/>
      <w:marRight w:val="0"/>
      <w:marTop w:val="0"/>
      <w:marBottom w:val="0"/>
      <w:divBdr>
        <w:top w:val="none" w:sz="0" w:space="0" w:color="auto"/>
        <w:left w:val="none" w:sz="0" w:space="0" w:color="auto"/>
        <w:bottom w:val="none" w:sz="0" w:space="0" w:color="auto"/>
        <w:right w:val="none" w:sz="0" w:space="0" w:color="auto"/>
      </w:divBdr>
    </w:div>
    <w:div w:id="10883083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CA05E-9CA8-4858-8322-E5D4DC95E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5288</Words>
  <Characters>3015</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2020-07-23T05:44:00Z</cp:lastPrinted>
  <dcterms:created xsi:type="dcterms:W3CDTF">2020-07-23T05:44:00Z</dcterms:created>
  <dcterms:modified xsi:type="dcterms:W3CDTF">2020-07-23T05:44:00Z</dcterms:modified>
</cp:coreProperties>
</file>