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37" w:rsidRPr="001E5522" w:rsidRDefault="00825737" w:rsidP="00825737">
      <w:pPr>
        <w:jc w:val="center"/>
        <w:rPr>
          <w:b/>
          <w:sz w:val="24"/>
          <w:szCs w:val="24"/>
        </w:rPr>
      </w:pPr>
      <w:bookmarkStart w:id="0" w:name="_GoBack"/>
      <w:bookmarkEnd w:id="0"/>
      <w:r w:rsidRPr="001E5522">
        <w:rPr>
          <w:b/>
          <w:sz w:val="24"/>
          <w:szCs w:val="24"/>
        </w:rPr>
        <w:t>AIŠKINAMASIS RAŠTAS</w:t>
      </w:r>
    </w:p>
    <w:p w:rsidR="00825737" w:rsidRPr="001E5522" w:rsidRDefault="00825737" w:rsidP="00825737">
      <w:pPr>
        <w:jc w:val="center"/>
        <w:rPr>
          <w:b/>
          <w:sz w:val="24"/>
          <w:szCs w:val="24"/>
        </w:rPr>
      </w:pPr>
      <w:r w:rsidRPr="001E5522">
        <w:rPr>
          <w:b/>
          <w:sz w:val="24"/>
          <w:szCs w:val="24"/>
        </w:rPr>
        <w:t>PRIE SAVIVALDYBĖS TARYBOS SPRENDIMO „DĖL ATLEIDIMO NUO NEKILNOJAMOJO TURTO MOKESČIO MOKĖJIMO“ PROJEKTO</w:t>
      </w:r>
    </w:p>
    <w:p w:rsidR="00825737" w:rsidRDefault="00825737" w:rsidP="00825737">
      <w:pPr>
        <w:jc w:val="center"/>
        <w:rPr>
          <w:b/>
          <w:sz w:val="24"/>
          <w:szCs w:val="24"/>
        </w:rPr>
      </w:pPr>
    </w:p>
    <w:p w:rsidR="005E5797" w:rsidRPr="001E5522" w:rsidRDefault="005E5797" w:rsidP="00825737">
      <w:pPr>
        <w:jc w:val="center"/>
        <w:rPr>
          <w:b/>
          <w:sz w:val="24"/>
          <w:szCs w:val="24"/>
        </w:rPr>
      </w:pPr>
    </w:p>
    <w:p w:rsidR="000C7C19" w:rsidRPr="001E5522" w:rsidRDefault="000C7C19" w:rsidP="000C7C19">
      <w:pPr>
        <w:ind w:firstLine="720"/>
        <w:jc w:val="both"/>
        <w:rPr>
          <w:b/>
          <w:sz w:val="24"/>
          <w:szCs w:val="24"/>
        </w:rPr>
      </w:pPr>
      <w:r w:rsidRPr="001E5522">
        <w:rPr>
          <w:b/>
          <w:sz w:val="24"/>
          <w:szCs w:val="24"/>
        </w:rPr>
        <w:t>1. Sprendimo projekto esmė, tikslai ir uždaviniai.</w:t>
      </w:r>
    </w:p>
    <w:p w:rsidR="00931049" w:rsidRPr="001E5522" w:rsidRDefault="000C7C19" w:rsidP="00DC2C23">
      <w:pPr>
        <w:ind w:firstLine="720"/>
        <w:jc w:val="both"/>
        <w:rPr>
          <w:sz w:val="24"/>
          <w:szCs w:val="24"/>
        </w:rPr>
      </w:pPr>
      <w:r w:rsidRPr="001E5522">
        <w:rPr>
          <w:sz w:val="24"/>
          <w:szCs w:val="24"/>
        </w:rPr>
        <w:t>Savivaldybės tarybos sprendimo projektu siūloma suteikti nekilnojamojo turto mokesčio (toliau – NTM) už 201</w:t>
      </w:r>
      <w:r w:rsidR="000A6A81" w:rsidRPr="001E5522">
        <w:rPr>
          <w:sz w:val="24"/>
          <w:szCs w:val="24"/>
        </w:rPr>
        <w:t>9</w:t>
      </w:r>
      <w:r w:rsidRPr="001E5522">
        <w:rPr>
          <w:sz w:val="24"/>
          <w:szCs w:val="24"/>
        </w:rPr>
        <w:t xml:space="preserve"> metus lengvatą juridiniams asmenims, </w:t>
      </w:r>
      <w:r w:rsidR="00931049" w:rsidRPr="001E5522">
        <w:rPr>
          <w:sz w:val="24"/>
          <w:szCs w:val="24"/>
        </w:rPr>
        <w:t xml:space="preserve">vykdantiems </w:t>
      </w:r>
      <w:r w:rsidRPr="001E5522">
        <w:rPr>
          <w:sz w:val="24"/>
          <w:szCs w:val="24"/>
        </w:rPr>
        <w:t xml:space="preserve">Klaipėdos miesto istorinėse dalyse veiklą, susijusią su menu, dailiaisiais amatais, etnografiniais verslais, </w:t>
      </w:r>
      <w:r w:rsidR="0089103A" w:rsidRPr="001E5522">
        <w:rPr>
          <w:sz w:val="24"/>
          <w:szCs w:val="24"/>
        </w:rPr>
        <w:t xml:space="preserve">ir </w:t>
      </w:r>
      <w:r w:rsidRPr="001E5522">
        <w:rPr>
          <w:sz w:val="24"/>
          <w:szCs w:val="24"/>
        </w:rPr>
        <w:t xml:space="preserve">vykdantiems veiklą, skatinančią turizmą – </w:t>
      </w:r>
      <w:r w:rsidR="00DC2C23" w:rsidRPr="001E5522">
        <w:rPr>
          <w:sz w:val="24"/>
          <w:szCs w:val="24"/>
        </w:rPr>
        <w:t xml:space="preserve">UAB „EUROZONA“ (kodas 142178284), IĮ „Retro knygos“ (kodas 300959570), </w:t>
      </w:r>
      <w:r w:rsidR="00DC2C23" w:rsidRPr="001E5522">
        <w:rPr>
          <w:sz w:val="24"/>
          <w:szCs w:val="24"/>
        </w:rPr>
        <w:tab/>
        <w:t>uždar</w:t>
      </w:r>
      <w:r w:rsidR="007063A1">
        <w:rPr>
          <w:sz w:val="24"/>
          <w:szCs w:val="24"/>
        </w:rPr>
        <w:t>ajai</w:t>
      </w:r>
      <w:r w:rsidR="00DC2C23" w:rsidRPr="001E5522">
        <w:rPr>
          <w:sz w:val="24"/>
          <w:szCs w:val="24"/>
        </w:rPr>
        <w:t xml:space="preserve"> akcin</w:t>
      </w:r>
      <w:r w:rsidR="007063A1">
        <w:rPr>
          <w:sz w:val="24"/>
          <w:szCs w:val="24"/>
        </w:rPr>
        <w:t>ei bendrovei</w:t>
      </w:r>
      <w:r w:rsidR="00DC2C23" w:rsidRPr="001E5522">
        <w:rPr>
          <w:sz w:val="24"/>
          <w:szCs w:val="24"/>
        </w:rPr>
        <w:t xml:space="preserve"> „KLAIPĖDOS ŽUVĖDRA“ (kodas 140509173), uždar</w:t>
      </w:r>
      <w:r w:rsidR="007063A1">
        <w:rPr>
          <w:sz w:val="24"/>
          <w:szCs w:val="24"/>
        </w:rPr>
        <w:t>ajai</w:t>
      </w:r>
      <w:r w:rsidR="00DC2C23" w:rsidRPr="001E5522">
        <w:rPr>
          <w:sz w:val="24"/>
          <w:szCs w:val="24"/>
        </w:rPr>
        <w:t xml:space="preserve"> akcin</w:t>
      </w:r>
      <w:r w:rsidR="007063A1">
        <w:rPr>
          <w:sz w:val="24"/>
          <w:szCs w:val="24"/>
        </w:rPr>
        <w:t>ei</w:t>
      </w:r>
      <w:r w:rsidR="00DC2C23" w:rsidRPr="001E5522">
        <w:rPr>
          <w:sz w:val="24"/>
          <w:szCs w:val="24"/>
        </w:rPr>
        <w:t xml:space="preserve"> bendrov</w:t>
      </w:r>
      <w:r w:rsidR="007063A1">
        <w:rPr>
          <w:sz w:val="24"/>
          <w:szCs w:val="24"/>
        </w:rPr>
        <w:t>ei</w:t>
      </w:r>
      <w:r w:rsidR="00DC2C23" w:rsidRPr="001E5522">
        <w:rPr>
          <w:sz w:val="24"/>
          <w:szCs w:val="24"/>
        </w:rPr>
        <w:t xml:space="preserve"> „ŽALIASIS DRAKONAS“ (kodas 240764310), UAB „Lonvita“ (kodas 124888197), </w:t>
      </w:r>
      <w:r w:rsidR="00DC2C23" w:rsidRPr="001E5522">
        <w:rPr>
          <w:sz w:val="24"/>
          <w:szCs w:val="24"/>
        </w:rPr>
        <w:tab/>
        <w:t>UAB „I. R. MADOS NAMAI“ (kodas 301741471), uždar</w:t>
      </w:r>
      <w:r w:rsidR="007063A1">
        <w:rPr>
          <w:sz w:val="24"/>
          <w:szCs w:val="24"/>
        </w:rPr>
        <w:t>ajai</w:t>
      </w:r>
      <w:r w:rsidR="00DC2C23" w:rsidRPr="001E5522">
        <w:rPr>
          <w:sz w:val="24"/>
          <w:szCs w:val="24"/>
        </w:rPr>
        <w:t xml:space="preserve"> akcin</w:t>
      </w:r>
      <w:r w:rsidR="007063A1">
        <w:rPr>
          <w:sz w:val="24"/>
          <w:szCs w:val="24"/>
        </w:rPr>
        <w:t>ei</w:t>
      </w:r>
      <w:r w:rsidR="00DC2C23" w:rsidRPr="001E5522">
        <w:rPr>
          <w:sz w:val="24"/>
          <w:szCs w:val="24"/>
        </w:rPr>
        <w:t xml:space="preserve"> bendrov</w:t>
      </w:r>
      <w:r w:rsidR="007063A1">
        <w:rPr>
          <w:sz w:val="24"/>
          <w:szCs w:val="24"/>
        </w:rPr>
        <w:t>ei</w:t>
      </w:r>
      <w:r w:rsidR="00DC2C23" w:rsidRPr="001E5522">
        <w:rPr>
          <w:sz w:val="24"/>
          <w:szCs w:val="24"/>
        </w:rPr>
        <w:t xml:space="preserve"> „MIN-MAX“ (kodas 140245574), UAB „Palvos viešbutis“ (kodas 300133815), uždar</w:t>
      </w:r>
      <w:r w:rsidR="007063A1">
        <w:rPr>
          <w:sz w:val="24"/>
          <w:szCs w:val="24"/>
        </w:rPr>
        <w:t>ajai</w:t>
      </w:r>
      <w:r w:rsidR="00DC2C23" w:rsidRPr="001E5522">
        <w:rPr>
          <w:sz w:val="24"/>
          <w:szCs w:val="24"/>
        </w:rPr>
        <w:t xml:space="preserve"> akcin</w:t>
      </w:r>
      <w:r w:rsidR="007063A1">
        <w:rPr>
          <w:sz w:val="24"/>
          <w:szCs w:val="24"/>
        </w:rPr>
        <w:t>ei</w:t>
      </w:r>
      <w:r w:rsidR="00DC2C23" w:rsidRPr="001E5522">
        <w:rPr>
          <w:sz w:val="24"/>
          <w:szCs w:val="24"/>
        </w:rPr>
        <w:t xml:space="preserve"> bendrov</w:t>
      </w:r>
      <w:r w:rsidR="007063A1">
        <w:rPr>
          <w:sz w:val="24"/>
          <w:szCs w:val="24"/>
        </w:rPr>
        <w:t>ei</w:t>
      </w:r>
      <w:r w:rsidR="00DC2C23" w:rsidRPr="001E5522">
        <w:rPr>
          <w:sz w:val="24"/>
          <w:szCs w:val="24"/>
        </w:rPr>
        <w:t xml:space="preserve"> „ŠIŠIONIŠKIS“ (kodas 141524979), vieš</w:t>
      </w:r>
      <w:r w:rsidR="007063A1">
        <w:rPr>
          <w:sz w:val="24"/>
          <w:szCs w:val="24"/>
        </w:rPr>
        <w:t>ajai</w:t>
      </w:r>
      <w:r w:rsidR="00DC2C23" w:rsidRPr="001E5522">
        <w:rPr>
          <w:sz w:val="24"/>
          <w:szCs w:val="24"/>
        </w:rPr>
        <w:t xml:space="preserve"> įstaig</w:t>
      </w:r>
      <w:r w:rsidR="007063A1">
        <w:rPr>
          <w:sz w:val="24"/>
          <w:szCs w:val="24"/>
        </w:rPr>
        <w:t>ai</w:t>
      </w:r>
      <w:r w:rsidR="00DC2C23" w:rsidRPr="001E5522">
        <w:rPr>
          <w:sz w:val="24"/>
          <w:szCs w:val="24"/>
        </w:rPr>
        <w:t xml:space="preserve"> „Kultūros centras Kūrybos gelmės“ (kodas 300057157), uždar</w:t>
      </w:r>
      <w:r w:rsidR="007063A1">
        <w:rPr>
          <w:sz w:val="24"/>
          <w:szCs w:val="24"/>
        </w:rPr>
        <w:t>ajai</w:t>
      </w:r>
      <w:r w:rsidR="00DC2C23" w:rsidRPr="001E5522">
        <w:rPr>
          <w:sz w:val="24"/>
          <w:szCs w:val="24"/>
        </w:rPr>
        <w:t xml:space="preserve"> akcin</w:t>
      </w:r>
      <w:r w:rsidR="007063A1">
        <w:rPr>
          <w:sz w:val="24"/>
          <w:szCs w:val="24"/>
        </w:rPr>
        <w:t>ei</w:t>
      </w:r>
      <w:r w:rsidR="00DC2C23" w:rsidRPr="001E5522">
        <w:rPr>
          <w:sz w:val="24"/>
          <w:szCs w:val="24"/>
        </w:rPr>
        <w:t xml:space="preserve"> bendrov</w:t>
      </w:r>
      <w:r w:rsidR="007063A1">
        <w:rPr>
          <w:sz w:val="24"/>
          <w:szCs w:val="24"/>
        </w:rPr>
        <w:t>ei</w:t>
      </w:r>
      <w:r w:rsidR="00DC2C23" w:rsidRPr="001E5522">
        <w:rPr>
          <w:sz w:val="24"/>
          <w:szCs w:val="24"/>
        </w:rPr>
        <w:t xml:space="preserve"> „BANDUŽIAI“ (kodas 140915067), Lino Jakumo įmon</w:t>
      </w:r>
      <w:r w:rsidR="007063A1">
        <w:rPr>
          <w:sz w:val="24"/>
          <w:szCs w:val="24"/>
        </w:rPr>
        <w:t>ei</w:t>
      </w:r>
      <w:r w:rsidR="00DC2C23" w:rsidRPr="001E5522">
        <w:rPr>
          <w:sz w:val="24"/>
          <w:szCs w:val="24"/>
        </w:rPr>
        <w:t xml:space="preserve"> (kodas 164679814)</w:t>
      </w:r>
      <w:r w:rsidR="00931049" w:rsidRPr="001E5522">
        <w:rPr>
          <w:sz w:val="24"/>
          <w:szCs w:val="24"/>
        </w:rPr>
        <w:t>.</w:t>
      </w:r>
    </w:p>
    <w:p w:rsidR="000C7C19" w:rsidRDefault="000C7C19" w:rsidP="000C7C19">
      <w:pPr>
        <w:ind w:firstLine="720"/>
        <w:jc w:val="both"/>
        <w:rPr>
          <w:color w:val="000000"/>
          <w:sz w:val="24"/>
          <w:szCs w:val="24"/>
        </w:rPr>
      </w:pPr>
      <w:r w:rsidRPr="001E5522">
        <w:rPr>
          <w:sz w:val="24"/>
          <w:szCs w:val="24"/>
        </w:rPr>
        <w:t xml:space="preserve">Teikiamo sprendimo projekto tikslas ir uždaviniai – vadovaujantis Klaipėdos miesto savivaldybės tarybos sprendimu patvirtintomis NTM lengvatų teikimo tvarkomis ir jose nustatytais reikalavimais, priimti sprendimą dėl NTM lengvatų suteikimo asmenims, vykdantiems veiklą, skatinančią turizmą, </w:t>
      </w:r>
      <w:r w:rsidR="002A5360" w:rsidRPr="001E5522">
        <w:rPr>
          <w:sz w:val="24"/>
          <w:szCs w:val="24"/>
        </w:rPr>
        <w:t xml:space="preserve">ir veiklą, </w:t>
      </w:r>
      <w:r w:rsidRPr="001E5522">
        <w:rPr>
          <w:sz w:val="24"/>
          <w:szCs w:val="24"/>
        </w:rPr>
        <w:t>susijusią su menu</w:t>
      </w:r>
      <w:r w:rsidR="00710138" w:rsidRPr="001E5522">
        <w:rPr>
          <w:sz w:val="24"/>
          <w:szCs w:val="24"/>
        </w:rPr>
        <w:t>,</w:t>
      </w:r>
      <w:r w:rsidRPr="001E5522">
        <w:rPr>
          <w:sz w:val="24"/>
          <w:szCs w:val="24"/>
        </w:rPr>
        <w:t xml:space="preserve"> dailiaisiais amatais</w:t>
      </w:r>
      <w:r w:rsidR="00710138" w:rsidRPr="001E5522">
        <w:rPr>
          <w:sz w:val="24"/>
          <w:szCs w:val="24"/>
        </w:rPr>
        <w:t>, etnografiniais verslais</w:t>
      </w:r>
      <w:r w:rsidRPr="001E5522">
        <w:rPr>
          <w:sz w:val="24"/>
          <w:szCs w:val="24"/>
        </w:rPr>
        <w:t xml:space="preserve"> </w:t>
      </w:r>
      <w:r w:rsidRPr="001E5522">
        <w:rPr>
          <w:color w:val="000000"/>
          <w:sz w:val="24"/>
          <w:szCs w:val="24"/>
        </w:rPr>
        <w:t xml:space="preserve">Klaipėdos miesto </w:t>
      </w:r>
      <w:r w:rsidRPr="001E5522">
        <w:rPr>
          <w:sz w:val="24"/>
          <w:szCs w:val="24"/>
        </w:rPr>
        <w:t>istorinėse dalyse.</w:t>
      </w:r>
      <w:r w:rsidRPr="001E5522">
        <w:rPr>
          <w:color w:val="000000"/>
          <w:sz w:val="24"/>
          <w:szCs w:val="24"/>
        </w:rPr>
        <w:t xml:space="preserve"> </w:t>
      </w:r>
    </w:p>
    <w:p w:rsidR="005E5797" w:rsidRPr="001E5522" w:rsidRDefault="005E5797" w:rsidP="000C7C19">
      <w:pPr>
        <w:ind w:firstLine="720"/>
        <w:jc w:val="both"/>
        <w:rPr>
          <w:color w:val="000000"/>
          <w:sz w:val="24"/>
          <w:szCs w:val="24"/>
        </w:rPr>
      </w:pPr>
    </w:p>
    <w:p w:rsidR="000C7C19" w:rsidRPr="001E5522" w:rsidRDefault="000C7C19" w:rsidP="000C7C19">
      <w:pPr>
        <w:ind w:firstLine="720"/>
        <w:jc w:val="both"/>
        <w:rPr>
          <w:b/>
          <w:sz w:val="24"/>
          <w:szCs w:val="24"/>
        </w:rPr>
      </w:pPr>
      <w:r w:rsidRPr="001E5522">
        <w:rPr>
          <w:b/>
          <w:sz w:val="24"/>
          <w:szCs w:val="24"/>
        </w:rPr>
        <w:t xml:space="preserve">2. Projekto rengimo priežastys ir kuo remiantis parengtas sprendimo projektas. </w:t>
      </w:r>
    </w:p>
    <w:p w:rsidR="000C7C19" w:rsidRPr="001E5522" w:rsidRDefault="000C7C19" w:rsidP="000C7C19">
      <w:pPr>
        <w:ind w:firstLine="720"/>
        <w:jc w:val="both"/>
        <w:rPr>
          <w:color w:val="000000"/>
          <w:sz w:val="24"/>
          <w:szCs w:val="24"/>
        </w:rPr>
      </w:pPr>
      <w:r w:rsidRPr="001E5522">
        <w:rPr>
          <w:sz w:val="24"/>
          <w:szCs w:val="24"/>
        </w:rPr>
        <w:t>Projekto rengimo priežastis – iš juridinių asmenų gauti prašymai suteikti NTM lengvatą.</w:t>
      </w:r>
    </w:p>
    <w:p w:rsidR="000C7C19" w:rsidRPr="001E5522" w:rsidRDefault="000C7C19" w:rsidP="000C7C19">
      <w:pPr>
        <w:ind w:firstLine="720"/>
        <w:jc w:val="both"/>
        <w:rPr>
          <w:sz w:val="24"/>
          <w:szCs w:val="24"/>
        </w:rPr>
      </w:pPr>
      <w:r w:rsidRPr="001E5522">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2013 m. rugsėjo 25 d. sprendimu Nr. T2–225, 2014 m. rugsėjo 15 d. sprendimu Nr. T2-191</w:t>
      </w:r>
      <w:r w:rsidR="00015C49" w:rsidRPr="001E5522">
        <w:rPr>
          <w:sz w:val="24"/>
          <w:szCs w:val="24"/>
        </w:rPr>
        <w:t>, 2016 m. kovo 31 d. sprendimu Nr. T2-71</w:t>
      </w:r>
      <w:r w:rsidR="00EB60CD" w:rsidRPr="001E5522">
        <w:rPr>
          <w:sz w:val="24"/>
          <w:szCs w:val="24"/>
        </w:rPr>
        <w:t>, 2018 m. vasario 21 d. sprendimu Nr. T2-36</w:t>
      </w:r>
      <w:r w:rsidR="00511B35" w:rsidRPr="001E5522">
        <w:rPr>
          <w:sz w:val="24"/>
          <w:szCs w:val="24"/>
        </w:rPr>
        <w:t xml:space="preserve">, </w:t>
      </w:r>
      <w:r w:rsidR="00402100" w:rsidRPr="001E5522">
        <w:rPr>
          <w:sz w:val="24"/>
          <w:szCs w:val="24"/>
        </w:rPr>
        <w:t>2019 m. rugsėjo 26 d. sprendimu Nr. T2-269</w:t>
      </w:r>
      <w:r w:rsidR="00707905" w:rsidRPr="001E5522">
        <w:rPr>
          <w:sz w:val="24"/>
          <w:szCs w:val="24"/>
        </w:rPr>
        <w:t>, 2020 m. birželio 25 d. sprendimu Nr. T2-140</w:t>
      </w:r>
      <w:r w:rsidRPr="001E5522">
        <w:rPr>
          <w:sz w:val="24"/>
          <w:szCs w:val="24"/>
        </w:rPr>
        <w:t>) patvirtintų NTM lengvatų teikimo tvarkų aprašų nuostatomis.</w:t>
      </w:r>
    </w:p>
    <w:p w:rsidR="000C7C19" w:rsidRPr="001E5522" w:rsidRDefault="000C7C19" w:rsidP="00FB49BE">
      <w:pPr>
        <w:ind w:firstLine="720"/>
        <w:jc w:val="both"/>
        <w:rPr>
          <w:sz w:val="24"/>
          <w:szCs w:val="24"/>
        </w:rPr>
      </w:pPr>
      <w:r w:rsidRPr="001E5522">
        <w:rPr>
          <w:sz w:val="24"/>
          <w:szCs w:val="24"/>
        </w:rPr>
        <w:t xml:space="preserve">Išnagrinėjus mokesčių mokėtojų pateiktus prašymus ir dokumentus, </w:t>
      </w:r>
      <w:r w:rsidR="00955DA1" w:rsidRPr="001E5522">
        <w:rPr>
          <w:sz w:val="24"/>
          <w:szCs w:val="24"/>
        </w:rPr>
        <w:t xml:space="preserve">atlikus faktiškai vykdomos veiklos patikrinimus, </w:t>
      </w:r>
      <w:r w:rsidRPr="001E5522">
        <w:rPr>
          <w:sz w:val="24"/>
          <w:szCs w:val="24"/>
        </w:rPr>
        <w:t>gavus Apskaitos skyriaus išvadas dėl</w:t>
      </w:r>
      <w:r w:rsidR="00582410" w:rsidRPr="001E5522">
        <w:rPr>
          <w:sz w:val="24"/>
          <w:szCs w:val="24"/>
        </w:rPr>
        <w:t xml:space="preserve"> mokesčių mokėtojų tvarkų aprašuose</w:t>
      </w:r>
      <w:r w:rsidRPr="001E5522">
        <w:rPr>
          <w:sz w:val="24"/>
          <w:szCs w:val="24"/>
        </w:rPr>
        <w:t xml:space="preserve"> numatytų reikalavimų NTM lengvatai gauti atitikimo, lengvata suteiktina, vadovaujantis:</w:t>
      </w:r>
    </w:p>
    <w:p w:rsidR="000C7C19" w:rsidRPr="001E5522" w:rsidRDefault="00955DA1" w:rsidP="000C7C19">
      <w:pPr>
        <w:ind w:firstLine="720"/>
        <w:jc w:val="both"/>
        <w:rPr>
          <w:sz w:val="24"/>
          <w:szCs w:val="24"/>
        </w:rPr>
      </w:pPr>
      <w:r w:rsidRPr="001E5522">
        <w:rPr>
          <w:sz w:val="24"/>
          <w:szCs w:val="24"/>
        </w:rPr>
        <w:t>1</w:t>
      </w:r>
      <w:r w:rsidR="000C7C19" w:rsidRPr="001E5522">
        <w:rPr>
          <w:sz w:val="24"/>
          <w:szCs w:val="24"/>
        </w:rPr>
        <w:t>. Nekilnojamojo turto mokesčio lengvatų teikimo asmenims, vykdantiems Klaipėdos miesto istorinėse dalyse veiklą, susijusią su menu, dailiaisiais amatais, etnografiniais verslais tvarkos aprašo 2.</w:t>
      </w:r>
      <w:r w:rsidR="00880D92" w:rsidRPr="001E5522">
        <w:rPr>
          <w:sz w:val="24"/>
          <w:szCs w:val="24"/>
        </w:rPr>
        <w:t>5</w:t>
      </w:r>
      <w:r w:rsidR="000C7C19" w:rsidRPr="001E5522">
        <w:rPr>
          <w:sz w:val="24"/>
          <w:szCs w:val="24"/>
        </w:rPr>
        <w:t xml:space="preserve">. p.:  </w:t>
      </w:r>
    </w:p>
    <w:p w:rsidR="00A5510B" w:rsidRPr="001E5522" w:rsidRDefault="00A5510B" w:rsidP="0035074F">
      <w:pPr>
        <w:ind w:firstLine="720"/>
        <w:jc w:val="both"/>
        <w:rPr>
          <w:sz w:val="24"/>
          <w:szCs w:val="24"/>
        </w:rPr>
      </w:pPr>
      <w:r w:rsidRPr="001E5522">
        <w:rPr>
          <w:sz w:val="24"/>
          <w:szCs w:val="24"/>
        </w:rPr>
        <w:t>1.</w:t>
      </w:r>
      <w:r w:rsidR="0071469E" w:rsidRPr="001E5522">
        <w:rPr>
          <w:sz w:val="24"/>
          <w:szCs w:val="24"/>
        </w:rPr>
        <w:t>1</w:t>
      </w:r>
      <w:r w:rsidRPr="001E5522">
        <w:rPr>
          <w:sz w:val="24"/>
          <w:szCs w:val="24"/>
        </w:rPr>
        <w:t xml:space="preserve">. </w:t>
      </w:r>
      <w:r w:rsidR="007E014D" w:rsidRPr="001E5522">
        <w:rPr>
          <w:sz w:val="24"/>
          <w:szCs w:val="24"/>
        </w:rPr>
        <w:t>UAB</w:t>
      </w:r>
      <w:r w:rsidR="0071469E" w:rsidRPr="001E5522">
        <w:rPr>
          <w:sz w:val="24"/>
          <w:szCs w:val="24"/>
        </w:rPr>
        <w:t xml:space="preserve"> „</w:t>
      </w:r>
      <w:r w:rsidR="007E014D" w:rsidRPr="001E5522">
        <w:rPr>
          <w:sz w:val="24"/>
          <w:szCs w:val="24"/>
        </w:rPr>
        <w:t>EUROZONA</w:t>
      </w:r>
      <w:r w:rsidRPr="001E5522">
        <w:rPr>
          <w:sz w:val="24"/>
          <w:szCs w:val="24"/>
        </w:rPr>
        <w:t>“ (</w:t>
      </w:r>
      <w:r w:rsidR="0071469E" w:rsidRPr="001E5522">
        <w:rPr>
          <w:sz w:val="24"/>
          <w:szCs w:val="24"/>
        </w:rPr>
        <w:t>antikvari</w:t>
      </w:r>
      <w:r w:rsidR="007E014D" w:rsidRPr="001E5522">
        <w:rPr>
          <w:sz w:val="24"/>
          <w:szCs w:val="24"/>
        </w:rPr>
        <w:t>ato</w:t>
      </w:r>
      <w:r w:rsidRPr="001E5522">
        <w:rPr>
          <w:sz w:val="24"/>
          <w:szCs w:val="24"/>
        </w:rPr>
        <w:t xml:space="preserve"> veikla, adresu </w:t>
      </w:r>
      <w:r w:rsidR="007E014D" w:rsidRPr="001E5522">
        <w:rPr>
          <w:sz w:val="24"/>
          <w:szCs w:val="24"/>
        </w:rPr>
        <w:t>Didžioji Vandens</w:t>
      </w:r>
      <w:r w:rsidRPr="001E5522">
        <w:rPr>
          <w:sz w:val="24"/>
          <w:szCs w:val="24"/>
        </w:rPr>
        <w:t xml:space="preserve"> g. </w:t>
      </w:r>
      <w:r w:rsidR="007E014D" w:rsidRPr="001E5522">
        <w:rPr>
          <w:sz w:val="24"/>
          <w:szCs w:val="24"/>
        </w:rPr>
        <w:t>7-5</w:t>
      </w:r>
      <w:r w:rsidRPr="001E5522">
        <w:rPr>
          <w:sz w:val="24"/>
          <w:szCs w:val="24"/>
        </w:rPr>
        <w:t>, Klaipėda);</w:t>
      </w:r>
    </w:p>
    <w:p w:rsidR="007E014D" w:rsidRPr="001E5522" w:rsidRDefault="007E014D" w:rsidP="0035074F">
      <w:pPr>
        <w:ind w:firstLine="720"/>
        <w:jc w:val="both"/>
        <w:rPr>
          <w:sz w:val="24"/>
          <w:szCs w:val="24"/>
        </w:rPr>
      </w:pPr>
      <w:r w:rsidRPr="001E5522">
        <w:rPr>
          <w:sz w:val="24"/>
          <w:szCs w:val="24"/>
        </w:rPr>
        <w:t>1.2. IĮ „Retro knygos“ (knygyno veikla, adresu Tiltų g. 19, Klaipėda);</w:t>
      </w:r>
    </w:p>
    <w:p w:rsidR="007E014D" w:rsidRPr="001E5522" w:rsidRDefault="007E014D" w:rsidP="0035074F">
      <w:pPr>
        <w:ind w:firstLine="720"/>
        <w:jc w:val="both"/>
        <w:rPr>
          <w:sz w:val="24"/>
          <w:szCs w:val="24"/>
        </w:rPr>
      </w:pPr>
      <w:r w:rsidRPr="001E5522">
        <w:rPr>
          <w:sz w:val="24"/>
          <w:szCs w:val="24"/>
        </w:rPr>
        <w:t xml:space="preserve">1.3. </w:t>
      </w:r>
      <w:r w:rsidR="00444E35" w:rsidRPr="001E5522">
        <w:rPr>
          <w:sz w:val="24"/>
          <w:szCs w:val="24"/>
        </w:rPr>
        <w:t xml:space="preserve">UAB „Lonvita“ (autorinės juvelyrikos gaminių gamybos ir mažmeninės prekybos jais, meno dirbinių iš gintaro gamybos ir mažmeninės </w:t>
      </w:r>
      <w:r w:rsidR="001C2564">
        <w:rPr>
          <w:sz w:val="24"/>
          <w:szCs w:val="24"/>
        </w:rPr>
        <w:t>prekybos</w:t>
      </w:r>
      <w:r w:rsidR="00E36FBC" w:rsidRPr="001E5522">
        <w:rPr>
          <w:sz w:val="24"/>
          <w:szCs w:val="24"/>
        </w:rPr>
        <w:t xml:space="preserve"> jais ir meno galerijų veikla</w:t>
      </w:r>
      <w:r w:rsidR="00444E35" w:rsidRPr="001E5522">
        <w:rPr>
          <w:sz w:val="24"/>
          <w:szCs w:val="24"/>
        </w:rPr>
        <w:t>, adresu Žvejų g. 12, Klaipėda</w:t>
      </w:r>
      <w:r w:rsidR="00E36FBC" w:rsidRPr="001E5522">
        <w:rPr>
          <w:sz w:val="24"/>
          <w:szCs w:val="24"/>
        </w:rPr>
        <w:t>);</w:t>
      </w:r>
    </w:p>
    <w:p w:rsidR="00E36FBC" w:rsidRPr="001E5522" w:rsidRDefault="00E36FBC" w:rsidP="0035074F">
      <w:pPr>
        <w:ind w:firstLine="720"/>
        <w:jc w:val="both"/>
        <w:rPr>
          <w:sz w:val="24"/>
          <w:szCs w:val="24"/>
        </w:rPr>
      </w:pPr>
      <w:r w:rsidRPr="001E5522">
        <w:rPr>
          <w:sz w:val="24"/>
          <w:szCs w:val="24"/>
        </w:rPr>
        <w:t>1.4. UAB „I. R. MADOS NAMAI“ (meno dirbinių iš tekstilės gamybos ir mažmeninės prekybos jais veikla, adresu Turgaus a. 17, Klaipėda);</w:t>
      </w:r>
    </w:p>
    <w:p w:rsidR="00E36FBC" w:rsidRPr="001E5522" w:rsidRDefault="00E36FBC" w:rsidP="0035074F">
      <w:pPr>
        <w:ind w:firstLine="720"/>
        <w:jc w:val="both"/>
        <w:rPr>
          <w:sz w:val="24"/>
          <w:szCs w:val="24"/>
        </w:rPr>
      </w:pPr>
      <w:r w:rsidRPr="001E5522">
        <w:rPr>
          <w:sz w:val="24"/>
          <w:szCs w:val="24"/>
        </w:rPr>
        <w:t xml:space="preserve">1.5. </w:t>
      </w:r>
      <w:r w:rsidR="00896D26" w:rsidRPr="001E5522">
        <w:rPr>
          <w:sz w:val="24"/>
          <w:szCs w:val="24"/>
        </w:rPr>
        <w:t>viešoji įstaiga „Kultūros centras Kūrybos gelmės“ (fotogalerij</w:t>
      </w:r>
      <w:r w:rsidR="008D6F78" w:rsidRPr="001E5522">
        <w:rPr>
          <w:sz w:val="24"/>
          <w:szCs w:val="24"/>
        </w:rPr>
        <w:t>os</w:t>
      </w:r>
      <w:r w:rsidR="00896D26" w:rsidRPr="001E5522">
        <w:rPr>
          <w:sz w:val="24"/>
          <w:szCs w:val="24"/>
        </w:rPr>
        <w:t xml:space="preserve"> veikla, adresu Šaltkalvių g. 3, Klaipėda);</w:t>
      </w:r>
    </w:p>
    <w:p w:rsidR="00896D26" w:rsidRPr="001E5522" w:rsidRDefault="00896D26" w:rsidP="0035074F">
      <w:pPr>
        <w:ind w:firstLine="720"/>
        <w:jc w:val="both"/>
        <w:rPr>
          <w:sz w:val="24"/>
          <w:szCs w:val="24"/>
        </w:rPr>
      </w:pPr>
      <w:r w:rsidRPr="001E5522">
        <w:rPr>
          <w:sz w:val="24"/>
          <w:szCs w:val="24"/>
        </w:rPr>
        <w:t>1.6. Lino Jakumo įmonė (autorinės juvelyrikos gaminių gamybos ir mažmeninės prekybos jais veikla, adresu Tomo g. 13-1, Klaipėda).</w:t>
      </w:r>
    </w:p>
    <w:p w:rsidR="000C7C19" w:rsidRPr="001E5522" w:rsidRDefault="00A5510B" w:rsidP="000C7C19">
      <w:pPr>
        <w:ind w:firstLine="720"/>
        <w:jc w:val="both"/>
        <w:rPr>
          <w:sz w:val="24"/>
          <w:szCs w:val="24"/>
        </w:rPr>
      </w:pPr>
      <w:r w:rsidRPr="001E5522">
        <w:rPr>
          <w:sz w:val="24"/>
          <w:szCs w:val="24"/>
        </w:rPr>
        <w:t>2</w:t>
      </w:r>
      <w:r w:rsidR="000C7C19" w:rsidRPr="001E5522">
        <w:rPr>
          <w:sz w:val="24"/>
          <w:szCs w:val="24"/>
        </w:rPr>
        <w:t>. Nekilnojamojo turto mokesčio lengvatų teikimo asmenims, vykdantiems Klaipėdos miesto istorinėse dalyse veiklą, skatinančią turizmą:</w:t>
      </w:r>
    </w:p>
    <w:p w:rsidR="00172FB3" w:rsidRPr="001E5522" w:rsidRDefault="00A5510B" w:rsidP="000C7C19">
      <w:pPr>
        <w:ind w:firstLine="720"/>
        <w:jc w:val="both"/>
        <w:rPr>
          <w:sz w:val="24"/>
          <w:szCs w:val="24"/>
        </w:rPr>
      </w:pPr>
      <w:r w:rsidRPr="001E5522">
        <w:rPr>
          <w:sz w:val="24"/>
          <w:szCs w:val="24"/>
        </w:rPr>
        <w:t>2.1</w:t>
      </w:r>
      <w:r w:rsidR="00172FB3" w:rsidRPr="001E5522">
        <w:rPr>
          <w:sz w:val="24"/>
          <w:szCs w:val="24"/>
        </w:rPr>
        <w:t xml:space="preserve">. </w:t>
      </w:r>
      <w:r w:rsidR="008D6F78" w:rsidRPr="001E5522">
        <w:rPr>
          <w:sz w:val="24"/>
          <w:szCs w:val="24"/>
        </w:rPr>
        <w:t>uždaroji akcinė bendrovė „KLAIPĖDOS ŽUVĖDRA“ (lauko kavinės veikla, adresu Kepėjų g. 10, Klaipėda)</w:t>
      </w:r>
      <w:r w:rsidR="00172FB3" w:rsidRPr="001E5522">
        <w:rPr>
          <w:sz w:val="24"/>
          <w:szCs w:val="24"/>
        </w:rPr>
        <w:t>;</w:t>
      </w:r>
    </w:p>
    <w:p w:rsidR="008D6F78" w:rsidRPr="001E5522" w:rsidRDefault="008D6F78" w:rsidP="000C7C19">
      <w:pPr>
        <w:ind w:firstLine="720"/>
        <w:jc w:val="both"/>
        <w:rPr>
          <w:sz w:val="24"/>
          <w:szCs w:val="24"/>
        </w:rPr>
      </w:pPr>
      <w:r w:rsidRPr="001E5522">
        <w:rPr>
          <w:sz w:val="24"/>
          <w:szCs w:val="24"/>
        </w:rPr>
        <w:lastRenderedPageBreak/>
        <w:t>2.2. uždaroji akcinė bendrovė „ŽALIASIS DRAKONAS“ (mažos kavinės veikla, adresu Tiltų g. 13, Klaipėda, ir lauko kavinės veikla, adresu Kurpių g. 8, Klaipėda);</w:t>
      </w:r>
    </w:p>
    <w:p w:rsidR="008D6F78" w:rsidRPr="001E5522" w:rsidRDefault="008D6F78" w:rsidP="000C7C19">
      <w:pPr>
        <w:ind w:firstLine="720"/>
        <w:jc w:val="both"/>
        <w:rPr>
          <w:sz w:val="24"/>
          <w:szCs w:val="24"/>
        </w:rPr>
      </w:pPr>
      <w:r w:rsidRPr="001E5522">
        <w:rPr>
          <w:sz w:val="24"/>
          <w:szCs w:val="24"/>
        </w:rPr>
        <w:t>2.3. uždaroji akcinė bendrovė „MIN-MAX“ (mažos parduotuvės veikla, adresu J. Janonio g. 5-5, Klaipėda);</w:t>
      </w:r>
    </w:p>
    <w:p w:rsidR="008D6F78" w:rsidRPr="001E5522" w:rsidRDefault="008D6F78" w:rsidP="000C7C19">
      <w:pPr>
        <w:ind w:firstLine="720"/>
        <w:jc w:val="both"/>
        <w:rPr>
          <w:sz w:val="24"/>
          <w:szCs w:val="24"/>
        </w:rPr>
      </w:pPr>
      <w:r w:rsidRPr="001E5522">
        <w:rPr>
          <w:sz w:val="24"/>
          <w:szCs w:val="24"/>
        </w:rPr>
        <w:t>2.4. UAB „Palvos viešbutis“ (mažos kavinės ir poilsio veikla, adresu Smiltynės g. 19, Klaipėda);</w:t>
      </w:r>
    </w:p>
    <w:p w:rsidR="008D6F78" w:rsidRPr="001E5522" w:rsidRDefault="008D6F78" w:rsidP="000C7C19">
      <w:pPr>
        <w:ind w:firstLine="720"/>
        <w:jc w:val="both"/>
        <w:rPr>
          <w:sz w:val="24"/>
          <w:szCs w:val="24"/>
        </w:rPr>
      </w:pPr>
      <w:r w:rsidRPr="001E5522">
        <w:rPr>
          <w:sz w:val="24"/>
          <w:szCs w:val="24"/>
        </w:rPr>
        <w:t xml:space="preserve">2.5. </w:t>
      </w:r>
      <w:r w:rsidR="00D15020" w:rsidRPr="001E5522">
        <w:rPr>
          <w:sz w:val="24"/>
          <w:szCs w:val="24"/>
        </w:rPr>
        <w:t>uždaroji akcinė bendrovė „ŠIŠIONIŠKIS“ (mažos kavinės veikla, adresu H. Manto g. 40a, Klaipėda);</w:t>
      </w:r>
    </w:p>
    <w:p w:rsidR="00D15020" w:rsidRDefault="00D15020" w:rsidP="000C7C19">
      <w:pPr>
        <w:ind w:firstLine="720"/>
        <w:jc w:val="both"/>
        <w:rPr>
          <w:sz w:val="24"/>
          <w:szCs w:val="24"/>
        </w:rPr>
      </w:pPr>
      <w:r w:rsidRPr="001E5522">
        <w:rPr>
          <w:sz w:val="24"/>
          <w:szCs w:val="24"/>
        </w:rPr>
        <w:t xml:space="preserve">2.6. </w:t>
      </w:r>
      <w:r w:rsidR="00C90E1D" w:rsidRPr="001E5522">
        <w:rPr>
          <w:sz w:val="24"/>
          <w:szCs w:val="24"/>
        </w:rPr>
        <w:t>uždaroji akcinė bendrovė „BANDUŽIAI“ (kepyklėlės veiklą, adresu H. Manto g. 27-1, Klaipėda).</w:t>
      </w:r>
    </w:p>
    <w:p w:rsidR="005E5797" w:rsidRPr="001E5522" w:rsidRDefault="005E5797" w:rsidP="000C7C19">
      <w:pPr>
        <w:ind w:firstLine="720"/>
        <w:jc w:val="both"/>
        <w:rPr>
          <w:sz w:val="24"/>
          <w:szCs w:val="24"/>
        </w:rPr>
      </w:pPr>
    </w:p>
    <w:p w:rsidR="000C7C19" w:rsidRPr="001E5522" w:rsidRDefault="000C7C19" w:rsidP="000C7C19">
      <w:pPr>
        <w:ind w:firstLine="720"/>
        <w:jc w:val="both"/>
        <w:rPr>
          <w:b/>
          <w:sz w:val="24"/>
          <w:szCs w:val="24"/>
        </w:rPr>
      </w:pPr>
      <w:r w:rsidRPr="001E5522">
        <w:rPr>
          <w:b/>
          <w:sz w:val="24"/>
          <w:szCs w:val="24"/>
        </w:rPr>
        <w:t>3. Kokių rezultatų laukiama.</w:t>
      </w:r>
    </w:p>
    <w:p w:rsidR="000C7C19" w:rsidRDefault="000C7C19" w:rsidP="000C7C19">
      <w:pPr>
        <w:ind w:firstLine="720"/>
        <w:jc w:val="both"/>
        <w:rPr>
          <w:sz w:val="24"/>
          <w:szCs w:val="24"/>
        </w:rPr>
      </w:pPr>
      <w:r w:rsidRPr="001E5522">
        <w:rPr>
          <w:sz w:val="24"/>
          <w:szCs w:val="24"/>
        </w:rPr>
        <w:t xml:space="preserve">Asmenims, </w:t>
      </w:r>
      <w:r w:rsidR="009412C2" w:rsidRPr="001E5522">
        <w:rPr>
          <w:sz w:val="24"/>
          <w:szCs w:val="24"/>
        </w:rPr>
        <w:t>vykdantiems veiklą, skatinančią turizmą, ir veiklą, susijusią su menu, dailiaisiais amatais, etnografiniais verslais</w:t>
      </w:r>
      <w:r w:rsidR="00411701" w:rsidRPr="001E5522">
        <w:rPr>
          <w:sz w:val="24"/>
          <w:szCs w:val="24"/>
        </w:rPr>
        <w:t>,</w:t>
      </w:r>
      <w:r w:rsidRPr="001E5522">
        <w:rPr>
          <w:sz w:val="24"/>
          <w:szCs w:val="24"/>
        </w:rPr>
        <w:t xml:space="preserve"> būtų suteikta mokestinė lengvata, tuo skatinant vystomą veiklą Klaipėdos miesto istorinėse dalyse.</w:t>
      </w:r>
    </w:p>
    <w:p w:rsidR="005E5797" w:rsidRPr="001E5522" w:rsidRDefault="005E5797" w:rsidP="000C7C19">
      <w:pPr>
        <w:ind w:firstLine="720"/>
        <w:jc w:val="both"/>
        <w:rPr>
          <w:sz w:val="24"/>
          <w:szCs w:val="24"/>
        </w:rPr>
      </w:pPr>
    </w:p>
    <w:p w:rsidR="000C7C19" w:rsidRPr="001E5522" w:rsidRDefault="000C7C19" w:rsidP="000C7C19">
      <w:pPr>
        <w:ind w:firstLine="720"/>
        <w:jc w:val="both"/>
        <w:rPr>
          <w:b/>
          <w:sz w:val="24"/>
          <w:szCs w:val="24"/>
        </w:rPr>
      </w:pPr>
      <w:r w:rsidRPr="001E5522">
        <w:rPr>
          <w:b/>
          <w:sz w:val="24"/>
          <w:szCs w:val="24"/>
        </w:rPr>
        <w:t>4. Sprendimo projekto rengimo metu gauti specialistų vertinimai.</w:t>
      </w:r>
    </w:p>
    <w:p w:rsidR="00097656" w:rsidRPr="001E5522" w:rsidRDefault="00E36463" w:rsidP="00C90511">
      <w:pPr>
        <w:ind w:firstLine="720"/>
        <w:jc w:val="both"/>
        <w:rPr>
          <w:sz w:val="24"/>
          <w:szCs w:val="24"/>
        </w:rPr>
      </w:pPr>
      <w:r w:rsidRPr="001E5522">
        <w:rPr>
          <w:sz w:val="24"/>
          <w:szCs w:val="24"/>
        </w:rPr>
        <w:t>Finansų</w:t>
      </w:r>
      <w:r w:rsidR="000D2431" w:rsidRPr="001E5522">
        <w:rPr>
          <w:sz w:val="24"/>
          <w:szCs w:val="24"/>
        </w:rPr>
        <w:t xml:space="preserve"> skyrius atliko faktinės veiklos patikrą ir nustatė, kad </w:t>
      </w:r>
      <w:r w:rsidR="00AF4ABF" w:rsidRPr="001E5522">
        <w:rPr>
          <w:sz w:val="24"/>
          <w:szCs w:val="24"/>
        </w:rPr>
        <w:t xml:space="preserve">UAB „EUROZONA“ (kodas 142178284), IĮ „Retro knygos“ (kodas 300959570), </w:t>
      </w:r>
      <w:r w:rsidR="00AF4ABF" w:rsidRPr="001E5522">
        <w:rPr>
          <w:sz w:val="24"/>
          <w:szCs w:val="24"/>
        </w:rPr>
        <w:tab/>
        <w:t>uždarosios akcinės bendrovės „KLAIPĖDOS ŽUVĖDRA“ (kodas 140509173), uždarosios akcinės bendrovės „ŽALIASIS DRAKONAS“ (kodas 240764310), UAB „Lonvita“ (kodas 124888197), UAB „I. R. MADOS NAMAI“ (kodas 301741471), uždarosios akcinės bendrovės „MIN-MAX“ (kodas 140245574), UAB „Palvos viešbutis“ (kodas 300133815), uždarosios akcinės bendrovės „ŠIŠIONIŠKIS“ (kodas 141524979), viešosios įstaigos „Kultūros centras Kūrybos gelmės“ (kodas 300057157), uždarosios akcinės bendrovės „BANDUŽIAI“ (kodas 140915067), Lino Jakumo įmonės (kodas 164679814)</w:t>
      </w:r>
      <w:r w:rsidR="00097656" w:rsidRPr="001E5522">
        <w:rPr>
          <w:sz w:val="24"/>
          <w:szCs w:val="24"/>
        </w:rPr>
        <w:t xml:space="preserve"> vykdoma veikla atitinka tvarkos aprašų reikalavimus.</w:t>
      </w:r>
    </w:p>
    <w:p w:rsidR="000C7C19" w:rsidRDefault="000C7C19" w:rsidP="000C7C19">
      <w:pPr>
        <w:ind w:firstLine="720"/>
        <w:jc w:val="both"/>
        <w:rPr>
          <w:sz w:val="24"/>
          <w:szCs w:val="24"/>
        </w:rPr>
      </w:pPr>
      <w:r w:rsidRPr="001E5522">
        <w:rPr>
          <w:sz w:val="24"/>
          <w:szCs w:val="24"/>
        </w:rPr>
        <w:t>Apskaitos skyriaus duomenimis visi minėti asmenys pradelstų mokėtinų sumų į Klaipėdos miesto savivaldybės biudžeto sąskaitą neturi.</w:t>
      </w:r>
    </w:p>
    <w:p w:rsidR="005E5797" w:rsidRPr="001E5522" w:rsidRDefault="005E5797" w:rsidP="000C7C19">
      <w:pPr>
        <w:ind w:firstLine="720"/>
        <w:jc w:val="both"/>
        <w:rPr>
          <w:sz w:val="24"/>
          <w:szCs w:val="24"/>
        </w:rPr>
      </w:pPr>
    </w:p>
    <w:p w:rsidR="000C7C19" w:rsidRPr="001E5522" w:rsidRDefault="000C7C19" w:rsidP="000C7C19">
      <w:pPr>
        <w:ind w:firstLine="720"/>
        <w:jc w:val="both"/>
        <w:rPr>
          <w:b/>
          <w:sz w:val="24"/>
          <w:szCs w:val="24"/>
        </w:rPr>
      </w:pPr>
      <w:r w:rsidRPr="001E5522">
        <w:rPr>
          <w:b/>
          <w:sz w:val="24"/>
          <w:szCs w:val="24"/>
        </w:rPr>
        <w:t xml:space="preserve">5. Išlaidų sąmatos, skaičiavimai, reikalingi pagrindimai ir paaiškinimai. </w:t>
      </w:r>
    </w:p>
    <w:p w:rsidR="00765F96" w:rsidRPr="001E5522" w:rsidRDefault="00577E7B" w:rsidP="00E62DA1">
      <w:pPr>
        <w:ind w:firstLine="720"/>
        <w:jc w:val="both"/>
        <w:rPr>
          <w:color w:val="000000" w:themeColor="text1"/>
          <w:sz w:val="24"/>
          <w:szCs w:val="24"/>
        </w:rPr>
      </w:pPr>
      <w:r w:rsidRPr="001E5522">
        <w:rPr>
          <w:color w:val="000000" w:themeColor="text1"/>
          <w:sz w:val="24"/>
          <w:szCs w:val="24"/>
        </w:rPr>
        <w:t xml:space="preserve">1. </w:t>
      </w:r>
      <w:r w:rsidR="00CF12D6" w:rsidRPr="001E5522">
        <w:rPr>
          <w:sz w:val="24"/>
          <w:szCs w:val="24"/>
        </w:rPr>
        <w:t>UAB „</w:t>
      </w:r>
      <w:r w:rsidR="00CF12D6" w:rsidRPr="001E5522">
        <w:rPr>
          <w:caps/>
          <w:sz w:val="24"/>
          <w:szCs w:val="24"/>
        </w:rPr>
        <w:t>Eurozona</w:t>
      </w:r>
      <w:r w:rsidR="00CF12D6" w:rsidRPr="001E5522">
        <w:rPr>
          <w:sz w:val="24"/>
          <w:szCs w:val="24"/>
        </w:rPr>
        <w:t xml:space="preserve">“ </w:t>
      </w:r>
      <w:r w:rsidR="00CF12D6" w:rsidRPr="001E5522">
        <w:rPr>
          <w:color w:val="000000" w:themeColor="text1"/>
          <w:sz w:val="24"/>
          <w:szCs w:val="24"/>
        </w:rPr>
        <w:t>k</w:t>
      </w:r>
      <w:r w:rsidR="00CF12D6" w:rsidRPr="001E5522">
        <w:rPr>
          <w:sz w:val="24"/>
          <w:szCs w:val="24"/>
        </w:rPr>
        <w:t>artu su prašymu pateiktos NTM už 201</w:t>
      </w:r>
      <w:r w:rsidR="00CF7FD9" w:rsidRPr="001E5522">
        <w:rPr>
          <w:sz w:val="24"/>
          <w:szCs w:val="24"/>
        </w:rPr>
        <w:t>9</w:t>
      </w:r>
      <w:r w:rsidR="00CF12D6" w:rsidRPr="001E5522">
        <w:rPr>
          <w:sz w:val="24"/>
          <w:szCs w:val="24"/>
        </w:rPr>
        <w:t xml:space="preserve"> metus deklaracijos duomenimis, kuri priimta VMI, </w:t>
      </w:r>
      <w:r w:rsidR="00CF12D6" w:rsidRPr="001E5522">
        <w:rPr>
          <w:color w:val="000000" w:themeColor="text1"/>
          <w:sz w:val="24"/>
          <w:szCs w:val="24"/>
        </w:rPr>
        <w:t xml:space="preserve">deklaravo 331,00 Eur NTM sumą už </w:t>
      </w:r>
      <w:r w:rsidR="00CF12D6" w:rsidRPr="001E5522">
        <w:rPr>
          <w:sz w:val="24"/>
          <w:szCs w:val="24"/>
        </w:rPr>
        <w:t>negyvenamąją patalpą, esančią</w:t>
      </w:r>
      <w:r w:rsidR="00CF12D6" w:rsidRPr="001E5522">
        <w:rPr>
          <w:color w:val="000000" w:themeColor="text1"/>
          <w:sz w:val="24"/>
          <w:szCs w:val="24"/>
        </w:rPr>
        <w:t xml:space="preserve"> adresu Didžioji Vandens g. 7-5, kuri naudojama antikvariato </w:t>
      </w:r>
      <w:r w:rsidR="00CF12D6" w:rsidRPr="001E5522">
        <w:rPr>
          <w:sz w:val="24"/>
          <w:szCs w:val="24"/>
        </w:rPr>
        <w:t xml:space="preserve">veiklai (mokestinė turto vertė 41400,00 Eur x 0,8 proc.). Vadovaujantis tvarkos aprašo 4.1. punktu, lengvatos dydis – 100 proc. deklaruoto NTM sumos, t. y. </w:t>
      </w:r>
      <w:r w:rsidR="00CF12D6" w:rsidRPr="001E5522">
        <w:rPr>
          <w:b/>
          <w:sz w:val="24"/>
          <w:szCs w:val="24"/>
        </w:rPr>
        <w:t>331,00 Eur.</w:t>
      </w:r>
    </w:p>
    <w:p w:rsidR="00CD7C80" w:rsidRPr="001E5522" w:rsidRDefault="00CD7C80" w:rsidP="00E62DA1">
      <w:pPr>
        <w:ind w:firstLine="720"/>
        <w:jc w:val="both"/>
        <w:rPr>
          <w:color w:val="000000" w:themeColor="text1"/>
          <w:sz w:val="24"/>
          <w:szCs w:val="24"/>
        </w:rPr>
      </w:pPr>
      <w:r w:rsidRPr="001E5522">
        <w:rPr>
          <w:sz w:val="24"/>
          <w:szCs w:val="24"/>
        </w:rPr>
        <w:t xml:space="preserve">2. </w:t>
      </w:r>
      <w:r w:rsidR="00734BCA" w:rsidRPr="001E5522">
        <w:rPr>
          <w:sz w:val="24"/>
          <w:szCs w:val="24"/>
        </w:rPr>
        <w:t xml:space="preserve">IĮ „Retro knygos“ </w:t>
      </w:r>
      <w:r w:rsidR="00734BCA" w:rsidRPr="001E5522">
        <w:rPr>
          <w:color w:val="000000" w:themeColor="text1"/>
          <w:sz w:val="24"/>
          <w:szCs w:val="24"/>
        </w:rPr>
        <w:t>k</w:t>
      </w:r>
      <w:r w:rsidR="00734BCA" w:rsidRPr="001E5522">
        <w:rPr>
          <w:sz w:val="24"/>
          <w:szCs w:val="24"/>
        </w:rPr>
        <w:t>artu su prašymu pateiktos NTM už 201</w:t>
      </w:r>
      <w:r w:rsidR="00A462CE" w:rsidRPr="001E5522">
        <w:rPr>
          <w:sz w:val="24"/>
          <w:szCs w:val="24"/>
        </w:rPr>
        <w:t>9</w:t>
      </w:r>
      <w:r w:rsidR="00734BCA" w:rsidRPr="001E5522">
        <w:rPr>
          <w:sz w:val="24"/>
          <w:szCs w:val="24"/>
        </w:rPr>
        <w:t xml:space="preserve"> metus deklaracijos duomenimis, kuri priimta VMI, deklaravo 508,00 Eur NTM sumą už negyvenamąją patalpą, esančią adresu Tiltų g. 19 (mokestinė turto vertė 63500,00 Eur x 0,8 proc.), kurioje vykdo knygyno veiklą. Vadovaujantis tvarkos aprašo 4.1. punktu, lengvatos dydis – 100 proc. deklaruoto NTM sumos, t. y. </w:t>
      </w:r>
      <w:r w:rsidR="00734BCA" w:rsidRPr="001E5522">
        <w:rPr>
          <w:b/>
          <w:sz w:val="24"/>
          <w:szCs w:val="24"/>
        </w:rPr>
        <w:t>508,00 Eur.</w:t>
      </w:r>
    </w:p>
    <w:p w:rsidR="00F17A63" w:rsidRPr="001E5522" w:rsidRDefault="00CD7C80" w:rsidP="00E62DA1">
      <w:pPr>
        <w:ind w:firstLine="720"/>
        <w:jc w:val="both"/>
        <w:rPr>
          <w:sz w:val="24"/>
          <w:szCs w:val="24"/>
        </w:rPr>
      </w:pPr>
      <w:r w:rsidRPr="001E5522">
        <w:rPr>
          <w:color w:val="000000" w:themeColor="text1"/>
          <w:sz w:val="24"/>
          <w:szCs w:val="24"/>
        </w:rPr>
        <w:t xml:space="preserve">3. </w:t>
      </w:r>
      <w:r w:rsidR="00734BCA" w:rsidRPr="001E5522">
        <w:rPr>
          <w:sz w:val="24"/>
          <w:szCs w:val="24"/>
        </w:rPr>
        <w:t>Uždarosios akcinės bendrovės „</w:t>
      </w:r>
      <w:r w:rsidR="00734BCA" w:rsidRPr="001E5522">
        <w:rPr>
          <w:caps/>
          <w:sz w:val="24"/>
          <w:szCs w:val="24"/>
        </w:rPr>
        <w:t>Klaipėdos žuvėdra</w:t>
      </w:r>
      <w:r w:rsidR="00734BCA" w:rsidRPr="001E5522">
        <w:rPr>
          <w:sz w:val="24"/>
          <w:szCs w:val="24"/>
        </w:rPr>
        <w:t xml:space="preserve">“ </w:t>
      </w:r>
      <w:r w:rsidR="00734BCA" w:rsidRPr="001E5522">
        <w:rPr>
          <w:color w:val="000000" w:themeColor="text1"/>
          <w:sz w:val="24"/>
          <w:szCs w:val="24"/>
        </w:rPr>
        <w:t>k</w:t>
      </w:r>
      <w:r w:rsidR="00734BCA" w:rsidRPr="001E5522">
        <w:rPr>
          <w:sz w:val="24"/>
          <w:szCs w:val="24"/>
        </w:rPr>
        <w:t>artu su prašymu pateiktos NTM už 201</w:t>
      </w:r>
      <w:r w:rsidR="00E532FD" w:rsidRPr="001E5522">
        <w:rPr>
          <w:sz w:val="24"/>
          <w:szCs w:val="24"/>
        </w:rPr>
        <w:t>9</w:t>
      </w:r>
      <w:r w:rsidR="00734BCA" w:rsidRPr="001E5522">
        <w:rPr>
          <w:sz w:val="24"/>
          <w:szCs w:val="24"/>
        </w:rPr>
        <w:t xml:space="preserve"> metus deklaracijos duomenimis, kuri priimta VMI, </w:t>
      </w:r>
      <w:r w:rsidR="00734BCA" w:rsidRPr="001E5522">
        <w:rPr>
          <w:color w:val="000000" w:themeColor="text1"/>
          <w:sz w:val="24"/>
          <w:szCs w:val="24"/>
        </w:rPr>
        <w:t>deklaravo 5</w:t>
      </w:r>
      <w:r w:rsidR="00E532FD" w:rsidRPr="001E5522">
        <w:rPr>
          <w:color w:val="000000" w:themeColor="text1"/>
          <w:sz w:val="24"/>
          <w:szCs w:val="24"/>
        </w:rPr>
        <w:t>105</w:t>
      </w:r>
      <w:r w:rsidR="00734BCA" w:rsidRPr="001E5522">
        <w:rPr>
          <w:color w:val="000000" w:themeColor="text1"/>
          <w:sz w:val="24"/>
          <w:szCs w:val="24"/>
        </w:rPr>
        <w:t xml:space="preserve">,00 Eur NTM sumą, iš kurios </w:t>
      </w:r>
      <w:r w:rsidR="00734BCA" w:rsidRPr="001E5522">
        <w:rPr>
          <w:sz w:val="24"/>
          <w:szCs w:val="24"/>
        </w:rPr>
        <w:t xml:space="preserve">2168,39 Eur už pastato dalį, esančią adresu Kepėjų g. 10, kuri naudojama lauko kavinės veiklai (mokestinė turto vertė 618000,00 Eur x 0,8 proc. / 725,05 kv. m x 318,00 kv. m). Vadovaujantis tvarkos aprašo 4.1. punktu, lengvatos dydis – 50 proc. deklaruoto NTM sumos, t. y. </w:t>
      </w:r>
      <w:r w:rsidR="00734BCA" w:rsidRPr="001E5522">
        <w:rPr>
          <w:b/>
          <w:sz w:val="24"/>
          <w:szCs w:val="24"/>
        </w:rPr>
        <w:t>1084,20 Eur.</w:t>
      </w:r>
    </w:p>
    <w:p w:rsidR="0039068F" w:rsidRPr="001E5522" w:rsidRDefault="008C5F0A" w:rsidP="00E62DA1">
      <w:pPr>
        <w:ind w:firstLine="720"/>
        <w:jc w:val="both"/>
        <w:rPr>
          <w:color w:val="000000" w:themeColor="text1"/>
          <w:sz w:val="24"/>
          <w:szCs w:val="24"/>
        </w:rPr>
      </w:pPr>
      <w:r w:rsidRPr="001E5522">
        <w:rPr>
          <w:sz w:val="24"/>
          <w:szCs w:val="24"/>
        </w:rPr>
        <w:t xml:space="preserve">4. </w:t>
      </w:r>
      <w:r w:rsidR="00CF12D6" w:rsidRPr="001E5522">
        <w:rPr>
          <w:sz w:val="24"/>
          <w:szCs w:val="24"/>
        </w:rPr>
        <w:t>Uždarosios akcinės bendrovės „</w:t>
      </w:r>
      <w:r w:rsidR="00CF12D6" w:rsidRPr="001E5522">
        <w:rPr>
          <w:caps/>
          <w:sz w:val="24"/>
          <w:szCs w:val="24"/>
        </w:rPr>
        <w:t>Žaliasis drakonas</w:t>
      </w:r>
      <w:r w:rsidR="00CF12D6" w:rsidRPr="001E5522">
        <w:rPr>
          <w:sz w:val="24"/>
          <w:szCs w:val="24"/>
        </w:rPr>
        <w:t xml:space="preserve">“ </w:t>
      </w:r>
      <w:r w:rsidR="00CF12D6" w:rsidRPr="001E5522">
        <w:rPr>
          <w:color w:val="000000" w:themeColor="text1"/>
          <w:sz w:val="24"/>
          <w:szCs w:val="24"/>
        </w:rPr>
        <w:t>k</w:t>
      </w:r>
      <w:r w:rsidR="00CF12D6" w:rsidRPr="001E5522">
        <w:rPr>
          <w:sz w:val="24"/>
          <w:szCs w:val="24"/>
        </w:rPr>
        <w:t>artu su prašymu pateiktos NTM</w:t>
      </w:r>
      <w:r w:rsidR="0039068F" w:rsidRPr="001E5522">
        <w:rPr>
          <w:sz w:val="24"/>
          <w:szCs w:val="24"/>
        </w:rPr>
        <w:t xml:space="preserve"> už 2019</w:t>
      </w:r>
      <w:r w:rsidR="00CF12D6" w:rsidRPr="001E5522">
        <w:rPr>
          <w:sz w:val="24"/>
          <w:szCs w:val="24"/>
        </w:rPr>
        <w:t xml:space="preserve"> metus deklaracijos duomenimis, kuri priimta VMI, </w:t>
      </w:r>
      <w:r w:rsidR="00CF12D6" w:rsidRPr="001E5522">
        <w:rPr>
          <w:color w:val="000000" w:themeColor="text1"/>
          <w:sz w:val="24"/>
          <w:szCs w:val="24"/>
        </w:rPr>
        <w:t xml:space="preserve">deklaravo </w:t>
      </w:r>
      <w:r w:rsidR="0039068F" w:rsidRPr="001E5522">
        <w:rPr>
          <w:color w:val="000000" w:themeColor="text1"/>
          <w:sz w:val="24"/>
          <w:szCs w:val="24"/>
        </w:rPr>
        <w:t>2816</w:t>
      </w:r>
      <w:r w:rsidR="00CF12D6" w:rsidRPr="001E5522">
        <w:rPr>
          <w:color w:val="000000" w:themeColor="text1"/>
          <w:sz w:val="24"/>
          <w:szCs w:val="24"/>
        </w:rPr>
        <w:t>,00 Eur NTM sumą</w:t>
      </w:r>
      <w:r w:rsidR="0039068F" w:rsidRPr="001E5522">
        <w:rPr>
          <w:color w:val="000000" w:themeColor="text1"/>
          <w:sz w:val="24"/>
          <w:szCs w:val="24"/>
        </w:rPr>
        <w:t>, iš kurios:</w:t>
      </w:r>
      <w:r w:rsidR="00CF12D6" w:rsidRPr="001E5522">
        <w:rPr>
          <w:color w:val="000000" w:themeColor="text1"/>
          <w:sz w:val="24"/>
          <w:szCs w:val="24"/>
        </w:rPr>
        <w:t xml:space="preserve"> </w:t>
      </w:r>
    </w:p>
    <w:p w:rsidR="00EA3ECD" w:rsidRPr="001E5522" w:rsidRDefault="0039068F" w:rsidP="00E62DA1">
      <w:pPr>
        <w:ind w:firstLine="720"/>
        <w:jc w:val="both"/>
        <w:rPr>
          <w:b/>
          <w:sz w:val="24"/>
          <w:szCs w:val="24"/>
        </w:rPr>
      </w:pPr>
      <w:r w:rsidRPr="001E5522">
        <w:rPr>
          <w:color w:val="000000" w:themeColor="text1"/>
          <w:sz w:val="24"/>
          <w:szCs w:val="24"/>
        </w:rPr>
        <w:t xml:space="preserve">- </w:t>
      </w:r>
      <w:r w:rsidR="00074383" w:rsidRPr="001E5522">
        <w:rPr>
          <w:color w:val="000000" w:themeColor="text1"/>
          <w:sz w:val="24"/>
          <w:szCs w:val="24"/>
        </w:rPr>
        <w:t xml:space="preserve">1880,00 Eur </w:t>
      </w:r>
      <w:r w:rsidR="00CF12D6" w:rsidRPr="001E5522">
        <w:rPr>
          <w:color w:val="000000" w:themeColor="text1"/>
          <w:sz w:val="24"/>
          <w:szCs w:val="24"/>
        </w:rPr>
        <w:t xml:space="preserve">už </w:t>
      </w:r>
      <w:r w:rsidR="00CF12D6" w:rsidRPr="001E5522">
        <w:rPr>
          <w:sz w:val="24"/>
          <w:szCs w:val="24"/>
        </w:rPr>
        <w:t>pastatą, esantį</w:t>
      </w:r>
      <w:r w:rsidR="00CF12D6" w:rsidRPr="001E5522">
        <w:rPr>
          <w:color w:val="000000" w:themeColor="text1"/>
          <w:sz w:val="24"/>
          <w:szCs w:val="24"/>
        </w:rPr>
        <w:t xml:space="preserve"> adresu Kurpių g. 8, kuris naudojamas lauko kavinės </w:t>
      </w:r>
      <w:r w:rsidR="00CF12D6" w:rsidRPr="001E5522">
        <w:rPr>
          <w:sz w:val="24"/>
          <w:szCs w:val="24"/>
        </w:rPr>
        <w:t xml:space="preserve">veiklai (mokestinė turto vertė 235000,00 Eur x 0,8 proc.). Vadovaujantis tvarkos aprašo 4.1. punktu, lengvatos dydis – 50 proc. deklaruoto NTM sumos, t. y </w:t>
      </w:r>
      <w:r w:rsidR="00CF12D6" w:rsidRPr="001E5522">
        <w:rPr>
          <w:b/>
          <w:sz w:val="24"/>
          <w:szCs w:val="24"/>
        </w:rPr>
        <w:t>940,00 Eur</w:t>
      </w:r>
      <w:r w:rsidRPr="001E5522">
        <w:rPr>
          <w:b/>
          <w:sz w:val="24"/>
          <w:szCs w:val="24"/>
        </w:rPr>
        <w:t>;</w:t>
      </w:r>
    </w:p>
    <w:p w:rsidR="0039068F" w:rsidRPr="001E5522" w:rsidRDefault="0039068F" w:rsidP="00E62DA1">
      <w:pPr>
        <w:ind w:firstLine="720"/>
        <w:jc w:val="both"/>
        <w:rPr>
          <w:sz w:val="24"/>
          <w:szCs w:val="24"/>
        </w:rPr>
      </w:pPr>
      <w:r w:rsidRPr="001E5522">
        <w:rPr>
          <w:sz w:val="24"/>
          <w:szCs w:val="24"/>
        </w:rPr>
        <w:lastRenderedPageBreak/>
        <w:t xml:space="preserve">- </w:t>
      </w:r>
      <w:r w:rsidR="00074383" w:rsidRPr="001E5522">
        <w:rPr>
          <w:sz w:val="24"/>
          <w:szCs w:val="24"/>
        </w:rPr>
        <w:t xml:space="preserve">936,00 Eur </w:t>
      </w:r>
      <w:r w:rsidRPr="001E5522">
        <w:rPr>
          <w:color w:val="000000" w:themeColor="text1"/>
          <w:sz w:val="24"/>
          <w:szCs w:val="24"/>
        </w:rPr>
        <w:t xml:space="preserve">už </w:t>
      </w:r>
      <w:r w:rsidR="00074383" w:rsidRPr="001E5522">
        <w:rPr>
          <w:sz w:val="24"/>
          <w:szCs w:val="24"/>
        </w:rPr>
        <w:t>negyvenamąją patalpą</w:t>
      </w:r>
      <w:r w:rsidRPr="001E5522">
        <w:rPr>
          <w:sz w:val="24"/>
          <w:szCs w:val="24"/>
        </w:rPr>
        <w:t>, esan</w:t>
      </w:r>
      <w:r w:rsidR="00074383" w:rsidRPr="001E5522">
        <w:rPr>
          <w:sz w:val="24"/>
          <w:szCs w:val="24"/>
        </w:rPr>
        <w:t>čią</w:t>
      </w:r>
      <w:r w:rsidRPr="001E5522">
        <w:rPr>
          <w:color w:val="000000" w:themeColor="text1"/>
          <w:sz w:val="24"/>
          <w:szCs w:val="24"/>
        </w:rPr>
        <w:t xml:space="preserve"> adresu </w:t>
      </w:r>
      <w:r w:rsidR="00074383" w:rsidRPr="001E5522">
        <w:rPr>
          <w:color w:val="000000" w:themeColor="text1"/>
          <w:sz w:val="24"/>
          <w:szCs w:val="24"/>
        </w:rPr>
        <w:t>Tiltų</w:t>
      </w:r>
      <w:r w:rsidRPr="001E5522">
        <w:rPr>
          <w:color w:val="000000" w:themeColor="text1"/>
          <w:sz w:val="24"/>
          <w:szCs w:val="24"/>
        </w:rPr>
        <w:t xml:space="preserve"> g. </w:t>
      </w:r>
      <w:r w:rsidR="00074383" w:rsidRPr="001E5522">
        <w:rPr>
          <w:color w:val="000000" w:themeColor="text1"/>
          <w:sz w:val="24"/>
          <w:szCs w:val="24"/>
        </w:rPr>
        <w:t>13</w:t>
      </w:r>
      <w:r w:rsidRPr="001E5522">
        <w:rPr>
          <w:color w:val="000000" w:themeColor="text1"/>
          <w:sz w:val="24"/>
          <w:szCs w:val="24"/>
        </w:rPr>
        <w:t>, kuri</w:t>
      </w:r>
      <w:r w:rsidR="00460965" w:rsidRPr="001E5522">
        <w:rPr>
          <w:color w:val="000000" w:themeColor="text1"/>
          <w:sz w:val="24"/>
          <w:szCs w:val="24"/>
        </w:rPr>
        <w:t>os naudojamo</w:t>
      </w:r>
      <w:r w:rsidRPr="001E5522">
        <w:rPr>
          <w:color w:val="000000" w:themeColor="text1"/>
          <w:sz w:val="24"/>
          <w:szCs w:val="24"/>
        </w:rPr>
        <w:t xml:space="preserve">s </w:t>
      </w:r>
      <w:r w:rsidR="00460965" w:rsidRPr="001E5522">
        <w:rPr>
          <w:color w:val="000000" w:themeColor="text1"/>
          <w:sz w:val="24"/>
          <w:szCs w:val="24"/>
        </w:rPr>
        <w:t>mažos</w:t>
      </w:r>
      <w:r w:rsidRPr="001E5522">
        <w:rPr>
          <w:color w:val="000000" w:themeColor="text1"/>
          <w:sz w:val="24"/>
          <w:szCs w:val="24"/>
        </w:rPr>
        <w:t xml:space="preserve"> kavinės </w:t>
      </w:r>
      <w:r w:rsidRPr="001E5522">
        <w:rPr>
          <w:sz w:val="24"/>
          <w:szCs w:val="24"/>
        </w:rPr>
        <w:t xml:space="preserve">veiklai (mokestinė turto vertė </w:t>
      </w:r>
      <w:r w:rsidR="00460965" w:rsidRPr="001E5522">
        <w:rPr>
          <w:sz w:val="24"/>
          <w:szCs w:val="24"/>
        </w:rPr>
        <w:t>117</w:t>
      </w:r>
      <w:r w:rsidRPr="001E5522">
        <w:rPr>
          <w:sz w:val="24"/>
          <w:szCs w:val="24"/>
        </w:rPr>
        <w:t xml:space="preserve">000,00 Eur x 0,8 proc.). Vadovaujantis tvarkos aprašo 4.1. punktu, lengvatos dydis – 50 proc. deklaruoto NTM sumos, t. y </w:t>
      </w:r>
      <w:r w:rsidR="00460965" w:rsidRPr="001E5522">
        <w:rPr>
          <w:b/>
          <w:sz w:val="24"/>
          <w:szCs w:val="24"/>
        </w:rPr>
        <w:t>468</w:t>
      </w:r>
      <w:r w:rsidRPr="001E5522">
        <w:rPr>
          <w:b/>
          <w:sz w:val="24"/>
          <w:szCs w:val="24"/>
        </w:rPr>
        <w:t>,00 Eur.</w:t>
      </w:r>
    </w:p>
    <w:p w:rsidR="00A95CEC" w:rsidRPr="001E5522" w:rsidRDefault="00061663" w:rsidP="00A95CEC">
      <w:pPr>
        <w:ind w:firstLine="720"/>
        <w:jc w:val="both"/>
        <w:rPr>
          <w:b/>
          <w:sz w:val="24"/>
          <w:szCs w:val="24"/>
        </w:rPr>
      </w:pPr>
      <w:r w:rsidRPr="001E5522">
        <w:rPr>
          <w:sz w:val="24"/>
          <w:szCs w:val="24"/>
        </w:rPr>
        <w:t xml:space="preserve">5. </w:t>
      </w:r>
      <w:r w:rsidR="00A95CEC" w:rsidRPr="001E5522">
        <w:rPr>
          <w:color w:val="000000" w:themeColor="text1"/>
          <w:sz w:val="24"/>
          <w:szCs w:val="24"/>
        </w:rPr>
        <w:t>UAB „</w:t>
      </w:r>
      <w:r w:rsidR="00DF6307" w:rsidRPr="001E5522">
        <w:rPr>
          <w:color w:val="000000" w:themeColor="text1"/>
          <w:sz w:val="24"/>
          <w:szCs w:val="24"/>
        </w:rPr>
        <w:t>Lonvita</w:t>
      </w:r>
      <w:r w:rsidR="00A95CEC" w:rsidRPr="001E5522">
        <w:rPr>
          <w:color w:val="000000" w:themeColor="text1"/>
          <w:sz w:val="24"/>
          <w:szCs w:val="24"/>
        </w:rPr>
        <w:t>“ kartu su prašymu pateiktos NTM už 201</w:t>
      </w:r>
      <w:r w:rsidR="001F5CFA" w:rsidRPr="001E5522">
        <w:rPr>
          <w:color w:val="000000" w:themeColor="text1"/>
          <w:sz w:val="24"/>
          <w:szCs w:val="24"/>
        </w:rPr>
        <w:t>9</w:t>
      </w:r>
      <w:r w:rsidR="00A95CEC" w:rsidRPr="001E5522">
        <w:rPr>
          <w:color w:val="000000" w:themeColor="text1"/>
          <w:sz w:val="24"/>
          <w:szCs w:val="24"/>
        </w:rPr>
        <w:t xml:space="preserve"> metus deklaracijos duomenimis, kuri priimta </w:t>
      </w:r>
      <w:r w:rsidR="00C77EE3" w:rsidRPr="001E5522">
        <w:rPr>
          <w:color w:val="000000" w:themeColor="text1"/>
          <w:sz w:val="24"/>
          <w:szCs w:val="24"/>
        </w:rPr>
        <w:t>VMI, deklaravo 18169</w:t>
      </w:r>
      <w:r w:rsidR="00A95CEC" w:rsidRPr="001E5522">
        <w:rPr>
          <w:color w:val="000000" w:themeColor="text1"/>
          <w:sz w:val="24"/>
          <w:szCs w:val="24"/>
        </w:rPr>
        <w:t>,00 Eur NTM sumą, iš kurios</w:t>
      </w:r>
      <w:r w:rsidR="00C77EE3" w:rsidRPr="001E5522">
        <w:rPr>
          <w:color w:val="000000" w:themeColor="text1"/>
          <w:sz w:val="24"/>
          <w:szCs w:val="24"/>
        </w:rPr>
        <w:t xml:space="preserve"> </w:t>
      </w:r>
      <w:r w:rsidR="004733CF" w:rsidRPr="001E5522">
        <w:rPr>
          <w:color w:val="000000" w:themeColor="text1"/>
          <w:sz w:val="24"/>
          <w:szCs w:val="24"/>
        </w:rPr>
        <w:t>4203,92</w:t>
      </w:r>
      <w:r w:rsidR="00C77EE3" w:rsidRPr="001E5522">
        <w:rPr>
          <w:color w:val="000000" w:themeColor="text1"/>
          <w:sz w:val="24"/>
          <w:szCs w:val="24"/>
        </w:rPr>
        <w:t xml:space="preserve"> Eur</w:t>
      </w:r>
      <w:r w:rsidR="00A95CEC" w:rsidRPr="001E5522">
        <w:rPr>
          <w:color w:val="000000" w:themeColor="text1"/>
          <w:sz w:val="24"/>
          <w:szCs w:val="24"/>
        </w:rPr>
        <w:t xml:space="preserve"> už pastat</w:t>
      </w:r>
      <w:r w:rsidR="00C77EE3" w:rsidRPr="001E5522">
        <w:rPr>
          <w:color w:val="000000" w:themeColor="text1"/>
          <w:sz w:val="24"/>
          <w:szCs w:val="24"/>
        </w:rPr>
        <w:t>o dalį</w:t>
      </w:r>
      <w:r w:rsidR="00A95CEC" w:rsidRPr="001E5522">
        <w:rPr>
          <w:color w:val="000000" w:themeColor="text1"/>
          <w:sz w:val="24"/>
          <w:szCs w:val="24"/>
        </w:rPr>
        <w:t xml:space="preserve">, adresu </w:t>
      </w:r>
      <w:r w:rsidR="00C77EE3" w:rsidRPr="001E5522">
        <w:rPr>
          <w:color w:val="000000" w:themeColor="text1"/>
          <w:sz w:val="24"/>
          <w:szCs w:val="24"/>
        </w:rPr>
        <w:t>Žvejų</w:t>
      </w:r>
      <w:r w:rsidR="00A95CEC" w:rsidRPr="001E5522">
        <w:rPr>
          <w:color w:val="000000" w:themeColor="text1"/>
          <w:sz w:val="24"/>
          <w:szCs w:val="24"/>
        </w:rPr>
        <w:t xml:space="preserve"> g. </w:t>
      </w:r>
      <w:r w:rsidR="00C77EE3" w:rsidRPr="001E5522">
        <w:rPr>
          <w:color w:val="000000" w:themeColor="text1"/>
          <w:sz w:val="24"/>
          <w:szCs w:val="24"/>
        </w:rPr>
        <w:t>12</w:t>
      </w:r>
      <w:r w:rsidR="004733CF" w:rsidRPr="001E5522">
        <w:rPr>
          <w:color w:val="000000" w:themeColor="text1"/>
          <w:sz w:val="24"/>
          <w:szCs w:val="24"/>
        </w:rPr>
        <w:t xml:space="preserve">, kuri naudojama autorinės juvelyrikos gaminių gamybos ir mažmeninės prekybos jais, meno dirbinių iš gintaro gamybos ir mažmeninės </w:t>
      </w:r>
      <w:r w:rsidR="00554CE7">
        <w:rPr>
          <w:color w:val="000000" w:themeColor="text1"/>
          <w:sz w:val="24"/>
          <w:szCs w:val="24"/>
        </w:rPr>
        <w:t>prekybos</w:t>
      </w:r>
      <w:r w:rsidR="004733CF" w:rsidRPr="001E5522">
        <w:rPr>
          <w:color w:val="000000" w:themeColor="text1"/>
          <w:sz w:val="24"/>
          <w:szCs w:val="24"/>
        </w:rPr>
        <w:t xml:space="preserve"> jais ir meno galerijų veiklai</w:t>
      </w:r>
      <w:r w:rsidR="00A95CEC" w:rsidRPr="001E5522">
        <w:rPr>
          <w:color w:val="000000" w:themeColor="text1"/>
          <w:sz w:val="24"/>
          <w:szCs w:val="24"/>
        </w:rPr>
        <w:t xml:space="preserve"> </w:t>
      </w:r>
      <w:r w:rsidR="004733CF" w:rsidRPr="001E5522">
        <w:rPr>
          <w:sz w:val="24"/>
          <w:szCs w:val="24"/>
        </w:rPr>
        <w:t xml:space="preserve">(mokestinė turto vertė 589000,00 Eur x 0,8 proc. / 594,93 kv. m x 530,78 kv. m). Vadovaujantis tvarkos aprašo 4.1. punktu, lengvatos dydis – </w:t>
      </w:r>
      <w:r w:rsidR="009F2EFB" w:rsidRPr="001E5522">
        <w:rPr>
          <w:sz w:val="24"/>
          <w:szCs w:val="24"/>
        </w:rPr>
        <w:t>10</w:t>
      </w:r>
      <w:r w:rsidR="004733CF" w:rsidRPr="001E5522">
        <w:rPr>
          <w:sz w:val="24"/>
          <w:szCs w:val="24"/>
        </w:rPr>
        <w:t>0 proc. deklaruoto NTM sumos,</w:t>
      </w:r>
      <w:r w:rsidR="009F2EFB" w:rsidRPr="001E5522">
        <w:rPr>
          <w:sz w:val="24"/>
          <w:szCs w:val="24"/>
        </w:rPr>
        <w:t xml:space="preserve"> bet ne daugiau kaip 2896 Eur per metus,</w:t>
      </w:r>
      <w:r w:rsidR="004733CF" w:rsidRPr="001E5522">
        <w:rPr>
          <w:sz w:val="24"/>
          <w:szCs w:val="24"/>
        </w:rPr>
        <w:t xml:space="preserve"> t. y. </w:t>
      </w:r>
      <w:r w:rsidR="009F2EFB" w:rsidRPr="001E5522">
        <w:rPr>
          <w:b/>
          <w:sz w:val="24"/>
          <w:szCs w:val="24"/>
        </w:rPr>
        <w:t>2896,00</w:t>
      </w:r>
      <w:r w:rsidR="004733CF" w:rsidRPr="001E5522">
        <w:rPr>
          <w:b/>
          <w:sz w:val="24"/>
          <w:szCs w:val="24"/>
        </w:rPr>
        <w:t xml:space="preserve"> Eur</w:t>
      </w:r>
    </w:p>
    <w:p w:rsidR="008C03D0" w:rsidRPr="001E5522" w:rsidRDefault="008C03D0" w:rsidP="00A95CEC">
      <w:pPr>
        <w:ind w:firstLine="720"/>
        <w:jc w:val="both"/>
        <w:rPr>
          <w:sz w:val="24"/>
          <w:szCs w:val="24"/>
        </w:rPr>
      </w:pPr>
      <w:r w:rsidRPr="001E5522">
        <w:rPr>
          <w:sz w:val="24"/>
          <w:szCs w:val="24"/>
        </w:rPr>
        <w:t xml:space="preserve">6. </w:t>
      </w:r>
      <w:r w:rsidR="001E5522">
        <w:rPr>
          <w:sz w:val="24"/>
          <w:szCs w:val="24"/>
        </w:rPr>
        <w:t>UAB „</w:t>
      </w:r>
      <w:r w:rsidR="00734BCA" w:rsidRPr="001E5522">
        <w:rPr>
          <w:sz w:val="24"/>
          <w:szCs w:val="24"/>
        </w:rPr>
        <w:t>I. R. MADOS NAMAI</w:t>
      </w:r>
      <w:r w:rsidR="001E5522">
        <w:rPr>
          <w:sz w:val="24"/>
          <w:szCs w:val="24"/>
        </w:rPr>
        <w:t>“</w:t>
      </w:r>
      <w:r w:rsidR="00734BCA" w:rsidRPr="001E5522">
        <w:rPr>
          <w:sz w:val="24"/>
          <w:szCs w:val="24"/>
        </w:rPr>
        <w:t xml:space="preserve"> </w:t>
      </w:r>
      <w:r w:rsidR="00734BCA" w:rsidRPr="001E5522">
        <w:rPr>
          <w:color w:val="000000" w:themeColor="text1"/>
          <w:sz w:val="24"/>
          <w:szCs w:val="24"/>
        </w:rPr>
        <w:t>k</w:t>
      </w:r>
      <w:r w:rsidR="00734BCA" w:rsidRPr="001E5522">
        <w:rPr>
          <w:sz w:val="24"/>
          <w:szCs w:val="24"/>
        </w:rPr>
        <w:t>artu su prašymu pateiktos NTM už 201</w:t>
      </w:r>
      <w:r w:rsidR="001E5522">
        <w:rPr>
          <w:sz w:val="24"/>
          <w:szCs w:val="24"/>
        </w:rPr>
        <w:t>9</w:t>
      </w:r>
      <w:r w:rsidR="00734BCA" w:rsidRPr="001E5522">
        <w:rPr>
          <w:sz w:val="24"/>
          <w:szCs w:val="24"/>
        </w:rPr>
        <w:t xml:space="preserve"> metus deklaracijos duomenimis, kuri priimta VMI, </w:t>
      </w:r>
      <w:r w:rsidR="00734BCA" w:rsidRPr="001E5522">
        <w:rPr>
          <w:color w:val="000000" w:themeColor="text1"/>
          <w:sz w:val="24"/>
          <w:szCs w:val="24"/>
        </w:rPr>
        <w:t xml:space="preserve">deklaravo </w:t>
      </w:r>
      <w:r w:rsidR="001E5522">
        <w:rPr>
          <w:color w:val="000000" w:themeColor="text1"/>
          <w:sz w:val="24"/>
          <w:szCs w:val="24"/>
        </w:rPr>
        <w:t xml:space="preserve">2034,00 Eur NTM sumą, iš kurios </w:t>
      </w:r>
      <w:r w:rsidR="00734BCA" w:rsidRPr="001E5522">
        <w:rPr>
          <w:color w:val="000000" w:themeColor="text1"/>
          <w:sz w:val="24"/>
          <w:szCs w:val="24"/>
        </w:rPr>
        <w:t xml:space="preserve">936,00 </w:t>
      </w:r>
      <w:r w:rsidR="00734BCA" w:rsidRPr="001E5522">
        <w:rPr>
          <w:sz w:val="24"/>
          <w:szCs w:val="24"/>
        </w:rPr>
        <w:t xml:space="preserve">Eur NTM sumą už negyvenamąją patalpą, esančią adresu Turgaus a. 17 (mokestinė turto vertė 117000,00 Eur x 0,8 proc.), kurioje vykdo meno dirbinių iš tekstilės gamybos ir mažmeninės prekybos jais veiklą. Vadovaujantis tvarkos aprašo 4.1. punktu, lengvatos dydis – 100 proc. deklaruoto NTM sumos, t. y. </w:t>
      </w:r>
      <w:r w:rsidR="00734BCA" w:rsidRPr="001E5522">
        <w:rPr>
          <w:b/>
          <w:sz w:val="24"/>
          <w:szCs w:val="24"/>
        </w:rPr>
        <w:t>936,00 Eur.</w:t>
      </w:r>
    </w:p>
    <w:p w:rsidR="009910C3" w:rsidRPr="001E5522" w:rsidRDefault="008C03D0" w:rsidP="005A52B7">
      <w:pPr>
        <w:ind w:firstLine="720"/>
        <w:jc w:val="both"/>
        <w:rPr>
          <w:sz w:val="24"/>
          <w:szCs w:val="24"/>
        </w:rPr>
      </w:pPr>
      <w:r w:rsidRPr="001E5522">
        <w:rPr>
          <w:sz w:val="24"/>
          <w:szCs w:val="24"/>
        </w:rPr>
        <w:t>7</w:t>
      </w:r>
      <w:r w:rsidR="009910C3" w:rsidRPr="001E5522">
        <w:rPr>
          <w:sz w:val="24"/>
          <w:szCs w:val="24"/>
        </w:rPr>
        <w:t xml:space="preserve">. </w:t>
      </w:r>
      <w:r w:rsidR="00734BCA" w:rsidRPr="001E5522">
        <w:rPr>
          <w:sz w:val="24"/>
          <w:szCs w:val="24"/>
        </w:rPr>
        <w:t xml:space="preserve">Uždarosios akcinės bendrovės „MIN-MAX“ </w:t>
      </w:r>
      <w:r w:rsidR="00734BCA" w:rsidRPr="001E5522">
        <w:rPr>
          <w:color w:val="000000" w:themeColor="text1"/>
          <w:sz w:val="24"/>
          <w:szCs w:val="24"/>
        </w:rPr>
        <w:t>k</w:t>
      </w:r>
      <w:r w:rsidR="00734BCA" w:rsidRPr="001E5522">
        <w:rPr>
          <w:sz w:val="24"/>
          <w:szCs w:val="24"/>
        </w:rPr>
        <w:t>artu su prašymu pateiktos NTM už 201</w:t>
      </w:r>
      <w:r w:rsidR="00FA49FA">
        <w:rPr>
          <w:sz w:val="24"/>
          <w:szCs w:val="24"/>
        </w:rPr>
        <w:t>9</w:t>
      </w:r>
      <w:r w:rsidR="00734BCA" w:rsidRPr="001E5522">
        <w:rPr>
          <w:sz w:val="24"/>
          <w:szCs w:val="24"/>
        </w:rPr>
        <w:t xml:space="preserve"> metus deklaracijos duomenimis, kuri priimta VMI, </w:t>
      </w:r>
      <w:r w:rsidR="00734BCA" w:rsidRPr="001E5522">
        <w:rPr>
          <w:color w:val="000000" w:themeColor="text1"/>
          <w:sz w:val="24"/>
          <w:szCs w:val="24"/>
        </w:rPr>
        <w:t xml:space="preserve">deklaravo </w:t>
      </w:r>
      <w:r w:rsidR="00FA49FA">
        <w:rPr>
          <w:color w:val="000000" w:themeColor="text1"/>
          <w:sz w:val="24"/>
          <w:szCs w:val="24"/>
        </w:rPr>
        <w:t>824</w:t>
      </w:r>
      <w:r w:rsidR="00734BCA" w:rsidRPr="001E5522">
        <w:rPr>
          <w:color w:val="000000" w:themeColor="text1"/>
          <w:sz w:val="24"/>
          <w:szCs w:val="24"/>
        </w:rPr>
        <w:t xml:space="preserve">,00 Eur NTM sumą už </w:t>
      </w:r>
      <w:r w:rsidR="00734BCA" w:rsidRPr="001E5522">
        <w:rPr>
          <w:sz w:val="24"/>
          <w:szCs w:val="24"/>
        </w:rPr>
        <w:t>negyvenamąją patalpą, esančią</w:t>
      </w:r>
      <w:r w:rsidR="00734BCA" w:rsidRPr="001E5522">
        <w:rPr>
          <w:color w:val="000000" w:themeColor="text1"/>
          <w:sz w:val="24"/>
          <w:szCs w:val="24"/>
        </w:rPr>
        <w:t xml:space="preserve"> adresu J. Janonio g. 5-5, kuri naudojama mažos parduotuvės </w:t>
      </w:r>
      <w:r w:rsidR="00734BCA" w:rsidRPr="001E5522">
        <w:rPr>
          <w:sz w:val="24"/>
          <w:szCs w:val="24"/>
        </w:rPr>
        <w:t xml:space="preserve">veiklai (mokestinė turto vertė 103000,00 Eur x 0,8 proc.). Vadovaujantis tvarkos aprašo 4.1. punktu, lengvatos dydis – 30 proc. deklaruoto NTM sumos, t. y </w:t>
      </w:r>
      <w:r w:rsidR="00F954C2">
        <w:rPr>
          <w:b/>
          <w:sz w:val="24"/>
          <w:szCs w:val="24"/>
        </w:rPr>
        <w:t>247,20</w:t>
      </w:r>
      <w:r w:rsidR="00734BCA" w:rsidRPr="001E5522">
        <w:rPr>
          <w:b/>
          <w:sz w:val="24"/>
          <w:szCs w:val="24"/>
        </w:rPr>
        <w:t xml:space="preserve"> Eur.</w:t>
      </w:r>
      <w:r w:rsidR="00E30519" w:rsidRPr="001E5522">
        <w:rPr>
          <w:b/>
          <w:sz w:val="24"/>
          <w:szCs w:val="24"/>
        </w:rPr>
        <w:t xml:space="preserve"> </w:t>
      </w:r>
    </w:p>
    <w:p w:rsidR="00BA2456" w:rsidRPr="001E5522" w:rsidRDefault="008C03D0" w:rsidP="003315E8">
      <w:pPr>
        <w:ind w:firstLine="720"/>
        <w:jc w:val="both"/>
        <w:rPr>
          <w:b/>
          <w:sz w:val="24"/>
          <w:szCs w:val="24"/>
        </w:rPr>
      </w:pPr>
      <w:r w:rsidRPr="001E5522">
        <w:rPr>
          <w:sz w:val="24"/>
          <w:szCs w:val="24"/>
        </w:rPr>
        <w:t>8</w:t>
      </w:r>
      <w:r w:rsidR="00BA2456" w:rsidRPr="001E5522">
        <w:rPr>
          <w:sz w:val="24"/>
          <w:szCs w:val="24"/>
        </w:rPr>
        <w:t xml:space="preserve">. </w:t>
      </w:r>
      <w:r w:rsidR="00CF12D6" w:rsidRPr="001E5522">
        <w:rPr>
          <w:sz w:val="24"/>
          <w:szCs w:val="24"/>
        </w:rPr>
        <w:t xml:space="preserve">UAB „Palvos viešbutis“ </w:t>
      </w:r>
      <w:r w:rsidR="00CF12D6" w:rsidRPr="001E5522">
        <w:rPr>
          <w:color w:val="000000" w:themeColor="text1"/>
          <w:sz w:val="24"/>
          <w:szCs w:val="24"/>
        </w:rPr>
        <w:t>k</w:t>
      </w:r>
      <w:r w:rsidR="00CF12D6" w:rsidRPr="001E5522">
        <w:rPr>
          <w:sz w:val="24"/>
          <w:szCs w:val="24"/>
        </w:rPr>
        <w:t>artu su prašymu pateiktos NTM už 201</w:t>
      </w:r>
      <w:r w:rsidR="001054FD">
        <w:rPr>
          <w:sz w:val="24"/>
          <w:szCs w:val="24"/>
        </w:rPr>
        <w:t>9</w:t>
      </w:r>
      <w:r w:rsidR="00CF12D6" w:rsidRPr="001E5522">
        <w:rPr>
          <w:sz w:val="24"/>
          <w:szCs w:val="24"/>
        </w:rPr>
        <w:t xml:space="preserve"> metus deklaracijos duomenimis, kuri priimta VMI, </w:t>
      </w:r>
      <w:r w:rsidR="00CF12D6" w:rsidRPr="001E5522">
        <w:rPr>
          <w:color w:val="000000" w:themeColor="text1"/>
          <w:sz w:val="24"/>
          <w:szCs w:val="24"/>
        </w:rPr>
        <w:t xml:space="preserve">deklaravo 3720,00 Eur NTM sumą už pastatą adresu Smiltynės g. 19, iš kurios:  454,58 Eur už patalpų dalį, kuri naudojama mažos kavinės </w:t>
      </w:r>
      <w:r w:rsidR="00CF12D6" w:rsidRPr="001E5522">
        <w:rPr>
          <w:sz w:val="24"/>
          <w:szCs w:val="24"/>
        </w:rPr>
        <w:t xml:space="preserve">veiklai (mokestinė turto vertė </w:t>
      </w:r>
      <w:r w:rsidR="001054FD">
        <w:rPr>
          <w:sz w:val="24"/>
          <w:szCs w:val="24"/>
        </w:rPr>
        <w:t>465000</w:t>
      </w:r>
      <w:r w:rsidR="00CF12D6" w:rsidRPr="001E5522">
        <w:rPr>
          <w:sz w:val="24"/>
          <w:szCs w:val="24"/>
        </w:rPr>
        <w:t xml:space="preserve"> Eur x 0,8 proc.</w:t>
      </w:r>
      <w:r w:rsidR="001054FD">
        <w:rPr>
          <w:sz w:val="24"/>
          <w:szCs w:val="24"/>
        </w:rPr>
        <w:t xml:space="preserve"> / 794,27 kv. m x 97,06 kv. m</w:t>
      </w:r>
      <w:r w:rsidR="00CF12D6" w:rsidRPr="001E5522">
        <w:rPr>
          <w:sz w:val="24"/>
          <w:szCs w:val="24"/>
        </w:rPr>
        <w:t>), 130,76 Eur už patalpų dalį, kuri naudojama poilsio veiklai (</w:t>
      </w:r>
      <w:r w:rsidR="000F0AF2" w:rsidRPr="001E5522">
        <w:rPr>
          <w:sz w:val="24"/>
          <w:szCs w:val="24"/>
        </w:rPr>
        <w:t xml:space="preserve">mokestinė turto vertė </w:t>
      </w:r>
      <w:r w:rsidR="000F0AF2">
        <w:rPr>
          <w:sz w:val="24"/>
          <w:szCs w:val="24"/>
        </w:rPr>
        <w:t>465000</w:t>
      </w:r>
      <w:r w:rsidR="000F0AF2" w:rsidRPr="001E5522">
        <w:rPr>
          <w:sz w:val="24"/>
          <w:szCs w:val="24"/>
        </w:rPr>
        <w:t xml:space="preserve"> Eur x 0,8 proc.</w:t>
      </w:r>
      <w:r w:rsidR="000F0AF2">
        <w:rPr>
          <w:sz w:val="24"/>
          <w:szCs w:val="24"/>
        </w:rPr>
        <w:t xml:space="preserve"> / 794,27 kv. m x 27,92 kv. m</w:t>
      </w:r>
      <w:r w:rsidR="00CF12D6" w:rsidRPr="001E5522">
        <w:rPr>
          <w:sz w:val="24"/>
          <w:szCs w:val="24"/>
        </w:rPr>
        <w:t xml:space="preserve">). Vadovaujantis tvarkos aprašo 4.1. punktu, lengvatos dydis – 50 proc. deklaruoto NTM sumos, t. y. </w:t>
      </w:r>
      <w:r w:rsidR="00CF12D6" w:rsidRPr="001E5522">
        <w:rPr>
          <w:b/>
          <w:sz w:val="24"/>
          <w:szCs w:val="24"/>
        </w:rPr>
        <w:t>292,67 Eur.</w:t>
      </w:r>
    </w:p>
    <w:p w:rsidR="00CF12D6" w:rsidRPr="001E5522" w:rsidRDefault="00CF12D6" w:rsidP="003315E8">
      <w:pPr>
        <w:ind w:firstLine="720"/>
        <w:jc w:val="both"/>
        <w:rPr>
          <w:sz w:val="24"/>
          <w:szCs w:val="24"/>
        </w:rPr>
      </w:pPr>
      <w:r w:rsidRPr="001E5522">
        <w:rPr>
          <w:sz w:val="24"/>
          <w:szCs w:val="24"/>
        </w:rPr>
        <w:t xml:space="preserve">9. </w:t>
      </w:r>
      <w:r w:rsidR="00734BCA" w:rsidRPr="001E5522">
        <w:rPr>
          <w:sz w:val="24"/>
          <w:szCs w:val="24"/>
        </w:rPr>
        <w:t>Uždarosios akcinės bendrovės „ŠIŠIONIŠKIS“ kartu su prašymu pateiktos NTM už 201</w:t>
      </w:r>
      <w:r w:rsidR="001111E8">
        <w:rPr>
          <w:sz w:val="24"/>
          <w:szCs w:val="24"/>
        </w:rPr>
        <w:t>9</w:t>
      </w:r>
      <w:r w:rsidR="00734BCA" w:rsidRPr="001E5522">
        <w:rPr>
          <w:sz w:val="24"/>
          <w:szCs w:val="24"/>
        </w:rPr>
        <w:t xml:space="preserve"> metus deklaracijos duomenimis, kuri priimta VMI, deklaravo 918,00 Eur NTM sumą už </w:t>
      </w:r>
      <w:r w:rsidR="00734BCA" w:rsidRPr="001E5522">
        <w:rPr>
          <w:color w:val="000000" w:themeColor="text1"/>
          <w:sz w:val="24"/>
          <w:szCs w:val="24"/>
        </w:rPr>
        <w:t>negyvenamąsias patalpas, esančias</w:t>
      </w:r>
      <w:r w:rsidR="00734BCA" w:rsidRPr="001E5522">
        <w:rPr>
          <w:sz w:val="24"/>
          <w:szCs w:val="24"/>
        </w:rPr>
        <w:t xml:space="preserve"> adresu: H. Manto g. 40A, kurios naudojamos mažos kavinės veiklai (mokestinės turto vertės </w:t>
      </w:r>
      <w:r w:rsidR="003C5EF8">
        <w:rPr>
          <w:sz w:val="24"/>
          <w:szCs w:val="24"/>
        </w:rPr>
        <w:t>(</w:t>
      </w:r>
      <w:r w:rsidR="00734BCA" w:rsidRPr="001E5522">
        <w:rPr>
          <w:sz w:val="24"/>
          <w:szCs w:val="24"/>
        </w:rPr>
        <w:t xml:space="preserve">36200 Eur  + 78500 Eur) x 0,8 %). Vadovaujantis tvarkos aprašo 4.2. punktu,  lengvatos dydis – 30 proc. deklaruoto NTM sumos, t.y. </w:t>
      </w:r>
      <w:r w:rsidR="00734BCA" w:rsidRPr="001E5522">
        <w:rPr>
          <w:b/>
          <w:sz w:val="24"/>
          <w:szCs w:val="24"/>
        </w:rPr>
        <w:t>275,40 Eur.</w:t>
      </w:r>
    </w:p>
    <w:p w:rsidR="00E83BF7" w:rsidRPr="001E5522" w:rsidRDefault="00CF12D6" w:rsidP="00E83BF7">
      <w:pPr>
        <w:ind w:firstLine="720"/>
        <w:jc w:val="both"/>
        <w:rPr>
          <w:sz w:val="24"/>
          <w:szCs w:val="24"/>
        </w:rPr>
      </w:pPr>
      <w:r w:rsidRPr="001E5522">
        <w:rPr>
          <w:sz w:val="24"/>
          <w:szCs w:val="24"/>
        </w:rPr>
        <w:t>10.</w:t>
      </w:r>
      <w:r w:rsidR="008F27D6">
        <w:rPr>
          <w:sz w:val="24"/>
          <w:szCs w:val="24"/>
        </w:rPr>
        <w:t xml:space="preserve"> </w:t>
      </w:r>
      <w:r w:rsidR="00E83BF7">
        <w:rPr>
          <w:sz w:val="24"/>
          <w:szCs w:val="24"/>
        </w:rPr>
        <w:t>V</w:t>
      </w:r>
      <w:r w:rsidR="00E83BF7" w:rsidRPr="00E83BF7">
        <w:rPr>
          <w:sz w:val="24"/>
          <w:szCs w:val="24"/>
        </w:rPr>
        <w:t>ieš</w:t>
      </w:r>
      <w:r w:rsidR="00E83BF7">
        <w:rPr>
          <w:sz w:val="24"/>
          <w:szCs w:val="24"/>
        </w:rPr>
        <w:t>osios</w:t>
      </w:r>
      <w:r w:rsidR="00E83BF7" w:rsidRPr="00E83BF7">
        <w:rPr>
          <w:sz w:val="24"/>
          <w:szCs w:val="24"/>
        </w:rPr>
        <w:t xml:space="preserve"> įstaig</w:t>
      </w:r>
      <w:r w:rsidR="00E83BF7">
        <w:rPr>
          <w:sz w:val="24"/>
          <w:szCs w:val="24"/>
        </w:rPr>
        <w:t>os</w:t>
      </w:r>
      <w:r w:rsidR="00E83BF7" w:rsidRPr="00E83BF7">
        <w:rPr>
          <w:sz w:val="24"/>
          <w:szCs w:val="24"/>
        </w:rPr>
        <w:t xml:space="preserve"> „Kultūros centras Kūrybos gelmės“</w:t>
      </w:r>
      <w:r w:rsidR="00E83BF7">
        <w:rPr>
          <w:sz w:val="24"/>
          <w:szCs w:val="24"/>
        </w:rPr>
        <w:t xml:space="preserve"> </w:t>
      </w:r>
      <w:r w:rsidR="00E83BF7" w:rsidRPr="001E5522">
        <w:rPr>
          <w:color w:val="000000" w:themeColor="text1"/>
          <w:sz w:val="24"/>
          <w:szCs w:val="24"/>
        </w:rPr>
        <w:t>k</w:t>
      </w:r>
      <w:r w:rsidR="00E83BF7" w:rsidRPr="001E5522">
        <w:rPr>
          <w:sz w:val="24"/>
          <w:szCs w:val="24"/>
        </w:rPr>
        <w:t>artu su prašymu pateiktos NTM už 201</w:t>
      </w:r>
      <w:r w:rsidR="00E83BF7">
        <w:rPr>
          <w:sz w:val="24"/>
          <w:szCs w:val="24"/>
        </w:rPr>
        <w:t>9</w:t>
      </w:r>
      <w:r w:rsidR="00E83BF7" w:rsidRPr="001E5522">
        <w:rPr>
          <w:sz w:val="24"/>
          <w:szCs w:val="24"/>
        </w:rPr>
        <w:t xml:space="preserve"> metus deklaracijos duomenimis, kuri priimta VMI, </w:t>
      </w:r>
      <w:r w:rsidR="00E83BF7" w:rsidRPr="001E5522">
        <w:rPr>
          <w:color w:val="000000" w:themeColor="text1"/>
          <w:sz w:val="24"/>
          <w:szCs w:val="24"/>
        </w:rPr>
        <w:t xml:space="preserve">deklaravo </w:t>
      </w:r>
      <w:r w:rsidR="00197B4E">
        <w:rPr>
          <w:color w:val="000000" w:themeColor="text1"/>
          <w:sz w:val="24"/>
          <w:szCs w:val="24"/>
        </w:rPr>
        <w:t xml:space="preserve">316,00 Eur NTM sumą </w:t>
      </w:r>
      <w:r w:rsidR="00E83BF7" w:rsidRPr="001E5522">
        <w:rPr>
          <w:sz w:val="24"/>
          <w:szCs w:val="24"/>
        </w:rPr>
        <w:t xml:space="preserve">už negyvenamąją patalpą, esančią adresu </w:t>
      </w:r>
      <w:r w:rsidR="00197B4E">
        <w:rPr>
          <w:sz w:val="24"/>
          <w:szCs w:val="24"/>
        </w:rPr>
        <w:t>Šaltkalvių g. 3</w:t>
      </w:r>
      <w:r w:rsidR="00E83BF7" w:rsidRPr="001E5522">
        <w:rPr>
          <w:sz w:val="24"/>
          <w:szCs w:val="24"/>
        </w:rPr>
        <w:t xml:space="preserve"> (mokestinė turto vertė </w:t>
      </w:r>
      <w:r w:rsidR="00197B4E">
        <w:rPr>
          <w:sz w:val="24"/>
          <w:szCs w:val="24"/>
        </w:rPr>
        <w:t>789</w:t>
      </w:r>
      <w:r w:rsidR="00E83BF7" w:rsidRPr="001E5522">
        <w:rPr>
          <w:sz w:val="24"/>
          <w:szCs w:val="24"/>
        </w:rPr>
        <w:t>00,00 Eur x 0,8 proc.</w:t>
      </w:r>
      <w:r w:rsidR="00197B4E">
        <w:rPr>
          <w:sz w:val="24"/>
          <w:szCs w:val="24"/>
        </w:rPr>
        <w:t xml:space="preserve"> / 12 mėn. x 6 mėn.</w:t>
      </w:r>
      <w:r w:rsidR="00E83BF7" w:rsidRPr="001E5522">
        <w:rPr>
          <w:sz w:val="24"/>
          <w:szCs w:val="24"/>
        </w:rPr>
        <w:t xml:space="preserve">), kurioje vykdo </w:t>
      </w:r>
      <w:r w:rsidR="00197B4E">
        <w:rPr>
          <w:sz w:val="24"/>
          <w:szCs w:val="24"/>
        </w:rPr>
        <w:t>fotogalerijos</w:t>
      </w:r>
      <w:r w:rsidR="00E83BF7" w:rsidRPr="001E5522">
        <w:rPr>
          <w:sz w:val="24"/>
          <w:szCs w:val="24"/>
        </w:rPr>
        <w:t xml:space="preserve"> veiklą. Vadovaujantis tvarkos aprašo 4.1. punktu, lengvatos dydis – 100 proc. deklaruoto NTM sumos, t. y. </w:t>
      </w:r>
      <w:r w:rsidR="00197B4E">
        <w:rPr>
          <w:b/>
          <w:sz w:val="24"/>
          <w:szCs w:val="24"/>
        </w:rPr>
        <w:t>316</w:t>
      </w:r>
      <w:r w:rsidR="00E83BF7" w:rsidRPr="001E5522">
        <w:rPr>
          <w:b/>
          <w:sz w:val="24"/>
          <w:szCs w:val="24"/>
        </w:rPr>
        <w:t>,00 Eur.</w:t>
      </w:r>
    </w:p>
    <w:p w:rsidR="00CF12D6" w:rsidRPr="001E5522" w:rsidRDefault="00CF12D6" w:rsidP="003315E8">
      <w:pPr>
        <w:ind w:firstLine="720"/>
        <w:jc w:val="both"/>
        <w:rPr>
          <w:sz w:val="24"/>
          <w:szCs w:val="24"/>
        </w:rPr>
      </w:pPr>
      <w:r w:rsidRPr="001E5522">
        <w:rPr>
          <w:sz w:val="24"/>
          <w:szCs w:val="24"/>
        </w:rPr>
        <w:t>11.</w:t>
      </w:r>
      <w:r w:rsidR="00734BCA" w:rsidRPr="001E5522">
        <w:rPr>
          <w:sz w:val="24"/>
          <w:szCs w:val="24"/>
        </w:rPr>
        <w:t xml:space="preserve"> Uždarosios akcinės bendrovės „BANDUŽIAI“ kartu su prašymu pateiktos NTM už 201</w:t>
      </w:r>
      <w:r w:rsidR="00B3264E">
        <w:rPr>
          <w:sz w:val="24"/>
          <w:szCs w:val="24"/>
        </w:rPr>
        <w:t>9</w:t>
      </w:r>
      <w:r w:rsidR="00734BCA" w:rsidRPr="001E5522">
        <w:rPr>
          <w:sz w:val="24"/>
          <w:szCs w:val="24"/>
        </w:rPr>
        <w:t xml:space="preserve"> metus deklaracijos duomenimis, kuri priimta VMI, deklaravo 23</w:t>
      </w:r>
      <w:r w:rsidR="00B3264E">
        <w:rPr>
          <w:sz w:val="24"/>
          <w:szCs w:val="24"/>
        </w:rPr>
        <w:t>819</w:t>
      </w:r>
      <w:r w:rsidR="00734BCA" w:rsidRPr="001E5522">
        <w:rPr>
          <w:sz w:val="24"/>
          <w:szCs w:val="24"/>
        </w:rPr>
        <w:t>,00 Eur NTM sumą. Už negyvenamosios patalpos, adresu: H. Manto g. 27-1 (bendras plotas 2316,37 kv.m),  366 kv. m. plotą, kuris naudojamas kepyklėlės veiklai, apskaičiuota ir deklaruota nekilnojamojo turto mokesčio suma – 2400,42 Eur (mokestinė turto vertė 1899000 Eur</w:t>
      </w:r>
      <w:r w:rsidR="00B3264E">
        <w:rPr>
          <w:sz w:val="24"/>
          <w:szCs w:val="24"/>
        </w:rPr>
        <w:t xml:space="preserve"> x 0,8 proc.</w:t>
      </w:r>
      <w:r w:rsidR="00734BCA" w:rsidRPr="001E5522">
        <w:rPr>
          <w:sz w:val="24"/>
          <w:szCs w:val="24"/>
        </w:rPr>
        <w:t xml:space="preserve"> /</w:t>
      </w:r>
      <w:r w:rsidR="00B3264E">
        <w:rPr>
          <w:sz w:val="24"/>
          <w:szCs w:val="24"/>
        </w:rPr>
        <w:t xml:space="preserve"> </w:t>
      </w:r>
      <w:r w:rsidR="00734BCA" w:rsidRPr="001E5522">
        <w:rPr>
          <w:sz w:val="24"/>
          <w:szCs w:val="24"/>
        </w:rPr>
        <w:t xml:space="preserve">2316,37 kv.m </w:t>
      </w:r>
      <w:r w:rsidR="00B3264E">
        <w:rPr>
          <w:sz w:val="24"/>
          <w:szCs w:val="24"/>
        </w:rPr>
        <w:t xml:space="preserve"> </w:t>
      </w:r>
      <w:r w:rsidR="00734BCA" w:rsidRPr="001E5522">
        <w:rPr>
          <w:sz w:val="24"/>
          <w:szCs w:val="24"/>
        </w:rPr>
        <w:t xml:space="preserve">x 366 kv.m). Vadovaujantis tvarkos aprašo 4.2. p., lengvatos dydis – 30 proc. deklaruoto NTM sumos, t.y. </w:t>
      </w:r>
      <w:r w:rsidR="00734BCA" w:rsidRPr="001E5522">
        <w:rPr>
          <w:b/>
          <w:sz w:val="24"/>
          <w:szCs w:val="24"/>
        </w:rPr>
        <w:t>720,13</w:t>
      </w:r>
      <w:r w:rsidR="00734BCA" w:rsidRPr="001E5522">
        <w:rPr>
          <w:sz w:val="24"/>
          <w:szCs w:val="24"/>
        </w:rPr>
        <w:t xml:space="preserve"> </w:t>
      </w:r>
      <w:r w:rsidR="00734BCA" w:rsidRPr="001E5522">
        <w:rPr>
          <w:b/>
          <w:sz w:val="24"/>
          <w:szCs w:val="24"/>
        </w:rPr>
        <w:t>Eur.</w:t>
      </w:r>
    </w:p>
    <w:p w:rsidR="00CF12D6" w:rsidRDefault="00CF12D6" w:rsidP="003315E8">
      <w:pPr>
        <w:ind w:firstLine="720"/>
        <w:jc w:val="both"/>
        <w:rPr>
          <w:b/>
          <w:sz w:val="24"/>
          <w:szCs w:val="24"/>
        </w:rPr>
      </w:pPr>
      <w:r w:rsidRPr="001E5522">
        <w:rPr>
          <w:sz w:val="24"/>
          <w:szCs w:val="24"/>
        </w:rPr>
        <w:t xml:space="preserve">12. Lino Jakumo įmonės </w:t>
      </w:r>
      <w:r w:rsidRPr="001E5522">
        <w:rPr>
          <w:color w:val="000000" w:themeColor="text1"/>
          <w:sz w:val="24"/>
          <w:szCs w:val="24"/>
        </w:rPr>
        <w:t>k</w:t>
      </w:r>
      <w:r w:rsidRPr="001E5522">
        <w:rPr>
          <w:sz w:val="24"/>
          <w:szCs w:val="24"/>
        </w:rPr>
        <w:t>artu su prašymu pateiktos NTM už 201</w:t>
      </w:r>
      <w:r w:rsidR="0009659C">
        <w:rPr>
          <w:sz w:val="24"/>
          <w:szCs w:val="24"/>
        </w:rPr>
        <w:t>9</w:t>
      </w:r>
      <w:r w:rsidRPr="001E5522">
        <w:rPr>
          <w:sz w:val="24"/>
          <w:szCs w:val="24"/>
        </w:rPr>
        <w:t xml:space="preserve"> metus deklaracijos duomenimis, kuri priimta VMI, </w:t>
      </w:r>
      <w:r w:rsidRPr="001E5522">
        <w:rPr>
          <w:color w:val="000000" w:themeColor="text1"/>
          <w:sz w:val="24"/>
          <w:szCs w:val="24"/>
        </w:rPr>
        <w:t xml:space="preserve">deklaravo 531,00 Eur NTM sumą už </w:t>
      </w:r>
      <w:r w:rsidRPr="001E5522">
        <w:rPr>
          <w:sz w:val="24"/>
          <w:szCs w:val="24"/>
        </w:rPr>
        <w:t>negyvenamąją patalpą, esančią</w:t>
      </w:r>
      <w:r w:rsidRPr="001E5522">
        <w:rPr>
          <w:color w:val="000000" w:themeColor="text1"/>
          <w:sz w:val="24"/>
          <w:szCs w:val="24"/>
        </w:rPr>
        <w:t xml:space="preserve"> adresu Tomo g. 13-1, kuri naudojama autorinės juvelyrikos gaminių gamybos ir mažmeninės prekybos jais </w:t>
      </w:r>
      <w:r w:rsidRPr="001E5522">
        <w:rPr>
          <w:sz w:val="24"/>
          <w:szCs w:val="24"/>
        </w:rPr>
        <w:t xml:space="preserve">veiklai (mokestinė turto vertė 66400,00 Eur x 0,8 proc.). Vadovaujantis tvarkos aprašo 4.1. punktu, lengvatos dydis – 100 proc. deklaruoto NTM sumos, t. y. </w:t>
      </w:r>
      <w:r w:rsidRPr="001E5522">
        <w:rPr>
          <w:b/>
          <w:sz w:val="24"/>
          <w:szCs w:val="24"/>
        </w:rPr>
        <w:t>531,00 Eur.</w:t>
      </w:r>
    </w:p>
    <w:p w:rsidR="005E5797" w:rsidRPr="001E5522" w:rsidRDefault="005E5797" w:rsidP="003315E8">
      <w:pPr>
        <w:ind w:firstLine="720"/>
        <w:jc w:val="both"/>
        <w:rPr>
          <w:sz w:val="24"/>
          <w:szCs w:val="24"/>
        </w:rPr>
      </w:pPr>
    </w:p>
    <w:p w:rsidR="000C7C19" w:rsidRPr="001E5522" w:rsidRDefault="000C7C19" w:rsidP="00ED03A2">
      <w:pPr>
        <w:ind w:firstLine="709"/>
        <w:jc w:val="both"/>
        <w:rPr>
          <w:b/>
          <w:color w:val="000000"/>
          <w:sz w:val="24"/>
          <w:szCs w:val="24"/>
        </w:rPr>
      </w:pPr>
      <w:r w:rsidRPr="001E5522">
        <w:rPr>
          <w:b/>
          <w:sz w:val="24"/>
          <w:szCs w:val="24"/>
        </w:rPr>
        <w:t>6. Lėšų poreikis sprendimo įgyvendinimui</w:t>
      </w:r>
      <w:r w:rsidRPr="001E5522">
        <w:rPr>
          <w:b/>
          <w:color w:val="000000"/>
          <w:sz w:val="24"/>
          <w:szCs w:val="24"/>
        </w:rPr>
        <w:t>.</w:t>
      </w:r>
    </w:p>
    <w:p w:rsidR="000C7C19" w:rsidRPr="001E5522" w:rsidRDefault="000C7C19" w:rsidP="000C7C19">
      <w:pPr>
        <w:ind w:firstLine="720"/>
        <w:jc w:val="both"/>
        <w:rPr>
          <w:sz w:val="24"/>
          <w:szCs w:val="24"/>
        </w:rPr>
      </w:pPr>
      <w:r w:rsidRPr="001E5522">
        <w:rPr>
          <w:color w:val="000000"/>
          <w:sz w:val="24"/>
          <w:szCs w:val="24"/>
        </w:rPr>
        <w:t xml:space="preserve"> Pagal šį tarybos sprendimą dėl asmenims suteiktų nekilnojamojo turto mokesčio lengvatų Klaipėdos miesto savivaldybė į biudžetą </w:t>
      </w:r>
      <w:r w:rsidRPr="001E5522">
        <w:rPr>
          <w:sz w:val="24"/>
          <w:szCs w:val="24"/>
        </w:rPr>
        <w:t xml:space="preserve">negaus </w:t>
      </w:r>
      <w:r w:rsidR="0009659C">
        <w:rPr>
          <w:b/>
          <w:sz w:val="24"/>
          <w:szCs w:val="24"/>
        </w:rPr>
        <w:t>9 545,</w:t>
      </w:r>
      <w:r w:rsidR="001C228A">
        <w:rPr>
          <w:b/>
          <w:sz w:val="24"/>
          <w:szCs w:val="24"/>
        </w:rPr>
        <w:t>60</w:t>
      </w:r>
      <w:r w:rsidRPr="001E5522">
        <w:rPr>
          <w:b/>
          <w:sz w:val="24"/>
          <w:szCs w:val="24"/>
        </w:rPr>
        <w:t xml:space="preserve"> Eur</w:t>
      </w:r>
      <w:r w:rsidRPr="001E5522">
        <w:rPr>
          <w:sz w:val="24"/>
          <w:szCs w:val="24"/>
        </w:rPr>
        <w:t xml:space="preserve"> NTM pajamų.</w:t>
      </w:r>
    </w:p>
    <w:p w:rsidR="000C7C19" w:rsidRPr="001E5522" w:rsidRDefault="000C7C19" w:rsidP="000C7C19">
      <w:pPr>
        <w:ind w:firstLine="720"/>
        <w:jc w:val="both"/>
        <w:rPr>
          <w:b/>
          <w:sz w:val="24"/>
          <w:szCs w:val="24"/>
        </w:rPr>
      </w:pPr>
      <w:r w:rsidRPr="001E5522">
        <w:rPr>
          <w:b/>
          <w:sz w:val="24"/>
          <w:szCs w:val="24"/>
        </w:rPr>
        <w:t xml:space="preserve">7. Galimos teigiamos ar neigiamos sprendimo priėmimo pasekmės. </w:t>
      </w:r>
    </w:p>
    <w:p w:rsidR="00825737" w:rsidRPr="001E5522" w:rsidRDefault="000C7C19" w:rsidP="000C7C19">
      <w:pPr>
        <w:ind w:firstLine="720"/>
        <w:jc w:val="both"/>
        <w:rPr>
          <w:sz w:val="24"/>
          <w:szCs w:val="24"/>
        </w:rPr>
      </w:pPr>
      <w:r w:rsidRPr="001E5522">
        <w:rPr>
          <w:sz w:val="24"/>
          <w:szCs w:val="24"/>
        </w:rPr>
        <w:t xml:space="preserve">Teigiamos sprendimo priėmimo pasekmės – galimybė skatinti </w:t>
      </w:r>
      <w:r w:rsidR="00363C07" w:rsidRPr="001E5522">
        <w:rPr>
          <w:sz w:val="24"/>
          <w:szCs w:val="24"/>
        </w:rPr>
        <w:t>asmenis, vykdančius veiklą, skatinančią turizmą, ir veiklą, susijusią su menu, dailiaisiais amatais, etnografiniais verslais Klaipėdos miesto istorinėse dalyse</w:t>
      </w:r>
      <w:r w:rsidRPr="001E5522">
        <w:rPr>
          <w:sz w:val="24"/>
          <w:szCs w:val="24"/>
        </w:rPr>
        <w:t>. Neigiamos pasekmės nurodytos šio aiškinamojo rašto 6 dalyje.</w:t>
      </w:r>
    </w:p>
    <w:p w:rsidR="005E5797" w:rsidRDefault="005E5797">
      <w:pPr>
        <w:rPr>
          <w:sz w:val="24"/>
          <w:szCs w:val="24"/>
          <w:lang w:eastAsia="en-US"/>
        </w:rPr>
      </w:pPr>
    </w:p>
    <w:p w:rsidR="00303BCC" w:rsidRPr="001E5522" w:rsidRDefault="00303BCC" w:rsidP="00D563FC">
      <w:pPr>
        <w:pStyle w:val="Pagrindinistekstas"/>
        <w:ind w:firstLine="720"/>
        <w:rPr>
          <w:szCs w:val="24"/>
        </w:rPr>
      </w:pPr>
      <w:r w:rsidRPr="001E5522">
        <w:rPr>
          <w:szCs w:val="24"/>
        </w:rPr>
        <w:t>PRIDEDAMA:</w:t>
      </w:r>
      <w:r w:rsidR="00422D31" w:rsidRPr="001E5522">
        <w:rPr>
          <w:szCs w:val="24"/>
        </w:rPr>
        <w:t xml:space="preserve"> </w:t>
      </w:r>
    </w:p>
    <w:p w:rsidR="00E233FE" w:rsidRPr="001E5522" w:rsidRDefault="00836CA7" w:rsidP="00E233FE">
      <w:pPr>
        <w:pStyle w:val="Pagrindinistekstas"/>
        <w:numPr>
          <w:ilvl w:val="0"/>
          <w:numId w:val="2"/>
        </w:numPr>
        <w:tabs>
          <w:tab w:val="left" w:pos="993"/>
        </w:tabs>
        <w:ind w:left="0" w:firstLine="720"/>
        <w:rPr>
          <w:szCs w:val="24"/>
        </w:rPr>
      </w:pPr>
      <w:r w:rsidRPr="001E5522">
        <w:rPr>
          <w:szCs w:val="24"/>
        </w:rPr>
        <w:t xml:space="preserve">Apskaitos skyriaus </w:t>
      </w:r>
      <w:r w:rsidR="00E233FE" w:rsidRPr="001E5522">
        <w:rPr>
          <w:szCs w:val="24"/>
        </w:rPr>
        <w:t>išvad</w:t>
      </w:r>
      <w:r w:rsidR="00C76A53" w:rsidRPr="001E5522">
        <w:rPr>
          <w:szCs w:val="24"/>
        </w:rPr>
        <w:t>os</w:t>
      </w:r>
      <w:r w:rsidR="00E233FE" w:rsidRPr="001E5522">
        <w:rPr>
          <w:szCs w:val="24"/>
        </w:rPr>
        <w:t xml:space="preserve">, </w:t>
      </w:r>
      <w:r w:rsidR="00C76A53" w:rsidRPr="001E5522">
        <w:rPr>
          <w:szCs w:val="24"/>
        </w:rPr>
        <w:t>2 lapai</w:t>
      </w:r>
      <w:r w:rsidR="00E233FE" w:rsidRPr="001E5522">
        <w:rPr>
          <w:szCs w:val="24"/>
        </w:rPr>
        <w:t>.</w:t>
      </w:r>
    </w:p>
    <w:p w:rsidR="00E233FE" w:rsidRPr="001E5522" w:rsidRDefault="00BD1F7B" w:rsidP="00E233FE">
      <w:pPr>
        <w:pStyle w:val="Pagrindinistekstas"/>
        <w:numPr>
          <w:ilvl w:val="0"/>
          <w:numId w:val="2"/>
        </w:numPr>
        <w:tabs>
          <w:tab w:val="left" w:pos="993"/>
        </w:tabs>
        <w:ind w:left="0" w:firstLine="720"/>
        <w:rPr>
          <w:szCs w:val="24"/>
        </w:rPr>
      </w:pPr>
      <w:r w:rsidRPr="001E5522">
        <w:rPr>
          <w:szCs w:val="24"/>
        </w:rPr>
        <w:t>Finansų</w:t>
      </w:r>
      <w:r w:rsidR="00C76A53" w:rsidRPr="001E5522">
        <w:rPr>
          <w:szCs w:val="24"/>
        </w:rPr>
        <w:t xml:space="preserve"> skyriaus išvados</w:t>
      </w:r>
      <w:r w:rsidR="00E233FE" w:rsidRPr="001E5522">
        <w:rPr>
          <w:szCs w:val="24"/>
        </w:rPr>
        <w:t xml:space="preserve">, </w:t>
      </w:r>
      <w:r w:rsidR="001B6D5B" w:rsidRPr="001E5522">
        <w:rPr>
          <w:szCs w:val="24"/>
        </w:rPr>
        <w:t>3</w:t>
      </w:r>
      <w:r w:rsidR="00E233FE" w:rsidRPr="001E5522">
        <w:rPr>
          <w:szCs w:val="24"/>
        </w:rPr>
        <w:t xml:space="preserve"> lapai.</w:t>
      </w:r>
    </w:p>
    <w:p w:rsidR="005E5797" w:rsidRDefault="005E5797" w:rsidP="00825737">
      <w:pPr>
        <w:tabs>
          <w:tab w:val="left" w:pos="7920"/>
        </w:tabs>
        <w:jc w:val="both"/>
        <w:rPr>
          <w:sz w:val="24"/>
          <w:szCs w:val="24"/>
        </w:rPr>
      </w:pPr>
    </w:p>
    <w:p w:rsidR="005E5797" w:rsidRDefault="005E5797" w:rsidP="00825737">
      <w:pPr>
        <w:tabs>
          <w:tab w:val="left" w:pos="7920"/>
        </w:tabs>
        <w:jc w:val="both"/>
        <w:rPr>
          <w:sz w:val="24"/>
          <w:szCs w:val="24"/>
        </w:rPr>
      </w:pPr>
    </w:p>
    <w:p w:rsidR="008F27D5" w:rsidRPr="001E5522" w:rsidRDefault="00BD1F7B" w:rsidP="00825737">
      <w:pPr>
        <w:tabs>
          <w:tab w:val="left" w:pos="7920"/>
        </w:tabs>
        <w:jc w:val="both"/>
        <w:rPr>
          <w:sz w:val="24"/>
          <w:szCs w:val="24"/>
        </w:rPr>
      </w:pPr>
      <w:r w:rsidRPr="001E5522">
        <w:rPr>
          <w:sz w:val="24"/>
          <w:szCs w:val="24"/>
        </w:rPr>
        <w:t>Finansų</w:t>
      </w:r>
      <w:r w:rsidR="00825737" w:rsidRPr="001E5522">
        <w:rPr>
          <w:sz w:val="24"/>
          <w:szCs w:val="24"/>
        </w:rPr>
        <w:t xml:space="preserve"> skyriaus vedėja</w:t>
      </w:r>
      <w:r w:rsidR="005A3136" w:rsidRPr="001E5522">
        <w:rPr>
          <w:sz w:val="24"/>
          <w:szCs w:val="24"/>
        </w:rPr>
        <w:t xml:space="preserve">                                                                      </w:t>
      </w:r>
      <w:r w:rsidR="00257541" w:rsidRPr="001E5522">
        <w:rPr>
          <w:sz w:val="24"/>
          <w:szCs w:val="24"/>
        </w:rPr>
        <w:t xml:space="preserve">            Kristina Petraitienė</w:t>
      </w:r>
    </w:p>
    <w:p w:rsidR="00A76DF3" w:rsidRPr="001E5522" w:rsidRDefault="00A76DF3" w:rsidP="002E3497">
      <w:pPr>
        <w:ind w:firstLine="720"/>
        <w:jc w:val="both"/>
        <w:rPr>
          <w:sz w:val="24"/>
          <w:szCs w:val="24"/>
        </w:rPr>
      </w:pPr>
    </w:p>
    <w:sectPr w:rsidR="00A76DF3" w:rsidRPr="001E5522"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332" w:rsidRDefault="00831332" w:rsidP="00115812">
      <w:r>
        <w:separator/>
      </w:r>
    </w:p>
  </w:endnote>
  <w:endnote w:type="continuationSeparator" w:id="0">
    <w:p w:rsidR="00831332" w:rsidRDefault="0083133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332" w:rsidRDefault="00831332" w:rsidP="00115812">
      <w:r>
        <w:separator/>
      </w:r>
    </w:p>
  </w:footnote>
  <w:footnote w:type="continuationSeparator" w:id="0">
    <w:p w:rsidR="00831332" w:rsidRDefault="00831332" w:rsidP="00115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D176D"/>
    <w:multiLevelType w:val="hybridMultilevel"/>
    <w:tmpl w:val="83F48C92"/>
    <w:lvl w:ilvl="0" w:tplc="182A7D32">
      <w:start w:val="1"/>
      <w:numFmt w:val="bullet"/>
      <w:lvlText w:val="-"/>
      <w:lvlJc w:val="left"/>
      <w:pPr>
        <w:ind w:left="1080" w:hanging="360"/>
      </w:pPr>
      <w:rPr>
        <w:rFonts w:ascii="Times New Roman" w:eastAsia="Times New Roman" w:hAnsi="Times New Roman" w:cs="Times New Roman" w:hint="default"/>
        <w:b w:val="0"/>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068B"/>
    <w:rsid w:val="0001537B"/>
    <w:rsid w:val="00015C49"/>
    <w:rsid w:val="00020C1F"/>
    <w:rsid w:val="00021BCA"/>
    <w:rsid w:val="00024421"/>
    <w:rsid w:val="00027B1F"/>
    <w:rsid w:val="00032803"/>
    <w:rsid w:val="00033EF7"/>
    <w:rsid w:val="00040478"/>
    <w:rsid w:val="00051A25"/>
    <w:rsid w:val="000545CD"/>
    <w:rsid w:val="00061663"/>
    <w:rsid w:val="00063835"/>
    <w:rsid w:val="00065F1E"/>
    <w:rsid w:val="000709D7"/>
    <w:rsid w:val="00072114"/>
    <w:rsid w:val="000731C1"/>
    <w:rsid w:val="00074383"/>
    <w:rsid w:val="0008056A"/>
    <w:rsid w:val="0008289A"/>
    <w:rsid w:val="0008692F"/>
    <w:rsid w:val="00086E4D"/>
    <w:rsid w:val="0009501B"/>
    <w:rsid w:val="00095456"/>
    <w:rsid w:val="0009659C"/>
    <w:rsid w:val="00097656"/>
    <w:rsid w:val="000A28C2"/>
    <w:rsid w:val="000A3639"/>
    <w:rsid w:val="000A38CB"/>
    <w:rsid w:val="000A69A2"/>
    <w:rsid w:val="000A6A81"/>
    <w:rsid w:val="000A7F69"/>
    <w:rsid w:val="000B0DF7"/>
    <w:rsid w:val="000B2AF7"/>
    <w:rsid w:val="000B5820"/>
    <w:rsid w:val="000C13D4"/>
    <w:rsid w:val="000C1B5D"/>
    <w:rsid w:val="000C229B"/>
    <w:rsid w:val="000C313E"/>
    <w:rsid w:val="000C6EA5"/>
    <w:rsid w:val="000C7C19"/>
    <w:rsid w:val="000D21B1"/>
    <w:rsid w:val="000D2431"/>
    <w:rsid w:val="000D28D9"/>
    <w:rsid w:val="000D5087"/>
    <w:rsid w:val="000D524D"/>
    <w:rsid w:val="000D7DCD"/>
    <w:rsid w:val="000E1D55"/>
    <w:rsid w:val="000E27C4"/>
    <w:rsid w:val="000E49C9"/>
    <w:rsid w:val="000E5C34"/>
    <w:rsid w:val="000E5F19"/>
    <w:rsid w:val="000E60F6"/>
    <w:rsid w:val="000E68B3"/>
    <w:rsid w:val="000E756C"/>
    <w:rsid w:val="000F0AF2"/>
    <w:rsid w:val="000F2D65"/>
    <w:rsid w:val="000F5967"/>
    <w:rsid w:val="001028D2"/>
    <w:rsid w:val="00104C24"/>
    <w:rsid w:val="001054FD"/>
    <w:rsid w:val="00106978"/>
    <w:rsid w:val="001111E8"/>
    <w:rsid w:val="00111B12"/>
    <w:rsid w:val="0011474B"/>
    <w:rsid w:val="00115812"/>
    <w:rsid w:val="001326B5"/>
    <w:rsid w:val="001327D7"/>
    <w:rsid w:val="0013756B"/>
    <w:rsid w:val="00140175"/>
    <w:rsid w:val="00140EB9"/>
    <w:rsid w:val="00157E94"/>
    <w:rsid w:val="00161520"/>
    <w:rsid w:val="00164721"/>
    <w:rsid w:val="00165549"/>
    <w:rsid w:val="001711FF"/>
    <w:rsid w:val="00172FB3"/>
    <w:rsid w:val="00173940"/>
    <w:rsid w:val="00174AE7"/>
    <w:rsid w:val="00180F75"/>
    <w:rsid w:val="0018734C"/>
    <w:rsid w:val="00190B7A"/>
    <w:rsid w:val="001934B9"/>
    <w:rsid w:val="00195A7F"/>
    <w:rsid w:val="00197B4E"/>
    <w:rsid w:val="001A1831"/>
    <w:rsid w:val="001A2E4E"/>
    <w:rsid w:val="001A3B25"/>
    <w:rsid w:val="001A4AF5"/>
    <w:rsid w:val="001A685C"/>
    <w:rsid w:val="001A6E59"/>
    <w:rsid w:val="001A70B6"/>
    <w:rsid w:val="001B4725"/>
    <w:rsid w:val="001B6D5B"/>
    <w:rsid w:val="001B6E7A"/>
    <w:rsid w:val="001C0B45"/>
    <w:rsid w:val="001C1062"/>
    <w:rsid w:val="001C1301"/>
    <w:rsid w:val="001C228A"/>
    <w:rsid w:val="001C2564"/>
    <w:rsid w:val="001C3409"/>
    <w:rsid w:val="001C358B"/>
    <w:rsid w:val="001C40B3"/>
    <w:rsid w:val="001C45E4"/>
    <w:rsid w:val="001C5AA8"/>
    <w:rsid w:val="001D336B"/>
    <w:rsid w:val="001D4947"/>
    <w:rsid w:val="001D526B"/>
    <w:rsid w:val="001D5ACF"/>
    <w:rsid w:val="001D5CF6"/>
    <w:rsid w:val="001D793A"/>
    <w:rsid w:val="001E0AD7"/>
    <w:rsid w:val="001E1005"/>
    <w:rsid w:val="001E1E22"/>
    <w:rsid w:val="001E3DFE"/>
    <w:rsid w:val="001E5522"/>
    <w:rsid w:val="001E5D89"/>
    <w:rsid w:val="001E64D7"/>
    <w:rsid w:val="001F0AFF"/>
    <w:rsid w:val="001F0C60"/>
    <w:rsid w:val="001F305F"/>
    <w:rsid w:val="001F4FA1"/>
    <w:rsid w:val="001F5357"/>
    <w:rsid w:val="001F5CE1"/>
    <w:rsid w:val="001F5CFA"/>
    <w:rsid w:val="001F7EEF"/>
    <w:rsid w:val="00204316"/>
    <w:rsid w:val="00206159"/>
    <w:rsid w:val="002068D2"/>
    <w:rsid w:val="00215CC0"/>
    <w:rsid w:val="00224DD0"/>
    <w:rsid w:val="00226686"/>
    <w:rsid w:val="0023134F"/>
    <w:rsid w:val="00233245"/>
    <w:rsid w:val="002354F7"/>
    <w:rsid w:val="002369B3"/>
    <w:rsid w:val="00236B9D"/>
    <w:rsid w:val="00236F3A"/>
    <w:rsid w:val="002402EC"/>
    <w:rsid w:val="00241EA4"/>
    <w:rsid w:val="00242ECD"/>
    <w:rsid w:val="00246BC5"/>
    <w:rsid w:val="002475E9"/>
    <w:rsid w:val="002478AE"/>
    <w:rsid w:val="002538C1"/>
    <w:rsid w:val="00254315"/>
    <w:rsid w:val="00257541"/>
    <w:rsid w:val="0026050E"/>
    <w:rsid w:val="00266DD4"/>
    <w:rsid w:val="00271FB2"/>
    <w:rsid w:val="002734DC"/>
    <w:rsid w:val="00276DC7"/>
    <w:rsid w:val="002800BB"/>
    <w:rsid w:val="00282D29"/>
    <w:rsid w:val="00284484"/>
    <w:rsid w:val="00286BE3"/>
    <w:rsid w:val="002A0196"/>
    <w:rsid w:val="002A0BC7"/>
    <w:rsid w:val="002A118C"/>
    <w:rsid w:val="002A2C5C"/>
    <w:rsid w:val="002A5360"/>
    <w:rsid w:val="002A652B"/>
    <w:rsid w:val="002B2FB9"/>
    <w:rsid w:val="002B393B"/>
    <w:rsid w:val="002B682B"/>
    <w:rsid w:val="002B6D07"/>
    <w:rsid w:val="002C2D93"/>
    <w:rsid w:val="002C3D2A"/>
    <w:rsid w:val="002D0DDC"/>
    <w:rsid w:val="002D1990"/>
    <w:rsid w:val="002D1B36"/>
    <w:rsid w:val="002D1B5F"/>
    <w:rsid w:val="002E0937"/>
    <w:rsid w:val="002E14EC"/>
    <w:rsid w:val="002E3497"/>
    <w:rsid w:val="002E3B5F"/>
    <w:rsid w:val="002E660E"/>
    <w:rsid w:val="002E75A2"/>
    <w:rsid w:val="002E7A28"/>
    <w:rsid w:val="003036C7"/>
    <w:rsid w:val="00303BCC"/>
    <w:rsid w:val="00304183"/>
    <w:rsid w:val="00306145"/>
    <w:rsid w:val="00312203"/>
    <w:rsid w:val="0031279D"/>
    <w:rsid w:val="0031339A"/>
    <w:rsid w:val="003152B2"/>
    <w:rsid w:val="003224D5"/>
    <w:rsid w:val="00324F2B"/>
    <w:rsid w:val="003315E8"/>
    <w:rsid w:val="00336DD5"/>
    <w:rsid w:val="0034331E"/>
    <w:rsid w:val="0035074F"/>
    <w:rsid w:val="0035261C"/>
    <w:rsid w:val="00352AB4"/>
    <w:rsid w:val="00353A16"/>
    <w:rsid w:val="00357FD0"/>
    <w:rsid w:val="00361874"/>
    <w:rsid w:val="00361C5B"/>
    <w:rsid w:val="0036372F"/>
    <w:rsid w:val="00363C07"/>
    <w:rsid w:val="00365633"/>
    <w:rsid w:val="00372D7C"/>
    <w:rsid w:val="00374C55"/>
    <w:rsid w:val="00380885"/>
    <w:rsid w:val="0039068F"/>
    <w:rsid w:val="00391691"/>
    <w:rsid w:val="00394D9B"/>
    <w:rsid w:val="003A4D64"/>
    <w:rsid w:val="003A6D13"/>
    <w:rsid w:val="003A784B"/>
    <w:rsid w:val="003B0574"/>
    <w:rsid w:val="003B689C"/>
    <w:rsid w:val="003B772E"/>
    <w:rsid w:val="003C577B"/>
    <w:rsid w:val="003C5EF8"/>
    <w:rsid w:val="003E6AEF"/>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2217B"/>
    <w:rsid w:val="00422D31"/>
    <w:rsid w:val="004265EA"/>
    <w:rsid w:val="004271D7"/>
    <w:rsid w:val="00430196"/>
    <w:rsid w:val="004314AD"/>
    <w:rsid w:val="00441671"/>
    <w:rsid w:val="004420E8"/>
    <w:rsid w:val="00443B59"/>
    <w:rsid w:val="00444CF4"/>
    <w:rsid w:val="00444E35"/>
    <w:rsid w:val="00451915"/>
    <w:rsid w:val="00460965"/>
    <w:rsid w:val="00463793"/>
    <w:rsid w:val="004733CF"/>
    <w:rsid w:val="00474C3D"/>
    <w:rsid w:val="00481720"/>
    <w:rsid w:val="004819DD"/>
    <w:rsid w:val="00483F3D"/>
    <w:rsid w:val="00490963"/>
    <w:rsid w:val="00490F31"/>
    <w:rsid w:val="00496DD0"/>
    <w:rsid w:val="004A1089"/>
    <w:rsid w:val="004A37BA"/>
    <w:rsid w:val="004B0A9E"/>
    <w:rsid w:val="004B4006"/>
    <w:rsid w:val="004B4261"/>
    <w:rsid w:val="004B7A60"/>
    <w:rsid w:val="004C0023"/>
    <w:rsid w:val="004C02CC"/>
    <w:rsid w:val="004C14AE"/>
    <w:rsid w:val="004C15B1"/>
    <w:rsid w:val="004C1E00"/>
    <w:rsid w:val="004D609A"/>
    <w:rsid w:val="004D77C5"/>
    <w:rsid w:val="004E5054"/>
    <w:rsid w:val="004F1C10"/>
    <w:rsid w:val="004F2812"/>
    <w:rsid w:val="004F28F8"/>
    <w:rsid w:val="004F448D"/>
    <w:rsid w:val="004F7826"/>
    <w:rsid w:val="005032B5"/>
    <w:rsid w:val="0050586D"/>
    <w:rsid w:val="00506F2B"/>
    <w:rsid w:val="00511B35"/>
    <w:rsid w:val="00514F5C"/>
    <w:rsid w:val="0052053E"/>
    <w:rsid w:val="00520B5D"/>
    <w:rsid w:val="00521FB3"/>
    <w:rsid w:val="0052217E"/>
    <w:rsid w:val="00524ADB"/>
    <w:rsid w:val="00526BFC"/>
    <w:rsid w:val="0053217F"/>
    <w:rsid w:val="00534781"/>
    <w:rsid w:val="00534E40"/>
    <w:rsid w:val="00537F61"/>
    <w:rsid w:val="00540C09"/>
    <w:rsid w:val="00553231"/>
    <w:rsid w:val="00554CE7"/>
    <w:rsid w:val="00555E1B"/>
    <w:rsid w:val="00560F89"/>
    <w:rsid w:val="00562DD6"/>
    <w:rsid w:val="0056601C"/>
    <w:rsid w:val="00570090"/>
    <w:rsid w:val="0057255B"/>
    <w:rsid w:val="005737C5"/>
    <w:rsid w:val="00574BE8"/>
    <w:rsid w:val="005756A0"/>
    <w:rsid w:val="00577E7B"/>
    <w:rsid w:val="00582410"/>
    <w:rsid w:val="0058331B"/>
    <w:rsid w:val="00583EB6"/>
    <w:rsid w:val="00584EE5"/>
    <w:rsid w:val="00587669"/>
    <w:rsid w:val="00590CED"/>
    <w:rsid w:val="005912CB"/>
    <w:rsid w:val="005928E6"/>
    <w:rsid w:val="005942CB"/>
    <w:rsid w:val="005A081E"/>
    <w:rsid w:val="005A3136"/>
    <w:rsid w:val="005A3179"/>
    <w:rsid w:val="005A491B"/>
    <w:rsid w:val="005A52B7"/>
    <w:rsid w:val="005B0F8F"/>
    <w:rsid w:val="005C0C65"/>
    <w:rsid w:val="005C29A4"/>
    <w:rsid w:val="005C37D4"/>
    <w:rsid w:val="005C37F0"/>
    <w:rsid w:val="005C6D3C"/>
    <w:rsid w:val="005D62D9"/>
    <w:rsid w:val="005E5797"/>
    <w:rsid w:val="005E651A"/>
    <w:rsid w:val="00600C34"/>
    <w:rsid w:val="006048D5"/>
    <w:rsid w:val="00605450"/>
    <w:rsid w:val="0060605A"/>
    <w:rsid w:val="00607CB4"/>
    <w:rsid w:val="0062089C"/>
    <w:rsid w:val="00624168"/>
    <w:rsid w:val="00624536"/>
    <w:rsid w:val="006246F0"/>
    <w:rsid w:val="0062484A"/>
    <w:rsid w:val="00625792"/>
    <w:rsid w:val="006376A4"/>
    <w:rsid w:val="00637707"/>
    <w:rsid w:val="0064059D"/>
    <w:rsid w:val="00652942"/>
    <w:rsid w:val="006550F9"/>
    <w:rsid w:val="00656413"/>
    <w:rsid w:val="006567D0"/>
    <w:rsid w:val="006614EF"/>
    <w:rsid w:val="00663694"/>
    <w:rsid w:val="00666E2D"/>
    <w:rsid w:val="00670B09"/>
    <w:rsid w:val="00676CB1"/>
    <w:rsid w:val="006819DF"/>
    <w:rsid w:val="00685A0D"/>
    <w:rsid w:val="006861E4"/>
    <w:rsid w:val="00690FD9"/>
    <w:rsid w:val="00697B72"/>
    <w:rsid w:val="006A397D"/>
    <w:rsid w:val="006A3A49"/>
    <w:rsid w:val="006A63DD"/>
    <w:rsid w:val="006A641F"/>
    <w:rsid w:val="006A74F8"/>
    <w:rsid w:val="006B751A"/>
    <w:rsid w:val="006B75A2"/>
    <w:rsid w:val="006B7F01"/>
    <w:rsid w:val="006C00E4"/>
    <w:rsid w:val="006C322F"/>
    <w:rsid w:val="006C3F1F"/>
    <w:rsid w:val="006D0B90"/>
    <w:rsid w:val="006D1095"/>
    <w:rsid w:val="006D3DAB"/>
    <w:rsid w:val="006D645D"/>
    <w:rsid w:val="006D691A"/>
    <w:rsid w:val="006D6F81"/>
    <w:rsid w:val="006D7B88"/>
    <w:rsid w:val="006E51C1"/>
    <w:rsid w:val="006E64C3"/>
    <w:rsid w:val="006E6D35"/>
    <w:rsid w:val="006F1887"/>
    <w:rsid w:val="006F48B4"/>
    <w:rsid w:val="006F5817"/>
    <w:rsid w:val="00701648"/>
    <w:rsid w:val="00705E45"/>
    <w:rsid w:val="007063A1"/>
    <w:rsid w:val="00707905"/>
    <w:rsid w:val="00710138"/>
    <w:rsid w:val="00713786"/>
    <w:rsid w:val="0071469E"/>
    <w:rsid w:val="00714784"/>
    <w:rsid w:val="00722A09"/>
    <w:rsid w:val="0073060B"/>
    <w:rsid w:val="00731522"/>
    <w:rsid w:val="007328EC"/>
    <w:rsid w:val="00734060"/>
    <w:rsid w:val="00734B92"/>
    <w:rsid w:val="00734BCA"/>
    <w:rsid w:val="00735989"/>
    <w:rsid w:val="00735E92"/>
    <w:rsid w:val="00736167"/>
    <w:rsid w:val="007405FA"/>
    <w:rsid w:val="007413AB"/>
    <w:rsid w:val="00746224"/>
    <w:rsid w:val="00747B29"/>
    <w:rsid w:val="007503E6"/>
    <w:rsid w:val="00751D4F"/>
    <w:rsid w:val="00761CAE"/>
    <w:rsid w:val="0076500A"/>
    <w:rsid w:val="00765585"/>
    <w:rsid w:val="00765F96"/>
    <w:rsid w:val="00773C30"/>
    <w:rsid w:val="0078058C"/>
    <w:rsid w:val="00783F85"/>
    <w:rsid w:val="0079217D"/>
    <w:rsid w:val="00795473"/>
    <w:rsid w:val="00796827"/>
    <w:rsid w:val="007A4749"/>
    <w:rsid w:val="007A4ACB"/>
    <w:rsid w:val="007B406A"/>
    <w:rsid w:val="007C1CDE"/>
    <w:rsid w:val="007C38E9"/>
    <w:rsid w:val="007C5F8D"/>
    <w:rsid w:val="007C7318"/>
    <w:rsid w:val="007C7864"/>
    <w:rsid w:val="007D05E7"/>
    <w:rsid w:val="007E014D"/>
    <w:rsid w:val="007E5645"/>
    <w:rsid w:val="007E5E63"/>
    <w:rsid w:val="007F1B64"/>
    <w:rsid w:val="007F2ACA"/>
    <w:rsid w:val="007F454E"/>
    <w:rsid w:val="00802E76"/>
    <w:rsid w:val="00805050"/>
    <w:rsid w:val="00806152"/>
    <w:rsid w:val="00807CDC"/>
    <w:rsid w:val="00810481"/>
    <w:rsid w:val="00817F38"/>
    <w:rsid w:val="00825737"/>
    <w:rsid w:val="00826676"/>
    <w:rsid w:val="0083044C"/>
    <w:rsid w:val="00830F23"/>
    <w:rsid w:val="00831332"/>
    <w:rsid w:val="00831F04"/>
    <w:rsid w:val="00832B25"/>
    <w:rsid w:val="00835C39"/>
    <w:rsid w:val="008364D4"/>
    <w:rsid w:val="00836CA7"/>
    <w:rsid w:val="00840EC7"/>
    <w:rsid w:val="008420DB"/>
    <w:rsid w:val="008421F8"/>
    <w:rsid w:val="008423E9"/>
    <w:rsid w:val="00842403"/>
    <w:rsid w:val="0084357A"/>
    <w:rsid w:val="008446A6"/>
    <w:rsid w:val="008503A2"/>
    <w:rsid w:val="00851C9D"/>
    <w:rsid w:val="0085500E"/>
    <w:rsid w:val="00856488"/>
    <w:rsid w:val="00856942"/>
    <w:rsid w:val="008616FB"/>
    <w:rsid w:val="00862544"/>
    <w:rsid w:val="00862E1A"/>
    <w:rsid w:val="0086418E"/>
    <w:rsid w:val="00867162"/>
    <w:rsid w:val="00874BD9"/>
    <w:rsid w:val="00877292"/>
    <w:rsid w:val="00880A5E"/>
    <w:rsid w:val="00880D92"/>
    <w:rsid w:val="00883904"/>
    <w:rsid w:val="00884F5E"/>
    <w:rsid w:val="00890633"/>
    <w:rsid w:val="0089103A"/>
    <w:rsid w:val="00896D26"/>
    <w:rsid w:val="008A55CA"/>
    <w:rsid w:val="008A5CC2"/>
    <w:rsid w:val="008B026B"/>
    <w:rsid w:val="008B155D"/>
    <w:rsid w:val="008B3AC8"/>
    <w:rsid w:val="008B633C"/>
    <w:rsid w:val="008C03D0"/>
    <w:rsid w:val="008C2DEC"/>
    <w:rsid w:val="008C5F0A"/>
    <w:rsid w:val="008C6355"/>
    <w:rsid w:val="008C6F7F"/>
    <w:rsid w:val="008C7BE2"/>
    <w:rsid w:val="008D0028"/>
    <w:rsid w:val="008D0AF8"/>
    <w:rsid w:val="008D1179"/>
    <w:rsid w:val="008D234C"/>
    <w:rsid w:val="008D3631"/>
    <w:rsid w:val="008D6F78"/>
    <w:rsid w:val="008E3BB0"/>
    <w:rsid w:val="008E4D4F"/>
    <w:rsid w:val="008E592F"/>
    <w:rsid w:val="008E6AD5"/>
    <w:rsid w:val="008F01A1"/>
    <w:rsid w:val="008F08D5"/>
    <w:rsid w:val="008F1784"/>
    <w:rsid w:val="008F27D5"/>
    <w:rsid w:val="008F27D6"/>
    <w:rsid w:val="008F3BA1"/>
    <w:rsid w:val="00902565"/>
    <w:rsid w:val="0090279F"/>
    <w:rsid w:val="0091335B"/>
    <w:rsid w:val="00913BAB"/>
    <w:rsid w:val="0092058B"/>
    <w:rsid w:val="00921015"/>
    <w:rsid w:val="009221E7"/>
    <w:rsid w:val="00924B1A"/>
    <w:rsid w:val="009265F2"/>
    <w:rsid w:val="00931049"/>
    <w:rsid w:val="0093289E"/>
    <w:rsid w:val="009412C2"/>
    <w:rsid w:val="0094153A"/>
    <w:rsid w:val="00947AA9"/>
    <w:rsid w:val="009532A1"/>
    <w:rsid w:val="0095471C"/>
    <w:rsid w:val="00955DA1"/>
    <w:rsid w:val="00955F5E"/>
    <w:rsid w:val="00956B4B"/>
    <w:rsid w:val="009570F5"/>
    <w:rsid w:val="0096521B"/>
    <w:rsid w:val="009675D7"/>
    <w:rsid w:val="00974B53"/>
    <w:rsid w:val="00976F76"/>
    <w:rsid w:val="0097752B"/>
    <w:rsid w:val="00981C9D"/>
    <w:rsid w:val="00984FC9"/>
    <w:rsid w:val="00990E95"/>
    <w:rsid w:val="009910C3"/>
    <w:rsid w:val="00992CB8"/>
    <w:rsid w:val="0099459C"/>
    <w:rsid w:val="00994A68"/>
    <w:rsid w:val="00994BF9"/>
    <w:rsid w:val="00995F06"/>
    <w:rsid w:val="009A19C4"/>
    <w:rsid w:val="009A671B"/>
    <w:rsid w:val="009B279A"/>
    <w:rsid w:val="009C2579"/>
    <w:rsid w:val="009C29DF"/>
    <w:rsid w:val="009C5FCC"/>
    <w:rsid w:val="009C7219"/>
    <w:rsid w:val="009C7A9C"/>
    <w:rsid w:val="009D0854"/>
    <w:rsid w:val="009D5418"/>
    <w:rsid w:val="009E27EB"/>
    <w:rsid w:val="009E34DB"/>
    <w:rsid w:val="009F152B"/>
    <w:rsid w:val="009F2EFB"/>
    <w:rsid w:val="00A01FD6"/>
    <w:rsid w:val="00A03050"/>
    <w:rsid w:val="00A079D1"/>
    <w:rsid w:val="00A11B2E"/>
    <w:rsid w:val="00A1276C"/>
    <w:rsid w:val="00A12CC0"/>
    <w:rsid w:val="00A14519"/>
    <w:rsid w:val="00A1518C"/>
    <w:rsid w:val="00A15537"/>
    <w:rsid w:val="00A167DF"/>
    <w:rsid w:val="00A21334"/>
    <w:rsid w:val="00A228B5"/>
    <w:rsid w:val="00A248C9"/>
    <w:rsid w:val="00A33A50"/>
    <w:rsid w:val="00A35FE3"/>
    <w:rsid w:val="00A412B2"/>
    <w:rsid w:val="00A41437"/>
    <w:rsid w:val="00A41983"/>
    <w:rsid w:val="00A430C4"/>
    <w:rsid w:val="00A452EB"/>
    <w:rsid w:val="00A462CE"/>
    <w:rsid w:val="00A5426E"/>
    <w:rsid w:val="00A5510B"/>
    <w:rsid w:val="00A55D65"/>
    <w:rsid w:val="00A56ED9"/>
    <w:rsid w:val="00A6217E"/>
    <w:rsid w:val="00A641C0"/>
    <w:rsid w:val="00A64FB5"/>
    <w:rsid w:val="00A72A47"/>
    <w:rsid w:val="00A737C2"/>
    <w:rsid w:val="00A73B14"/>
    <w:rsid w:val="00A73D59"/>
    <w:rsid w:val="00A76DF3"/>
    <w:rsid w:val="00A8003E"/>
    <w:rsid w:val="00A85B3D"/>
    <w:rsid w:val="00A912A4"/>
    <w:rsid w:val="00A95CEC"/>
    <w:rsid w:val="00AA3860"/>
    <w:rsid w:val="00AB0743"/>
    <w:rsid w:val="00AB481B"/>
    <w:rsid w:val="00AB57BB"/>
    <w:rsid w:val="00AB7788"/>
    <w:rsid w:val="00AC1605"/>
    <w:rsid w:val="00AC29F6"/>
    <w:rsid w:val="00AC702A"/>
    <w:rsid w:val="00AD7A3D"/>
    <w:rsid w:val="00AE5F4A"/>
    <w:rsid w:val="00AF1507"/>
    <w:rsid w:val="00AF28B0"/>
    <w:rsid w:val="00AF4408"/>
    <w:rsid w:val="00AF4ABF"/>
    <w:rsid w:val="00B04D4E"/>
    <w:rsid w:val="00B05974"/>
    <w:rsid w:val="00B05C77"/>
    <w:rsid w:val="00B06255"/>
    <w:rsid w:val="00B15FDA"/>
    <w:rsid w:val="00B1675D"/>
    <w:rsid w:val="00B20E5A"/>
    <w:rsid w:val="00B2351E"/>
    <w:rsid w:val="00B307AC"/>
    <w:rsid w:val="00B31DCF"/>
    <w:rsid w:val="00B3264E"/>
    <w:rsid w:val="00B32862"/>
    <w:rsid w:val="00B328EA"/>
    <w:rsid w:val="00B35B80"/>
    <w:rsid w:val="00B3750F"/>
    <w:rsid w:val="00B40626"/>
    <w:rsid w:val="00B42198"/>
    <w:rsid w:val="00B47D63"/>
    <w:rsid w:val="00B50034"/>
    <w:rsid w:val="00B532EB"/>
    <w:rsid w:val="00B53B77"/>
    <w:rsid w:val="00B547B7"/>
    <w:rsid w:val="00B62067"/>
    <w:rsid w:val="00B63D94"/>
    <w:rsid w:val="00B6629A"/>
    <w:rsid w:val="00B700B2"/>
    <w:rsid w:val="00B72826"/>
    <w:rsid w:val="00B741DB"/>
    <w:rsid w:val="00B76ADE"/>
    <w:rsid w:val="00B80E04"/>
    <w:rsid w:val="00B814AC"/>
    <w:rsid w:val="00B91BEB"/>
    <w:rsid w:val="00B91FD8"/>
    <w:rsid w:val="00B960A9"/>
    <w:rsid w:val="00B96AB2"/>
    <w:rsid w:val="00BA0C30"/>
    <w:rsid w:val="00BA11D9"/>
    <w:rsid w:val="00BA2456"/>
    <w:rsid w:val="00BA604F"/>
    <w:rsid w:val="00BA62DD"/>
    <w:rsid w:val="00BA7F4C"/>
    <w:rsid w:val="00BB15AD"/>
    <w:rsid w:val="00BB4B30"/>
    <w:rsid w:val="00BC05E1"/>
    <w:rsid w:val="00BC083E"/>
    <w:rsid w:val="00BC13C2"/>
    <w:rsid w:val="00BC4242"/>
    <w:rsid w:val="00BD1F7B"/>
    <w:rsid w:val="00BD267F"/>
    <w:rsid w:val="00BD2F6C"/>
    <w:rsid w:val="00BD301D"/>
    <w:rsid w:val="00BD388A"/>
    <w:rsid w:val="00BE5857"/>
    <w:rsid w:val="00BF0BC2"/>
    <w:rsid w:val="00BF4046"/>
    <w:rsid w:val="00BF717C"/>
    <w:rsid w:val="00C10072"/>
    <w:rsid w:val="00C12F20"/>
    <w:rsid w:val="00C3206F"/>
    <w:rsid w:val="00C34FED"/>
    <w:rsid w:val="00C4285D"/>
    <w:rsid w:val="00C447A8"/>
    <w:rsid w:val="00C45305"/>
    <w:rsid w:val="00C46A9E"/>
    <w:rsid w:val="00C5043B"/>
    <w:rsid w:val="00C524FA"/>
    <w:rsid w:val="00C56C04"/>
    <w:rsid w:val="00C601FA"/>
    <w:rsid w:val="00C60B1C"/>
    <w:rsid w:val="00C6108B"/>
    <w:rsid w:val="00C62825"/>
    <w:rsid w:val="00C648E2"/>
    <w:rsid w:val="00C67A41"/>
    <w:rsid w:val="00C67D00"/>
    <w:rsid w:val="00C72E74"/>
    <w:rsid w:val="00C76A53"/>
    <w:rsid w:val="00C77B63"/>
    <w:rsid w:val="00C77EE3"/>
    <w:rsid w:val="00C81085"/>
    <w:rsid w:val="00C83945"/>
    <w:rsid w:val="00C84003"/>
    <w:rsid w:val="00C870AB"/>
    <w:rsid w:val="00C90511"/>
    <w:rsid w:val="00C90E1D"/>
    <w:rsid w:val="00C93CEC"/>
    <w:rsid w:val="00C964B4"/>
    <w:rsid w:val="00CA36EF"/>
    <w:rsid w:val="00CA389C"/>
    <w:rsid w:val="00CB09D7"/>
    <w:rsid w:val="00CB5281"/>
    <w:rsid w:val="00CC02BA"/>
    <w:rsid w:val="00CC13CC"/>
    <w:rsid w:val="00CC7AD6"/>
    <w:rsid w:val="00CC7E08"/>
    <w:rsid w:val="00CD0C4B"/>
    <w:rsid w:val="00CD6270"/>
    <w:rsid w:val="00CD7143"/>
    <w:rsid w:val="00CD7C80"/>
    <w:rsid w:val="00CD7EC2"/>
    <w:rsid w:val="00CE0F2F"/>
    <w:rsid w:val="00CE3CC6"/>
    <w:rsid w:val="00CF12D6"/>
    <w:rsid w:val="00CF1A6E"/>
    <w:rsid w:val="00CF7FD9"/>
    <w:rsid w:val="00D01A49"/>
    <w:rsid w:val="00D0585B"/>
    <w:rsid w:val="00D10797"/>
    <w:rsid w:val="00D15020"/>
    <w:rsid w:val="00D220C2"/>
    <w:rsid w:val="00D22183"/>
    <w:rsid w:val="00D224EA"/>
    <w:rsid w:val="00D24CAC"/>
    <w:rsid w:val="00D274CC"/>
    <w:rsid w:val="00D31C48"/>
    <w:rsid w:val="00D3378F"/>
    <w:rsid w:val="00D35D09"/>
    <w:rsid w:val="00D35E94"/>
    <w:rsid w:val="00D3628E"/>
    <w:rsid w:val="00D36746"/>
    <w:rsid w:val="00D36966"/>
    <w:rsid w:val="00D36BC7"/>
    <w:rsid w:val="00D4004B"/>
    <w:rsid w:val="00D41DED"/>
    <w:rsid w:val="00D42A2A"/>
    <w:rsid w:val="00D46736"/>
    <w:rsid w:val="00D51EDC"/>
    <w:rsid w:val="00D5276F"/>
    <w:rsid w:val="00D554ED"/>
    <w:rsid w:val="00D563FC"/>
    <w:rsid w:val="00D66D78"/>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967AF"/>
    <w:rsid w:val="00DA11DC"/>
    <w:rsid w:val="00DA622D"/>
    <w:rsid w:val="00DA6A00"/>
    <w:rsid w:val="00DB21FE"/>
    <w:rsid w:val="00DB3556"/>
    <w:rsid w:val="00DB3A80"/>
    <w:rsid w:val="00DB6408"/>
    <w:rsid w:val="00DC12A2"/>
    <w:rsid w:val="00DC2C23"/>
    <w:rsid w:val="00DC55F3"/>
    <w:rsid w:val="00DC766D"/>
    <w:rsid w:val="00DD2B7A"/>
    <w:rsid w:val="00DD2C67"/>
    <w:rsid w:val="00DD79E7"/>
    <w:rsid w:val="00DE2561"/>
    <w:rsid w:val="00DE36F2"/>
    <w:rsid w:val="00DF0021"/>
    <w:rsid w:val="00DF1068"/>
    <w:rsid w:val="00DF1FD7"/>
    <w:rsid w:val="00DF26FA"/>
    <w:rsid w:val="00DF3117"/>
    <w:rsid w:val="00DF3935"/>
    <w:rsid w:val="00DF6307"/>
    <w:rsid w:val="00DF74A3"/>
    <w:rsid w:val="00E100B2"/>
    <w:rsid w:val="00E13323"/>
    <w:rsid w:val="00E136F7"/>
    <w:rsid w:val="00E2065F"/>
    <w:rsid w:val="00E2315B"/>
    <w:rsid w:val="00E233FE"/>
    <w:rsid w:val="00E24480"/>
    <w:rsid w:val="00E2659C"/>
    <w:rsid w:val="00E30519"/>
    <w:rsid w:val="00E3154A"/>
    <w:rsid w:val="00E337EC"/>
    <w:rsid w:val="00E33E21"/>
    <w:rsid w:val="00E36463"/>
    <w:rsid w:val="00E36554"/>
    <w:rsid w:val="00E36798"/>
    <w:rsid w:val="00E36FBC"/>
    <w:rsid w:val="00E43E92"/>
    <w:rsid w:val="00E466DF"/>
    <w:rsid w:val="00E531C5"/>
    <w:rsid w:val="00E532FD"/>
    <w:rsid w:val="00E53E92"/>
    <w:rsid w:val="00E62DA1"/>
    <w:rsid w:val="00E63771"/>
    <w:rsid w:val="00E64E5C"/>
    <w:rsid w:val="00E672D9"/>
    <w:rsid w:val="00E711F9"/>
    <w:rsid w:val="00E7466E"/>
    <w:rsid w:val="00E74C83"/>
    <w:rsid w:val="00E813F8"/>
    <w:rsid w:val="00E81BE8"/>
    <w:rsid w:val="00E81F69"/>
    <w:rsid w:val="00E83BF7"/>
    <w:rsid w:val="00E84D16"/>
    <w:rsid w:val="00E855E0"/>
    <w:rsid w:val="00E87021"/>
    <w:rsid w:val="00E916D9"/>
    <w:rsid w:val="00E92564"/>
    <w:rsid w:val="00E9312C"/>
    <w:rsid w:val="00E97A17"/>
    <w:rsid w:val="00EA3ECD"/>
    <w:rsid w:val="00EA5A42"/>
    <w:rsid w:val="00EB20FF"/>
    <w:rsid w:val="00EB26D0"/>
    <w:rsid w:val="00EB587E"/>
    <w:rsid w:val="00EB60CD"/>
    <w:rsid w:val="00EB753F"/>
    <w:rsid w:val="00EB7D1E"/>
    <w:rsid w:val="00EC4D24"/>
    <w:rsid w:val="00EC616A"/>
    <w:rsid w:val="00ED03A2"/>
    <w:rsid w:val="00ED218C"/>
    <w:rsid w:val="00ED2ACC"/>
    <w:rsid w:val="00ED2FF3"/>
    <w:rsid w:val="00ED6114"/>
    <w:rsid w:val="00EE1B83"/>
    <w:rsid w:val="00EE6956"/>
    <w:rsid w:val="00EF48D4"/>
    <w:rsid w:val="00F01D74"/>
    <w:rsid w:val="00F03734"/>
    <w:rsid w:val="00F053DB"/>
    <w:rsid w:val="00F0588B"/>
    <w:rsid w:val="00F05B6B"/>
    <w:rsid w:val="00F07763"/>
    <w:rsid w:val="00F10E83"/>
    <w:rsid w:val="00F11321"/>
    <w:rsid w:val="00F11A17"/>
    <w:rsid w:val="00F128B0"/>
    <w:rsid w:val="00F14E55"/>
    <w:rsid w:val="00F17A63"/>
    <w:rsid w:val="00F22BA2"/>
    <w:rsid w:val="00F35A6D"/>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3AA6"/>
    <w:rsid w:val="00F8534B"/>
    <w:rsid w:val="00F878C1"/>
    <w:rsid w:val="00F87E63"/>
    <w:rsid w:val="00F906C3"/>
    <w:rsid w:val="00F94FC7"/>
    <w:rsid w:val="00F954C2"/>
    <w:rsid w:val="00FA35B0"/>
    <w:rsid w:val="00FA49FA"/>
    <w:rsid w:val="00FB301A"/>
    <w:rsid w:val="00FB49BE"/>
    <w:rsid w:val="00FB7FDA"/>
    <w:rsid w:val="00FC4AD2"/>
    <w:rsid w:val="00FC7812"/>
    <w:rsid w:val="00FD0817"/>
    <w:rsid w:val="00FD15A5"/>
    <w:rsid w:val="00FD192A"/>
    <w:rsid w:val="00FE0101"/>
    <w:rsid w:val="00FE6012"/>
    <w:rsid w:val="00FF0DF7"/>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F5330E"/>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3E734-7854-4C19-9055-5D923F88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1674</Words>
  <Characters>10522</Characters>
  <Application>Microsoft Office Word</Application>
  <DocSecurity>4</DocSecurity>
  <Lines>87</Lines>
  <Paragraphs>24</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Julija Mažeikaitė</cp:lastModifiedBy>
  <cp:revision>2</cp:revision>
  <cp:lastPrinted>2018-09-07T10:50:00Z</cp:lastPrinted>
  <dcterms:created xsi:type="dcterms:W3CDTF">2020-07-09T14:00:00Z</dcterms:created>
  <dcterms:modified xsi:type="dcterms:W3CDTF">2020-07-09T14:00:00Z</dcterms:modified>
</cp:coreProperties>
</file>