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CD8" w:rsidRDefault="00382CD8" w:rsidP="00382CD8">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Aiškinamojo rašto </w:t>
      </w:r>
      <w:r w:rsidR="00930880">
        <w:rPr>
          <w:rFonts w:ascii="Times New Roman" w:hAnsi="Times New Roman" w:cs="Times New Roman"/>
          <w:b/>
          <w:sz w:val="24"/>
          <w:szCs w:val="24"/>
        </w:rPr>
        <w:t xml:space="preserve">3 </w:t>
      </w:r>
      <w:r>
        <w:rPr>
          <w:rFonts w:ascii="Times New Roman" w:hAnsi="Times New Roman" w:cs="Times New Roman"/>
          <w:b/>
          <w:sz w:val="24"/>
          <w:szCs w:val="24"/>
        </w:rPr>
        <w:t>priedas</w:t>
      </w:r>
    </w:p>
    <w:p w:rsidR="00CD1D3B" w:rsidRDefault="00371243" w:rsidP="00371243">
      <w:pPr>
        <w:jc w:val="center"/>
        <w:rPr>
          <w:rFonts w:ascii="Times New Roman" w:hAnsi="Times New Roman" w:cs="Times New Roman"/>
          <w:b/>
          <w:sz w:val="24"/>
          <w:szCs w:val="24"/>
        </w:rPr>
      </w:pPr>
      <w:r w:rsidRPr="00371243">
        <w:rPr>
          <w:rFonts w:ascii="Times New Roman" w:hAnsi="Times New Roman" w:cs="Times New Roman"/>
          <w:b/>
          <w:sz w:val="24"/>
          <w:szCs w:val="24"/>
        </w:rPr>
        <w:t>PASTABŲ, GAUTŲ DĖL KLAIPĖDOS MIESTO SAVIVALDYBĖS STRATEGINIO PLANAVIMO TVARKOS APRAŠO</w:t>
      </w:r>
      <w:r>
        <w:rPr>
          <w:rFonts w:ascii="Times New Roman" w:hAnsi="Times New Roman" w:cs="Times New Roman"/>
          <w:b/>
          <w:sz w:val="24"/>
          <w:szCs w:val="24"/>
        </w:rPr>
        <w:t xml:space="preserve"> PAKEITIMO</w:t>
      </w:r>
      <w:r w:rsidR="00382CD8">
        <w:rPr>
          <w:rFonts w:ascii="Times New Roman" w:hAnsi="Times New Roman" w:cs="Times New Roman"/>
          <w:b/>
          <w:sz w:val="24"/>
          <w:szCs w:val="24"/>
        </w:rPr>
        <w:t xml:space="preserve"> (SVARSTANT SAVIVALDYBĖS TARYBOS KOMITETUOSE 2020 M. BIRŽELIO MĖN.)</w:t>
      </w:r>
      <w:r>
        <w:rPr>
          <w:rFonts w:ascii="Times New Roman" w:hAnsi="Times New Roman" w:cs="Times New Roman"/>
          <w:b/>
          <w:sz w:val="24"/>
          <w:szCs w:val="24"/>
        </w:rPr>
        <w:t>, APIBENDRINIMAS</w:t>
      </w:r>
    </w:p>
    <w:tbl>
      <w:tblPr>
        <w:tblStyle w:val="Lentelstinklelis"/>
        <w:tblW w:w="14596" w:type="dxa"/>
        <w:tblLook w:val="04A0" w:firstRow="1" w:lastRow="0" w:firstColumn="1" w:lastColumn="0" w:noHBand="0" w:noVBand="1"/>
      </w:tblPr>
      <w:tblGrid>
        <w:gridCol w:w="570"/>
        <w:gridCol w:w="5095"/>
        <w:gridCol w:w="2835"/>
        <w:gridCol w:w="6096"/>
      </w:tblGrid>
      <w:tr w:rsidR="00371243" w:rsidRPr="005C533B" w:rsidTr="005C533B">
        <w:tc>
          <w:tcPr>
            <w:tcW w:w="570" w:type="dxa"/>
          </w:tcPr>
          <w:p w:rsidR="00371243" w:rsidRPr="005C533B" w:rsidRDefault="00371243" w:rsidP="00371243">
            <w:pPr>
              <w:jc w:val="center"/>
              <w:rPr>
                <w:rFonts w:ascii="Times New Roman" w:hAnsi="Times New Roman" w:cs="Times New Roman"/>
                <w:b/>
                <w:sz w:val="24"/>
                <w:szCs w:val="24"/>
              </w:rPr>
            </w:pPr>
            <w:r w:rsidRPr="005C533B">
              <w:rPr>
                <w:rFonts w:ascii="Times New Roman" w:hAnsi="Times New Roman" w:cs="Times New Roman"/>
                <w:b/>
                <w:sz w:val="24"/>
                <w:szCs w:val="24"/>
              </w:rPr>
              <w:t>Eil. Nr.</w:t>
            </w:r>
          </w:p>
        </w:tc>
        <w:tc>
          <w:tcPr>
            <w:tcW w:w="5095" w:type="dxa"/>
          </w:tcPr>
          <w:p w:rsidR="00371243" w:rsidRPr="005C533B" w:rsidRDefault="00371243" w:rsidP="00371243">
            <w:pPr>
              <w:jc w:val="center"/>
              <w:rPr>
                <w:rFonts w:ascii="Times New Roman" w:hAnsi="Times New Roman" w:cs="Times New Roman"/>
                <w:b/>
                <w:sz w:val="24"/>
                <w:szCs w:val="24"/>
              </w:rPr>
            </w:pPr>
            <w:r w:rsidRPr="005C533B">
              <w:rPr>
                <w:rFonts w:ascii="Times New Roman" w:hAnsi="Times New Roman" w:cs="Times New Roman"/>
                <w:b/>
                <w:sz w:val="24"/>
                <w:szCs w:val="24"/>
              </w:rPr>
              <w:t>Pasiūlymo esmė</w:t>
            </w:r>
          </w:p>
        </w:tc>
        <w:tc>
          <w:tcPr>
            <w:tcW w:w="2835" w:type="dxa"/>
          </w:tcPr>
          <w:p w:rsidR="00371243" w:rsidRPr="005C533B" w:rsidRDefault="00371243" w:rsidP="00371243">
            <w:pPr>
              <w:jc w:val="center"/>
              <w:rPr>
                <w:rFonts w:ascii="Times New Roman" w:hAnsi="Times New Roman" w:cs="Times New Roman"/>
                <w:b/>
                <w:sz w:val="24"/>
                <w:szCs w:val="24"/>
              </w:rPr>
            </w:pPr>
            <w:r w:rsidRPr="005C533B">
              <w:rPr>
                <w:rFonts w:ascii="Times New Roman" w:hAnsi="Times New Roman" w:cs="Times New Roman"/>
                <w:b/>
                <w:sz w:val="24"/>
                <w:szCs w:val="24"/>
              </w:rPr>
              <w:t>Pateikęs subjektas</w:t>
            </w:r>
          </w:p>
        </w:tc>
        <w:tc>
          <w:tcPr>
            <w:tcW w:w="6096" w:type="dxa"/>
          </w:tcPr>
          <w:p w:rsidR="00371243" w:rsidRPr="005C533B" w:rsidRDefault="00371243" w:rsidP="00AD4FDA">
            <w:pPr>
              <w:jc w:val="center"/>
              <w:rPr>
                <w:rFonts w:ascii="Times New Roman" w:hAnsi="Times New Roman" w:cs="Times New Roman"/>
                <w:b/>
                <w:sz w:val="24"/>
                <w:szCs w:val="24"/>
              </w:rPr>
            </w:pPr>
            <w:r w:rsidRPr="005C533B">
              <w:rPr>
                <w:rFonts w:ascii="Times New Roman" w:hAnsi="Times New Roman" w:cs="Times New Roman"/>
                <w:b/>
                <w:sz w:val="24"/>
                <w:szCs w:val="24"/>
              </w:rPr>
              <w:t xml:space="preserve">Savivaldybės administracijos </w:t>
            </w:r>
            <w:r w:rsidR="00AD4FDA">
              <w:rPr>
                <w:rFonts w:ascii="Times New Roman" w:hAnsi="Times New Roman" w:cs="Times New Roman"/>
                <w:b/>
                <w:sz w:val="24"/>
                <w:szCs w:val="24"/>
              </w:rPr>
              <w:t>atliktos korekcijos</w:t>
            </w:r>
          </w:p>
        </w:tc>
      </w:tr>
      <w:tr w:rsidR="00371243" w:rsidRPr="005C533B" w:rsidTr="005C533B">
        <w:tc>
          <w:tcPr>
            <w:tcW w:w="570" w:type="dxa"/>
          </w:tcPr>
          <w:p w:rsidR="00371243" w:rsidRPr="005C533B" w:rsidRDefault="00371243" w:rsidP="00371243">
            <w:pPr>
              <w:jc w:val="center"/>
              <w:rPr>
                <w:rFonts w:ascii="Times New Roman" w:hAnsi="Times New Roman" w:cs="Times New Roman"/>
                <w:sz w:val="24"/>
                <w:szCs w:val="24"/>
              </w:rPr>
            </w:pPr>
            <w:r w:rsidRPr="005C533B">
              <w:rPr>
                <w:rFonts w:ascii="Times New Roman" w:hAnsi="Times New Roman" w:cs="Times New Roman"/>
                <w:sz w:val="24"/>
                <w:szCs w:val="24"/>
              </w:rPr>
              <w:t xml:space="preserve">1. </w:t>
            </w:r>
          </w:p>
        </w:tc>
        <w:tc>
          <w:tcPr>
            <w:tcW w:w="5095" w:type="dxa"/>
          </w:tcPr>
          <w:p w:rsidR="00EB48DE" w:rsidRDefault="005C533B" w:rsidP="00EB0345">
            <w:pPr>
              <w:rPr>
                <w:rFonts w:ascii="Times New Roman" w:hAnsi="Times New Roman" w:cs="Times New Roman"/>
                <w:sz w:val="24"/>
                <w:szCs w:val="24"/>
              </w:rPr>
            </w:pPr>
            <w:r w:rsidRPr="005C533B">
              <w:rPr>
                <w:rFonts w:ascii="Times New Roman" w:hAnsi="Times New Roman" w:cs="Times New Roman"/>
                <w:sz w:val="24"/>
                <w:szCs w:val="24"/>
              </w:rPr>
              <w:t>Miesto plėtros ir strateginio planavimo komiteto nariai</w:t>
            </w:r>
            <w:r w:rsidR="00EB48DE">
              <w:rPr>
                <w:rFonts w:ascii="Times New Roman" w:hAnsi="Times New Roman" w:cs="Times New Roman"/>
                <w:sz w:val="24"/>
                <w:szCs w:val="24"/>
              </w:rPr>
              <w:t xml:space="preserve"> nepritarė siūlomam sprendimo projektui.</w:t>
            </w:r>
          </w:p>
          <w:p w:rsidR="00EB48DE" w:rsidRDefault="00EB48DE" w:rsidP="00EB0345">
            <w:pPr>
              <w:rPr>
                <w:rFonts w:ascii="Times New Roman" w:hAnsi="Times New Roman" w:cs="Times New Roman"/>
                <w:sz w:val="24"/>
                <w:szCs w:val="24"/>
              </w:rPr>
            </w:pPr>
          </w:p>
          <w:p w:rsidR="005C533B" w:rsidRDefault="00EB48DE" w:rsidP="00EB0345">
            <w:pPr>
              <w:rPr>
                <w:rFonts w:ascii="Times New Roman" w:hAnsi="Times New Roman" w:cs="Times New Roman"/>
                <w:sz w:val="24"/>
                <w:szCs w:val="24"/>
              </w:rPr>
            </w:pPr>
            <w:r>
              <w:rPr>
                <w:rFonts w:ascii="Times New Roman" w:hAnsi="Times New Roman" w:cs="Times New Roman"/>
                <w:sz w:val="24"/>
                <w:szCs w:val="24"/>
              </w:rPr>
              <w:t>D</w:t>
            </w:r>
            <w:r w:rsidR="005C533B" w:rsidRPr="005C533B">
              <w:rPr>
                <w:rFonts w:ascii="Times New Roman" w:hAnsi="Times New Roman" w:cs="Times New Roman"/>
                <w:sz w:val="24"/>
                <w:szCs w:val="24"/>
              </w:rPr>
              <w:t>iskutavo,</w:t>
            </w:r>
            <w:r>
              <w:rPr>
                <w:rFonts w:ascii="Times New Roman" w:hAnsi="Times New Roman" w:cs="Times New Roman"/>
                <w:sz w:val="24"/>
                <w:szCs w:val="24"/>
              </w:rPr>
              <w:t xml:space="preserve"> kad </w:t>
            </w:r>
            <w:r w:rsidR="005C533B" w:rsidRPr="005C533B">
              <w:rPr>
                <w:rFonts w:ascii="Times New Roman" w:hAnsi="Times New Roman" w:cs="Times New Roman"/>
                <w:sz w:val="24"/>
                <w:szCs w:val="24"/>
              </w:rPr>
              <w:t xml:space="preserve"> Strateginio planavimo grupės</w:t>
            </w:r>
            <w:r>
              <w:rPr>
                <w:rFonts w:ascii="Times New Roman" w:hAnsi="Times New Roman" w:cs="Times New Roman"/>
                <w:sz w:val="24"/>
                <w:szCs w:val="24"/>
              </w:rPr>
              <w:t xml:space="preserve"> (SPG) </w:t>
            </w:r>
            <w:r w:rsidR="005C533B" w:rsidRPr="005C533B">
              <w:rPr>
                <w:rFonts w:ascii="Times New Roman" w:hAnsi="Times New Roman" w:cs="Times New Roman"/>
                <w:sz w:val="24"/>
                <w:szCs w:val="24"/>
              </w:rPr>
              <w:t xml:space="preserve"> pirmininku </w:t>
            </w:r>
            <w:r>
              <w:rPr>
                <w:rFonts w:ascii="Times New Roman" w:hAnsi="Times New Roman" w:cs="Times New Roman"/>
                <w:sz w:val="24"/>
                <w:szCs w:val="24"/>
              </w:rPr>
              <w:t>ne</w:t>
            </w:r>
            <w:r w:rsidR="005C533B" w:rsidRPr="005C533B">
              <w:rPr>
                <w:rFonts w:ascii="Times New Roman" w:hAnsi="Times New Roman" w:cs="Times New Roman"/>
                <w:sz w:val="24"/>
                <w:szCs w:val="24"/>
              </w:rPr>
              <w:t xml:space="preserve">turėtų būti Meras, o nariais – Mero pavaduotojai, kai kurie nariai siūlė, kad </w:t>
            </w:r>
            <w:r>
              <w:rPr>
                <w:rFonts w:ascii="Times New Roman" w:hAnsi="Times New Roman" w:cs="Times New Roman"/>
                <w:sz w:val="24"/>
                <w:szCs w:val="24"/>
              </w:rPr>
              <w:t xml:space="preserve">SPG </w:t>
            </w:r>
            <w:r w:rsidR="005C533B" w:rsidRPr="005C533B">
              <w:rPr>
                <w:rFonts w:ascii="Times New Roman" w:hAnsi="Times New Roman" w:cs="Times New Roman"/>
                <w:sz w:val="24"/>
                <w:szCs w:val="24"/>
              </w:rPr>
              <w:t xml:space="preserve">nariais būtų  </w:t>
            </w:r>
            <w:r w:rsidR="005C533B">
              <w:rPr>
                <w:rFonts w:ascii="Times New Roman" w:hAnsi="Times New Roman" w:cs="Times New Roman"/>
                <w:sz w:val="24"/>
                <w:szCs w:val="24"/>
              </w:rPr>
              <w:t xml:space="preserve">Savivaldybės administracijos </w:t>
            </w:r>
            <w:r w:rsidR="005C533B" w:rsidRPr="005C533B">
              <w:rPr>
                <w:rFonts w:ascii="Times New Roman" w:hAnsi="Times New Roman" w:cs="Times New Roman"/>
                <w:sz w:val="24"/>
                <w:szCs w:val="24"/>
              </w:rPr>
              <w:t>vyriausieji patarėjai.</w:t>
            </w:r>
          </w:p>
          <w:p w:rsidR="00AD4FDA" w:rsidRDefault="00AD4FDA" w:rsidP="00AD4FDA">
            <w:pPr>
              <w:jc w:val="both"/>
              <w:rPr>
                <w:rFonts w:ascii="Times New Roman" w:hAnsi="Times New Roman" w:cs="Times New Roman"/>
                <w:sz w:val="24"/>
                <w:szCs w:val="24"/>
              </w:rPr>
            </w:pPr>
          </w:p>
          <w:p w:rsidR="00AD4FDA" w:rsidRPr="004F5DA1" w:rsidRDefault="00AD4FDA" w:rsidP="00AD4FDA">
            <w:pPr>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NUTARTA: </w:t>
            </w:r>
            <w:r w:rsidRPr="004F5DA1">
              <w:rPr>
                <w:rFonts w:ascii="Times New Roman" w:eastAsia="Times New Roman" w:hAnsi="Times New Roman" w:cs="Times New Roman"/>
                <w:bCs/>
                <w:sz w:val="24"/>
                <w:szCs w:val="24"/>
                <w:lang w:eastAsia="lt-LT"/>
              </w:rPr>
              <w:t>Nepritarti sprendimo projektui</w:t>
            </w:r>
            <w:r>
              <w:rPr>
                <w:rFonts w:ascii="Times New Roman" w:eastAsia="Times New Roman" w:hAnsi="Times New Roman" w:cs="Times New Roman"/>
                <w:bCs/>
                <w:sz w:val="24"/>
                <w:szCs w:val="24"/>
                <w:lang w:eastAsia="lt-LT"/>
              </w:rPr>
              <w:t>. Prašyti  s</w:t>
            </w:r>
            <w:r w:rsidRPr="004F5DA1">
              <w:rPr>
                <w:rFonts w:ascii="Times New Roman" w:eastAsia="Times New Roman" w:hAnsi="Times New Roman" w:cs="Times New Roman"/>
                <w:bCs/>
                <w:sz w:val="24"/>
                <w:szCs w:val="24"/>
                <w:lang w:eastAsia="lt-LT"/>
              </w:rPr>
              <w:t>avivaldy</w:t>
            </w:r>
            <w:r>
              <w:rPr>
                <w:rFonts w:ascii="Times New Roman" w:eastAsia="Times New Roman" w:hAnsi="Times New Roman" w:cs="Times New Roman"/>
                <w:bCs/>
                <w:sz w:val="24"/>
                <w:szCs w:val="24"/>
                <w:lang w:eastAsia="lt-LT"/>
              </w:rPr>
              <w:t>bės administracijos direktoriaus</w:t>
            </w:r>
            <w:r w:rsidRPr="004F5DA1">
              <w:rPr>
                <w:rFonts w:ascii="Times New Roman" w:eastAsia="Times New Roman" w:hAnsi="Times New Roman" w:cs="Times New Roman"/>
                <w:bCs/>
                <w:sz w:val="24"/>
                <w:szCs w:val="24"/>
                <w:lang w:eastAsia="lt-LT"/>
              </w:rPr>
              <w:t xml:space="preserve"> </w:t>
            </w:r>
            <w:r w:rsidRPr="007262AA">
              <w:rPr>
                <w:rFonts w:ascii="Times New Roman" w:eastAsia="Times New Roman" w:hAnsi="Times New Roman" w:cs="Times New Roman"/>
                <w:bCs/>
                <w:sz w:val="24"/>
                <w:szCs w:val="24"/>
                <w:lang w:eastAsia="lt-LT"/>
              </w:rPr>
              <w:t>įvertinti pastabas</w:t>
            </w:r>
            <w:r>
              <w:rPr>
                <w:rFonts w:ascii="Times New Roman" w:eastAsia="Times New Roman" w:hAnsi="Times New Roman" w:cs="Times New Roman"/>
                <w:bCs/>
                <w:sz w:val="24"/>
                <w:szCs w:val="24"/>
                <w:lang w:eastAsia="lt-LT"/>
              </w:rPr>
              <w:t xml:space="preserve"> ir </w:t>
            </w:r>
            <w:r w:rsidRPr="004F5DA1">
              <w:rPr>
                <w:rFonts w:ascii="Times New Roman" w:eastAsia="Times New Roman" w:hAnsi="Times New Roman" w:cs="Times New Roman"/>
                <w:bCs/>
                <w:sz w:val="24"/>
                <w:szCs w:val="24"/>
                <w:lang w:eastAsia="lt-LT"/>
              </w:rPr>
              <w:t>pateikti alternatyvius siūlymus dėl Strateg</w:t>
            </w:r>
            <w:r>
              <w:rPr>
                <w:rFonts w:ascii="Times New Roman" w:eastAsia="Times New Roman" w:hAnsi="Times New Roman" w:cs="Times New Roman"/>
                <w:bCs/>
                <w:sz w:val="24"/>
                <w:szCs w:val="24"/>
                <w:lang w:eastAsia="lt-LT"/>
              </w:rPr>
              <w:t>inio  planavimo grupės sudėties</w:t>
            </w:r>
            <w:r w:rsidRPr="004F5DA1">
              <w:rPr>
                <w:rFonts w:ascii="Times New Roman" w:eastAsia="Times New Roman" w:hAnsi="Times New Roman" w:cs="Times New Roman"/>
                <w:bCs/>
                <w:sz w:val="24"/>
                <w:szCs w:val="24"/>
                <w:lang w:eastAsia="lt-LT"/>
              </w:rPr>
              <w:t>.</w:t>
            </w:r>
          </w:p>
          <w:p w:rsidR="00371243" w:rsidRPr="005C533B" w:rsidRDefault="00371243" w:rsidP="00EB0345">
            <w:pPr>
              <w:rPr>
                <w:rFonts w:ascii="Times New Roman" w:hAnsi="Times New Roman" w:cs="Times New Roman"/>
                <w:sz w:val="24"/>
                <w:szCs w:val="24"/>
              </w:rPr>
            </w:pPr>
          </w:p>
        </w:tc>
        <w:tc>
          <w:tcPr>
            <w:tcW w:w="2835" w:type="dxa"/>
          </w:tcPr>
          <w:p w:rsidR="00371243" w:rsidRPr="005C533B" w:rsidRDefault="00371243" w:rsidP="00371243">
            <w:pPr>
              <w:jc w:val="center"/>
              <w:rPr>
                <w:rFonts w:ascii="Times New Roman" w:hAnsi="Times New Roman" w:cs="Times New Roman"/>
                <w:sz w:val="24"/>
                <w:szCs w:val="24"/>
              </w:rPr>
            </w:pPr>
            <w:r w:rsidRPr="005C533B">
              <w:rPr>
                <w:rFonts w:ascii="Times New Roman" w:hAnsi="Times New Roman" w:cs="Times New Roman"/>
                <w:sz w:val="24"/>
                <w:szCs w:val="24"/>
              </w:rPr>
              <w:t>Miesto plėtros ir strateginio planavimo komitetas</w:t>
            </w:r>
          </w:p>
        </w:tc>
        <w:tc>
          <w:tcPr>
            <w:tcW w:w="6096" w:type="dxa"/>
          </w:tcPr>
          <w:p w:rsidR="00385F41" w:rsidRPr="00385F41" w:rsidRDefault="007C1313" w:rsidP="00385F41">
            <w:pPr>
              <w:jc w:val="both"/>
              <w:rPr>
                <w:rFonts w:ascii="Times New Roman" w:hAnsi="Times New Roman" w:cs="Times New Roman"/>
                <w:b/>
                <w:sz w:val="24"/>
                <w:szCs w:val="24"/>
              </w:rPr>
            </w:pPr>
            <w:r w:rsidRPr="00385F41">
              <w:rPr>
                <w:rFonts w:ascii="Times New Roman" w:hAnsi="Times New Roman" w:cs="Times New Roman"/>
                <w:b/>
                <w:sz w:val="24"/>
                <w:szCs w:val="24"/>
              </w:rPr>
              <w:t xml:space="preserve">Siūloma </w:t>
            </w:r>
            <w:r w:rsidR="00385F41" w:rsidRPr="00385F41">
              <w:rPr>
                <w:rFonts w:ascii="Times New Roman" w:hAnsi="Times New Roman" w:cs="Times New Roman"/>
                <w:b/>
                <w:sz w:val="24"/>
                <w:szCs w:val="24"/>
              </w:rPr>
              <w:t xml:space="preserve">Strateginio planavimo grupės sąvokos </w:t>
            </w:r>
            <w:r w:rsidRPr="00385F41">
              <w:rPr>
                <w:rFonts w:ascii="Times New Roman" w:hAnsi="Times New Roman" w:cs="Times New Roman"/>
                <w:b/>
                <w:sz w:val="24"/>
                <w:szCs w:val="24"/>
              </w:rPr>
              <w:t xml:space="preserve">formuluotė: </w:t>
            </w:r>
          </w:p>
          <w:p w:rsidR="00385F41" w:rsidRPr="001F7AB0" w:rsidRDefault="00385F41" w:rsidP="00AC3F71">
            <w:pPr>
              <w:jc w:val="both"/>
              <w:rPr>
                <w:rFonts w:ascii="Times New Roman" w:hAnsi="Times New Roman" w:cs="Times New Roman"/>
                <w:b/>
                <w:sz w:val="24"/>
                <w:szCs w:val="24"/>
                <w:lang w:eastAsia="lt-LT"/>
              </w:rPr>
            </w:pPr>
            <w:r w:rsidRPr="00AD4FDA">
              <w:rPr>
                <w:rFonts w:ascii="Times New Roman" w:hAnsi="Times New Roman" w:cs="Times New Roman"/>
                <w:sz w:val="24"/>
                <w:szCs w:val="24"/>
              </w:rPr>
              <w:t xml:space="preserve">2.13. Strateginio planavimo grupė (SPG) – </w:t>
            </w:r>
            <w:r w:rsidR="00344E1F">
              <w:rPr>
                <w:rFonts w:ascii="Times New Roman" w:hAnsi="Times New Roman" w:cs="Times New Roman"/>
                <w:sz w:val="24"/>
                <w:szCs w:val="24"/>
              </w:rPr>
              <w:t>KMSA</w:t>
            </w:r>
            <w:r w:rsidRPr="00AD4FDA">
              <w:rPr>
                <w:rFonts w:ascii="Times New Roman" w:hAnsi="Times New Roman" w:cs="Times New Roman"/>
                <w:sz w:val="24"/>
                <w:szCs w:val="24"/>
              </w:rPr>
              <w:t xml:space="preserve"> direktoriaus įsakymu patvirtinta darbo grupė, kuriai vadovauja </w:t>
            </w:r>
            <w:r w:rsidR="00344E1F">
              <w:rPr>
                <w:rFonts w:ascii="Times New Roman" w:hAnsi="Times New Roman" w:cs="Times New Roman"/>
                <w:sz w:val="24"/>
                <w:szCs w:val="24"/>
              </w:rPr>
              <w:t>KMSA direktorius</w:t>
            </w:r>
            <w:r w:rsidRPr="00AD4FDA">
              <w:rPr>
                <w:rFonts w:ascii="Times New Roman" w:hAnsi="Times New Roman" w:cs="Times New Roman"/>
                <w:sz w:val="24"/>
                <w:szCs w:val="24"/>
              </w:rPr>
              <w:t xml:space="preserve">  ir kurią sudaro </w:t>
            </w:r>
            <w:r w:rsidR="00344E1F">
              <w:rPr>
                <w:rFonts w:ascii="Times New Roman" w:hAnsi="Times New Roman" w:cs="Times New Roman"/>
                <w:b/>
                <w:sz w:val="24"/>
                <w:szCs w:val="24"/>
              </w:rPr>
              <w:t>KMSA</w:t>
            </w:r>
            <w:r w:rsidRPr="001F7AB0">
              <w:rPr>
                <w:rFonts w:ascii="Times New Roman" w:hAnsi="Times New Roman" w:cs="Times New Roman"/>
                <w:b/>
                <w:sz w:val="24"/>
                <w:szCs w:val="24"/>
              </w:rPr>
              <w:t xml:space="preserve"> pavaduotojai bei </w:t>
            </w:r>
            <w:r w:rsidR="00344E1F">
              <w:rPr>
                <w:rFonts w:ascii="Times New Roman" w:hAnsi="Times New Roman" w:cs="Times New Roman"/>
                <w:b/>
                <w:sz w:val="24"/>
                <w:szCs w:val="24"/>
              </w:rPr>
              <w:t>KMSA</w:t>
            </w:r>
            <w:r w:rsidRPr="001F7AB0">
              <w:rPr>
                <w:rFonts w:ascii="Times New Roman" w:hAnsi="Times New Roman" w:cs="Times New Roman"/>
                <w:b/>
                <w:sz w:val="24"/>
                <w:szCs w:val="24"/>
              </w:rPr>
              <w:t xml:space="preserve"> direktoriaus deleguoti </w:t>
            </w:r>
            <w:r w:rsidR="00344E1F">
              <w:rPr>
                <w:rFonts w:ascii="Times New Roman" w:hAnsi="Times New Roman" w:cs="Times New Roman"/>
                <w:b/>
                <w:sz w:val="24"/>
                <w:szCs w:val="24"/>
              </w:rPr>
              <w:t>KMSA</w:t>
            </w:r>
            <w:r w:rsidRPr="001F7AB0">
              <w:rPr>
                <w:rFonts w:ascii="Times New Roman" w:hAnsi="Times New Roman" w:cs="Times New Roman"/>
                <w:b/>
                <w:sz w:val="24"/>
                <w:szCs w:val="24"/>
              </w:rPr>
              <w:t xml:space="preserve"> valstybės tarnautojai. SPG nuostatai tvirtinami </w:t>
            </w:r>
            <w:r w:rsidR="00344E1F">
              <w:rPr>
                <w:rFonts w:ascii="Times New Roman" w:hAnsi="Times New Roman" w:cs="Times New Roman"/>
                <w:b/>
                <w:sz w:val="24"/>
                <w:szCs w:val="24"/>
              </w:rPr>
              <w:t>KMSA</w:t>
            </w:r>
            <w:r w:rsidRPr="001F7AB0">
              <w:rPr>
                <w:rFonts w:ascii="Times New Roman" w:hAnsi="Times New Roman" w:cs="Times New Roman"/>
                <w:b/>
                <w:sz w:val="24"/>
                <w:szCs w:val="24"/>
              </w:rPr>
              <w:t xml:space="preserve"> direktoriaus įsakymu. </w:t>
            </w:r>
            <w:r w:rsidR="00950805" w:rsidRPr="001F7AB0">
              <w:rPr>
                <w:rFonts w:ascii="Times New Roman" w:hAnsi="Times New Roman" w:cs="Times New Roman"/>
                <w:b/>
                <w:sz w:val="24"/>
                <w:szCs w:val="24"/>
                <w:lang w:eastAsia="lt-LT"/>
              </w:rPr>
              <w:t xml:space="preserve">Į SPG posėdžius gali būti </w:t>
            </w:r>
            <w:r w:rsidRPr="001F7AB0">
              <w:rPr>
                <w:rFonts w:ascii="Times New Roman" w:hAnsi="Times New Roman" w:cs="Times New Roman"/>
                <w:b/>
                <w:sz w:val="24"/>
                <w:szCs w:val="24"/>
                <w:lang w:eastAsia="lt-LT"/>
              </w:rPr>
              <w:t xml:space="preserve">kviečiami Klaipėdos miesto meras, jo pavaduotojai ir, atsižvelgiant į svarstomų klausimų problematiką, </w:t>
            </w:r>
            <w:r w:rsidR="00950805" w:rsidRPr="001F7AB0">
              <w:rPr>
                <w:rFonts w:ascii="Times New Roman" w:hAnsi="Times New Roman" w:cs="Times New Roman"/>
                <w:b/>
                <w:sz w:val="24"/>
                <w:szCs w:val="24"/>
                <w:lang w:eastAsia="lt-LT"/>
              </w:rPr>
              <w:t xml:space="preserve">kiti savivaldybės tarybos nariai bei </w:t>
            </w:r>
            <w:r w:rsidR="00344E1F">
              <w:rPr>
                <w:rFonts w:ascii="Times New Roman" w:hAnsi="Times New Roman" w:cs="Times New Roman"/>
                <w:b/>
                <w:sz w:val="24"/>
                <w:szCs w:val="24"/>
                <w:lang w:eastAsia="lt-LT"/>
              </w:rPr>
              <w:t>KMSA</w:t>
            </w:r>
            <w:r w:rsidRPr="001F7AB0">
              <w:rPr>
                <w:rFonts w:ascii="Times New Roman" w:hAnsi="Times New Roman" w:cs="Times New Roman"/>
                <w:b/>
                <w:sz w:val="24"/>
                <w:szCs w:val="24"/>
                <w:lang w:eastAsia="lt-LT"/>
              </w:rPr>
              <w:t xml:space="preserve"> </w:t>
            </w:r>
            <w:r w:rsidR="00950805" w:rsidRPr="001F7AB0">
              <w:rPr>
                <w:rFonts w:ascii="Times New Roman" w:hAnsi="Times New Roman" w:cs="Times New Roman"/>
                <w:b/>
                <w:sz w:val="24"/>
                <w:szCs w:val="24"/>
                <w:lang w:eastAsia="lt-LT"/>
              </w:rPr>
              <w:t>darbuotojai.</w:t>
            </w:r>
          </w:p>
          <w:p w:rsidR="00AC3F71" w:rsidRDefault="00AC3F71" w:rsidP="00385F41">
            <w:pPr>
              <w:ind w:firstLine="709"/>
              <w:jc w:val="both"/>
              <w:rPr>
                <w:rFonts w:ascii="Times New Roman" w:hAnsi="Times New Roman" w:cs="Times New Roman"/>
                <w:sz w:val="24"/>
                <w:szCs w:val="24"/>
                <w:lang w:eastAsia="lt-LT"/>
              </w:rPr>
            </w:pPr>
          </w:p>
          <w:p w:rsidR="00385F41" w:rsidRPr="00385F41" w:rsidRDefault="00385F41" w:rsidP="00385F41">
            <w:pPr>
              <w:jc w:val="both"/>
              <w:rPr>
                <w:rFonts w:ascii="Times New Roman" w:hAnsi="Times New Roman" w:cs="Times New Roman"/>
                <w:sz w:val="24"/>
                <w:szCs w:val="24"/>
              </w:rPr>
            </w:pPr>
          </w:p>
          <w:p w:rsidR="00371243" w:rsidRPr="005C533B" w:rsidRDefault="00371243" w:rsidP="007C1313">
            <w:pPr>
              <w:rPr>
                <w:rFonts w:ascii="Times New Roman" w:hAnsi="Times New Roman" w:cs="Times New Roman"/>
                <w:b/>
                <w:sz w:val="24"/>
                <w:szCs w:val="24"/>
              </w:rPr>
            </w:pPr>
          </w:p>
        </w:tc>
      </w:tr>
      <w:tr w:rsidR="00371243" w:rsidRPr="005C533B" w:rsidTr="005C533B">
        <w:tc>
          <w:tcPr>
            <w:tcW w:w="570" w:type="dxa"/>
          </w:tcPr>
          <w:p w:rsidR="00371243" w:rsidRPr="005C533B" w:rsidRDefault="00371243" w:rsidP="00371243">
            <w:pPr>
              <w:jc w:val="center"/>
              <w:rPr>
                <w:rFonts w:ascii="Times New Roman" w:hAnsi="Times New Roman" w:cs="Times New Roman"/>
                <w:sz w:val="24"/>
                <w:szCs w:val="24"/>
              </w:rPr>
            </w:pPr>
            <w:r w:rsidRPr="005C533B">
              <w:rPr>
                <w:rFonts w:ascii="Times New Roman" w:hAnsi="Times New Roman" w:cs="Times New Roman"/>
                <w:sz w:val="24"/>
                <w:szCs w:val="24"/>
              </w:rPr>
              <w:t xml:space="preserve">2. </w:t>
            </w:r>
          </w:p>
        </w:tc>
        <w:tc>
          <w:tcPr>
            <w:tcW w:w="5095" w:type="dxa"/>
          </w:tcPr>
          <w:p w:rsidR="00EB48DE" w:rsidRDefault="005C533B" w:rsidP="00EB0345">
            <w:pPr>
              <w:rPr>
                <w:rFonts w:ascii="Times New Roman" w:hAnsi="Times New Roman" w:cs="Times New Roman"/>
                <w:sz w:val="24"/>
                <w:szCs w:val="24"/>
              </w:rPr>
            </w:pPr>
            <w:r>
              <w:rPr>
                <w:rFonts w:ascii="Times New Roman" w:hAnsi="Times New Roman" w:cs="Times New Roman"/>
                <w:sz w:val="24"/>
                <w:szCs w:val="24"/>
              </w:rPr>
              <w:t>Sveikatos ir socialinių reikalų komitet</w:t>
            </w:r>
            <w:r w:rsidR="00EB48DE">
              <w:rPr>
                <w:rFonts w:ascii="Times New Roman" w:hAnsi="Times New Roman" w:cs="Times New Roman"/>
                <w:sz w:val="24"/>
                <w:szCs w:val="24"/>
              </w:rPr>
              <w:t xml:space="preserve">as nepritarė siūlomam sprendimo projektu. </w:t>
            </w:r>
          </w:p>
          <w:p w:rsidR="00EB48DE" w:rsidRDefault="00EB48DE" w:rsidP="00EB0345">
            <w:pPr>
              <w:rPr>
                <w:rFonts w:ascii="Times New Roman" w:hAnsi="Times New Roman" w:cs="Times New Roman"/>
                <w:sz w:val="24"/>
                <w:szCs w:val="24"/>
              </w:rPr>
            </w:pPr>
          </w:p>
          <w:p w:rsidR="00371243" w:rsidRDefault="00EB48DE" w:rsidP="00EB0345">
            <w:pPr>
              <w:rPr>
                <w:rFonts w:ascii="Times New Roman" w:hAnsi="Times New Roman" w:cs="Times New Roman"/>
                <w:sz w:val="24"/>
                <w:szCs w:val="24"/>
              </w:rPr>
            </w:pPr>
            <w:r>
              <w:rPr>
                <w:rFonts w:ascii="Times New Roman" w:hAnsi="Times New Roman" w:cs="Times New Roman"/>
                <w:sz w:val="24"/>
                <w:szCs w:val="24"/>
              </w:rPr>
              <w:t>Komiteto</w:t>
            </w:r>
            <w:r w:rsidR="005C533B">
              <w:rPr>
                <w:rFonts w:ascii="Times New Roman" w:hAnsi="Times New Roman" w:cs="Times New Roman"/>
                <w:sz w:val="24"/>
                <w:szCs w:val="24"/>
              </w:rPr>
              <w:t xml:space="preserve"> nariai </w:t>
            </w:r>
            <w:r w:rsidR="009C28E9">
              <w:rPr>
                <w:rFonts w:ascii="Times New Roman" w:hAnsi="Times New Roman" w:cs="Times New Roman"/>
                <w:sz w:val="24"/>
                <w:szCs w:val="24"/>
              </w:rPr>
              <w:t xml:space="preserve">diskutavo, </w:t>
            </w:r>
            <w:r>
              <w:rPr>
                <w:rFonts w:ascii="Times New Roman" w:hAnsi="Times New Roman" w:cs="Times New Roman"/>
                <w:sz w:val="24"/>
                <w:szCs w:val="24"/>
              </w:rPr>
              <w:t>kad</w:t>
            </w:r>
            <w:r w:rsidR="005C533B" w:rsidRPr="005C533B">
              <w:rPr>
                <w:rFonts w:ascii="Times New Roman" w:hAnsi="Times New Roman" w:cs="Times New Roman"/>
                <w:sz w:val="24"/>
                <w:szCs w:val="24"/>
              </w:rPr>
              <w:t xml:space="preserve"> Strateginio planavimo grupės </w:t>
            </w:r>
            <w:r w:rsidR="000958C3">
              <w:rPr>
                <w:rFonts w:ascii="Times New Roman" w:hAnsi="Times New Roman" w:cs="Times New Roman"/>
                <w:sz w:val="24"/>
                <w:szCs w:val="24"/>
              </w:rPr>
              <w:t xml:space="preserve"> </w:t>
            </w:r>
            <w:r w:rsidR="005C533B" w:rsidRPr="005C533B">
              <w:rPr>
                <w:rFonts w:ascii="Times New Roman" w:hAnsi="Times New Roman" w:cs="Times New Roman"/>
                <w:sz w:val="24"/>
                <w:szCs w:val="24"/>
              </w:rPr>
              <w:t xml:space="preserve"> </w:t>
            </w:r>
            <w:r>
              <w:rPr>
                <w:rFonts w:ascii="Times New Roman" w:hAnsi="Times New Roman" w:cs="Times New Roman"/>
                <w:sz w:val="24"/>
                <w:szCs w:val="24"/>
              </w:rPr>
              <w:t>ne</w:t>
            </w:r>
            <w:r w:rsidR="005C533B" w:rsidRPr="005C533B">
              <w:rPr>
                <w:rFonts w:ascii="Times New Roman" w:hAnsi="Times New Roman" w:cs="Times New Roman"/>
                <w:sz w:val="24"/>
                <w:szCs w:val="24"/>
              </w:rPr>
              <w:t xml:space="preserve">turėtų būti </w:t>
            </w:r>
            <w:r w:rsidR="009C28E9">
              <w:rPr>
                <w:rFonts w:ascii="Times New Roman" w:hAnsi="Times New Roman" w:cs="Times New Roman"/>
                <w:sz w:val="24"/>
                <w:szCs w:val="24"/>
              </w:rPr>
              <w:t>politikai</w:t>
            </w:r>
            <w:r>
              <w:rPr>
                <w:rFonts w:ascii="Times New Roman" w:hAnsi="Times New Roman" w:cs="Times New Roman"/>
                <w:sz w:val="24"/>
                <w:szCs w:val="24"/>
              </w:rPr>
              <w:t xml:space="preserve"> –</w:t>
            </w:r>
            <w:r w:rsidR="009C28E9">
              <w:rPr>
                <w:rFonts w:ascii="Times New Roman" w:hAnsi="Times New Roman" w:cs="Times New Roman"/>
                <w:sz w:val="24"/>
                <w:szCs w:val="24"/>
              </w:rPr>
              <w:t xml:space="preserve"> </w:t>
            </w:r>
            <w:r>
              <w:rPr>
                <w:rFonts w:ascii="Times New Roman" w:hAnsi="Times New Roman" w:cs="Times New Roman"/>
                <w:sz w:val="24"/>
                <w:szCs w:val="24"/>
              </w:rPr>
              <w:t xml:space="preserve">Meras ir jo </w:t>
            </w:r>
            <w:r w:rsidR="005C533B" w:rsidRPr="005C533B">
              <w:rPr>
                <w:rFonts w:ascii="Times New Roman" w:hAnsi="Times New Roman" w:cs="Times New Roman"/>
                <w:sz w:val="24"/>
                <w:szCs w:val="24"/>
              </w:rPr>
              <w:t>pavaduotojai</w:t>
            </w:r>
            <w:r>
              <w:rPr>
                <w:rFonts w:ascii="Times New Roman" w:hAnsi="Times New Roman" w:cs="Times New Roman"/>
                <w:sz w:val="24"/>
                <w:szCs w:val="24"/>
              </w:rPr>
              <w:t>. Kai kurie nariai</w:t>
            </w:r>
            <w:r w:rsidR="009C28E9">
              <w:rPr>
                <w:rFonts w:ascii="Times New Roman" w:hAnsi="Times New Roman" w:cs="Times New Roman"/>
                <w:sz w:val="24"/>
                <w:szCs w:val="24"/>
              </w:rPr>
              <w:t xml:space="preserve"> siūlė, kad nariais būtų Savivaldybės administracij</w:t>
            </w:r>
            <w:r>
              <w:rPr>
                <w:rFonts w:ascii="Times New Roman" w:hAnsi="Times New Roman" w:cs="Times New Roman"/>
                <w:sz w:val="24"/>
                <w:szCs w:val="24"/>
              </w:rPr>
              <w:t xml:space="preserve">os direktorius, jo pavaduotojai ir Savivaldybės administracijos </w:t>
            </w:r>
            <w:r w:rsidR="009C28E9">
              <w:rPr>
                <w:rFonts w:ascii="Times New Roman" w:hAnsi="Times New Roman" w:cs="Times New Roman"/>
                <w:sz w:val="24"/>
                <w:szCs w:val="24"/>
              </w:rPr>
              <w:t>darbuotojai.</w:t>
            </w:r>
          </w:p>
          <w:p w:rsidR="00EB0345" w:rsidRDefault="00EB0345" w:rsidP="00EB0345">
            <w:pPr>
              <w:rPr>
                <w:rFonts w:ascii="Times New Roman" w:hAnsi="Times New Roman" w:cs="Times New Roman"/>
                <w:sz w:val="24"/>
                <w:szCs w:val="24"/>
              </w:rPr>
            </w:pPr>
          </w:p>
          <w:p w:rsidR="009C28E9" w:rsidRDefault="009C28E9" w:rsidP="00EB0345">
            <w:pPr>
              <w:rPr>
                <w:rFonts w:ascii="Times New Roman" w:hAnsi="Times New Roman" w:cs="Times New Roman"/>
                <w:sz w:val="24"/>
                <w:szCs w:val="24"/>
              </w:rPr>
            </w:pPr>
            <w:r>
              <w:rPr>
                <w:rFonts w:ascii="Times New Roman" w:hAnsi="Times New Roman" w:cs="Times New Roman"/>
                <w:sz w:val="24"/>
                <w:szCs w:val="24"/>
              </w:rPr>
              <w:t xml:space="preserve">Siūlė tvarkos apraše apsibrėžti, kiek kartų per metus keičiamas strateginis veiklos planas </w:t>
            </w:r>
          </w:p>
          <w:p w:rsidR="00EB0345" w:rsidRDefault="00EB0345"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104173" w:rsidRDefault="00104173" w:rsidP="00EB0345">
            <w:pPr>
              <w:rPr>
                <w:rFonts w:ascii="Times New Roman" w:hAnsi="Times New Roman" w:cs="Times New Roman"/>
                <w:sz w:val="24"/>
                <w:szCs w:val="24"/>
              </w:rPr>
            </w:pPr>
          </w:p>
          <w:p w:rsidR="00382CD8" w:rsidRDefault="00382CD8" w:rsidP="00EB0345">
            <w:pPr>
              <w:rPr>
                <w:rFonts w:ascii="Times New Roman" w:hAnsi="Times New Roman" w:cs="Times New Roman"/>
                <w:sz w:val="24"/>
                <w:szCs w:val="24"/>
              </w:rPr>
            </w:pPr>
          </w:p>
          <w:p w:rsidR="00382CD8" w:rsidRDefault="00382CD8" w:rsidP="00EB0345">
            <w:pPr>
              <w:rPr>
                <w:rFonts w:ascii="Times New Roman" w:hAnsi="Times New Roman" w:cs="Times New Roman"/>
                <w:sz w:val="24"/>
                <w:szCs w:val="24"/>
              </w:rPr>
            </w:pPr>
          </w:p>
          <w:p w:rsidR="00382CD8" w:rsidRDefault="00382CD8" w:rsidP="00EB0345">
            <w:pPr>
              <w:rPr>
                <w:rFonts w:ascii="Times New Roman" w:hAnsi="Times New Roman" w:cs="Times New Roman"/>
                <w:sz w:val="24"/>
                <w:szCs w:val="24"/>
              </w:rPr>
            </w:pPr>
          </w:p>
          <w:p w:rsidR="00382CD8" w:rsidRDefault="00382CD8" w:rsidP="00EB0345">
            <w:pPr>
              <w:rPr>
                <w:rFonts w:ascii="Times New Roman" w:hAnsi="Times New Roman" w:cs="Times New Roman"/>
                <w:sz w:val="24"/>
                <w:szCs w:val="24"/>
              </w:rPr>
            </w:pPr>
          </w:p>
          <w:p w:rsidR="009C28E9" w:rsidRPr="005C533B" w:rsidRDefault="009C28E9" w:rsidP="00EB0345">
            <w:pPr>
              <w:rPr>
                <w:rFonts w:ascii="Times New Roman" w:hAnsi="Times New Roman" w:cs="Times New Roman"/>
                <w:sz w:val="24"/>
                <w:szCs w:val="24"/>
              </w:rPr>
            </w:pPr>
            <w:r>
              <w:rPr>
                <w:rFonts w:ascii="Times New Roman" w:hAnsi="Times New Roman" w:cs="Times New Roman"/>
                <w:sz w:val="24"/>
                <w:szCs w:val="24"/>
              </w:rPr>
              <w:t>Siūlė sudaryti sąlygas tarybos nariams labiau įsitraukti į strateginio veiklos plano rengimo procesą.</w:t>
            </w:r>
          </w:p>
        </w:tc>
        <w:tc>
          <w:tcPr>
            <w:tcW w:w="2835" w:type="dxa"/>
          </w:tcPr>
          <w:p w:rsidR="00371243" w:rsidRPr="005C533B" w:rsidRDefault="00371243" w:rsidP="00371243">
            <w:pPr>
              <w:jc w:val="center"/>
              <w:rPr>
                <w:rFonts w:ascii="Times New Roman" w:hAnsi="Times New Roman" w:cs="Times New Roman"/>
                <w:sz w:val="24"/>
                <w:szCs w:val="24"/>
              </w:rPr>
            </w:pPr>
            <w:r w:rsidRPr="005C533B">
              <w:rPr>
                <w:rFonts w:ascii="Times New Roman" w:hAnsi="Times New Roman" w:cs="Times New Roman"/>
                <w:sz w:val="24"/>
                <w:szCs w:val="24"/>
              </w:rPr>
              <w:lastRenderedPageBreak/>
              <w:t>Sveikatos ir socialinių reikalų komitetas</w:t>
            </w:r>
          </w:p>
        </w:tc>
        <w:tc>
          <w:tcPr>
            <w:tcW w:w="6096" w:type="dxa"/>
          </w:tcPr>
          <w:p w:rsidR="001F7AB0" w:rsidRDefault="001F7AB0" w:rsidP="00950805">
            <w:pPr>
              <w:rPr>
                <w:rFonts w:ascii="Times New Roman" w:hAnsi="Times New Roman" w:cs="Times New Roman"/>
                <w:b/>
                <w:sz w:val="24"/>
                <w:szCs w:val="24"/>
              </w:rPr>
            </w:pPr>
          </w:p>
          <w:p w:rsidR="001F7AB0" w:rsidRDefault="001F7AB0" w:rsidP="00950805">
            <w:pPr>
              <w:rPr>
                <w:rFonts w:ascii="Times New Roman" w:hAnsi="Times New Roman" w:cs="Times New Roman"/>
                <w:b/>
                <w:sz w:val="24"/>
                <w:szCs w:val="24"/>
              </w:rPr>
            </w:pPr>
          </w:p>
          <w:p w:rsidR="001F7AB0" w:rsidRDefault="001F7AB0" w:rsidP="00950805">
            <w:pPr>
              <w:rPr>
                <w:rFonts w:ascii="Times New Roman" w:hAnsi="Times New Roman" w:cs="Times New Roman"/>
                <w:b/>
                <w:sz w:val="24"/>
                <w:szCs w:val="24"/>
              </w:rPr>
            </w:pPr>
          </w:p>
          <w:p w:rsidR="00950805" w:rsidRDefault="00950805" w:rsidP="00950805">
            <w:pPr>
              <w:rPr>
                <w:rFonts w:ascii="Times New Roman" w:hAnsi="Times New Roman" w:cs="Times New Roman"/>
                <w:b/>
                <w:sz w:val="24"/>
                <w:szCs w:val="24"/>
              </w:rPr>
            </w:pPr>
            <w:r w:rsidRPr="00950805">
              <w:rPr>
                <w:rFonts w:ascii="Times New Roman" w:hAnsi="Times New Roman" w:cs="Times New Roman"/>
                <w:b/>
                <w:sz w:val="24"/>
                <w:szCs w:val="24"/>
              </w:rPr>
              <w:t xml:space="preserve">Siūloma </w:t>
            </w:r>
            <w:r>
              <w:rPr>
                <w:rFonts w:ascii="Times New Roman" w:hAnsi="Times New Roman" w:cs="Times New Roman"/>
                <w:b/>
                <w:sz w:val="24"/>
                <w:szCs w:val="24"/>
              </w:rPr>
              <w:t xml:space="preserve">ta pati </w:t>
            </w:r>
            <w:r w:rsidRPr="00950805">
              <w:rPr>
                <w:rFonts w:ascii="Times New Roman" w:hAnsi="Times New Roman" w:cs="Times New Roman"/>
                <w:b/>
                <w:sz w:val="24"/>
                <w:szCs w:val="24"/>
              </w:rPr>
              <w:t>Strateginio plan</w:t>
            </w:r>
            <w:r>
              <w:rPr>
                <w:rFonts w:ascii="Times New Roman" w:hAnsi="Times New Roman" w:cs="Times New Roman"/>
                <w:b/>
                <w:sz w:val="24"/>
                <w:szCs w:val="24"/>
              </w:rPr>
              <w:t>avimo grupės sąvokos formuluotė, kaip</w:t>
            </w:r>
            <w:r w:rsidR="00AC3F71">
              <w:rPr>
                <w:rFonts w:ascii="Times New Roman" w:hAnsi="Times New Roman" w:cs="Times New Roman"/>
                <w:b/>
                <w:sz w:val="24"/>
                <w:szCs w:val="24"/>
              </w:rPr>
              <w:t xml:space="preserve"> šios lentelės</w:t>
            </w:r>
            <w:r>
              <w:rPr>
                <w:rFonts w:ascii="Times New Roman" w:hAnsi="Times New Roman" w:cs="Times New Roman"/>
                <w:b/>
                <w:sz w:val="24"/>
                <w:szCs w:val="24"/>
              </w:rPr>
              <w:t xml:space="preserve"> 1 punkte.</w:t>
            </w:r>
          </w:p>
          <w:p w:rsidR="00950805" w:rsidRDefault="00950805" w:rsidP="00950805">
            <w:pPr>
              <w:rPr>
                <w:rFonts w:ascii="Times New Roman" w:hAnsi="Times New Roman" w:cs="Times New Roman"/>
                <w:b/>
                <w:sz w:val="24"/>
                <w:szCs w:val="24"/>
              </w:rPr>
            </w:pPr>
          </w:p>
          <w:p w:rsidR="00104173" w:rsidRDefault="00104173" w:rsidP="00BB14BD">
            <w:pPr>
              <w:jc w:val="both"/>
              <w:rPr>
                <w:rFonts w:ascii="Times New Roman" w:hAnsi="Times New Roman" w:cs="Times New Roman"/>
                <w:b/>
                <w:sz w:val="24"/>
                <w:szCs w:val="24"/>
              </w:rPr>
            </w:pPr>
          </w:p>
          <w:p w:rsidR="00382CD8" w:rsidRDefault="00382CD8" w:rsidP="00BB14BD">
            <w:pPr>
              <w:jc w:val="both"/>
              <w:rPr>
                <w:rFonts w:ascii="Times New Roman" w:hAnsi="Times New Roman" w:cs="Times New Roman"/>
                <w:b/>
                <w:sz w:val="24"/>
                <w:szCs w:val="24"/>
              </w:rPr>
            </w:pPr>
          </w:p>
          <w:p w:rsidR="00382CD8" w:rsidRDefault="00382CD8" w:rsidP="00BB14BD">
            <w:pPr>
              <w:jc w:val="both"/>
              <w:rPr>
                <w:rFonts w:ascii="Times New Roman" w:hAnsi="Times New Roman" w:cs="Times New Roman"/>
                <w:b/>
                <w:sz w:val="24"/>
                <w:szCs w:val="24"/>
              </w:rPr>
            </w:pPr>
          </w:p>
          <w:p w:rsidR="00950805" w:rsidRPr="00BB14BD" w:rsidRDefault="00950805" w:rsidP="00BB14BD">
            <w:pPr>
              <w:jc w:val="both"/>
              <w:rPr>
                <w:rFonts w:ascii="Times New Roman" w:hAnsi="Times New Roman" w:cs="Times New Roman"/>
                <w:b/>
                <w:sz w:val="24"/>
                <w:szCs w:val="24"/>
              </w:rPr>
            </w:pPr>
            <w:r w:rsidRPr="00BB14BD">
              <w:rPr>
                <w:rFonts w:ascii="Times New Roman" w:hAnsi="Times New Roman" w:cs="Times New Roman"/>
                <w:b/>
                <w:sz w:val="24"/>
                <w:szCs w:val="24"/>
              </w:rPr>
              <w:t xml:space="preserve">Siūloma </w:t>
            </w:r>
            <w:r w:rsidR="003D4A9C" w:rsidRPr="00BB14BD">
              <w:rPr>
                <w:rFonts w:ascii="Times New Roman" w:hAnsi="Times New Roman" w:cs="Times New Roman"/>
                <w:b/>
                <w:sz w:val="24"/>
                <w:szCs w:val="24"/>
              </w:rPr>
              <w:t xml:space="preserve">pakeisti </w:t>
            </w:r>
            <w:r w:rsidRPr="00BB14BD">
              <w:rPr>
                <w:rFonts w:ascii="Times New Roman" w:hAnsi="Times New Roman" w:cs="Times New Roman"/>
                <w:b/>
                <w:sz w:val="24"/>
                <w:szCs w:val="24"/>
              </w:rPr>
              <w:t>3</w:t>
            </w:r>
            <w:r w:rsidR="00BC240A">
              <w:rPr>
                <w:rFonts w:ascii="Times New Roman" w:hAnsi="Times New Roman" w:cs="Times New Roman"/>
                <w:b/>
                <w:sz w:val="24"/>
                <w:szCs w:val="24"/>
              </w:rPr>
              <w:t>8</w:t>
            </w:r>
            <w:r w:rsidRPr="00BB14BD">
              <w:rPr>
                <w:rFonts w:ascii="Times New Roman" w:hAnsi="Times New Roman" w:cs="Times New Roman"/>
                <w:b/>
                <w:sz w:val="24"/>
                <w:szCs w:val="24"/>
              </w:rPr>
              <w:t xml:space="preserve"> punktą</w:t>
            </w:r>
            <w:r w:rsidR="003D4A9C" w:rsidRPr="00BB14BD">
              <w:rPr>
                <w:rFonts w:ascii="Times New Roman" w:hAnsi="Times New Roman" w:cs="Times New Roman"/>
                <w:b/>
                <w:sz w:val="24"/>
                <w:szCs w:val="24"/>
              </w:rPr>
              <w:t>, numatant, kad</w:t>
            </w:r>
            <w:r w:rsidRPr="00BB14BD">
              <w:rPr>
                <w:rFonts w:ascii="Times New Roman" w:hAnsi="Times New Roman" w:cs="Times New Roman"/>
                <w:b/>
                <w:sz w:val="24"/>
                <w:szCs w:val="24"/>
              </w:rPr>
              <w:t>:</w:t>
            </w:r>
          </w:p>
          <w:p w:rsidR="00950805" w:rsidRDefault="002C3C46" w:rsidP="00BB14BD">
            <w:pPr>
              <w:jc w:val="both"/>
              <w:rPr>
                <w:rFonts w:ascii="Times New Roman" w:hAnsi="Times New Roman" w:cs="Times New Roman"/>
                <w:sz w:val="24"/>
                <w:szCs w:val="24"/>
              </w:rPr>
            </w:pPr>
            <w:r>
              <w:rPr>
                <w:rFonts w:ascii="Times New Roman" w:hAnsi="Times New Roman" w:cs="Times New Roman"/>
                <w:sz w:val="24"/>
                <w:szCs w:val="24"/>
                <w:lang w:val="en-US"/>
              </w:rPr>
              <w:t xml:space="preserve">38. </w:t>
            </w:r>
            <w:r w:rsidR="003D4A9C" w:rsidRPr="002C3C46">
              <w:rPr>
                <w:rFonts w:ascii="Times New Roman" w:hAnsi="Times New Roman" w:cs="Times New Roman"/>
                <w:b/>
                <w:sz w:val="24"/>
                <w:szCs w:val="24"/>
              </w:rPr>
              <w:t>SVP iš</w:t>
            </w:r>
            <w:r w:rsidR="000A1A65" w:rsidRPr="002C3C46">
              <w:rPr>
                <w:rFonts w:ascii="Times New Roman" w:hAnsi="Times New Roman" w:cs="Times New Roman"/>
                <w:b/>
                <w:sz w:val="24"/>
                <w:szCs w:val="24"/>
              </w:rPr>
              <w:t xml:space="preserve">samiai </w:t>
            </w:r>
            <w:r w:rsidR="003D4A9C" w:rsidRPr="002C3C46">
              <w:rPr>
                <w:rFonts w:ascii="Times New Roman" w:hAnsi="Times New Roman" w:cs="Times New Roman"/>
                <w:b/>
                <w:sz w:val="24"/>
                <w:szCs w:val="24"/>
              </w:rPr>
              <w:t>peržiūrimas ir keičiamas kartą per metus, įvertinant SVP programų įgyvendinimo re</w:t>
            </w:r>
            <w:r w:rsidR="000A1A65" w:rsidRPr="002C3C46">
              <w:rPr>
                <w:rFonts w:ascii="Times New Roman" w:hAnsi="Times New Roman" w:cs="Times New Roman"/>
                <w:b/>
                <w:sz w:val="24"/>
                <w:szCs w:val="24"/>
              </w:rPr>
              <w:t xml:space="preserve">zultatus, užfiksuotus </w:t>
            </w:r>
            <w:r w:rsidRPr="002C3C46">
              <w:rPr>
                <w:rFonts w:ascii="Times New Roman" w:hAnsi="Times New Roman" w:cs="Times New Roman"/>
                <w:b/>
                <w:sz w:val="24"/>
                <w:szCs w:val="24"/>
              </w:rPr>
              <w:t xml:space="preserve">SVP įgyvendinimo </w:t>
            </w:r>
            <w:r w:rsidR="000A1A65" w:rsidRPr="002C3C46">
              <w:rPr>
                <w:rFonts w:ascii="Times New Roman" w:hAnsi="Times New Roman" w:cs="Times New Roman"/>
                <w:b/>
                <w:sz w:val="24"/>
                <w:szCs w:val="24"/>
              </w:rPr>
              <w:t xml:space="preserve">tarpinėse </w:t>
            </w:r>
            <w:r w:rsidR="003D4A9C" w:rsidRPr="002C3C46">
              <w:rPr>
                <w:rFonts w:ascii="Times New Roman" w:hAnsi="Times New Roman" w:cs="Times New Roman"/>
                <w:b/>
                <w:sz w:val="24"/>
                <w:szCs w:val="24"/>
              </w:rPr>
              <w:t>ataskaitose</w:t>
            </w:r>
            <w:r w:rsidR="000A1A65" w:rsidRPr="002C3C46">
              <w:rPr>
                <w:rFonts w:ascii="Times New Roman" w:hAnsi="Times New Roman" w:cs="Times New Roman"/>
                <w:b/>
                <w:sz w:val="24"/>
                <w:szCs w:val="24"/>
              </w:rPr>
              <w:t xml:space="preserve">. </w:t>
            </w:r>
            <w:r w:rsidR="003D4A9C" w:rsidRPr="002C3C46">
              <w:rPr>
                <w:rFonts w:ascii="Times New Roman" w:hAnsi="Times New Roman" w:cs="Times New Roman"/>
                <w:b/>
                <w:sz w:val="24"/>
                <w:szCs w:val="24"/>
              </w:rPr>
              <w:t>Esant rimtoms priežastims</w:t>
            </w:r>
            <w:r w:rsidR="00BB14BD" w:rsidRPr="002C3C46">
              <w:rPr>
                <w:rFonts w:ascii="Times New Roman" w:hAnsi="Times New Roman" w:cs="Times New Roman"/>
                <w:b/>
                <w:sz w:val="24"/>
                <w:szCs w:val="24"/>
              </w:rPr>
              <w:t>,</w:t>
            </w:r>
            <w:r w:rsidR="003D4A9C" w:rsidRPr="002C3C46">
              <w:rPr>
                <w:rFonts w:ascii="Times New Roman" w:hAnsi="Times New Roman" w:cs="Times New Roman"/>
                <w:b/>
                <w:sz w:val="24"/>
                <w:szCs w:val="24"/>
              </w:rPr>
              <w:t xml:space="preserve"> </w:t>
            </w:r>
            <w:r w:rsidR="00BB14BD" w:rsidRPr="002C3C46">
              <w:rPr>
                <w:rFonts w:ascii="Times New Roman" w:hAnsi="Times New Roman" w:cs="Times New Roman"/>
                <w:b/>
                <w:sz w:val="24"/>
                <w:szCs w:val="24"/>
              </w:rPr>
              <w:t xml:space="preserve">SVP gali būti keičiamas ir </w:t>
            </w:r>
            <w:r w:rsidR="00BB14BD" w:rsidRPr="002C3C46">
              <w:rPr>
                <w:rFonts w:ascii="Times New Roman" w:hAnsi="Times New Roman" w:cs="Times New Roman"/>
                <w:b/>
                <w:sz w:val="24"/>
                <w:szCs w:val="24"/>
              </w:rPr>
              <w:lastRenderedPageBreak/>
              <w:t>dažniau.</w:t>
            </w:r>
            <w:r>
              <w:rPr>
                <w:rFonts w:ascii="Times New Roman" w:hAnsi="Times New Roman" w:cs="Times New Roman"/>
                <w:sz w:val="24"/>
                <w:szCs w:val="24"/>
              </w:rPr>
              <w:t xml:space="preserve"> </w:t>
            </w:r>
            <w:r w:rsidR="00BB14BD" w:rsidRPr="00BB14BD">
              <w:rPr>
                <w:rFonts w:ascii="Times New Roman" w:hAnsi="Times New Roman" w:cs="Times New Roman"/>
                <w:sz w:val="24"/>
                <w:szCs w:val="24"/>
              </w:rPr>
              <w:t xml:space="preserve">Pasiūlymus dėl SVP keitimo gali teikti </w:t>
            </w:r>
            <w:r w:rsidR="00BB14BD">
              <w:rPr>
                <w:rFonts w:ascii="Times New Roman" w:hAnsi="Times New Roman" w:cs="Times New Roman"/>
                <w:bCs/>
                <w:sz w:val="24"/>
                <w:szCs w:val="24"/>
              </w:rPr>
              <w:t>sa</w:t>
            </w:r>
            <w:r w:rsidR="00BB14BD" w:rsidRPr="00BB14BD">
              <w:rPr>
                <w:rFonts w:ascii="Times New Roman" w:hAnsi="Times New Roman" w:cs="Times New Roman"/>
                <w:sz w:val="24"/>
                <w:szCs w:val="24"/>
              </w:rPr>
              <w:t>vivaldybės tarybos nariai, KMSA padaliniai, kiti suinteresuoti fiziniai ir juridiniai asmenys</w:t>
            </w:r>
            <w:r w:rsidR="00BB14BD">
              <w:rPr>
                <w:rFonts w:ascii="Times New Roman" w:hAnsi="Times New Roman" w:cs="Times New Roman"/>
                <w:sz w:val="24"/>
                <w:szCs w:val="24"/>
              </w:rPr>
              <w:t>.</w:t>
            </w:r>
          </w:p>
          <w:p w:rsidR="00BB14BD" w:rsidRDefault="00BB14BD" w:rsidP="00BB14BD">
            <w:pPr>
              <w:jc w:val="both"/>
              <w:rPr>
                <w:rFonts w:ascii="Times New Roman" w:hAnsi="Times New Roman" w:cs="Times New Roman"/>
                <w:sz w:val="24"/>
                <w:szCs w:val="24"/>
              </w:rPr>
            </w:pPr>
          </w:p>
          <w:p w:rsidR="00BB14BD" w:rsidRPr="00BB14BD" w:rsidRDefault="000A1A65" w:rsidP="00BB14BD">
            <w:pPr>
              <w:jc w:val="both"/>
              <w:rPr>
                <w:rFonts w:ascii="Times New Roman" w:hAnsi="Times New Roman" w:cs="Times New Roman"/>
                <w:sz w:val="24"/>
                <w:szCs w:val="24"/>
              </w:rPr>
            </w:pPr>
            <w:r>
              <w:rPr>
                <w:rFonts w:ascii="Times New Roman" w:hAnsi="Times New Roman" w:cs="Times New Roman"/>
                <w:sz w:val="24"/>
                <w:szCs w:val="24"/>
              </w:rPr>
              <w:t>Pagrindimas:</w:t>
            </w:r>
            <w:r w:rsidR="00BB14BD">
              <w:rPr>
                <w:rFonts w:ascii="Times New Roman" w:hAnsi="Times New Roman" w:cs="Times New Roman"/>
                <w:sz w:val="24"/>
                <w:szCs w:val="24"/>
              </w:rPr>
              <w:t xml:space="preserve"> </w:t>
            </w:r>
            <w:r w:rsidR="005F4B6F">
              <w:rPr>
                <w:rFonts w:ascii="Times New Roman" w:hAnsi="Times New Roman" w:cs="Times New Roman"/>
                <w:i/>
                <w:sz w:val="24"/>
                <w:szCs w:val="24"/>
              </w:rPr>
              <w:t>P</w:t>
            </w:r>
            <w:r w:rsidR="00BB14BD" w:rsidRPr="000A1A65">
              <w:rPr>
                <w:rFonts w:ascii="Times New Roman" w:hAnsi="Times New Roman" w:cs="Times New Roman"/>
                <w:i/>
                <w:sz w:val="24"/>
                <w:szCs w:val="24"/>
              </w:rPr>
              <w:t>eržiū</w:t>
            </w:r>
            <w:r w:rsidR="005F4B6F">
              <w:rPr>
                <w:rFonts w:ascii="Times New Roman" w:hAnsi="Times New Roman" w:cs="Times New Roman"/>
                <w:i/>
                <w:sz w:val="24"/>
                <w:szCs w:val="24"/>
              </w:rPr>
              <w:t>rėta Lietuvos savivaldybių praktika, t.y. galiojantys strateginio planavimo tvarkos aprašai ir viešai skelbiama informacija apie SVP pakeitimus. D</w:t>
            </w:r>
            <w:r w:rsidR="00BB14BD" w:rsidRPr="000A1A65">
              <w:rPr>
                <w:rFonts w:ascii="Times New Roman" w:hAnsi="Times New Roman" w:cs="Times New Roman"/>
                <w:i/>
                <w:sz w:val="24"/>
                <w:szCs w:val="24"/>
              </w:rPr>
              <w:t>auguma savivaldybių</w:t>
            </w:r>
            <w:r w:rsidR="00104173">
              <w:rPr>
                <w:rFonts w:ascii="Times New Roman" w:hAnsi="Times New Roman" w:cs="Times New Roman"/>
                <w:i/>
                <w:sz w:val="24"/>
                <w:szCs w:val="24"/>
              </w:rPr>
              <w:t xml:space="preserve"> strateginio planavimo tvarkų aprašuose</w:t>
            </w:r>
            <w:r w:rsidR="00BB14BD" w:rsidRPr="000A1A65">
              <w:rPr>
                <w:rFonts w:ascii="Times New Roman" w:hAnsi="Times New Roman" w:cs="Times New Roman"/>
                <w:i/>
                <w:sz w:val="24"/>
                <w:szCs w:val="24"/>
              </w:rPr>
              <w:t xml:space="preserve"> </w:t>
            </w:r>
            <w:r w:rsidR="008514F0" w:rsidRPr="000A1A65">
              <w:rPr>
                <w:rFonts w:ascii="Times New Roman" w:hAnsi="Times New Roman" w:cs="Times New Roman"/>
                <w:i/>
                <w:sz w:val="24"/>
                <w:szCs w:val="24"/>
              </w:rPr>
              <w:t>nėra apsibrėžusios, kas kiek laiko yra keičiamas strateginis veiklos planas</w:t>
            </w:r>
            <w:r w:rsidR="00104173">
              <w:rPr>
                <w:rFonts w:ascii="Times New Roman" w:hAnsi="Times New Roman" w:cs="Times New Roman"/>
                <w:i/>
                <w:sz w:val="24"/>
                <w:szCs w:val="24"/>
              </w:rPr>
              <w:t xml:space="preserve"> (daugiau yra įvardijamos prie</w:t>
            </w:r>
            <w:r w:rsidR="005F4B6F">
              <w:rPr>
                <w:rFonts w:ascii="Times New Roman" w:hAnsi="Times New Roman" w:cs="Times New Roman"/>
                <w:i/>
                <w:sz w:val="24"/>
                <w:szCs w:val="24"/>
              </w:rPr>
              <w:t xml:space="preserve">žastys dėl kurių keičiama, pvz., </w:t>
            </w:r>
            <w:r w:rsidR="00104173">
              <w:rPr>
                <w:rFonts w:ascii="Times New Roman" w:hAnsi="Times New Roman" w:cs="Times New Roman"/>
                <w:i/>
                <w:sz w:val="24"/>
                <w:szCs w:val="24"/>
              </w:rPr>
              <w:t>reikalinga įtraukti nauj</w:t>
            </w:r>
            <w:r w:rsidR="00D05CFB">
              <w:rPr>
                <w:rFonts w:ascii="Times New Roman" w:hAnsi="Times New Roman" w:cs="Times New Roman"/>
                <w:i/>
                <w:sz w:val="24"/>
                <w:szCs w:val="24"/>
              </w:rPr>
              <w:t>us tikslus, uždavinius,</w:t>
            </w:r>
            <w:r w:rsidR="00104173">
              <w:rPr>
                <w:rFonts w:ascii="Times New Roman" w:hAnsi="Times New Roman" w:cs="Times New Roman"/>
                <w:i/>
                <w:sz w:val="24"/>
                <w:szCs w:val="24"/>
              </w:rPr>
              <w:t xml:space="preserve"> priemones, išbraukti priemones, tikslinti</w:t>
            </w:r>
            <w:r w:rsidR="00D05CFB">
              <w:rPr>
                <w:rFonts w:ascii="Times New Roman" w:hAnsi="Times New Roman" w:cs="Times New Roman"/>
                <w:i/>
                <w:sz w:val="24"/>
                <w:szCs w:val="24"/>
              </w:rPr>
              <w:t xml:space="preserve"> ar įtraukti</w:t>
            </w:r>
            <w:r w:rsidR="00104173">
              <w:rPr>
                <w:rFonts w:ascii="Times New Roman" w:hAnsi="Times New Roman" w:cs="Times New Roman"/>
                <w:i/>
                <w:sz w:val="24"/>
                <w:szCs w:val="24"/>
              </w:rPr>
              <w:t xml:space="preserve"> rodiklius</w:t>
            </w:r>
            <w:r w:rsidR="00D05CFB">
              <w:rPr>
                <w:rFonts w:ascii="Times New Roman" w:hAnsi="Times New Roman" w:cs="Times New Roman"/>
                <w:i/>
                <w:sz w:val="24"/>
                <w:szCs w:val="24"/>
              </w:rPr>
              <w:t>, perskirstyti lėšas</w:t>
            </w:r>
            <w:r w:rsidR="00104173">
              <w:rPr>
                <w:rFonts w:ascii="Times New Roman" w:hAnsi="Times New Roman" w:cs="Times New Roman"/>
                <w:i/>
                <w:sz w:val="24"/>
                <w:szCs w:val="24"/>
              </w:rPr>
              <w:t xml:space="preserve"> ir pan.)</w:t>
            </w:r>
            <w:r w:rsidR="008514F0" w:rsidRPr="000A1A65">
              <w:rPr>
                <w:rFonts w:ascii="Times New Roman" w:hAnsi="Times New Roman" w:cs="Times New Roman"/>
                <w:i/>
                <w:sz w:val="24"/>
                <w:szCs w:val="24"/>
              </w:rPr>
              <w:t xml:space="preserve">, </w:t>
            </w:r>
            <w:r w:rsidR="00D05CFB">
              <w:rPr>
                <w:rFonts w:ascii="Times New Roman" w:hAnsi="Times New Roman" w:cs="Times New Roman"/>
                <w:i/>
                <w:sz w:val="24"/>
                <w:szCs w:val="24"/>
              </w:rPr>
              <w:t>nemažai savivaldybių</w:t>
            </w:r>
            <w:r w:rsidR="008514F0" w:rsidRPr="000A1A65">
              <w:rPr>
                <w:rFonts w:ascii="Times New Roman" w:hAnsi="Times New Roman" w:cs="Times New Roman"/>
                <w:i/>
                <w:sz w:val="24"/>
                <w:szCs w:val="24"/>
              </w:rPr>
              <w:t xml:space="preserve"> yra nustačiusios, kad </w:t>
            </w:r>
            <w:r w:rsidR="00D05CFB">
              <w:rPr>
                <w:rFonts w:ascii="Times New Roman" w:hAnsi="Times New Roman" w:cs="Times New Roman"/>
                <w:i/>
                <w:sz w:val="24"/>
                <w:szCs w:val="24"/>
              </w:rPr>
              <w:t xml:space="preserve">SVP yra tikslinamas </w:t>
            </w:r>
            <w:r w:rsidR="008514F0" w:rsidRPr="000A1A65">
              <w:rPr>
                <w:rFonts w:ascii="Times New Roman" w:hAnsi="Times New Roman" w:cs="Times New Roman"/>
                <w:i/>
                <w:sz w:val="24"/>
                <w:szCs w:val="24"/>
              </w:rPr>
              <w:t xml:space="preserve">ne dažniau kaip </w:t>
            </w:r>
            <w:r>
              <w:rPr>
                <w:rFonts w:ascii="Times New Roman" w:hAnsi="Times New Roman" w:cs="Times New Roman"/>
                <w:i/>
                <w:sz w:val="24"/>
                <w:szCs w:val="24"/>
              </w:rPr>
              <w:t>kartą</w:t>
            </w:r>
            <w:r w:rsidR="008514F0" w:rsidRPr="000A1A65">
              <w:rPr>
                <w:rFonts w:ascii="Times New Roman" w:hAnsi="Times New Roman" w:cs="Times New Roman"/>
                <w:i/>
                <w:sz w:val="24"/>
                <w:szCs w:val="24"/>
              </w:rPr>
              <w:t xml:space="preserve"> ketvirtį. </w:t>
            </w:r>
            <w:r w:rsidRPr="000A1A65">
              <w:rPr>
                <w:rFonts w:ascii="Times New Roman" w:hAnsi="Times New Roman" w:cs="Times New Roman"/>
                <w:i/>
                <w:sz w:val="24"/>
                <w:szCs w:val="24"/>
              </w:rPr>
              <w:t>Radome tik vienos savivaldybės – Kauno miesto, kuri</w:t>
            </w:r>
            <w:r w:rsidR="005F4B6F">
              <w:rPr>
                <w:rFonts w:ascii="Times New Roman" w:hAnsi="Times New Roman" w:cs="Times New Roman"/>
                <w:i/>
                <w:sz w:val="24"/>
                <w:szCs w:val="24"/>
              </w:rPr>
              <w:t>os taryba strate</w:t>
            </w:r>
            <w:r w:rsidRPr="000A1A65">
              <w:rPr>
                <w:rFonts w:ascii="Times New Roman" w:hAnsi="Times New Roman" w:cs="Times New Roman"/>
                <w:i/>
                <w:sz w:val="24"/>
                <w:szCs w:val="24"/>
              </w:rPr>
              <w:t>ginio planavimo tvarkos apraše</w:t>
            </w:r>
            <w:r w:rsidR="005F4B6F">
              <w:rPr>
                <w:rFonts w:ascii="Times New Roman" w:hAnsi="Times New Roman" w:cs="Times New Roman"/>
                <w:i/>
                <w:sz w:val="24"/>
                <w:szCs w:val="24"/>
              </w:rPr>
              <w:t xml:space="preserve"> yra nustačiusi</w:t>
            </w:r>
            <w:r w:rsidRPr="000A1A65">
              <w:rPr>
                <w:rFonts w:ascii="Times New Roman" w:hAnsi="Times New Roman" w:cs="Times New Roman"/>
                <w:i/>
                <w:sz w:val="24"/>
                <w:szCs w:val="24"/>
              </w:rPr>
              <w:t>, kad keičia SVP tik kartą per metus, tačiau pr</w:t>
            </w:r>
            <w:r w:rsidR="005F4B6F">
              <w:rPr>
                <w:rFonts w:ascii="Times New Roman" w:hAnsi="Times New Roman" w:cs="Times New Roman"/>
                <w:i/>
                <w:sz w:val="24"/>
                <w:szCs w:val="24"/>
              </w:rPr>
              <w:t>aktika rodo (i</w:t>
            </w:r>
            <w:r w:rsidR="00D05CFB">
              <w:rPr>
                <w:rFonts w:ascii="Times New Roman" w:hAnsi="Times New Roman" w:cs="Times New Roman"/>
                <w:i/>
                <w:sz w:val="24"/>
                <w:szCs w:val="24"/>
              </w:rPr>
              <w:t xml:space="preserve">nterneto svetainėje </w:t>
            </w:r>
            <w:hyperlink r:id="rId6" w:history="1">
              <w:r w:rsidR="00D05CFB" w:rsidRPr="00882522">
                <w:rPr>
                  <w:rStyle w:val="Hipersaitas"/>
                  <w:rFonts w:ascii="Times New Roman" w:hAnsi="Times New Roman" w:cs="Times New Roman"/>
                  <w:i/>
                  <w:sz w:val="24"/>
                  <w:szCs w:val="24"/>
                </w:rPr>
                <w:t>www.kaunas.lt</w:t>
              </w:r>
            </w:hyperlink>
            <w:r w:rsidR="005F4B6F">
              <w:rPr>
                <w:rFonts w:ascii="Times New Roman" w:hAnsi="Times New Roman" w:cs="Times New Roman"/>
                <w:i/>
                <w:sz w:val="24"/>
                <w:szCs w:val="24"/>
              </w:rPr>
              <w:t>), kad</w:t>
            </w:r>
            <w:r w:rsidRPr="000A1A65">
              <w:rPr>
                <w:rFonts w:ascii="Times New Roman" w:hAnsi="Times New Roman" w:cs="Times New Roman"/>
                <w:i/>
                <w:sz w:val="24"/>
                <w:szCs w:val="24"/>
              </w:rPr>
              <w:t xml:space="preserve"> 2019 m. Kauno miesto </w:t>
            </w:r>
            <w:r w:rsidR="005F4B6F">
              <w:rPr>
                <w:rFonts w:ascii="Times New Roman" w:hAnsi="Times New Roman" w:cs="Times New Roman"/>
                <w:i/>
                <w:sz w:val="24"/>
                <w:szCs w:val="24"/>
              </w:rPr>
              <w:t xml:space="preserve">savivaldybės </w:t>
            </w:r>
            <w:r w:rsidRPr="000A1A65">
              <w:rPr>
                <w:rFonts w:ascii="Times New Roman" w:hAnsi="Times New Roman" w:cs="Times New Roman"/>
                <w:i/>
                <w:sz w:val="24"/>
                <w:szCs w:val="24"/>
              </w:rPr>
              <w:t>SVP</w:t>
            </w:r>
            <w:r w:rsidR="00AD4FDA">
              <w:rPr>
                <w:rFonts w:ascii="Times New Roman" w:hAnsi="Times New Roman" w:cs="Times New Roman"/>
                <w:i/>
                <w:sz w:val="24"/>
                <w:szCs w:val="24"/>
              </w:rPr>
              <w:t xml:space="preserve"> tarybos sprendimais</w:t>
            </w:r>
            <w:r w:rsidRPr="000A1A65">
              <w:rPr>
                <w:rFonts w:ascii="Times New Roman" w:hAnsi="Times New Roman" w:cs="Times New Roman"/>
                <w:i/>
                <w:sz w:val="24"/>
                <w:szCs w:val="24"/>
              </w:rPr>
              <w:t xml:space="preserve"> buvo </w:t>
            </w:r>
            <w:r w:rsidR="00AD4FDA">
              <w:rPr>
                <w:rFonts w:ascii="Times New Roman" w:hAnsi="Times New Roman" w:cs="Times New Roman"/>
                <w:i/>
                <w:sz w:val="24"/>
                <w:szCs w:val="24"/>
              </w:rPr>
              <w:t>tikslintas</w:t>
            </w:r>
            <w:r w:rsidR="00D05CFB">
              <w:rPr>
                <w:rFonts w:ascii="Times New Roman" w:hAnsi="Times New Roman" w:cs="Times New Roman"/>
                <w:i/>
                <w:sz w:val="24"/>
                <w:szCs w:val="24"/>
              </w:rPr>
              <w:t xml:space="preserve"> 5 kartus (tais pačiais metais </w:t>
            </w:r>
            <w:r w:rsidRPr="000A1A65">
              <w:rPr>
                <w:rFonts w:ascii="Times New Roman" w:hAnsi="Times New Roman" w:cs="Times New Roman"/>
                <w:i/>
                <w:sz w:val="24"/>
                <w:szCs w:val="24"/>
              </w:rPr>
              <w:t>Klaipėdos miesto</w:t>
            </w:r>
            <w:r w:rsidR="005F4B6F">
              <w:rPr>
                <w:rFonts w:ascii="Times New Roman" w:hAnsi="Times New Roman" w:cs="Times New Roman"/>
                <w:i/>
                <w:sz w:val="24"/>
                <w:szCs w:val="24"/>
              </w:rPr>
              <w:t xml:space="preserve"> savivaldybės</w:t>
            </w:r>
            <w:r w:rsidRPr="000A1A65">
              <w:rPr>
                <w:rFonts w:ascii="Times New Roman" w:hAnsi="Times New Roman" w:cs="Times New Roman"/>
                <w:i/>
                <w:sz w:val="24"/>
                <w:szCs w:val="24"/>
              </w:rPr>
              <w:t xml:space="preserve"> SVP – 3 kartus</w:t>
            </w:r>
            <w:r w:rsidR="00D05CFB">
              <w:rPr>
                <w:rFonts w:ascii="Times New Roman" w:hAnsi="Times New Roman" w:cs="Times New Roman"/>
                <w:i/>
                <w:sz w:val="24"/>
                <w:szCs w:val="24"/>
              </w:rPr>
              <w:t>)</w:t>
            </w:r>
            <w:r w:rsidR="005F4B6F">
              <w:rPr>
                <w:rFonts w:ascii="Times New Roman" w:hAnsi="Times New Roman" w:cs="Times New Roman"/>
                <w:i/>
                <w:sz w:val="24"/>
                <w:szCs w:val="24"/>
              </w:rPr>
              <w:t xml:space="preserve">. </w:t>
            </w:r>
          </w:p>
          <w:p w:rsidR="00950805" w:rsidRDefault="00950805" w:rsidP="00950805">
            <w:pPr>
              <w:jc w:val="center"/>
              <w:rPr>
                <w:rFonts w:ascii="Times New Roman" w:hAnsi="Times New Roman" w:cs="Times New Roman"/>
                <w:b/>
                <w:sz w:val="24"/>
                <w:szCs w:val="24"/>
              </w:rPr>
            </w:pPr>
          </w:p>
          <w:p w:rsidR="00104173" w:rsidRDefault="00104173" w:rsidP="00104173">
            <w:pPr>
              <w:rPr>
                <w:rFonts w:ascii="Times New Roman" w:hAnsi="Times New Roman" w:cs="Times New Roman"/>
                <w:b/>
                <w:sz w:val="24"/>
                <w:szCs w:val="24"/>
              </w:rPr>
            </w:pPr>
            <w:r>
              <w:rPr>
                <w:rFonts w:ascii="Times New Roman" w:hAnsi="Times New Roman" w:cs="Times New Roman"/>
                <w:b/>
                <w:sz w:val="24"/>
                <w:szCs w:val="24"/>
              </w:rPr>
              <w:t xml:space="preserve">Siūloma </w:t>
            </w:r>
            <w:r w:rsidR="006A03CE">
              <w:rPr>
                <w:rFonts w:ascii="Times New Roman" w:hAnsi="Times New Roman" w:cs="Times New Roman"/>
                <w:b/>
                <w:sz w:val="24"/>
                <w:szCs w:val="24"/>
              </w:rPr>
              <w:t>pakeisti ir išdėstyti 24-</w:t>
            </w:r>
            <w:r w:rsidR="00BC240A">
              <w:rPr>
                <w:rFonts w:ascii="Times New Roman" w:hAnsi="Times New Roman" w:cs="Times New Roman"/>
                <w:b/>
                <w:sz w:val="24"/>
                <w:szCs w:val="24"/>
              </w:rPr>
              <w:t>28</w:t>
            </w:r>
            <w:r w:rsidR="006A03CE">
              <w:rPr>
                <w:rFonts w:ascii="Times New Roman" w:hAnsi="Times New Roman" w:cs="Times New Roman"/>
                <w:b/>
                <w:sz w:val="24"/>
                <w:szCs w:val="24"/>
              </w:rPr>
              <w:t xml:space="preserve"> punktus taip:</w:t>
            </w:r>
          </w:p>
          <w:p w:rsidR="006A03CE" w:rsidRDefault="006A03CE" w:rsidP="00104173">
            <w:pPr>
              <w:rPr>
                <w:rFonts w:ascii="Times New Roman" w:hAnsi="Times New Roman" w:cs="Times New Roman"/>
                <w:b/>
                <w:sz w:val="24"/>
                <w:szCs w:val="24"/>
              </w:rPr>
            </w:pPr>
          </w:p>
          <w:p w:rsidR="00104173" w:rsidRPr="00AD4FDA" w:rsidRDefault="00104173" w:rsidP="006A03CE">
            <w:pPr>
              <w:jc w:val="both"/>
              <w:rPr>
                <w:rFonts w:ascii="Times New Roman" w:hAnsi="Times New Roman" w:cs="Times New Roman"/>
                <w:sz w:val="24"/>
                <w:szCs w:val="24"/>
              </w:rPr>
            </w:pPr>
            <w:r w:rsidRPr="00AD4FDA">
              <w:rPr>
                <w:rFonts w:ascii="Times New Roman" w:hAnsi="Times New Roman" w:cs="Times New Roman"/>
                <w:sz w:val="24"/>
                <w:szCs w:val="24"/>
              </w:rPr>
              <w:t>24. KMSA padaliniai, atsižvelgdami į KSP, savivaldybės veiklos prioritetus, kitus planavimo dokumentus, seniūnaičių pasiūlymus bei savivaldybės biudžeto pajamų ir kitų finansavimo šaltinių prognozę trejiems metams, parengia VP projektus. Į KMSA padalinių VP projektus integruojami kuruojamų biudžetinių įstaigų VP projektai, taip pat įmonių ĮVP dalys, kurioms įgyvendinti reikalingos lėšos iš savivaldybės biudžeto ar kitų nuo savivaldybės priklausančių finansavimo šaltinių. VP projektai pateikiami Strateginio planavimo skyriui.</w:t>
            </w:r>
          </w:p>
          <w:p w:rsidR="006A03CE" w:rsidRPr="00AD4FDA" w:rsidRDefault="006A03CE" w:rsidP="006A03CE">
            <w:pPr>
              <w:jc w:val="both"/>
              <w:rPr>
                <w:rFonts w:ascii="Times New Roman" w:hAnsi="Times New Roman" w:cs="Times New Roman"/>
                <w:sz w:val="24"/>
                <w:szCs w:val="24"/>
              </w:rPr>
            </w:pPr>
            <w:r w:rsidRPr="00AD4FDA">
              <w:rPr>
                <w:rFonts w:ascii="Times New Roman" w:hAnsi="Times New Roman" w:cs="Times New Roman"/>
                <w:sz w:val="24"/>
                <w:szCs w:val="24"/>
              </w:rPr>
              <w:t>2</w:t>
            </w:r>
            <w:r w:rsidR="004C3EC0">
              <w:rPr>
                <w:rFonts w:ascii="Times New Roman" w:hAnsi="Times New Roman" w:cs="Times New Roman"/>
                <w:sz w:val="24"/>
                <w:szCs w:val="24"/>
                <w:lang w:val="en-US"/>
              </w:rPr>
              <w:t>5</w:t>
            </w:r>
            <w:r w:rsidRPr="00AD4FDA">
              <w:rPr>
                <w:rFonts w:ascii="Times New Roman" w:hAnsi="Times New Roman" w:cs="Times New Roman"/>
                <w:sz w:val="24"/>
                <w:szCs w:val="24"/>
              </w:rPr>
              <w:t>. Strateginio planavimo skyrius, gavęs iš KMSA padalinių VP projektus, išanalizuoja jų parengtumą, pagrįstumą, atitiktį KSP, savivaldybės veiklos prioritetams, kitiems planavimo dokumentams bei savivaldybės biudžeto pajamų ir kitų finansavimo šaltinių prognozei trejiems metams ir parengia SVP projektą.</w:t>
            </w:r>
          </w:p>
          <w:p w:rsidR="006A03CE" w:rsidRPr="00AD4FDA" w:rsidRDefault="006A03CE" w:rsidP="006A03CE">
            <w:pPr>
              <w:jc w:val="both"/>
              <w:rPr>
                <w:rFonts w:ascii="Times New Roman" w:hAnsi="Times New Roman" w:cs="Times New Roman"/>
                <w:sz w:val="24"/>
                <w:szCs w:val="24"/>
              </w:rPr>
            </w:pPr>
            <w:r w:rsidRPr="00AD4FDA">
              <w:rPr>
                <w:rFonts w:ascii="Times New Roman" w:hAnsi="Times New Roman" w:cs="Times New Roman"/>
                <w:sz w:val="24"/>
                <w:szCs w:val="24"/>
              </w:rPr>
              <w:t>2</w:t>
            </w:r>
            <w:r w:rsidR="00BC240A">
              <w:rPr>
                <w:rFonts w:ascii="Times New Roman" w:hAnsi="Times New Roman" w:cs="Times New Roman"/>
                <w:sz w:val="24"/>
                <w:szCs w:val="24"/>
              </w:rPr>
              <w:t>6</w:t>
            </w:r>
            <w:r w:rsidRPr="00AD4FDA">
              <w:rPr>
                <w:rFonts w:ascii="Times New Roman" w:hAnsi="Times New Roman" w:cs="Times New Roman"/>
                <w:sz w:val="24"/>
                <w:szCs w:val="24"/>
              </w:rPr>
              <w:t>. Parengtas SVP projektas teikiamas svarstyti SPG. SPG išnagrinėja SVP projektą ir, esant reikiamybei, suformuoja pasiūlymus jį koreguoti ar pildyti. SVP projektą koreguoja ir pildo Strateginio planavimo skyrius. SVP projektas SPG gali būti nagrinėjamas atskiromis dalimis.</w:t>
            </w:r>
          </w:p>
          <w:p w:rsidR="006A03CE" w:rsidRPr="00AD4FDA" w:rsidRDefault="006A03CE" w:rsidP="006A03CE">
            <w:pPr>
              <w:jc w:val="both"/>
              <w:rPr>
                <w:rFonts w:ascii="Times New Roman" w:hAnsi="Times New Roman" w:cs="Times New Roman"/>
                <w:sz w:val="24"/>
                <w:szCs w:val="24"/>
              </w:rPr>
            </w:pPr>
            <w:r w:rsidRPr="00AD4FDA">
              <w:rPr>
                <w:rFonts w:ascii="Times New Roman" w:hAnsi="Times New Roman" w:cs="Times New Roman"/>
                <w:sz w:val="24"/>
                <w:szCs w:val="24"/>
              </w:rPr>
              <w:t>2</w:t>
            </w:r>
            <w:r w:rsidR="00BC240A">
              <w:rPr>
                <w:rFonts w:ascii="Times New Roman" w:hAnsi="Times New Roman" w:cs="Times New Roman"/>
                <w:sz w:val="24"/>
                <w:szCs w:val="24"/>
              </w:rPr>
              <w:t>7</w:t>
            </w:r>
            <w:r w:rsidRPr="00AD4FDA">
              <w:rPr>
                <w:rFonts w:ascii="Times New Roman" w:hAnsi="Times New Roman" w:cs="Times New Roman"/>
                <w:sz w:val="24"/>
                <w:szCs w:val="24"/>
              </w:rPr>
              <w:t>. SPG apsvarsčius ir pritarus SVP projektui, SVP programos pagal kuruojamas sritis yra teikiamos svarstyti savivaldybės tarybos komitetams. Komitetai, apsvarstę SVP programas pateikia pastabas ir pasiūlymus dėl jų koregavimo/papildymo. Komitetuose gautos pastabos yra apibendrinamos ir svarstomos SPG</w:t>
            </w:r>
            <w:r w:rsidR="00AC3F71" w:rsidRPr="00AD4FDA">
              <w:rPr>
                <w:rFonts w:ascii="Times New Roman" w:hAnsi="Times New Roman" w:cs="Times New Roman"/>
                <w:sz w:val="24"/>
                <w:szCs w:val="24"/>
              </w:rPr>
              <w:t xml:space="preserve">, suformuojamos išvados, pagal kurias koreguojamas SVP projektas. </w:t>
            </w:r>
          </w:p>
          <w:p w:rsidR="006A03CE" w:rsidRPr="00AD4FDA" w:rsidRDefault="006A03CE" w:rsidP="006A03CE">
            <w:pPr>
              <w:jc w:val="both"/>
              <w:rPr>
                <w:rFonts w:ascii="Times New Roman" w:hAnsi="Times New Roman" w:cs="Times New Roman"/>
                <w:sz w:val="24"/>
                <w:szCs w:val="24"/>
              </w:rPr>
            </w:pPr>
            <w:r w:rsidRPr="00AD4FDA">
              <w:rPr>
                <w:rFonts w:ascii="Times New Roman" w:hAnsi="Times New Roman" w:cs="Times New Roman"/>
                <w:sz w:val="24"/>
                <w:szCs w:val="24"/>
              </w:rPr>
              <w:t>2</w:t>
            </w:r>
            <w:r w:rsidR="00BC240A">
              <w:rPr>
                <w:rFonts w:ascii="Times New Roman" w:hAnsi="Times New Roman" w:cs="Times New Roman"/>
                <w:sz w:val="24"/>
                <w:szCs w:val="24"/>
              </w:rPr>
              <w:t>8</w:t>
            </w:r>
            <w:r w:rsidRPr="00AD4FDA">
              <w:rPr>
                <w:rFonts w:ascii="Times New Roman" w:hAnsi="Times New Roman" w:cs="Times New Roman"/>
                <w:sz w:val="24"/>
                <w:szCs w:val="24"/>
              </w:rPr>
              <w:t xml:space="preserve">. </w:t>
            </w:r>
            <w:r w:rsidR="00AC3F71" w:rsidRPr="00AD4FDA">
              <w:rPr>
                <w:rFonts w:ascii="Times New Roman" w:hAnsi="Times New Roman" w:cs="Times New Roman"/>
                <w:sz w:val="24"/>
                <w:szCs w:val="24"/>
              </w:rPr>
              <w:t>Pakoregavus SVP projektą, jis yra perduodamas Finansų skyriui</w:t>
            </w:r>
            <w:r w:rsidR="00AC3F71" w:rsidRPr="00AD4FDA">
              <w:rPr>
                <w:rFonts w:ascii="Times New Roman" w:hAnsi="Times New Roman" w:cs="Times New Roman"/>
                <w:b/>
                <w:sz w:val="24"/>
                <w:szCs w:val="24"/>
              </w:rPr>
              <w:t xml:space="preserve"> </w:t>
            </w:r>
            <w:r w:rsidR="00AC3F71" w:rsidRPr="00AD4FDA">
              <w:rPr>
                <w:rFonts w:ascii="Times New Roman" w:hAnsi="Times New Roman" w:cs="Times New Roman"/>
                <w:sz w:val="24"/>
                <w:szCs w:val="24"/>
              </w:rPr>
              <w:t>maksimalių asignavimų programoms planui parengti.</w:t>
            </w:r>
          </w:p>
          <w:p w:rsidR="00AC3F71" w:rsidRPr="00AD4FDA" w:rsidRDefault="00AC3F71" w:rsidP="006A03CE">
            <w:pPr>
              <w:jc w:val="both"/>
              <w:rPr>
                <w:rFonts w:ascii="Times New Roman" w:hAnsi="Times New Roman" w:cs="Times New Roman"/>
                <w:i/>
                <w:sz w:val="24"/>
                <w:szCs w:val="24"/>
              </w:rPr>
            </w:pPr>
          </w:p>
          <w:p w:rsidR="00AC3F71" w:rsidRPr="00AC3F71" w:rsidRDefault="00AC3F71" w:rsidP="006A03CE">
            <w:pPr>
              <w:jc w:val="both"/>
              <w:rPr>
                <w:rFonts w:ascii="Times New Roman" w:hAnsi="Times New Roman" w:cs="Times New Roman"/>
                <w:i/>
                <w:sz w:val="24"/>
                <w:szCs w:val="24"/>
              </w:rPr>
            </w:pPr>
            <w:r w:rsidRPr="00AC3F71">
              <w:rPr>
                <w:rFonts w:ascii="Times New Roman" w:hAnsi="Times New Roman" w:cs="Times New Roman"/>
                <w:i/>
                <w:sz w:val="24"/>
                <w:szCs w:val="24"/>
              </w:rPr>
              <w:t xml:space="preserve">Pagrindimas: nesiūlome tvarkos apraše nustatyti konkrečių datų, nes </w:t>
            </w:r>
            <w:r w:rsidR="00700DF7">
              <w:rPr>
                <w:rFonts w:ascii="Times New Roman" w:hAnsi="Times New Roman" w:cs="Times New Roman"/>
                <w:i/>
                <w:sz w:val="24"/>
                <w:szCs w:val="24"/>
              </w:rPr>
              <w:t xml:space="preserve">tvarkos aprašo </w:t>
            </w:r>
            <w:r w:rsidRPr="00AC3F71">
              <w:rPr>
                <w:rFonts w:ascii="Times New Roman" w:hAnsi="Times New Roman" w:cs="Times New Roman"/>
                <w:i/>
                <w:sz w:val="24"/>
                <w:szCs w:val="24"/>
              </w:rPr>
              <w:t>12 punkte numatyta, kad  SVP rengimo grafikas tvirtinamas kasmet KMSA direktoriaus įsakymu</w:t>
            </w:r>
            <w:r w:rsidR="00700DF7">
              <w:rPr>
                <w:rFonts w:ascii="Times New Roman" w:hAnsi="Times New Roman" w:cs="Times New Roman"/>
                <w:i/>
                <w:sz w:val="24"/>
                <w:szCs w:val="24"/>
              </w:rPr>
              <w:t>, tikslios datos priklauso nuo įvairių aplinkybių</w:t>
            </w:r>
            <w:r w:rsidRPr="00AC3F71">
              <w:rPr>
                <w:rFonts w:ascii="Times New Roman" w:hAnsi="Times New Roman" w:cs="Times New Roman"/>
                <w:i/>
                <w:sz w:val="24"/>
                <w:szCs w:val="24"/>
              </w:rPr>
              <w:t>.</w:t>
            </w:r>
            <w:r w:rsidR="00700DF7">
              <w:rPr>
                <w:rFonts w:ascii="Times New Roman" w:hAnsi="Times New Roman" w:cs="Times New Roman"/>
                <w:i/>
                <w:sz w:val="24"/>
                <w:szCs w:val="24"/>
              </w:rPr>
              <w:t xml:space="preserve"> Svarb</w:t>
            </w:r>
            <w:r w:rsidR="004F715F">
              <w:rPr>
                <w:rFonts w:ascii="Times New Roman" w:hAnsi="Times New Roman" w:cs="Times New Roman"/>
                <w:i/>
                <w:sz w:val="24"/>
                <w:szCs w:val="24"/>
              </w:rPr>
              <w:t xml:space="preserve">iausia įgyvendinti visuose komitetuose išreikštą politinę valią - </w:t>
            </w:r>
            <w:r w:rsidR="00700DF7">
              <w:rPr>
                <w:rFonts w:ascii="Times New Roman" w:hAnsi="Times New Roman" w:cs="Times New Roman"/>
                <w:i/>
                <w:sz w:val="24"/>
                <w:szCs w:val="24"/>
              </w:rPr>
              <w:t>komitetams privaloma iš anksto pristatyti SVP.</w:t>
            </w:r>
            <w:r w:rsidRPr="00AC3F71">
              <w:rPr>
                <w:rFonts w:ascii="Times New Roman" w:hAnsi="Times New Roman" w:cs="Times New Roman"/>
                <w:i/>
                <w:sz w:val="24"/>
                <w:szCs w:val="24"/>
              </w:rPr>
              <w:t xml:space="preserve"> </w:t>
            </w:r>
            <w:r w:rsidR="004F715F">
              <w:rPr>
                <w:rFonts w:ascii="Times New Roman" w:hAnsi="Times New Roman" w:cs="Times New Roman"/>
                <w:i/>
                <w:sz w:val="24"/>
                <w:szCs w:val="24"/>
              </w:rPr>
              <w:t>Vadovaujantis siūlomais punktais, S</w:t>
            </w:r>
            <w:r w:rsidRPr="00AC3F71">
              <w:rPr>
                <w:rFonts w:ascii="Times New Roman" w:hAnsi="Times New Roman" w:cs="Times New Roman"/>
                <w:i/>
                <w:sz w:val="24"/>
                <w:szCs w:val="24"/>
              </w:rPr>
              <w:t>avivaldybės tarybos nariai pamatytų SVP projektą iki tol, kol jis yra atiduotas</w:t>
            </w:r>
            <w:r w:rsidR="004C3EC0">
              <w:rPr>
                <w:rFonts w:ascii="Times New Roman" w:hAnsi="Times New Roman" w:cs="Times New Roman"/>
                <w:i/>
                <w:sz w:val="24"/>
                <w:szCs w:val="24"/>
              </w:rPr>
              <w:t xml:space="preserve"> Finansų skyriui perskaičiuoti ir</w:t>
            </w:r>
            <w:r w:rsidRPr="00AC3F71">
              <w:rPr>
                <w:rFonts w:ascii="Times New Roman" w:hAnsi="Times New Roman" w:cs="Times New Roman"/>
                <w:i/>
                <w:sz w:val="24"/>
                <w:szCs w:val="24"/>
              </w:rPr>
              <w:t xml:space="preserve"> „apkarpyti“ lėšų poreikį</w:t>
            </w:r>
            <w:r w:rsidR="004C3EC0">
              <w:rPr>
                <w:rFonts w:ascii="Times New Roman" w:hAnsi="Times New Roman" w:cs="Times New Roman"/>
                <w:i/>
                <w:sz w:val="24"/>
                <w:szCs w:val="24"/>
              </w:rPr>
              <w:t>,</w:t>
            </w:r>
            <w:r w:rsidRPr="00AC3F71">
              <w:rPr>
                <w:rFonts w:ascii="Times New Roman" w:hAnsi="Times New Roman" w:cs="Times New Roman"/>
                <w:i/>
                <w:sz w:val="24"/>
                <w:szCs w:val="24"/>
              </w:rPr>
              <w:t xml:space="preserve"> ir galėtų pateikti pa</w:t>
            </w:r>
            <w:r w:rsidR="00422380">
              <w:rPr>
                <w:rFonts w:ascii="Times New Roman" w:hAnsi="Times New Roman" w:cs="Times New Roman"/>
                <w:i/>
                <w:sz w:val="24"/>
                <w:szCs w:val="24"/>
              </w:rPr>
              <w:t>stabas/pa</w:t>
            </w:r>
            <w:r w:rsidRPr="00AC3F71">
              <w:rPr>
                <w:rFonts w:ascii="Times New Roman" w:hAnsi="Times New Roman" w:cs="Times New Roman"/>
                <w:i/>
                <w:sz w:val="24"/>
                <w:szCs w:val="24"/>
              </w:rPr>
              <w:t xml:space="preserve">siūlymus. </w:t>
            </w:r>
          </w:p>
          <w:p w:rsidR="00371243" w:rsidRPr="005C533B" w:rsidRDefault="00371243" w:rsidP="00422380">
            <w:pPr>
              <w:rPr>
                <w:rFonts w:ascii="Times New Roman" w:hAnsi="Times New Roman" w:cs="Times New Roman"/>
                <w:b/>
                <w:sz w:val="24"/>
                <w:szCs w:val="24"/>
              </w:rPr>
            </w:pPr>
          </w:p>
        </w:tc>
      </w:tr>
      <w:tr w:rsidR="00371243" w:rsidRPr="005C533B" w:rsidTr="005C533B">
        <w:tc>
          <w:tcPr>
            <w:tcW w:w="570" w:type="dxa"/>
          </w:tcPr>
          <w:p w:rsidR="00371243" w:rsidRPr="005C533B" w:rsidRDefault="00371243" w:rsidP="00371243">
            <w:pPr>
              <w:jc w:val="center"/>
              <w:rPr>
                <w:rFonts w:ascii="Times New Roman" w:hAnsi="Times New Roman" w:cs="Times New Roman"/>
                <w:sz w:val="24"/>
                <w:szCs w:val="24"/>
              </w:rPr>
            </w:pPr>
            <w:r w:rsidRPr="005C533B">
              <w:rPr>
                <w:rFonts w:ascii="Times New Roman" w:hAnsi="Times New Roman" w:cs="Times New Roman"/>
                <w:sz w:val="24"/>
                <w:szCs w:val="24"/>
              </w:rPr>
              <w:lastRenderedPageBreak/>
              <w:t xml:space="preserve">3. </w:t>
            </w:r>
          </w:p>
        </w:tc>
        <w:tc>
          <w:tcPr>
            <w:tcW w:w="5095" w:type="dxa"/>
          </w:tcPr>
          <w:p w:rsidR="00EB48DE" w:rsidRPr="00422380" w:rsidRDefault="00EB48DE" w:rsidP="00EB0345">
            <w:pPr>
              <w:rPr>
                <w:rFonts w:ascii="Times New Roman" w:hAnsi="Times New Roman" w:cs="Times New Roman"/>
                <w:sz w:val="24"/>
                <w:szCs w:val="24"/>
              </w:rPr>
            </w:pPr>
            <w:r>
              <w:rPr>
                <w:rFonts w:ascii="Times New Roman" w:hAnsi="Times New Roman" w:cs="Times New Roman"/>
                <w:sz w:val="24"/>
                <w:szCs w:val="24"/>
              </w:rPr>
              <w:t xml:space="preserve">Finansų ir ekonomikos komitetas pritarė </w:t>
            </w:r>
            <w:r w:rsidR="00C7203C">
              <w:rPr>
                <w:rFonts w:ascii="Times New Roman" w:hAnsi="Times New Roman" w:cs="Times New Roman"/>
                <w:sz w:val="24"/>
                <w:szCs w:val="24"/>
              </w:rPr>
              <w:t>p</w:t>
            </w:r>
            <w:r w:rsidR="00EB0345">
              <w:rPr>
                <w:rFonts w:ascii="Times New Roman" w:hAnsi="Times New Roman" w:cs="Times New Roman"/>
                <w:sz w:val="24"/>
                <w:szCs w:val="24"/>
              </w:rPr>
              <w:t xml:space="preserve">ateikė </w:t>
            </w:r>
            <w:r w:rsidR="00EB0345" w:rsidRPr="00422380">
              <w:rPr>
                <w:rFonts w:ascii="Times New Roman" w:hAnsi="Times New Roman" w:cs="Times New Roman"/>
                <w:sz w:val="24"/>
                <w:szCs w:val="24"/>
              </w:rPr>
              <w:t xml:space="preserve">pastabas: </w:t>
            </w:r>
          </w:p>
          <w:p w:rsidR="00EB48DE" w:rsidRPr="00422380" w:rsidRDefault="00EB48DE" w:rsidP="00EB0345">
            <w:pPr>
              <w:rPr>
                <w:rFonts w:ascii="Times New Roman" w:hAnsi="Times New Roman" w:cs="Times New Roman"/>
                <w:sz w:val="24"/>
                <w:szCs w:val="24"/>
              </w:rPr>
            </w:pPr>
          </w:p>
          <w:p w:rsidR="00371243" w:rsidRPr="00422380" w:rsidRDefault="00C7203C" w:rsidP="00422380">
            <w:pPr>
              <w:jc w:val="both"/>
              <w:rPr>
                <w:rFonts w:ascii="Times New Roman" w:hAnsi="Times New Roman" w:cs="Times New Roman"/>
                <w:sz w:val="24"/>
                <w:szCs w:val="24"/>
              </w:rPr>
            </w:pPr>
            <w:r w:rsidRPr="00422380">
              <w:rPr>
                <w:rFonts w:ascii="Times New Roman" w:hAnsi="Times New Roman" w:cs="Times New Roman"/>
                <w:sz w:val="24"/>
                <w:szCs w:val="24"/>
              </w:rPr>
              <w:t xml:space="preserve">1. </w:t>
            </w:r>
            <w:r w:rsidR="00422380" w:rsidRPr="00422380">
              <w:rPr>
                <w:rFonts w:ascii="Times New Roman" w:hAnsi="Times New Roman" w:cs="Times New Roman"/>
                <w:sz w:val="24"/>
                <w:szCs w:val="24"/>
              </w:rPr>
              <w:t>Pakeisti Aprašo 2.13 punktą taip: Savivaldybės administracijos direktorius sudaro strateginio planavimo grupę, o meras deleguoja savo atstovus.</w:t>
            </w:r>
          </w:p>
          <w:p w:rsidR="00EB48DE" w:rsidRPr="00700DF7" w:rsidRDefault="00C7203C" w:rsidP="00700DF7">
            <w:pPr>
              <w:jc w:val="both"/>
              <w:rPr>
                <w:rFonts w:ascii="Times New Roman" w:eastAsia="Times New Roman" w:hAnsi="Times New Roman" w:cs="Times New Roman"/>
                <w:bCs/>
                <w:sz w:val="24"/>
                <w:szCs w:val="24"/>
                <w:lang w:eastAsia="lt-LT"/>
              </w:rPr>
            </w:pPr>
            <w:r w:rsidRPr="00422380">
              <w:rPr>
                <w:rFonts w:ascii="Times New Roman" w:hAnsi="Times New Roman" w:cs="Times New Roman"/>
                <w:sz w:val="24"/>
                <w:szCs w:val="24"/>
              </w:rPr>
              <w:t xml:space="preserve">2. </w:t>
            </w:r>
            <w:r w:rsidR="00422380" w:rsidRPr="00422380">
              <w:rPr>
                <w:rFonts w:ascii="Times New Roman" w:eastAsia="Times New Roman" w:hAnsi="Times New Roman" w:cs="Times New Roman"/>
                <w:bCs/>
                <w:sz w:val="24"/>
                <w:szCs w:val="24"/>
                <w:lang w:eastAsia="lt-LT"/>
              </w:rPr>
              <w:t>Pakeisti Aprašo 25 punktą: KMSA padaliniai pristato Savivaldybės tarybos komitetams,</w:t>
            </w:r>
            <w:r w:rsidR="00422380" w:rsidRPr="00422380">
              <w:rPr>
                <w:rFonts w:ascii="Times New Roman" w:eastAsia="Times New Roman" w:hAnsi="Times New Roman" w:cs="Times New Roman"/>
                <w:sz w:val="24"/>
                <w:szCs w:val="24"/>
                <w:lang w:eastAsia="lt-LT"/>
              </w:rPr>
              <w:t xml:space="preserve"> kuruojantiems atitinkamą sritį,</w:t>
            </w:r>
            <w:r w:rsidR="00422380" w:rsidRPr="00422380">
              <w:rPr>
                <w:rFonts w:ascii="Times New Roman" w:eastAsia="Times New Roman" w:hAnsi="Times New Roman" w:cs="Times New Roman"/>
                <w:bCs/>
                <w:sz w:val="24"/>
                <w:szCs w:val="24"/>
                <w:lang w:eastAsia="lt-LT"/>
              </w:rPr>
              <w:t xml:space="preserve"> VP projektus</w:t>
            </w:r>
            <w:r w:rsidR="00422380" w:rsidRPr="00422380">
              <w:rPr>
                <w:rFonts w:ascii="Times New Roman" w:eastAsia="Times New Roman" w:hAnsi="Times New Roman" w:cs="Times New Roman"/>
                <w:sz w:val="24"/>
                <w:szCs w:val="24"/>
                <w:lang w:eastAsia="lt-LT"/>
              </w:rPr>
              <w:t xml:space="preserve"> </w:t>
            </w:r>
            <w:r w:rsidR="00422380" w:rsidRPr="00422380">
              <w:rPr>
                <w:rFonts w:ascii="Times New Roman" w:eastAsia="Times New Roman" w:hAnsi="Times New Roman" w:cs="Times New Roman"/>
                <w:bCs/>
                <w:sz w:val="24"/>
                <w:szCs w:val="24"/>
                <w:lang w:eastAsia="lt-LT"/>
              </w:rPr>
              <w:t>nuo spalio 1 d. iki lapkričio 1 d.</w:t>
            </w:r>
          </w:p>
        </w:tc>
        <w:tc>
          <w:tcPr>
            <w:tcW w:w="2835" w:type="dxa"/>
          </w:tcPr>
          <w:p w:rsidR="00371243" w:rsidRPr="005C533B" w:rsidRDefault="00371243" w:rsidP="00371243">
            <w:pPr>
              <w:jc w:val="center"/>
              <w:rPr>
                <w:rFonts w:ascii="Times New Roman" w:hAnsi="Times New Roman" w:cs="Times New Roman"/>
                <w:sz w:val="24"/>
                <w:szCs w:val="24"/>
              </w:rPr>
            </w:pPr>
            <w:r w:rsidRPr="005C533B">
              <w:rPr>
                <w:rFonts w:ascii="Times New Roman" w:hAnsi="Times New Roman" w:cs="Times New Roman"/>
                <w:sz w:val="24"/>
                <w:szCs w:val="24"/>
              </w:rPr>
              <w:t>Finansų ir ekonomikos komitetas</w:t>
            </w:r>
          </w:p>
        </w:tc>
        <w:tc>
          <w:tcPr>
            <w:tcW w:w="6096" w:type="dxa"/>
          </w:tcPr>
          <w:p w:rsidR="00422380" w:rsidRDefault="00422380" w:rsidP="00AC3F71">
            <w:pPr>
              <w:rPr>
                <w:rFonts w:ascii="Times New Roman" w:hAnsi="Times New Roman" w:cs="Times New Roman"/>
                <w:b/>
                <w:sz w:val="24"/>
                <w:szCs w:val="24"/>
              </w:rPr>
            </w:pPr>
          </w:p>
          <w:p w:rsidR="00422380" w:rsidRDefault="00422380" w:rsidP="00AC3F71">
            <w:pPr>
              <w:rPr>
                <w:rFonts w:ascii="Times New Roman" w:hAnsi="Times New Roman" w:cs="Times New Roman"/>
                <w:b/>
                <w:sz w:val="24"/>
                <w:szCs w:val="24"/>
              </w:rPr>
            </w:pPr>
          </w:p>
          <w:p w:rsidR="00422380" w:rsidRDefault="00422380" w:rsidP="00AC3F71">
            <w:pPr>
              <w:rPr>
                <w:rFonts w:ascii="Times New Roman" w:hAnsi="Times New Roman" w:cs="Times New Roman"/>
                <w:b/>
                <w:sz w:val="24"/>
                <w:szCs w:val="24"/>
              </w:rPr>
            </w:pPr>
          </w:p>
          <w:p w:rsidR="00AC3F71" w:rsidRDefault="00AC3F71" w:rsidP="00AC3F71">
            <w:pPr>
              <w:rPr>
                <w:rFonts w:ascii="Times New Roman" w:hAnsi="Times New Roman" w:cs="Times New Roman"/>
                <w:b/>
                <w:sz w:val="24"/>
                <w:szCs w:val="24"/>
              </w:rPr>
            </w:pPr>
            <w:r w:rsidRPr="00950805">
              <w:rPr>
                <w:rFonts w:ascii="Times New Roman" w:hAnsi="Times New Roman" w:cs="Times New Roman"/>
                <w:b/>
                <w:sz w:val="24"/>
                <w:szCs w:val="24"/>
              </w:rPr>
              <w:t xml:space="preserve">Siūloma </w:t>
            </w:r>
            <w:r>
              <w:rPr>
                <w:rFonts w:ascii="Times New Roman" w:hAnsi="Times New Roman" w:cs="Times New Roman"/>
                <w:b/>
                <w:sz w:val="24"/>
                <w:szCs w:val="24"/>
              </w:rPr>
              <w:t xml:space="preserve">ta pati </w:t>
            </w:r>
            <w:r w:rsidRPr="00950805">
              <w:rPr>
                <w:rFonts w:ascii="Times New Roman" w:hAnsi="Times New Roman" w:cs="Times New Roman"/>
                <w:b/>
                <w:sz w:val="24"/>
                <w:szCs w:val="24"/>
              </w:rPr>
              <w:t>Strateginio plan</w:t>
            </w:r>
            <w:r>
              <w:rPr>
                <w:rFonts w:ascii="Times New Roman" w:hAnsi="Times New Roman" w:cs="Times New Roman"/>
                <w:b/>
                <w:sz w:val="24"/>
                <w:szCs w:val="24"/>
              </w:rPr>
              <w:t>avimo grupės sąvokos formuluotė, kaip šios lentelės 1 punkte.</w:t>
            </w:r>
          </w:p>
          <w:p w:rsidR="00AC3F71" w:rsidRDefault="00AC3F71" w:rsidP="00AC3F71">
            <w:pPr>
              <w:rPr>
                <w:rFonts w:ascii="Times New Roman" w:hAnsi="Times New Roman" w:cs="Times New Roman"/>
                <w:b/>
                <w:sz w:val="24"/>
                <w:szCs w:val="24"/>
              </w:rPr>
            </w:pPr>
          </w:p>
          <w:p w:rsidR="00AC3F71" w:rsidRDefault="00AC3F71" w:rsidP="00AC3F71">
            <w:pPr>
              <w:rPr>
                <w:rFonts w:ascii="Times New Roman" w:hAnsi="Times New Roman" w:cs="Times New Roman"/>
                <w:b/>
                <w:sz w:val="24"/>
                <w:szCs w:val="24"/>
              </w:rPr>
            </w:pPr>
          </w:p>
          <w:p w:rsidR="00AC3F71" w:rsidRDefault="00AC3F71" w:rsidP="00AC3F71">
            <w:pPr>
              <w:rPr>
                <w:rFonts w:ascii="Times New Roman" w:hAnsi="Times New Roman" w:cs="Times New Roman"/>
                <w:b/>
                <w:sz w:val="24"/>
                <w:szCs w:val="24"/>
              </w:rPr>
            </w:pPr>
            <w:r w:rsidRPr="00950805">
              <w:rPr>
                <w:rFonts w:ascii="Times New Roman" w:hAnsi="Times New Roman" w:cs="Times New Roman"/>
                <w:b/>
                <w:sz w:val="24"/>
                <w:szCs w:val="24"/>
              </w:rPr>
              <w:t xml:space="preserve">Siūloma </w:t>
            </w:r>
            <w:r w:rsidR="00047509">
              <w:rPr>
                <w:rFonts w:ascii="Times New Roman" w:hAnsi="Times New Roman" w:cs="Times New Roman"/>
                <w:b/>
                <w:sz w:val="24"/>
                <w:szCs w:val="24"/>
              </w:rPr>
              <w:t>pakeisti ir išdėstyti 24-2</w:t>
            </w:r>
            <w:r w:rsidR="00BC240A">
              <w:rPr>
                <w:rFonts w:ascii="Times New Roman" w:hAnsi="Times New Roman" w:cs="Times New Roman"/>
                <w:b/>
                <w:sz w:val="24"/>
                <w:szCs w:val="24"/>
              </w:rPr>
              <w:t>8</w:t>
            </w:r>
            <w:r w:rsidR="00047509">
              <w:rPr>
                <w:rFonts w:ascii="Times New Roman" w:hAnsi="Times New Roman" w:cs="Times New Roman"/>
                <w:b/>
                <w:sz w:val="24"/>
                <w:szCs w:val="24"/>
              </w:rPr>
              <w:t xml:space="preserve"> punktus taip, kaip nurodyta šios lentelės 2 punkte.</w:t>
            </w:r>
          </w:p>
          <w:p w:rsidR="00AC3F71" w:rsidRPr="005C533B" w:rsidRDefault="00AC3F71" w:rsidP="00371243">
            <w:pPr>
              <w:jc w:val="center"/>
              <w:rPr>
                <w:rFonts w:ascii="Times New Roman" w:hAnsi="Times New Roman" w:cs="Times New Roman"/>
                <w:b/>
                <w:sz w:val="24"/>
                <w:szCs w:val="24"/>
              </w:rPr>
            </w:pPr>
          </w:p>
        </w:tc>
      </w:tr>
      <w:tr w:rsidR="00371243" w:rsidRPr="005C533B" w:rsidTr="005C533B">
        <w:tc>
          <w:tcPr>
            <w:tcW w:w="570" w:type="dxa"/>
          </w:tcPr>
          <w:p w:rsidR="00371243" w:rsidRPr="005C533B" w:rsidRDefault="00371243" w:rsidP="00371243">
            <w:pPr>
              <w:jc w:val="center"/>
              <w:rPr>
                <w:rFonts w:ascii="Times New Roman" w:hAnsi="Times New Roman" w:cs="Times New Roman"/>
                <w:sz w:val="24"/>
                <w:szCs w:val="24"/>
              </w:rPr>
            </w:pPr>
            <w:r w:rsidRPr="005C533B">
              <w:rPr>
                <w:rFonts w:ascii="Times New Roman" w:hAnsi="Times New Roman" w:cs="Times New Roman"/>
                <w:sz w:val="24"/>
                <w:szCs w:val="24"/>
              </w:rPr>
              <w:t xml:space="preserve">4. </w:t>
            </w:r>
          </w:p>
        </w:tc>
        <w:tc>
          <w:tcPr>
            <w:tcW w:w="5095" w:type="dxa"/>
          </w:tcPr>
          <w:p w:rsidR="007C1313" w:rsidRDefault="007C1313" w:rsidP="007C1313">
            <w:pPr>
              <w:rPr>
                <w:rFonts w:ascii="Times New Roman" w:hAnsi="Times New Roman" w:cs="Times New Roman"/>
                <w:sz w:val="24"/>
                <w:szCs w:val="24"/>
              </w:rPr>
            </w:pPr>
            <w:r>
              <w:rPr>
                <w:rFonts w:ascii="Times New Roman" w:hAnsi="Times New Roman" w:cs="Times New Roman"/>
                <w:sz w:val="24"/>
                <w:szCs w:val="24"/>
              </w:rPr>
              <w:t>Pateikti 3 siūlymai:</w:t>
            </w:r>
          </w:p>
          <w:p w:rsidR="007C1313" w:rsidRPr="007C1313" w:rsidRDefault="007C1313" w:rsidP="007C1313">
            <w:pPr>
              <w:jc w:val="both"/>
              <w:rPr>
                <w:rFonts w:ascii="Times New Roman" w:hAnsi="Times New Roman" w:cs="Times New Roman"/>
                <w:sz w:val="24"/>
                <w:szCs w:val="24"/>
              </w:rPr>
            </w:pPr>
            <w:r>
              <w:rPr>
                <w:rFonts w:ascii="Times New Roman" w:hAnsi="Times New Roman" w:cs="Times New Roman"/>
                <w:sz w:val="24"/>
                <w:szCs w:val="24"/>
              </w:rPr>
              <w:t xml:space="preserve">1. </w:t>
            </w:r>
            <w:r w:rsidRPr="007C1313">
              <w:rPr>
                <w:rFonts w:ascii="Times New Roman" w:hAnsi="Times New Roman" w:cs="Times New Roman"/>
                <w:sz w:val="24"/>
                <w:szCs w:val="24"/>
              </w:rPr>
              <w:t xml:space="preserve">SPG sudaryti savivaldybės administracijos direktoriaus įsakymu iš administracijos direktoriaus, jo  pavaduotojų, vyriausiųjų </w:t>
            </w:r>
          </w:p>
          <w:p w:rsidR="00371243" w:rsidRDefault="007C1313" w:rsidP="007C1313">
            <w:pPr>
              <w:jc w:val="both"/>
              <w:rPr>
                <w:rFonts w:ascii="Times New Roman" w:hAnsi="Times New Roman" w:cs="Times New Roman"/>
                <w:sz w:val="24"/>
                <w:szCs w:val="24"/>
              </w:rPr>
            </w:pPr>
            <w:r w:rsidRPr="007C1313">
              <w:rPr>
                <w:rFonts w:ascii="Times New Roman" w:hAnsi="Times New Roman" w:cs="Times New Roman"/>
                <w:sz w:val="24"/>
                <w:szCs w:val="24"/>
              </w:rPr>
              <w:t>administracijos direktoriaus patarėjų, atsakingų už svarbiausius įgyvendinamus projektus, kurių pareigybės aprašymuose numatyta pareiga dalyvauti rengiant savivaldybės strateginio planavimo dokumentus ir biudžetą bei atskirų tiesiogiai administracijos direktoriui pavaldži</w:t>
            </w:r>
            <w:r>
              <w:rPr>
                <w:rFonts w:ascii="Times New Roman" w:hAnsi="Times New Roman" w:cs="Times New Roman"/>
                <w:sz w:val="24"/>
                <w:szCs w:val="24"/>
              </w:rPr>
              <w:t>ų struktūrinių padalinių vadovų;</w:t>
            </w:r>
          </w:p>
          <w:p w:rsidR="00047509" w:rsidRDefault="00047509" w:rsidP="007C1313">
            <w:pPr>
              <w:jc w:val="both"/>
              <w:rPr>
                <w:rFonts w:ascii="Times New Roman" w:hAnsi="Times New Roman" w:cs="Times New Roman"/>
                <w:sz w:val="24"/>
                <w:szCs w:val="24"/>
              </w:rPr>
            </w:pPr>
          </w:p>
          <w:p w:rsidR="007C1313" w:rsidRDefault="007C1313" w:rsidP="007C1313">
            <w:pPr>
              <w:jc w:val="both"/>
              <w:rPr>
                <w:rFonts w:ascii="Times New Roman" w:hAnsi="Times New Roman" w:cs="Times New Roman"/>
                <w:sz w:val="24"/>
                <w:szCs w:val="24"/>
              </w:rPr>
            </w:pPr>
            <w:r>
              <w:rPr>
                <w:rFonts w:ascii="Times New Roman" w:hAnsi="Times New Roman" w:cs="Times New Roman"/>
                <w:sz w:val="24"/>
                <w:szCs w:val="24"/>
              </w:rPr>
              <w:t xml:space="preserve">2. </w:t>
            </w:r>
            <w:r w:rsidRPr="007C1313">
              <w:rPr>
                <w:rFonts w:ascii="Times New Roman" w:hAnsi="Times New Roman" w:cs="Times New Roman"/>
                <w:sz w:val="24"/>
                <w:szCs w:val="24"/>
              </w:rPr>
              <w:t>Aprašo dalį dėl bendruomenių ir seniūnaičių įtraukimo  siūlau papildyti nuostata, kad parengtas SVP projektas ne vėliau kaip iki spalio 31 d. apsvarstomas išplėstinėse seniūnaičių sueigose. Siūlymo tikslas yra tas, kad į išplėstinių seniūnaičių sueigų sudėtį įeina ir bendruomenių atstovai, ne vien seniūnaičiai.</w:t>
            </w:r>
          </w:p>
          <w:p w:rsidR="00047509" w:rsidRDefault="00047509" w:rsidP="007C1313">
            <w:pPr>
              <w:jc w:val="both"/>
              <w:rPr>
                <w:rFonts w:ascii="Times New Roman" w:hAnsi="Times New Roman" w:cs="Times New Roman"/>
                <w:sz w:val="24"/>
                <w:szCs w:val="24"/>
              </w:rPr>
            </w:pPr>
          </w:p>
          <w:p w:rsidR="00047509" w:rsidRDefault="00047509" w:rsidP="007C1313">
            <w:pPr>
              <w:jc w:val="both"/>
              <w:rPr>
                <w:rFonts w:ascii="Times New Roman" w:hAnsi="Times New Roman" w:cs="Times New Roman"/>
                <w:sz w:val="24"/>
                <w:szCs w:val="24"/>
              </w:rPr>
            </w:pPr>
          </w:p>
          <w:p w:rsidR="00047509" w:rsidRDefault="00047509" w:rsidP="007C1313">
            <w:pPr>
              <w:jc w:val="both"/>
              <w:rPr>
                <w:rFonts w:ascii="Times New Roman" w:hAnsi="Times New Roman" w:cs="Times New Roman"/>
                <w:sz w:val="24"/>
                <w:szCs w:val="24"/>
              </w:rPr>
            </w:pPr>
          </w:p>
          <w:p w:rsidR="00047509" w:rsidRDefault="00047509" w:rsidP="007C1313">
            <w:pPr>
              <w:jc w:val="both"/>
              <w:rPr>
                <w:rFonts w:ascii="Times New Roman" w:hAnsi="Times New Roman" w:cs="Times New Roman"/>
                <w:sz w:val="24"/>
                <w:szCs w:val="24"/>
              </w:rPr>
            </w:pPr>
          </w:p>
          <w:p w:rsidR="00047509" w:rsidRDefault="00047509" w:rsidP="007C1313">
            <w:pPr>
              <w:jc w:val="both"/>
              <w:rPr>
                <w:rFonts w:ascii="Times New Roman" w:hAnsi="Times New Roman" w:cs="Times New Roman"/>
                <w:sz w:val="24"/>
                <w:szCs w:val="24"/>
              </w:rPr>
            </w:pPr>
          </w:p>
          <w:p w:rsidR="00047509" w:rsidRDefault="00047509" w:rsidP="007C1313">
            <w:pPr>
              <w:jc w:val="both"/>
              <w:rPr>
                <w:rFonts w:ascii="Times New Roman" w:hAnsi="Times New Roman" w:cs="Times New Roman"/>
                <w:sz w:val="24"/>
                <w:szCs w:val="24"/>
              </w:rPr>
            </w:pPr>
          </w:p>
          <w:p w:rsidR="00047509" w:rsidRDefault="00047509" w:rsidP="007C1313">
            <w:pPr>
              <w:jc w:val="both"/>
              <w:rPr>
                <w:rFonts w:ascii="Times New Roman" w:hAnsi="Times New Roman" w:cs="Times New Roman"/>
                <w:sz w:val="24"/>
                <w:szCs w:val="24"/>
              </w:rPr>
            </w:pPr>
          </w:p>
          <w:p w:rsidR="00727D11" w:rsidRDefault="00727D11" w:rsidP="00047509">
            <w:pPr>
              <w:jc w:val="both"/>
              <w:rPr>
                <w:rFonts w:ascii="Times New Roman" w:hAnsi="Times New Roman" w:cs="Times New Roman"/>
                <w:sz w:val="24"/>
                <w:szCs w:val="24"/>
              </w:rPr>
            </w:pPr>
          </w:p>
          <w:p w:rsidR="00727D11" w:rsidRDefault="00727D11" w:rsidP="00047509">
            <w:pPr>
              <w:jc w:val="both"/>
              <w:rPr>
                <w:rFonts w:ascii="Times New Roman" w:hAnsi="Times New Roman" w:cs="Times New Roman"/>
                <w:sz w:val="24"/>
                <w:szCs w:val="24"/>
              </w:rPr>
            </w:pPr>
          </w:p>
          <w:p w:rsidR="00727D11" w:rsidRDefault="00727D11" w:rsidP="00047509">
            <w:pPr>
              <w:jc w:val="both"/>
              <w:rPr>
                <w:rFonts w:ascii="Times New Roman" w:hAnsi="Times New Roman" w:cs="Times New Roman"/>
                <w:sz w:val="24"/>
                <w:szCs w:val="24"/>
              </w:rPr>
            </w:pPr>
          </w:p>
          <w:p w:rsidR="00727D11" w:rsidRDefault="00727D11" w:rsidP="00047509">
            <w:pPr>
              <w:jc w:val="both"/>
              <w:rPr>
                <w:rFonts w:ascii="Times New Roman" w:hAnsi="Times New Roman" w:cs="Times New Roman"/>
                <w:sz w:val="24"/>
                <w:szCs w:val="24"/>
              </w:rPr>
            </w:pPr>
          </w:p>
          <w:p w:rsidR="00727D11" w:rsidRDefault="00727D11" w:rsidP="00047509">
            <w:pPr>
              <w:jc w:val="both"/>
              <w:rPr>
                <w:rFonts w:ascii="Times New Roman" w:hAnsi="Times New Roman" w:cs="Times New Roman"/>
                <w:sz w:val="24"/>
                <w:szCs w:val="24"/>
              </w:rPr>
            </w:pPr>
          </w:p>
          <w:p w:rsidR="00727D11" w:rsidRDefault="00727D11" w:rsidP="00047509">
            <w:pPr>
              <w:jc w:val="both"/>
              <w:rPr>
                <w:rFonts w:ascii="Times New Roman" w:hAnsi="Times New Roman" w:cs="Times New Roman"/>
                <w:sz w:val="24"/>
                <w:szCs w:val="24"/>
              </w:rPr>
            </w:pPr>
          </w:p>
          <w:p w:rsidR="00727D11" w:rsidRDefault="00727D11" w:rsidP="00047509">
            <w:pPr>
              <w:jc w:val="both"/>
              <w:rPr>
                <w:rFonts w:ascii="Times New Roman" w:hAnsi="Times New Roman" w:cs="Times New Roman"/>
                <w:sz w:val="24"/>
                <w:szCs w:val="24"/>
              </w:rPr>
            </w:pPr>
          </w:p>
          <w:p w:rsidR="00700DF7" w:rsidRDefault="00700DF7" w:rsidP="00047509">
            <w:pPr>
              <w:jc w:val="both"/>
              <w:rPr>
                <w:rFonts w:ascii="Times New Roman" w:hAnsi="Times New Roman" w:cs="Times New Roman"/>
                <w:sz w:val="24"/>
                <w:szCs w:val="24"/>
              </w:rPr>
            </w:pPr>
          </w:p>
          <w:p w:rsidR="00700DF7" w:rsidRDefault="00700DF7" w:rsidP="00047509">
            <w:pPr>
              <w:jc w:val="both"/>
              <w:rPr>
                <w:rFonts w:ascii="Times New Roman" w:hAnsi="Times New Roman" w:cs="Times New Roman"/>
                <w:sz w:val="24"/>
                <w:szCs w:val="24"/>
              </w:rPr>
            </w:pPr>
          </w:p>
          <w:p w:rsidR="00700DF7" w:rsidRDefault="00700DF7" w:rsidP="00047509">
            <w:pPr>
              <w:jc w:val="both"/>
              <w:rPr>
                <w:rFonts w:ascii="Times New Roman" w:hAnsi="Times New Roman" w:cs="Times New Roman"/>
                <w:sz w:val="24"/>
                <w:szCs w:val="24"/>
              </w:rPr>
            </w:pPr>
          </w:p>
          <w:p w:rsidR="00700DF7" w:rsidRDefault="00700DF7" w:rsidP="00047509">
            <w:pPr>
              <w:jc w:val="both"/>
              <w:rPr>
                <w:rFonts w:ascii="Times New Roman" w:hAnsi="Times New Roman" w:cs="Times New Roman"/>
                <w:sz w:val="24"/>
                <w:szCs w:val="24"/>
              </w:rPr>
            </w:pPr>
          </w:p>
          <w:p w:rsidR="00700DF7" w:rsidRDefault="00700DF7" w:rsidP="00047509">
            <w:pPr>
              <w:jc w:val="both"/>
              <w:rPr>
                <w:rFonts w:ascii="Times New Roman" w:hAnsi="Times New Roman" w:cs="Times New Roman"/>
                <w:sz w:val="24"/>
                <w:szCs w:val="24"/>
              </w:rPr>
            </w:pPr>
          </w:p>
          <w:p w:rsidR="00700DF7" w:rsidRDefault="00700DF7" w:rsidP="00047509">
            <w:pPr>
              <w:jc w:val="both"/>
              <w:rPr>
                <w:rFonts w:ascii="Times New Roman" w:hAnsi="Times New Roman" w:cs="Times New Roman"/>
                <w:sz w:val="24"/>
                <w:szCs w:val="24"/>
              </w:rPr>
            </w:pPr>
          </w:p>
          <w:p w:rsidR="00700DF7" w:rsidRDefault="00700DF7" w:rsidP="00047509">
            <w:pPr>
              <w:jc w:val="both"/>
              <w:rPr>
                <w:rFonts w:ascii="Times New Roman" w:hAnsi="Times New Roman" w:cs="Times New Roman"/>
                <w:sz w:val="24"/>
                <w:szCs w:val="24"/>
              </w:rPr>
            </w:pPr>
          </w:p>
          <w:p w:rsidR="00700DF7" w:rsidRDefault="00700DF7" w:rsidP="00047509">
            <w:pPr>
              <w:jc w:val="both"/>
              <w:rPr>
                <w:rFonts w:ascii="Times New Roman" w:hAnsi="Times New Roman" w:cs="Times New Roman"/>
                <w:sz w:val="24"/>
                <w:szCs w:val="24"/>
              </w:rPr>
            </w:pPr>
          </w:p>
          <w:p w:rsidR="00700DF7" w:rsidRDefault="00700DF7" w:rsidP="00047509">
            <w:pPr>
              <w:jc w:val="both"/>
              <w:rPr>
                <w:rFonts w:ascii="Times New Roman" w:hAnsi="Times New Roman" w:cs="Times New Roman"/>
                <w:sz w:val="24"/>
                <w:szCs w:val="24"/>
              </w:rPr>
            </w:pPr>
          </w:p>
          <w:p w:rsidR="005E3D1B" w:rsidRDefault="005E3D1B" w:rsidP="00047509">
            <w:pPr>
              <w:jc w:val="both"/>
              <w:rPr>
                <w:rFonts w:ascii="Times New Roman" w:hAnsi="Times New Roman" w:cs="Times New Roman"/>
                <w:sz w:val="24"/>
                <w:szCs w:val="24"/>
              </w:rPr>
            </w:pPr>
          </w:p>
          <w:p w:rsidR="005E3D1B" w:rsidRDefault="005E3D1B" w:rsidP="00047509">
            <w:pPr>
              <w:jc w:val="both"/>
              <w:rPr>
                <w:rFonts w:ascii="Times New Roman" w:hAnsi="Times New Roman" w:cs="Times New Roman"/>
                <w:sz w:val="24"/>
                <w:szCs w:val="24"/>
              </w:rPr>
            </w:pPr>
          </w:p>
          <w:p w:rsidR="005E3D1B" w:rsidRDefault="005E3D1B" w:rsidP="00047509">
            <w:pPr>
              <w:jc w:val="both"/>
              <w:rPr>
                <w:rFonts w:ascii="Times New Roman" w:hAnsi="Times New Roman" w:cs="Times New Roman"/>
                <w:sz w:val="24"/>
                <w:szCs w:val="24"/>
              </w:rPr>
            </w:pPr>
          </w:p>
          <w:p w:rsidR="005E3D1B" w:rsidRDefault="005E3D1B" w:rsidP="00047509">
            <w:pPr>
              <w:jc w:val="both"/>
              <w:rPr>
                <w:rFonts w:ascii="Times New Roman" w:hAnsi="Times New Roman" w:cs="Times New Roman"/>
                <w:sz w:val="24"/>
                <w:szCs w:val="24"/>
              </w:rPr>
            </w:pPr>
          </w:p>
          <w:p w:rsidR="005E3D1B" w:rsidRDefault="005E3D1B" w:rsidP="00047509">
            <w:pPr>
              <w:jc w:val="both"/>
              <w:rPr>
                <w:rFonts w:ascii="Times New Roman" w:hAnsi="Times New Roman" w:cs="Times New Roman"/>
                <w:sz w:val="24"/>
                <w:szCs w:val="24"/>
              </w:rPr>
            </w:pPr>
          </w:p>
          <w:p w:rsidR="007C1313" w:rsidRPr="005C533B" w:rsidRDefault="007C1313" w:rsidP="00047509">
            <w:pPr>
              <w:jc w:val="both"/>
              <w:rPr>
                <w:rFonts w:ascii="Times New Roman" w:hAnsi="Times New Roman" w:cs="Times New Roman"/>
                <w:sz w:val="24"/>
                <w:szCs w:val="24"/>
              </w:rPr>
            </w:pPr>
            <w:r>
              <w:rPr>
                <w:rFonts w:ascii="Times New Roman" w:hAnsi="Times New Roman" w:cs="Times New Roman"/>
                <w:sz w:val="24"/>
                <w:szCs w:val="24"/>
              </w:rPr>
              <w:t xml:space="preserve">3. </w:t>
            </w:r>
            <w:r w:rsidR="00047509">
              <w:rPr>
                <w:rFonts w:ascii="Times New Roman" w:hAnsi="Times New Roman" w:cs="Times New Roman"/>
                <w:sz w:val="24"/>
                <w:szCs w:val="24"/>
              </w:rPr>
              <w:t>P</w:t>
            </w:r>
            <w:r w:rsidRPr="007C1313">
              <w:rPr>
                <w:rFonts w:ascii="Times New Roman" w:hAnsi="Times New Roman" w:cs="Times New Roman"/>
                <w:sz w:val="24"/>
                <w:szCs w:val="24"/>
              </w:rPr>
              <w:t>arengtas SVP projektas ne vėliau kaip iki spalio 31 d. pagal atskiras savivaldybės programas būtų teikiamas svarstyti ir teikti pasiūlymus Miesto plėtros ir strateginio planavimo bei Finansų komitetams visa apimtimi bei šakiniams komitetams pagal kuruojamas veiklos sritis</w:t>
            </w:r>
          </w:p>
        </w:tc>
        <w:tc>
          <w:tcPr>
            <w:tcW w:w="2835" w:type="dxa"/>
          </w:tcPr>
          <w:p w:rsidR="00371243" w:rsidRPr="005C533B" w:rsidRDefault="00371243" w:rsidP="00371243">
            <w:pPr>
              <w:jc w:val="center"/>
              <w:rPr>
                <w:rFonts w:ascii="Times New Roman" w:hAnsi="Times New Roman" w:cs="Times New Roman"/>
                <w:sz w:val="24"/>
                <w:szCs w:val="24"/>
              </w:rPr>
            </w:pPr>
            <w:r w:rsidRPr="005C533B">
              <w:rPr>
                <w:rFonts w:ascii="Times New Roman" w:hAnsi="Times New Roman" w:cs="Times New Roman"/>
                <w:sz w:val="24"/>
                <w:szCs w:val="24"/>
              </w:rPr>
              <w:t>Savivaldybės tarybos narė Elida Mantulova</w:t>
            </w:r>
          </w:p>
        </w:tc>
        <w:tc>
          <w:tcPr>
            <w:tcW w:w="6096" w:type="dxa"/>
          </w:tcPr>
          <w:p w:rsidR="00382CD8" w:rsidRDefault="00382CD8" w:rsidP="00047509">
            <w:pPr>
              <w:rPr>
                <w:rFonts w:ascii="Times New Roman" w:hAnsi="Times New Roman" w:cs="Times New Roman"/>
                <w:b/>
                <w:sz w:val="24"/>
                <w:szCs w:val="24"/>
              </w:rPr>
            </w:pPr>
          </w:p>
          <w:p w:rsidR="00047509" w:rsidRDefault="00047509" w:rsidP="00047509">
            <w:pPr>
              <w:rPr>
                <w:rFonts w:ascii="Times New Roman" w:hAnsi="Times New Roman" w:cs="Times New Roman"/>
                <w:b/>
                <w:sz w:val="24"/>
                <w:szCs w:val="24"/>
              </w:rPr>
            </w:pPr>
            <w:r w:rsidRPr="00950805">
              <w:rPr>
                <w:rFonts w:ascii="Times New Roman" w:hAnsi="Times New Roman" w:cs="Times New Roman"/>
                <w:b/>
                <w:sz w:val="24"/>
                <w:szCs w:val="24"/>
              </w:rPr>
              <w:t xml:space="preserve">Siūloma </w:t>
            </w:r>
            <w:r>
              <w:rPr>
                <w:rFonts w:ascii="Times New Roman" w:hAnsi="Times New Roman" w:cs="Times New Roman"/>
                <w:b/>
                <w:sz w:val="24"/>
                <w:szCs w:val="24"/>
              </w:rPr>
              <w:t xml:space="preserve">ta pati </w:t>
            </w:r>
            <w:r w:rsidRPr="00950805">
              <w:rPr>
                <w:rFonts w:ascii="Times New Roman" w:hAnsi="Times New Roman" w:cs="Times New Roman"/>
                <w:b/>
                <w:sz w:val="24"/>
                <w:szCs w:val="24"/>
              </w:rPr>
              <w:t>Strateginio plan</w:t>
            </w:r>
            <w:r>
              <w:rPr>
                <w:rFonts w:ascii="Times New Roman" w:hAnsi="Times New Roman" w:cs="Times New Roman"/>
                <w:b/>
                <w:sz w:val="24"/>
                <w:szCs w:val="24"/>
              </w:rPr>
              <w:t>avimo grupės sąvokos formuluotė, kaip šios lentelės 1 punkte.</w:t>
            </w:r>
          </w:p>
          <w:p w:rsidR="00047509" w:rsidRDefault="00047509" w:rsidP="00047509">
            <w:pPr>
              <w:rPr>
                <w:rFonts w:ascii="Times New Roman" w:hAnsi="Times New Roman" w:cs="Times New Roman"/>
                <w:b/>
                <w:sz w:val="24"/>
                <w:szCs w:val="24"/>
              </w:rPr>
            </w:pPr>
          </w:p>
          <w:p w:rsidR="00047509" w:rsidRDefault="00047509" w:rsidP="00047509">
            <w:pPr>
              <w:rPr>
                <w:rFonts w:ascii="Times New Roman" w:hAnsi="Times New Roman" w:cs="Times New Roman"/>
                <w:b/>
                <w:sz w:val="24"/>
                <w:szCs w:val="24"/>
              </w:rPr>
            </w:pPr>
          </w:p>
          <w:p w:rsidR="00700DF7" w:rsidRDefault="00700DF7" w:rsidP="00047509">
            <w:pPr>
              <w:jc w:val="both"/>
              <w:rPr>
                <w:rFonts w:ascii="Times New Roman" w:hAnsi="Times New Roman" w:cs="Times New Roman"/>
                <w:b/>
                <w:sz w:val="24"/>
                <w:szCs w:val="24"/>
              </w:rPr>
            </w:pPr>
          </w:p>
          <w:p w:rsidR="00700DF7" w:rsidRDefault="00700DF7" w:rsidP="00047509">
            <w:pPr>
              <w:jc w:val="both"/>
              <w:rPr>
                <w:rFonts w:ascii="Times New Roman" w:hAnsi="Times New Roman" w:cs="Times New Roman"/>
                <w:b/>
                <w:sz w:val="24"/>
                <w:szCs w:val="24"/>
              </w:rPr>
            </w:pPr>
          </w:p>
          <w:p w:rsidR="00700DF7" w:rsidRDefault="00700DF7" w:rsidP="00047509">
            <w:pPr>
              <w:jc w:val="both"/>
              <w:rPr>
                <w:rFonts w:ascii="Times New Roman" w:hAnsi="Times New Roman" w:cs="Times New Roman"/>
                <w:b/>
                <w:sz w:val="24"/>
                <w:szCs w:val="24"/>
              </w:rPr>
            </w:pPr>
          </w:p>
          <w:p w:rsidR="00700DF7" w:rsidRDefault="00700DF7" w:rsidP="00047509">
            <w:pPr>
              <w:jc w:val="both"/>
              <w:rPr>
                <w:rFonts w:ascii="Times New Roman" w:hAnsi="Times New Roman" w:cs="Times New Roman"/>
                <w:b/>
                <w:sz w:val="24"/>
                <w:szCs w:val="24"/>
              </w:rPr>
            </w:pPr>
          </w:p>
          <w:p w:rsidR="00700DF7" w:rsidRDefault="00700DF7" w:rsidP="00047509">
            <w:pPr>
              <w:jc w:val="both"/>
              <w:rPr>
                <w:rFonts w:ascii="Times New Roman" w:hAnsi="Times New Roman" w:cs="Times New Roman"/>
                <w:b/>
                <w:sz w:val="24"/>
                <w:szCs w:val="24"/>
              </w:rPr>
            </w:pPr>
          </w:p>
          <w:p w:rsidR="00700DF7" w:rsidRDefault="00700DF7" w:rsidP="00047509">
            <w:pPr>
              <w:jc w:val="both"/>
              <w:rPr>
                <w:rFonts w:ascii="Times New Roman" w:hAnsi="Times New Roman" w:cs="Times New Roman"/>
                <w:b/>
                <w:sz w:val="24"/>
                <w:szCs w:val="24"/>
              </w:rPr>
            </w:pPr>
          </w:p>
          <w:p w:rsidR="00700DF7" w:rsidRDefault="00700DF7" w:rsidP="00047509">
            <w:pPr>
              <w:jc w:val="both"/>
              <w:rPr>
                <w:rFonts w:ascii="Times New Roman" w:hAnsi="Times New Roman" w:cs="Times New Roman"/>
                <w:b/>
                <w:sz w:val="24"/>
                <w:szCs w:val="24"/>
              </w:rPr>
            </w:pPr>
          </w:p>
          <w:p w:rsidR="00047509" w:rsidRPr="00047509" w:rsidRDefault="00047509" w:rsidP="00047509">
            <w:pPr>
              <w:jc w:val="both"/>
              <w:rPr>
                <w:rFonts w:ascii="Times New Roman" w:hAnsi="Times New Roman" w:cs="Times New Roman"/>
                <w:b/>
                <w:sz w:val="24"/>
                <w:szCs w:val="24"/>
              </w:rPr>
            </w:pPr>
            <w:r w:rsidRPr="00047509">
              <w:rPr>
                <w:rFonts w:ascii="Times New Roman" w:hAnsi="Times New Roman" w:cs="Times New Roman"/>
                <w:b/>
                <w:sz w:val="24"/>
                <w:szCs w:val="24"/>
              </w:rPr>
              <w:t>Siūloma papildyti 3</w:t>
            </w:r>
            <w:r w:rsidR="00BC240A">
              <w:rPr>
                <w:rFonts w:ascii="Times New Roman" w:hAnsi="Times New Roman" w:cs="Times New Roman"/>
                <w:b/>
                <w:sz w:val="24"/>
                <w:szCs w:val="24"/>
              </w:rPr>
              <w:t>0</w:t>
            </w:r>
            <w:r w:rsidRPr="00047509">
              <w:rPr>
                <w:rFonts w:ascii="Times New Roman" w:hAnsi="Times New Roman" w:cs="Times New Roman"/>
                <w:b/>
                <w:sz w:val="24"/>
                <w:szCs w:val="24"/>
              </w:rPr>
              <w:t xml:space="preserve"> punktą:</w:t>
            </w:r>
          </w:p>
          <w:p w:rsidR="00047509" w:rsidRPr="00047509" w:rsidRDefault="00047509" w:rsidP="00047509">
            <w:pPr>
              <w:jc w:val="both"/>
              <w:rPr>
                <w:rFonts w:ascii="Times New Roman" w:hAnsi="Times New Roman" w:cs="Times New Roman"/>
                <w:sz w:val="24"/>
                <w:szCs w:val="24"/>
              </w:rPr>
            </w:pPr>
          </w:p>
          <w:p w:rsidR="00047509" w:rsidRPr="00047509" w:rsidRDefault="0090327D" w:rsidP="00047509">
            <w:pPr>
              <w:jc w:val="both"/>
              <w:rPr>
                <w:rFonts w:ascii="Times New Roman" w:hAnsi="Times New Roman" w:cs="Times New Roman"/>
                <w:sz w:val="24"/>
                <w:szCs w:val="24"/>
              </w:rPr>
            </w:pPr>
            <w:r>
              <w:rPr>
                <w:rFonts w:ascii="Times New Roman" w:hAnsi="Times New Roman" w:cs="Times New Roman"/>
                <w:sz w:val="24"/>
                <w:szCs w:val="24"/>
                <w:lang w:val="en-US"/>
              </w:rPr>
              <w:t>3</w:t>
            </w:r>
            <w:r w:rsidR="00BC240A">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00047509" w:rsidRPr="00047509">
              <w:rPr>
                <w:rFonts w:ascii="Times New Roman" w:hAnsi="Times New Roman" w:cs="Times New Roman"/>
                <w:sz w:val="24"/>
                <w:szCs w:val="24"/>
              </w:rPr>
              <w:t xml:space="preserve">SPG pritarus SVP projektui, jis paskelbiamas savivaldybės interneto svetainėje, taip sudarant galimybes savivaldybės bendruomenei susipažinti su dokumentu ir nustatant terminą pastaboms bei pasiūlymams pateikti. </w:t>
            </w:r>
            <w:r w:rsidR="00047509" w:rsidRPr="00047509">
              <w:rPr>
                <w:rFonts w:ascii="Times New Roman" w:hAnsi="Times New Roman" w:cs="Times New Roman"/>
                <w:b/>
                <w:sz w:val="24"/>
                <w:szCs w:val="24"/>
              </w:rPr>
              <w:t xml:space="preserve">SVP projektas </w:t>
            </w:r>
            <w:r w:rsidR="00047509">
              <w:rPr>
                <w:rFonts w:ascii="Times New Roman" w:hAnsi="Times New Roman" w:cs="Times New Roman"/>
                <w:b/>
                <w:sz w:val="24"/>
                <w:szCs w:val="24"/>
              </w:rPr>
              <w:t>pristatomas viešame renginyje, kuriame  kviečiami dalyvauti seniūnaičiai, bendruomenės atstovai, kiti suinteresuoti fiziniai ir juridiniai asmenys</w:t>
            </w:r>
            <w:r w:rsidR="00047509" w:rsidRPr="0090327D">
              <w:rPr>
                <w:rFonts w:ascii="Times New Roman" w:hAnsi="Times New Roman" w:cs="Times New Roman"/>
                <w:sz w:val="24"/>
                <w:szCs w:val="24"/>
              </w:rPr>
              <w:t>.</w:t>
            </w:r>
            <w:r w:rsidR="00047509">
              <w:rPr>
                <w:rFonts w:ascii="Times New Roman" w:hAnsi="Times New Roman" w:cs="Times New Roman"/>
                <w:b/>
                <w:sz w:val="24"/>
                <w:szCs w:val="24"/>
              </w:rPr>
              <w:t xml:space="preserve"> </w:t>
            </w:r>
            <w:r w:rsidR="00047509" w:rsidRPr="00047509">
              <w:rPr>
                <w:rFonts w:ascii="Times New Roman" w:hAnsi="Times New Roman" w:cs="Times New Roman"/>
                <w:b/>
                <w:sz w:val="24"/>
                <w:szCs w:val="24"/>
              </w:rPr>
              <w:t xml:space="preserve"> </w:t>
            </w:r>
          </w:p>
          <w:p w:rsidR="00047509" w:rsidRPr="0090327D" w:rsidRDefault="00BC240A" w:rsidP="00047509">
            <w:pPr>
              <w:rPr>
                <w:rFonts w:ascii="Times New Roman" w:hAnsi="Times New Roman" w:cs="Times New Roman"/>
                <w:sz w:val="24"/>
                <w:szCs w:val="24"/>
              </w:rPr>
            </w:pPr>
            <w:r>
              <w:rPr>
                <w:rFonts w:ascii="Times New Roman" w:hAnsi="Times New Roman" w:cs="Times New Roman"/>
                <w:sz w:val="24"/>
                <w:szCs w:val="24"/>
              </w:rPr>
              <w:t>(</w:t>
            </w:r>
            <w:r w:rsidR="0090327D" w:rsidRPr="0090327D">
              <w:rPr>
                <w:rFonts w:ascii="Times New Roman" w:hAnsi="Times New Roman" w:cs="Times New Roman"/>
                <w:sz w:val="24"/>
                <w:szCs w:val="24"/>
              </w:rPr>
              <w:t>...</w:t>
            </w:r>
            <w:r>
              <w:rPr>
                <w:rFonts w:ascii="Times New Roman" w:hAnsi="Times New Roman" w:cs="Times New Roman"/>
                <w:sz w:val="24"/>
                <w:szCs w:val="24"/>
              </w:rPr>
              <w:t>)</w:t>
            </w:r>
          </w:p>
          <w:p w:rsidR="00047509" w:rsidRPr="00727D11" w:rsidRDefault="00047509" w:rsidP="00727D11">
            <w:pPr>
              <w:jc w:val="both"/>
              <w:rPr>
                <w:rFonts w:ascii="Times New Roman" w:hAnsi="Times New Roman" w:cs="Times New Roman"/>
                <w:i/>
                <w:sz w:val="24"/>
                <w:szCs w:val="24"/>
              </w:rPr>
            </w:pPr>
            <w:r w:rsidRPr="00727D11">
              <w:rPr>
                <w:rFonts w:ascii="Times New Roman" w:hAnsi="Times New Roman" w:cs="Times New Roman"/>
                <w:i/>
                <w:sz w:val="24"/>
                <w:szCs w:val="24"/>
              </w:rPr>
              <w:t>Pagrindimas: nesiūlom</w:t>
            </w:r>
            <w:r w:rsidR="00534628">
              <w:rPr>
                <w:rFonts w:ascii="Times New Roman" w:hAnsi="Times New Roman" w:cs="Times New Roman"/>
                <w:i/>
                <w:sz w:val="24"/>
                <w:szCs w:val="24"/>
              </w:rPr>
              <w:t>a</w:t>
            </w:r>
            <w:r w:rsidRPr="00727D11">
              <w:rPr>
                <w:rFonts w:ascii="Times New Roman" w:hAnsi="Times New Roman" w:cs="Times New Roman"/>
                <w:i/>
                <w:sz w:val="24"/>
                <w:szCs w:val="24"/>
              </w:rPr>
              <w:t xml:space="preserve"> </w:t>
            </w:r>
            <w:r w:rsidR="00727D11" w:rsidRPr="00727D11">
              <w:rPr>
                <w:rFonts w:ascii="Times New Roman" w:hAnsi="Times New Roman" w:cs="Times New Roman"/>
                <w:i/>
                <w:sz w:val="24"/>
                <w:szCs w:val="24"/>
              </w:rPr>
              <w:t xml:space="preserve">formalizuoti </w:t>
            </w:r>
            <w:r w:rsidRPr="00727D11">
              <w:rPr>
                <w:rFonts w:ascii="Times New Roman" w:hAnsi="Times New Roman" w:cs="Times New Roman"/>
                <w:i/>
                <w:sz w:val="24"/>
                <w:szCs w:val="24"/>
              </w:rPr>
              <w:t xml:space="preserve"> </w:t>
            </w:r>
            <w:r w:rsidR="00727D11" w:rsidRPr="00727D11">
              <w:rPr>
                <w:rFonts w:ascii="Times New Roman" w:hAnsi="Times New Roman" w:cs="Times New Roman"/>
                <w:i/>
                <w:sz w:val="24"/>
                <w:szCs w:val="24"/>
              </w:rPr>
              <w:t>SVP projekto svarstymo išplėstinėse seniūnaičių sueigose, nes tai pailgintų SVP rengimo procedūras</w:t>
            </w:r>
            <w:r w:rsidR="004F715F">
              <w:rPr>
                <w:rFonts w:ascii="Times New Roman" w:hAnsi="Times New Roman" w:cs="Times New Roman"/>
                <w:i/>
                <w:sz w:val="24"/>
                <w:szCs w:val="24"/>
              </w:rPr>
              <w:t>, kurios metų gale yra labai įtemptos, nes programų finansavimas priklauso nuo LR valstybės ir savivaldybių biudžeto rodiklių įstatymo projekte skelbiamų savivaldybės prognozuojamų pajamų, taip pat nuo daugybės kitų rodiklių, kurie paaiškėja besibaigiant metams</w:t>
            </w:r>
            <w:r w:rsidR="005E3D1B">
              <w:rPr>
                <w:rFonts w:ascii="Times New Roman" w:hAnsi="Times New Roman" w:cs="Times New Roman"/>
                <w:i/>
                <w:sz w:val="24"/>
                <w:szCs w:val="24"/>
              </w:rPr>
              <w:t xml:space="preserve"> – pokyčių valstybinio lygmens teisės aktuose, SVP </w:t>
            </w:r>
            <w:r w:rsidR="004F715F">
              <w:rPr>
                <w:rFonts w:ascii="Times New Roman" w:hAnsi="Times New Roman" w:cs="Times New Roman"/>
                <w:i/>
                <w:sz w:val="24"/>
                <w:szCs w:val="24"/>
              </w:rPr>
              <w:t>pr</w:t>
            </w:r>
            <w:r w:rsidR="005E3D1B">
              <w:rPr>
                <w:rFonts w:ascii="Times New Roman" w:hAnsi="Times New Roman" w:cs="Times New Roman"/>
                <w:i/>
                <w:sz w:val="24"/>
                <w:szCs w:val="24"/>
              </w:rPr>
              <w:t>ogramų</w:t>
            </w:r>
            <w:r w:rsidR="004F715F">
              <w:rPr>
                <w:rFonts w:ascii="Times New Roman" w:hAnsi="Times New Roman" w:cs="Times New Roman"/>
                <w:i/>
                <w:sz w:val="24"/>
                <w:szCs w:val="24"/>
              </w:rPr>
              <w:t xml:space="preserve"> įgyvendinimo rezultatų, lėšų panaudojimo etc.</w:t>
            </w:r>
            <w:r w:rsidR="00727D11" w:rsidRPr="00727D11">
              <w:rPr>
                <w:rFonts w:ascii="Times New Roman" w:hAnsi="Times New Roman" w:cs="Times New Roman"/>
                <w:i/>
                <w:sz w:val="24"/>
                <w:szCs w:val="24"/>
              </w:rPr>
              <w:t xml:space="preserve"> Reikia atkreipti dėmesį, kad bendruomenė yra labai įtraukiama į strateginio plėtros plano, kitų ilgalaikių strateginio planavimo dokumentų rengimo procesus. SVP yra rengiamas pagal minėtų dokumentų nuostatas</w:t>
            </w:r>
            <w:r w:rsidR="005E1BEA">
              <w:rPr>
                <w:rFonts w:ascii="Times New Roman" w:hAnsi="Times New Roman" w:cs="Times New Roman"/>
                <w:i/>
                <w:sz w:val="24"/>
                <w:szCs w:val="24"/>
              </w:rPr>
              <w:t xml:space="preserve"> ir yra savivaldybės veiklos dokumentas</w:t>
            </w:r>
            <w:r w:rsidR="00727D11" w:rsidRPr="00727D11">
              <w:rPr>
                <w:rFonts w:ascii="Times New Roman" w:hAnsi="Times New Roman" w:cs="Times New Roman"/>
                <w:i/>
                <w:sz w:val="24"/>
                <w:szCs w:val="24"/>
              </w:rPr>
              <w:t xml:space="preserve">, seniūnaičiams </w:t>
            </w:r>
            <w:r w:rsidR="005E3D1B">
              <w:rPr>
                <w:rFonts w:ascii="Times New Roman" w:hAnsi="Times New Roman" w:cs="Times New Roman"/>
                <w:i/>
                <w:sz w:val="24"/>
                <w:szCs w:val="24"/>
              </w:rPr>
              <w:t xml:space="preserve">siūlomais naujai įvesti </w:t>
            </w:r>
            <w:r w:rsidR="00727D11">
              <w:rPr>
                <w:rFonts w:ascii="Times New Roman" w:hAnsi="Times New Roman" w:cs="Times New Roman"/>
                <w:i/>
                <w:sz w:val="24"/>
                <w:szCs w:val="24"/>
              </w:rPr>
              <w:t>tvarkos aprašo</w:t>
            </w:r>
            <w:r w:rsidR="005E3D1B">
              <w:rPr>
                <w:rFonts w:ascii="Times New Roman" w:hAnsi="Times New Roman" w:cs="Times New Roman"/>
                <w:i/>
                <w:sz w:val="24"/>
                <w:szCs w:val="24"/>
              </w:rPr>
              <w:t xml:space="preserve"> </w:t>
            </w:r>
            <w:r w:rsidR="005E3D1B">
              <w:rPr>
                <w:rFonts w:ascii="Times New Roman" w:hAnsi="Times New Roman" w:cs="Times New Roman"/>
                <w:i/>
                <w:sz w:val="24"/>
                <w:szCs w:val="24"/>
                <w:lang w:val="en-US"/>
              </w:rPr>
              <w:t>22-</w:t>
            </w:r>
            <w:r w:rsidR="00727D11" w:rsidRPr="00727D11">
              <w:rPr>
                <w:rFonts w:ascii="Times New Roman" w:hAnsi="Times New Roman" w:cs="Times New Roman"/>
                <w:i/>
                <w:sz w:val="24"/>
                <w:szCs w:val="24"/>
              </w:rPr>
              <w:t>23 pun</w:t>
            </w:r>
            <w:r w:rsidR="005E3D1B">
              <w:rPr>
                <w:rFonts w:ascii="Times New Roman" w:hAnsi="Times New Roman" w:cs="Times New Roman"/>
                <w:i/>
                <w:sz w:val="24"/>
                <w:szCs w:val="24"/>
              </w:rPr>
              <w:t>ktais</w:t>
            </w:r>
            <w:r w:rsidR="00727D11" w:rsidRPr="00727D11">
              <w:rPr>
                <w:rFonts w:ascii="Times New Roman" w:hAnsi="Times New Roman" w:cs="Times New Roman"/>
                <w:i/>
                <w:sz w:val="24"/>
                <w:szCs w:val="24"/>
              </w:rPr>
              <w:t xml:space="preserve"> yra sudaroma galimybė pateikti siūlymus, kurie bus kvalifikuotai įvertinti. Vadovaujantis Vietos savivaldos įstatyme apibrėžtomis seniūnaičių funkcijomis, jie turėtų susirinkti informaciją iš atstovaujamoje teritorijoje esančių bendruomenių ar kitų suinteresuotų fizinių/juridinių asmenų</w:t>
            </w:r>
            <w:r w:rsidR="00727D11">
              <w:rPr>
                <w:rFonts w:ascii="Times New Roman" w:hAnsi="Times New Roman" w:cs="Times New Roman"/>
                <w:i/>
                <w:sz w:val="24"/>
                <w:szCs w:val="24"/>
              </w:rPr>
              <w:t>, taip būtų užtikrintas bendruomenių įtraukimas ir seniūnaičių veiklos aktualizavimas</w:t>
            </w:r>
            <w:r w:rsidR="00727D11" w:rsidRPr="00727D11">
              <w:rPr>
                <w:rFonts w:ascii="Times New Roman" w:hAnsi="Times New Roman" w:cs="Times New Roman"/>
                <w:i/>
                <w:sz w:val="24"/>
                <w:szCs w:val="24"/>
              </w:rPr>
              <w:t>.</w:t>
            </w:r>
            <w:r w:rsidR="00727D11">
              <w:rPr>
                <w:rFonts w:ascii="Times New Roman" w:hAnsi="Times New Roman" w:cs="Times New Roman"/>
                <w:i/>
                <w:sz w:val="24"/>
                <w:szCs w:val="24"/>
              </w:rPr>
              <w:t xml:space="preserve"> Siūlom</w:t>
            </w:r>
            <w:r w:rsidR="005E3D1B">
              <w:rPr>
                <w:rFonts w:ascii="Times New Roman" w:hAnsi="Times New Roman" w:cs="Times New Roman"/>
                <w:i/>
                <w:sz w:val="24"/>
                <w:szCs w:val="24"/>
              </w:rPr>
              <w:t>a</w:t>
            </w:r>
            <w:r w:rsidR="00727D11">
              <w:rPr>
                <w:rFonts w:ascii="Times New Roman" w:hAnsi="Times New Roman" w:cs="Times New Roman"/>
                <w:i/>
                <w:sz w:val="24"/>
                <w:szCs w:val="24"/>
              </w:rPr>
              <w:t xml:space="preserve"> tęsti tradiciją ir organizuoti viešą pristatymo renginį, kuriame gali dalyvauti ne tik išplėstinių seniūnaičių sueigų nariai, bet ir verslo asociacijos,</w:t>
            </w:r>
            <w:r w:rsidR="005E3D1B">
              <w:rPr>
                <w:rFonts w:ascii="Times New Roman" w:hAnsi="Times New Roman" w:cs="Times New Roman"/>
                <w:i/>
                <w:sz w:val="24"/>
                <w:szCs w:val="24"/>
              </w:rPr>
              <w:t xml:space="preserve"> politinių partijų/judėjimų atstovai,</w:t>
            </w:r>
            <w:r w:rsidR="00727D11">
              <w:rPr>
                <w:rFonts w:ascii="Times New Roman" w:hAnsi="Times New Roman" w:cs="Times New Roman"/>
                <w:i/>
                <w:sz w:val="24"/>
                <w:szCs w:val="24"/>
              </w:rPr>
              <w:t xml:space="preserve"> kiti besidomintys asmenys.</w:t>
            </w:r>
            <w:r w:rsidR="00727D11" w:rsidRPr="00727D11">
              <w:rPr>
                <w:rFonts w:ascii="Times New Roman" w:hAnsi="Times New Roman" w:cs="Times New Roman"/>
                <w:i/>
                <w:sz w:val="24"/>
                <w:szCs w:val="24"/>
              </w:rPr>
              <w:t xml:space="preserve">  </w:t>
            </w:r>
          </w:p>
          <w:p w:rsidR="00047509" w:rsidRDefault="00047509" w:rsidP="00047509">
            <w:pPr>
              <w:rPr>
                <w:rFonts w:ascii="Times New Roman" w:hAnsi="Times New Roman" w:cs="Times New Roman"/>
                <w:b/>
                <w:sz w:val="24"/>
                <w:szCs w:val="24"/>
              </w:rPr>
            </w:pPr>
          </w:p>
          <w:p w:rsidR="00047509" w:rsidRDefault="00047509" w:rsidP="00047509">
            <w:pPr>
              <w:rPr>
                <w:rFonts w:ascii="Times New Roman" w:hAnsi="Times New Roman" w:cs="Times New Roman"/>
                <w:b/>
                <w:sz w:val="24"/>
                <w:szCs w:val="24"/>
              </w:rPr>
            </w:pPr>
          </w:p>
          <w:p w:rsidR="00047509" w:rsidRDefault="00047509" w:rsidP="00047509">
            <w:pPr>
              <w:rPr>
                <w:rFonts w:ascii="Times New Roman" w:hAnsi="Times New Roman" w:cs="Times New Roman"/>
                <w:b/>
                <w:sz w:val="24"/>
                <w:szCs w:val="24"/>
              </w:rPr>
            </w:pPr>
            <w:r w:rsidRPr="00950805">
              <w:rPr>
                <w:rFonts w:ascii="Times New Roman" w:hAnsi="Times New Roman" w:cs="Times New Roman"/>
                <w:b/>
                <w:sz w:val="24"/>
                <w:szCs w:val="24"/>
              </w:rPr>
              <w:t xml:space="preserve">Siūloma </w:t>
            </w:r>
            <w:r>
              <w:rPr>
                <w:rFonts w:ascii="Times New Roman" w:hAnsi="Times New Roman" w:cs="Times New Roman"/>
                <w:b/>
                <w:sz w:val="24"/>
                <w:szCs w:val="24"/>
              </w:rPr>
              <w:t>pakeisti ir išdėstyti 24-2</w:t>
            </w:r>
            <w:r w:rsidR="00BC240A">
              <w:rPr>
                <w:rFonts w:ascii="Times New Roman" w:hAnsi="Times New Roman" w:cs="Times New Roman"/>
                <w:b/>
                <w:sz w:val="24"/>
                <w:szCs w:val="24"/>
              </w:rPr>
              <w:t>8</w:t>
            </w:r>
            <w:r>
              <w:rPr>
                <w:rFonts w:ascii="Times New Roman" w:hAnsi="Times New Roman" w:cs="Times New Roman"/>
                <w:b/>
                <w:sz w:val="24"/>
                <w:szCs w:val="24"/>
              </w:rPr>
              <w:t xml:space="preserve"> punktus taip, kaip nurodyta šios lentelės 2 punkte.</w:t>
            </w:r>
          </w:p>
          <w:p w:rsidR="00371243" w:rsidRPr="005C533B" w:rsidRDefault="00371243" w:rsidP="00371243">
            <w:pPr>
              <w:jc w:val="center"/>
              <w:rPr>
                <w:rFonts w:ascii="Times New Roman" w:hAnsi="Times New Roman" w:cs="Times New Roman"/>
                <w:b/>
                <w:sz w:val="24"/>
                <w:szCs w:val="24"/>
              </w:rPr>
            </w:pPr>
          </w:p>
        </w:tc>
      </w:tr>
      <w:tr w:rsidR="00516A6E" w:rsidRPr="005C533B" w:rsidTr="005C533B">
        <w:tc>
          <w:tcPr>
            <w:tcW w:w="570" w:type="dxa"/>
          </w:tcPr>
          <w:p w:rsidR="00516A6E" w:rsidRPr="005C533B" w:rsidRDefault="00516A6E" w:rsidP="00371243">
            <w:pPr>
              <w:jc w:val="center"/>
              <w:rPr>
                <w:rFonts w:ascii="Times New Roman" w:hAnsi="Times New Roman" w:cs="Times New Roman"/>
                <w:sz w:val="24"/>
                <w:szCs w:val="24"/>
              </w:rPr>
            </w:pPr>
            <w:r>
              <w:rPr>
                <w:rFonts w:ascii="Times New Roman" w:hAnsi="Times New Roman" w:cs="Times New Roman"/>
                <w:sz w:val="24"/>
                <w:szCs w:val="24"/>
              </w:rPr>
              <w:t>5.</w:t>
            </w:r>
          </w:p>
        </w:tc>
        <w:tc>
          <w:tcPr>
            <w:tcW w:w="5095" w:type="dxa"/>
          </w:tcPr>
          <w:p w:rsidR="00516A6E" w:rsidRDefault="00516A6E" w:rsidP="004C611D">
            <w:pPr>
              <w:jc w:val="both"/>
              <w:rPr>
                <w:rFonts w:ascii="Times New Roman" w:hAnsi="Times New Roman" w:cs="Times New Roman"/>
                <w:sz w:val="24"/>
                <w:szCs w:val="24"/>
              </w:rPr>
            </w:pPr>
            <w:r>
              <w:rPr>
                <w:rFonts w:ascii="Times New Roman" w:hAnsi="Times New Roman" w:cs="Times New Roman"/>
                <w:sz w:val="24"/>
                <w:szCs w:val="24"/>
              </w:rPr>
              <w:t>Miesto ūkio ir aplinkosaugos komitetas nepritarė</w:t>
            </w:r>
            <w:r w:rsidR="00200586">
              <w:rPr>
                <w:rFonts w:ascii="Times New Roman" w:hAnsi="Times New Roman" w:cs="Times New Roman"/>
                <w:sz w:val="24"/>
                <w:szCs w:val="24"/>
              </w:rPr>
              <w:t xml:space="preserve"> sprendimo projektui. Komitetui</w:t>
            </w:r>
            <w:r>
              <w:rPr>
                <w:rFonts w:ascii="Times New Roman" w:hAnsi="Times New Roman" w:cs="Times New Roman"/>
                <w:sz w:val="24"/>
                <w:szCs w:val="24"/>
              </w:rPr>
              <w:t xml:space="preserve"> buvo pateikta informacija apie kitų komitetų pastabas, </w:t>
            </w:r>
            <w:r w:rsidR="00200586">
              <w:rPr>
                <w:rFonts w:ascii="Times New Roman" w:hAnsi="Times New Roman" w:cs="Times New Roman"/>
                <w:sz w:val="24"/>
                <w:szCs w:val="24"/>
              </w:rPr>
              <w:t xml:space="preserve">komiteto </w:t>
            </w:r>
            <w:r w:rsidR="00AC2B7F">
              <w:rPr>
                <w:rFonts w:ascii="Times New Roman" w:hAnsi="Times New Roman" w:cs="Times New Roman"/>
                <w:sz w:val="24"/>
                <w:szCs w:val="24"/>
              </w:rPr>
              <w:t>narė</w:t>
            </w:r>
            <w:r w:rsidR="00200586">
              <w:rPr>
                <w:rFonts w:ascii="Times New Roman" w:hAnsi="Times New Roman" w:cs="Times New Roman"/>
                <w:sz w:val="24"/>
                <w:szCs w:val="24"/>
              </w:rPr>
              <w:t xml:space="preserve"> Elid</w:t>
            </w:r>
            <w:r w:rsidR="00AC2B7F">
              <w:rPr>
                <w:rFonts w:ascii="Times New Roman" w:hAnsi="Times New Roman" w:cs="Times New Roman"/>
                <w:sz w:val="24"/>
                <w:szCs w:val="24"/>
              </w:rPr>
              <w:t>a</w:t>
            </w:r>
            <w:r w:rsidR="00200586">
              <w:rPr>
                <w:rFonts w:ascii="Times New Roman" w:hAnsi="Times New Roman" w:cs="Times New Roman"/>
                <w:sz w:val="24"/>
                <w:szCs w:val="24"/>
              </w:rPr>
              <w:t xml:space="preserve"> Mantulov</w:t>
            </w:r>
            <w:r w:rsidR="00AC2B7F">
              <w:rPr>
                <w:rFonts w:ascii="Times New Roman" w:hAnsi="Times New Roman" w:cs="Times New Roman"/>
                <w:sz w:val="24"/>
                <w:szCs w:val="24"/>
              </w:rPr>
              <w:t xml:space="preserve">a pristatė savo </w:t>
            </w:r>
            <w:r w:rsidR="00200586">
              <w:rPr>
                <w:rFonts w:ascii="Times New Roman" w:hAnsi="Times New Roman" w:cs="Times New Roman"/>
                <w:sz w:val="24"/>
                <w:szCs w:val="24"/>
              </w:rPr>
              <w:t>raštu pateiktas pastabas</w:t>
            </w:r>
            <w:r w:rsidR="00AC2B7F">
              <w:rPr>
                <w:rFonts w:ascii="Times New Roman" w:hAnsi="Times New Roman" w:cs="Times New Roman"/>
                <w:sz w:val="24"/>
                <w:szCs w:val="24"/>
              </w:rPr>
              <w:t xml:space="preserve">. Komiteto nariai siūlė įvertinti minėtas pastabas ir koreguoti </w:t>
            </w:r>
            <w:r w:rsidR="004C611D">
              <w:rPr>
                <w:rFonts w:ascii="Times New Roman" w:hAnsi="Times New Roman" w:cs="Times New Roman"/>
                <w:sz w:val="24"/>
                <w:szCs w:val="24"/>
              </w:rPr>
              <w:t>tvarkos aprašą.</w:t>
            </w:r>
            <w:r>
              <w:rPr>
                <w:rFonts w:ascii="Times New Roman" w:hAnsi="Times New Roman" w:cs="Times New Roman"/>
                <w:sz w:val="24"/>
                <w:szCs w:val="24"/>
              </w:rPr>
              <w:t xml:space="preserve"> </w:t>
            </w:r>
          </w:p>
        </w:tc>
        <w:tc>
          <w:tcPr>
            <w:tcW w:w="2835" w:type="dxa"/>
          </w:tcPr>
          <w:p w:rsidR="00516A6E" w:rsidRPr="005C533B" w:rsidRDefault="00516A6E" w:rsidP="00371243">
            <w:pPr>
              <w:jc w:val="center"/>
              <w:rPr>
                <w:rFonts w:ascii="Times New Roman" w:hAnsi="Times New Roman" w:cs="Times New Roman"/>
                <w:sz w:val="24"/>
                <w:szCs w:val="24"/>
              </w:rPr>
            </w:pPr>
            <w:r>
              <w:rPr>
                <w:rFonts w:ascii="Times New Roman" w:hAnsi="Times New Roman" w:cs="Times New Roman"/>
                <w:sz w:val="24"/>
                <w:szCs w:val="24"/>
              </w:rPr>
              <w:t>Miesto ūkio ir aplinkosaugos komitetas</w:t>
            </w:r>
          </w:p>
        </w:tc>
        <w:tc>
          <w:tcPr>
            <w:tcW w:w="6096" w:type="dxa"/>
          </w:tcPr>
          <w:p w:rsidR="00516A6E" w:rsidRDefault="00516A6E" w:rsidP="00047509">
            <w:pPr>
              <w:rPr>
                <w:rFonts w:ascii="Times New Roman" w:hAnsi="Times New Roman" w:cs="Times New Roman"/>
                <w:b/>
                <w:sz w:val="24"/>
                <w:szCs w:val="24"/>
              </w:rPr>
            </w:pPr>
          </w:p>
        </w:tc>
      </w:tr>
      <w:tr w:rsidR="00516A6E" w:rsidRPr="005C533B" w:rsidTr="005C533B">
        <w:tc>
          <w:tcPr>
            <w:tcW w:w="570" w:type="dxa"/>
          </w:tcPr>
          <w:p w:rsidR="00516A6E" w:rsidRPr="005C533B" w:rsidRDefault="00516A6E" w:rsidP="00371243">
            <w:pPr>
              <w:jc w:val="center"/>
              <w:rPr>
                <w:rFonts w:ascii="Times New Roman" w:hAnsi="Times New Roman" w:cs="Times New Roman"/>
                <w:sz w:val="24"/>
                <w:szCs w:val="24"/>
              </w:rPr>
            </w:pPr>
            <w:r>
              <w:rPr>
                <w:rFonts w:ascii="Times New Roman" w:hAnsi="Times New Roman" w:cs="Times New Roman"/>
                <w:sz w:val="24"/>
                <w:szCs w:val="24"/>
              </w:rPr>
              <w:t>6.</w:t>
            </w:r>
          </w:p>
        </w:tc>
        <w:tc>
          <w:tcPr>
            <w:tcW w:w="5095" w:type="dxa"/>
          </w:tcPr>
          <w:p w:rsidR="00516A6E" w:rsidRDefault="00516A6E" w:rsidP="00AC2B7F">
            <w:pPr>
              <w:jc w:val="both"/>
              <w:rPr>
                <w:rFonts w:ascii="Times New Roman" w:hAnsi="Times New Roman" w:cs="Times New Roman"/>
                <w:sz w:val="24"/>
                <w:szCs w:val="24"/>
              </w:rPr>
            </w:pPr>
            <w:r>
              <w:rPr>
                <w:rFonts w:ascii="Times New Roman" w:hAnsi="Times New Roman" w:cs="Times New Roman"/>
                <w:sz w:val="24"/>
                <w:szCs w:val="24"/>
              </w:rPr>
              <w:t>Kultūros, švietimo ir sporto komitetas nepritarė</w:t>
            </w:r>
            <w:r w:rsidR="00200586">
              <w:rPr>
                <w:rFonts w:ascii="Times New Roman" w:hAnsi="Times New Roman" w:cs="Times New Roman"/>
                <w:sz w:val="24"/>
                <w:szCs w:val="24"/>
              </w:rPr>
              <w:t xml:space="preserve"> sprendimo projektui. Komiteto nariams </w:t>
            </w:r>
            <w:r>
              <w:rPr>
                <w:rFonts w:ascii="Times New Roman" w:hAnsi="Times New Roman" w:cs="Times New Roman"/>
                <w:sz w:val="24"/>
                <w:szCs w:val="24"/>
              </w:rPr>
              <w:t>buvo pateikta informaci</w:t>
            </w:r>
            <w:r w:rsidR="00200586">
              <w:rPr>
                <w:rFonts w:ascii="Times New Roman" w:hAnsi="Times New Roman" w:cs="Times New Roman"/>
                <w:sz w:val="24"/>
                <w:szCs w:val="24"/>
              </w:rPr>
              <w:t xml:space="preserve">ja apie kitų komitetų pastabas, komiteto nariai </w:t>
            </w:r>
            <w:r>
              <w:rPr>
                <w:rFonts w:ascii="Times New Roman" w:hAnsi="Times New Roman" w:cs="Times New Roman"/>
                <w:sz w:val="24"/>
                <w:szCs w:val="24"/>
              </w:rPr>
              <w:t xml:space="preserve"> siūlė </w:t>
            </w:r>
            <w:r w:rsidR="00200586">
              <w:rPr>
                <w:rFonts w:ascii="Times New Roman" w:hAnsi="Times New Roman" w:cs="Times New Roman"/>
                <w:sz w:val="24"/>
                <w:szCs w:val="24"/>
              </w:rPr>
              <w:t xml:space="preserve">jas įvertinti ir </w:t>
            </w:r>
            <w:r>
              <w:rPr>
                <w:rFonts w:ascii="Times New Roman" w:hAnsi="Times New Roman" w:cs="Times New Roman"/>
                <w:sz w:val="24"/>
                <w:szCs w:val="24"/>
              </w:rPr>
              <w:t xml:space="preserve">koreguoti </w:t>
            </w:r>
            <w:r w:rsidR="00AC2B7F">
              <w:rPr>
                <w:rFonts w:ascii="Times New Roman" w:hAnsi="Times New Roman" w:cs="Times New Roman"/>
                <w:sz w:val="24"/>
                <w:szCs w:val="24"/>
              </w:rPr>
              <w:t>tvarkos aprašą</w:t>
            </w:r>
            <w:r>
              <w:rPr>
                <w:rFonts w:ascii="Times New Roman" w:hAnsi="Times New Roman" w:cs="Times New Roman"/>
                <w:sz w:val="24"/>
                <w:szCs w:val="24"/>
              </w:rPr>
              <w:t>.</w:t>
            </w:r>
          </w:p>
        </w:tc>
        <w:tc>
          <w:tcPr>
            <w:tcW w:w="2835" w:type="dxa"/>
          </w:tcPr>
          <w:p w:rsidR="00516A6E" w:rsidRPr="005C533B" w:rsidRDefault="00AD4FDA" w:rsidP="00371243">
            <w:pPr>
              <w:jc w:val="center"/>
              <w:rPr>
                <w:rFonts w:ascii="Times New Roman" w:hAnsi="Times New Roman" w:cs="Times New Roman"/>
                <w:sz w:val="24"/>
                <w:szCs w:val="24"/>
              </w:rPr>
            </w:pPr>
            <w:r>
              <w:rPr>
                <w:rFonts w:ascii="Times New Roman" w:hAnsi="Times New Roman" w:cs="Times New Roman"/>
                <w:sz w:val="24"/>
                <w:szCs w:val="24"/>
              </w:rPr>
              <w:t>Kultūros, švietimo ir sporto komitetas</w:t>
            </w:r>
          </w:p>
        </w:tc>
        <w:tc>
          <w:tcPr>
            <w:tcW w:w="6096" w:type="dxa"/>
          </w:tcPr>
          <w:p w:rsidR="00516A6E" w:rsidRDefault="00516A6E" w:rsidP="00047509">
            <w:pPr>
              <w:rPr>
                <w:rFonts w:ascii="Times New Roman" w:hAnsi="Times New Roman" w:cs="Times New Roman"/>
                <w:b/>
                <w:sz w:val="24"/>
                <w:szCs w:val="24"/>
              </w:rPr>
            </w:pPr>
          </w:p>
        </w:tc>
      </w:tr>
    </w:tbl>
    <w:p w:rsidR="00371243" w:rsidRPr="005C533B" w:rsidRDefault="00371243" w:rsidP="00371243">
      <w:pPr>
        <w:jc w:val="center"/>
        <w:rPr>
          <w:rFonts w:ascii="Times New Roman" w:hAnsi="Times New Roman" w:cs="Times New Roman"/>
          <w:b/>
          <w:sz w:val="24"/>
          <w:szCs w:val="24"/>
        </w:rPr>
      </w:pPr>
    </w:p>
    <w:sectPr w:rsidR="00371243" w:rsidRPr="005C533B" w:rsidSect="0037124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A086C"/>
    <w:multiLevelType w:val="hybridMultilevel"/>
    <w:tmpl w:val="0E9A6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C4276ED"/>
    <w:multiLevelType w:val="hybridMultilevel"/>
    <w:tmpl w:val="CFC0A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D6"/>
    <w:rsid w:val="00047509"/>
    <w:rsid w:val="000958C3"/>
    <w:rsid w:val="000A1A65"/>
    <w:rsid w:val="00104173"/>
    <w:rsid w:val="001F7AB0"/>
    <w:rsid w:val="00200586"/>
    <w:rsid w:val="002C3C46"/>
    <w:rsid w:val="00344E1F"/>
    <w:rsid w:val="00371243"/>
    <w:rsid w:val="00382CD8"/>
    <w:rsid w:val="00385F41"/>
    <w:rsid w:val="003D4A9C"/>
    <w:rsid w:val="00422380"/>
    <w:rsid w:val="004C3EC0"/>
    <w:rsid w:val="004C611D"/>
    <w:rsid w:val="004F715F"/>
    <w:rsid w:val="00516A6E"/>
    <w:rsid w:val="00534628"/>
    <w:rsid w:val="005C533B"/>
    <w:rsid w:val="005E1BEA"/>
    <w:rsid w:val="005E3D1B"/>
    <w:rsid w:val="005F4B6F"/>
    <w:rsid w:val="006824E6"/>
    <w:rsid w:val="006A03CE"/>
    <w:rsid w:val="00700DF7"/>
    <w:rsid w:val="00727D11"/>
    <w:rsid w:val="007C1313"/>
    <w:rsid w:val="008514F0"/>
    <w:rsid w:val="008C68D6"/>
    <w:rsid w:val="0090327D"/>
    <w:rsid w:val="00930880"/>
    <w:rsid w:val="00950805"/>
    <w:rsid w:val="009C28E9"/>
    <w:rsid w:val="00AC2B7F"/>
    <w:rsid w:val="00AC3F71"/>
    <w:rsid w:val="00AD4FDA"/>
    <w:rsid w:val="00BB14BD"/>
    <w:rsid w:val="00BC240A"/>
    <w:rsid w:val="00C7203C"/>
    <w:rsid w:val="00CD1D3B"/>
    <w:rsid w:val="00D05CFB"/>
    <w:rsid w:val="00EB0345"/>
    <w:rsid w:val="00EB48DE"/>
    <w:rsid w:val="00EC7B85"/>
    <w:rsid w:val="00FE3C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EDA5"/>
  <w15:chartTrackingRefBased/>
  <w15:docId w15:val="{24AFCA30-1E0C-4B71-BA31-EF40BF89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1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1243"/>
    <w:pPr>
      <w:ind w:left="720"/>
      <w:contextualSpacing/>
    </w:pPr>
  </w:style>
  <w:style w:type="character" w:styleId="Hipersaitas">
    <w:name w:val="Hyperlink"/>
    <w:basedOn w:val="Numatytasispastraiposriftas"/>
    <w:uiPriority w:val="99"/>
    <w:unhideWhenUsed/>
    <w:rsid w:val="00D05C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un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ACC2B-46B3-4751-901F-5C400227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6390</Words>
  <Characters>3643</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Butenienė</dc:creator>
  <cp:lastModifiedBy>Julija Mažeikaitė</cp:lastModifiedBy>
  <cp:revision>2</cp:revision>
  <dcterms:created xsi:type="dcterms:W3CDTF">2020-07-10T12:08:00Z</dcterms:created>
  <dcterms:modified xsi:type="dcterms:W3CDTF">2020-07-10T12:08:00Z</dcterms:modified>
</cp:coreProperties>
</file>