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rsidRPr="00E8796A" w14:paraId="272A2875" w14:textId="77777777" w:rsidTr="007B7FE2">
        <w:tc>
          <w:tcPr>
            <w:tcW w:w="4802" w:type="dxa"/>
          </w:tcPr>
          <w:p w14:paraId="272A2874" w14:textId="77777777" w:rsidR="0006079E" w:rsidRPr="00E8796A" w:rsidRDefault="0006079E" w:rsidP="00E8796A">
            <w:r w:rsidRPr="00E8796A">
              <w:t>Klaipėdos miesto savivaldybės</w:t>
            </w:r>
            <w:r w:rsidR="007B7FE2" w:rsidRPr="00E8796A">
              <w:t xml:space="preserve"> administracijos</w:t>
            </w:r>
          </w:p>
        </w:tc>
      </w:tr>
      <w:tr w:rsidR="0006079E" w:rsidRPr="00E8796A" w14:paraId="272A2877" w14:textId="77777777" w:rsidTr="007B7FE2">
        <w:tc>
          <w:tcPr>
            <w:tcW w:w="4802" w:type="dxa"/>
          </w:tcPr>
          <w:p w14:paraId="272A2876" w14:textId="5EB9B9FA" w:rsidR="0006079E" w:rsidRPr="00E8796A" w:rsidRDefault="007B7FE2" w:rsidP="00E8796A">
            <w:r w:rsidRPr="00E8796A">
              <w:t>direktoriaus</w:t>
            </w:r>
            <w:r w:rsidR="0006079E" w:rsidRPr="00E8796A">
              <w:t xml:space="preserve"> </w:t>
            </w:r>
            <w:r w:rsidR="008F4870">
              <w:t>2020-03-25</w:t>
            </w:r>
          </w:p>
        </w:tc>
      </w:tr>
      <w:tr w:rsidR="0006079E" w:rsidRPr="00E8796A" w14:paraId="272A2879" w14:textId="77777777" w:rsidTr="007B7FE2">
        <w:tc>
          <w:tcPr>
            <w:tcW w:w="4802" w:type="dxa"/>
          </w:tcPr>
          <w:p w14:paraId="272A2878" w14:textId="3F6BE85C" w:rsidR="0006079E" w:rsidRPr="00E8796A" w:rsidRDefault="007B7FE2" w:rsidP="00E8796A">
            <w:pPr>
              <w:tabs>
                <w:tab w:val="left" w:pos="5070"/>
                <w:tab w:val="left" w:pos="5366"/>
                <w:tab w:val="left" w:pos="6771"/>
                <w:tab w:val="left" w:pos="7363"/>
              </w:tabs>
            </w:pPr>
            <w:r w:rsidRPr="00E8796A">
              <w:t>įsakymo</w:t>
            </w:r>
            <w:r w:rsidR="007D2E28" w:rsidRPr="00E8796A">
              <w:t xml:space="preserve"> Nr.</w:t>
            </w:r>
            <w:r w:rsidR="008F4870">
              <w:t>AD1-394</w:t>
            </w:r>
          </w:p>
        </w:tc>
      </w:tr>
      <w:tr w:rsidR="0013484F" w:rsidRPr="00E8796A" w14:paraId="55CAF36F" w14:textId="77777777" w:rsidTr="007B7FE2">
        <w:tc>
          <w:tcPr>
            <w:tcW w:w="4802" w:type="dxa"/>
          </w:tcPr>
          <w:p w14:paraId="4B6DFE8B" w14:textId="1423B9A2" w:rsidR="0013484F" w:rsidRPr="00E8796A" w:rsidRDefault="0013484F" w:rsidP="00E8796A">
            <w:pPr>
              <w:tabs>
                <w:tab w:val="left" w:pos="5070"/>
                <w:tab w:val="left" w:pos="5366"/>
                <w:tab w:val="left" w:pos="6771"/>
                <w:tab w:val="left" w:pos="7363"/>
              </w:tabs>
            </w:pPr>
            <w:r w:rsidRPr="0013484F">
              <w:t>2 priedas</w:t>
            </w:r>
            <w:r>
              <w:t xml:space="preserve"> </w:t>
            </w:r>
          </w:p>
        </w:tc>
      </w:tr>
      <w:tr w:rsidR="00A06545" w:rsidRPr="00E8796A" w14:paraId="272A287B" w14:textId="77777777" w:rsidTr="007B7FE2">
        <w:tc>
          <w:tcPr>
            <w:tcW w:w="4802" w:type="dxa"/>
          </w:tcPr>
          <w:p w14:paraId="6318A09D" w14:textId="333A7479" w:rsidR="008F4870" w:rsidRDefault="008F4870" w:rsidP="00E8796A">
            <w:pPr>
              <w:tabs>
                <w:tab w:val="left" w:pos="5070"/>
                <w:tab w:val="left" w:pos="5366"/>
                <w:tab w:val="left" w:pos="6771"/>
                <w:tab w:val="left" w:pos="7363"/>
              </w:tabs>
            </w:pPr>
            <w:r>
              <w:t>(Klaipėdos miesto savivaldybės administracijos</w:t>
            </w:r>
          </w:p>
          <w:p w14:paraId="73B3F2FB" w14:textId="0C1F73D0" w:rsidR="008F4870" w:rsidRDefault="006E5278" w:rsidP="00E8796A">
            <w:pPr>
              <w:tabs>
                <w:tab w:val="left" w:pos="5070"/>
                <w:tab w:val="left" w:pos="5366"/>
                <w:tab w:val="left" w:pos="6771"/>
                <w:tab w:val="left" w:pos="7363"/>
              </w:tabs>
            </w:pPr>
            <w:r>
              <w:t>d</w:t>
            </w:r>
            <w:r w:rsidR="008F4870">
              <w:t>irektoriaus</w:t>
            </w:r>
            <w:r>
              <w:t xml:space="preserve"> 2020-09-18</w:t>
            </w:r>
          </w:p>
          <w:p w14:paraId="272A287A" w14:textId="6C5ACF51" w:rsidR="008F4870" w:rsidRPr="00E8796A" w:rsidRDefault="006E5278" w:rsidP="006E5278">
            <w:pPr>
              <w:tabs>
                <w:tab w:val="left" w:pos="5070"/>
                <w:tab w:val="left" w:pos="5366"/>
                <w:tab w:val="left" w:pos="6771"/>
                <w:tab w:val="left" w:pos="7363"/>
              </w:tabs>
            </w:pPr>
            <w:r>
              <w:t>įsakymo</w:t>
            </w:r>
            <w:r w:rsidR="008F4870">
              <w:t xml:space="preserve"> Nr. </w:t>
            </w:r>
            <w:r>
              <w:t>AD1-1000 redakcija</w:t>
            </w:r>
            <w:bookmarkStart w:id="0" w:name="_GoBack"/>
            <w:bookmarkEnd w:id="0"/>
            <w:r w:rsidR="008F4870">
              <w:t>)</w:t>
            </w:r>
          </w:p>
        </w:tc>
      </w:tr>
    </w:tbl>
    <w:p w14:paraId="272A287C" w14:textId="77777777" w:rsidR="0006079E" w:rsidRPr="00E8796A" w:rsidRDefault="0006079E" w:rsidP="00E8796A">
      <w:pPr>
        <w:jc w:val="center"/>
      </w:pPr>
    </w:p>
    <w:p w14:paraId="272A287D" w14:textId="77777777" w:rsidR="00142130" w:rsidRPr="00E8796A" w:rsidRDefault="00142130" w:rsidP="00E8796A">
      <w:pPr>
        <w:jc w:val="center"/>
      </w:pPr>
    </w:p>
    <w:p w14:paraId="272A287E" w14:textId="1D588AF3" w:rsidR="0060063B" w:rsidRDefault="0060063B" w:rsidP="0060063B">
      <w:pPr>
        <w:pStyle w:val="Pagrindinistekstas"/>
        <w:jc w:val="center"/>
        <w:rPr>
          <w:szCs w:val="24"/>
        </w:rPr>
      </w:pPr>
      <w:r>
        <w:rPr>
          <w:b/>
          <w:caps/>
          <w:szCs w:val="24"/>
        </w:rPr>
        <w:t>SAVIVALDYBĖS BIUDŽETO LĖŠŲ PASKIRSTYM</w:t>
      </w:r>
      <w:r w:rsidR="0013484F">
        <w:rPr>
          <w:b/>
          <w:caps/>
          <w:szCs w:val="24"/>
        </w:rPr>
        <w:t>AS</w:t>
      </w:r>
      <w:r>
        <w:rPr>
          <w:b/>
          <w:caps/>
          <w:szCs w:val="24"/>
        </w:rPr>
        <w:t xml:space="preserve"> 2020 M. KULTŪROS IR MENO SRIČIŲ (BENDRUOMENIŠKUMĄ SKATINANČIŲ, istorinės atminties, paveldo ir etninės kultūros, jūrinės kultūros ir edukacijos, kultūros edukacijos, KULTŪROS IR KŪRYBINIŲ INDUSTRIJŲ PLĖTROS, KINO SKLAIDOS, MENININKŲ REZIDENCIJŲ, SCENOS MENŲ IR MUZIKOS, KLAIPĖDOJE RENGIAMŲ TĘSTINIŲ TARPTAUTINIŲ KULTŪROS AR MENO FESTIVALIŲ, </w:t>
      </w:r>
      <w:r>
        <w:rPr>
          <w:b/>
        </w:rPr>
        <w:t>VIZUALIŲJŲ MENŲ (DAILĖS, FOTOGRAFIJOS, TARPDISCIPLININIO MENO) IR DIZAINO</w:t>
      </w:r>
      <w:r>
        <w:rPr>
          <w:b/>
          <w:caps/>
          <w:szCs w:val="24"/>
        </w:rPr>
        <w:t>) PROJEKTAMS IŠ DALIES FINANSUOTI</w:t>
      </w:r>
    </w:p>
    <w:p w14:paraId="272A2B6B" w14:textId="68CA29DF" w:rsidR="00F333CE" w:rsidRDefault="00F333CE" w:rsidP="00AF14C0">
      <w:pPr>
        <w:jc w:val="both"/>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268"/>
        <w:gridCol w:w="1559"/>
        <w:gridCol w:w="3261"/>
        <w:gridCol w:w="2835"/>
      </w:tblGrid>
      <w:tr w:rsidR="00AA1F0B" w:rsidRPr="00E8796A" w14:paraId="272A2B6D" w14:textId="77777777" w:rsidTr="002966BF">
        <w:tc>
          <w:tcPr>
            <w:tcW w:w="10519" w:type="dxa"/>
            <w:gridSpan w:val="5"/>
          </w:tcPr>
          <w:p w14:paraId="272A2B6C" w14:textId="77777777" w:rsidR="00AA1F0B" w:rsidRPr="00E8796A" w:rsidRDefault="00AA1F0B" w:rsidP="00A00DE9">
            <w:pPr>
              <w:jc w:val="both"/>
              <w:rPr>
                <w:b/>
              </w:rPr>
            </w:pPr>
            <w:r>
              <w:rPr>
                <w:b/>
              </w:rPr>
              <w:t>KLAIPĖDOS MIESTO SAVIVALDYBĖS LĖŠOMIS NEFINANSUOJAMI KULTŪROS IR MENO SRIČIŲ PROJEKTAI:</w:t>
            </w:r>
            <w:r w:rsidRPr="00E8796A">
              <w:rPr>
                <w:b/>
              </w:rPr>
              <w:t xml:space="preserve">        </w:t>
            </w:r>
          </w:p>
        </w:tc>
      </w:tr>
      <w:tr w:rsidR="00AA1F0B" w:rsidRPr="00E8796A" w14:paraId="272A2B74" w14:textId="77777777" w:rsidTr="002966BF">
        <w:tc>
          <w:tcPr>
            <w:tcW w:w="596" w:type="dxa"/>
            <w:vAlign w:val="center"/>
          </w:tcPr>
          <w:p w14:paraId="272A2B6E" w14:textId="77777777" w:rsidR="00AA1F0B" w:rsidRPr="00E8796A" w:rsidRDefault="00AA1F0B" w:rsidP="00A00DE9">
            <w:pPr>
              <w:jc w:val="center"/>
              <w:rPr>
                <w:b/>
              </w:rPr>
            </w:pPr>
            <w:r w:rsidRPr="00E8796A">
              <w:rPr>
                <w:b/>
              </w:rPr>
              <w:t>Eil.</w:t>
            </w:r>
          </w:p>
          <w:p w14:paraId="272A2B6F" w14:textId="77777777" w:rsidR="00AA1F0B" w:rsidRPr="00E8796A" w:rsidRDefault="00AA1F0B" w:rsidP="00A00DE9">
            <w:pPr>
              <w:jc w:val="center"/>
              <w:rPr>
                <w:b/>
              </w:rPr>
            </w:pPr>
            <w:r w:rsidRPr="00E8796A">
              <w:rPr>
                <w:b/>
              </w:rPr>
              <w:t>Nr.</w:t>
            </w:r>
          </w:p>
        </w:tc>
        <w:tc>
          <w:tcPr>
            <w:tcW w:w="2268" w:type="dxa"/>
            <w:vAlign w:val="center"/>
          </w:tcPr>
          <w:p w14:paraId="272A2B70" w14:textId="77777777" w:rsidR="00AA1F0B" w:rsidRPr="00E8796A" w:rsidRDefault="00AA1F0B" w:rsidP="00A00DE9">
            <w:pPr>
              <w:jc w:val="center"/>
              <w:rPr>
                <w:b/>
              </w:rPr>
            </w:pPr>
            <w:r>
              <w:rPr>
                <w:b/>
              </w:rPr>
              <w:t>Projekto vykdytojas</w:t>
            </w:r>
          </w:p>
        </w:tc>
        <w:tc>
          <w:tcPr>
            <w:tcW w:w="1559" w:type="dxa"/>
            <w:vAlign w:val="center"/>
          </w:tcPr>
          <w:p w14:paraId="272A2B71" w14:textId="77777777" w:rsidR="00AA1F0B" w:rsidRPr="00B7787E" w:rsidRDefault="00AA1F0B" w:rsidP="00A00DE9">
            <w:pPr>
              <w:jc w:val="center"/>
              <w:rPr>
                <w:b/>
              </w:rPr>
            </w:pPr>
            <w:r>
              <w:rPr>
                <w:b/>
              </w:rPr>
              <w:t>Projekto vykdytojo teisinė forma</w:t>
            </w:r>
          </w:p>
        </w:tc>
        <w:tc>
          <w:tcPr>
            <w:tcW w:w="3261" w:type="dxa"/>
            <w:vAlign w:val="center"/>
          </w:tcPr>
          <w:p w14:paraId="272A2B72" w14:textId="77777777" w:rsidR="00AA1F0B" w:rsidRPr="00E8796A" w:rsidRDefault="00AA1F0B" w:rsidP="00A00DE9">
            <w:pPr>
              <w:jc w:val="center"/>
              <w:rPr>
                <w:b/>
              </w:rPr>
            </w:pPr>
            <w:r w:rsidRPr="00E8796A">
              <w:rPr>
                <w:b/>
              </w:rPr>
              <w:t>Pro</w:t>
            </w:r>
            <w:r>
              <w:rPr>
                <w:b/>
              </w:rPr>
              <w:t>jekto</w:t>
            </w:r>
            <w:r w:rsidRPr="00E8796A">
              <w:rPr>
                <w:b/>
              </w:rPr>
              <w:t xml:space="preserve"> pavadinimas</w:t>
            </w:r>
          </w:p>
        </w:tc>
        <w:tc>
          <w:tcPr>
            <w:tcW w:w="2835" w:type="dxa"/>
            <w:vAlign w:val="center"/>
          </w:tcPr>
          <w:p w14:paraId="272A2B73" w14:textId="77777777" w:rsidR="00AA1F0B" w:rsidRPr="00E8796A" w:rsidRDefault="00AA1F0B" w:rsidP="00A00DE9">
            <w:pPr>
              <w:jc w:val="center"/>
              <w:rPr>
                <w:b/>
              </w:rPr>
            </w:pPr>
            <w:r>
              <w:rPr>
                <w:b/>
              </w:rPr>
              <w:t>Vertinimas, balais</w:t>
            </w:r>
          </w:p>
        </w:tc>
      </w:tr>
      <w:tr w:rsidR="00502F66" w:rsidRPr="00E8796A" w14:paraId="272A2B76" w14:textId="77777777" w:rsidTr="002966BF">
        <w:tc>
          <w:tcPr>
            <w:tcW w:w="10519" w:type="dxa"/>
            <w:gridSpan w:val="5"/>
          </w:tcPr>
          <w:p w14:paraId="272A2B75" w14:textId="77777777" w:rsidR="00502F66" w:rsidRPr="00E8796A" w:rsidRDefault="00502F66" w:rsidP="00C81598">
            <w:pPr>
              <w:rPr>
                <w:b/>
              </w:rPr>
            </w:pPr>
            <w:r w:rsidRPr="00E8796A">
              <w:rPr>
                <w:b/>
              </w:rPr>
              <w:t xml:space="preserve">I. </w:t>
            </w:r>
            <w:r w:rsidR="00055800">
              <w:rPr>
                <w:b/>
              </w:rPr>
              <w:t>„</w:t>
            </w:r>
            <w:r>
              <w:rPr>
                <w:b/>
              </w:rPr>
              <w:t>BENDRUOMENIŠKUMĄ SKATINANTYS PROJEKTAI</w:t>
            </w:r>
            <w:r w:rsidR="00055800">
              <w:rPr>
                <w:b/>
              </w:rPr>
              <w:t>“</w:t>
            </w:r>
            <w:r w:rsidRPr="00E8796A">
              <w:rPr>
                <w:b/>
              </w:rPr>
              <w:t xml:space="preserve">         </w:t>
            </w:r>
          </w:p>
        </w:tc>
      </w:tr>
      <w:tr w:rsidR="002F11D8" w:rsidRPr="00502F66" w14:paraId="6F662E5D" w14:textId="77777777" w:rsidTr="00394D22">
        <w:tc>
          <w:tcPr>
            <w:tcW w:w="596" w:type="dxa"/>
            <w:vAlign w:val="center"/>
          </w:tcPr>
          <w:p w14:paraId="1177878F" w14:textId="4BE8F5E8" w:rsidR="002F11D8" w:rsidRPr="002F11D8" w:rsidRDefault="002F11D8" w:rsidP="002F11D8">
            <w:pPr>
              <w:jc w:val="center"/>
            </w:pPr>
            <w:r w:rsidRPr="002F11D8">
              <w:t>1.</w:t>
            </w:r>
          </w:p>
        </w:tc>
        <w:tc>
          <w:tcPr>
            <w:tcW w:w="2268" w:type="dxa"/>
          </w:tcPr>
          <w:p w14:paraId="319839C3" w14:textId="432EAD82" w:rsidR="002F11D8" w:rsidRPr="002F11D8" w:rsidRDefault="002F11D8" w:rsidP="002F11D8">
            <w:pPr>
              <w:rPr>
                <w:lang w:val="en-US"/>
              </w:rPr>
            </w:pPr>
            <w:r w:rsidRPr="002F11D8">
              <w:t>„Medijų uostas“</w:t>
            </w:r>
          </w:p>
        </w:tc>
        <w:tc>
          <w:tcPr>
            <w:tcW w:w="1559" w:type="dxa"/>
          </w:tcPr>
          <w:p w14:paraId="37ECCC40" w14:textId="70C3211A" w:rsidR="002F11D8" w:rsidRPr="002F11D8" w:rsidRDefault="002F11D8" w:rsidP="002F11D8">
            <w:r w:rsidRPr="002F11D8">
              <w:t>VšĮ</w:t>
            </w:r>
          </w:p>
        </w:tc>
        <w:tc>
          <w:tcPr>
            <w:tcW w:w="3261" w:type="dxa"/>
          </w:tcPr>
          <w:p w14:paraId="126487FF" w14:textId="08D9CA3A" w:rsidR="002F11D8" w:rsidRPr="002F11D8" w:rsidRDefault="002F11D8" w:rsidP="002F11D8">
            <w:r w:rsidRPr="002F11D8">
              <w:t xml:space="preserve">(Ne)matomas kinas </w:t>
            </w:r>
          </w:p>
        </w:tc>
        <w:tc>
          <w:tcPr>
            <w:tcW w:w="2835" w:type="dxa"/>
          </w:tcPr>
          <w:p w14:paraId="35C205D3" w14:textId="262FB637" w:rsidR="002F11D8" w:rsidRPr="002F11D8" w:rsidRDefault="002F11D8" w:rsidP="002F11D8">
            <w:pPr>
              <w:jc w:val="center"/>
            </w:pPr>
            <w:r w:rsidRPr="002F11D8">
              <w:rPr>
                <w:lang w:val="en-GB"/>
              </w:rPr>
              <w:t>93</w:t>
            </w:r>
          </w:p>
        </w:tc>
      </w:tr>
      <w:tr w:rsidR="000A6801" w:rsidRPr="00502F66" w14:paraId="18C81D07" w14:textId="77777777" w:rsidTr="0008184E">
        <w:tc>
          <w:tcPr>
            <w:tcW w:w="596" w:type="dxa"/>
            <w:vAlign w:val="center"/>
          </w:tcPr>
          <w:p w14:paraId="0C7E5E81" w14:textId="491B4ABA" w:rsidR="000A6801" w:rsidRPr="000A6801" w:rsidRDefault="000A6801" w:rsidP="000A6801">
            <w:pPr>
              <w:jc w:val="center"/>
            </w:pPr>
            <w:r>
              <w:t>2</w:t>
            </w:r>
            <w:r w:rsidRPr="000A6801">
              <w:t>.</w:t>
            </w:r>
          </w:p>
        </w:tc>
        <w:tc>
          <w:tcPr>
            <w:tcW w:w="2268" w:type="dxa"/>
          </w:tcPr>
          <w:p w14:paraId="66FC2F3C" w14:textId="58C32EAB" w:rsidR="000A6801" w:rsidRPr="000A6801" w:rsidRDefault="000A6801" w:rsidP="000A6801">
            <w:r w:rsidRPr="000A6801">
              <w:t>Klaipėdos apskrities viešoji Ievos Simonaitytės biblioteka</w:t>
            </w:r>
          </w:p>
        </w:tc>
        <w:tc>
          <w:tcPr>
            <w:tcW w:w="1559" w:type="dxa"/>
          </w:tcPr>
          <w:p w14:paraId="73AD0FB9" w14:textId="52E2355B" w:rsidR="000A6801" w:rsidRPr="000A6801" w:rsidRDefault="000A6801" w:rsidP="000A6801">
            <w:r w:rsidRPr="000A6801">
              <w:t>Biudžetinė įstaiga</w:t>
            </w:r>
          </w:p>
        </w:tc>
        <w:tc>
          <w:tcPr>
            <w:tcW w:w="3261" w:type="dxa"/>
          </w:tcPr>
          <w:p w14:paraId="514120DF" w14:textId="4B25B8BA" w:rsidR="000A6801" w:rsidRPr="000A6801" w:rsidRDefault="000A6801" w:rsidP="000A6801">
            <w:r w:rsidRPr="000A6801">
              <w:t>Tarpdisciplininio meno festivalis „Kultūros sintezė: knyga, kinas, kontrapunktas“</w:t>
            </w:r>
          </w:p>
        </w:tc>
        <w:tc>
          <w:tcPr>
            <w:tcW w:w="2835" w:type="dxa"/>
          </w:tcPr>
          <w:p w14:paraId="4A96DDCF" w14:textId="012C9B27" w:rsidR="000A6801" w:rsidRPr="000A6801" w:rsidRDefault="000A6801" w:rsidP="000A6801">
            <w:pPr>
              <w:jc w:val="center"/>
            </w:pPr>
            <w:r w:rsidRPr="000A6801">
              <w:t>89</w:t>
            </w:r>
          </w:p>
        </w:tc>
      </w:tr>
      <w:tr w:rsidR="000A6801" w:rsidRPr="00502F66" w14:paraId="7F740DEE" w14:textId="77777777" w:rsidTr="0008184E">
        <w:tc>
          <w:tcPr>
            <w:tcW w:w="596" w:type="dxa"/>
            <w:vAlign w:val="center"/>
          </w:tcPr>
          <w:p w14:paraId="6736F4EC" w14:textId="5B74A0BA" w:rsidR="000A6801" w:rsidRPr="002F11D8" w:rsidRDefault="000A6801" w:rsidP="000A6801">
            <w:pPr>
              <w:jc w:val="center"/>
            </w:pPr>
            <w:r>
              <w:t>3</w:t>
            </w:r>
            <w:r w:rsidRPr="002F11D8">
              <w:t>.</w:t>
            </w:r>
          </w:p>
        </w:tc>
        <w:tc>
          <w:tcPr>
            <w:tcW w:w="2268" w:type="dxa"/>
          </w:tcPr>
          <w:p w14:paraId="425EFFC4" w14:textId="6E3DD45D" w:rsidR="000A6801" w:rsidRPr="002F11D8" w:rsidRDefault="000A6801" w:rsidP="000A6801">
            <w:pPr>
              <w:rPr>
                <w:lang w:val="en-US"/>
              </w:rPr>
            </w:pPr>
            <w:r w:rsidRPr="002F11D8">
              <w:t>Klaipėdos s</w:t>
            </w:r>
            <w:r w:rsidR="00933770">
              <w:t>pecialioji mokykla-daugiafunkci</w:t>
            </w:r>
            <w:r w:rsidRPr="002F11D8">
              <w:t>nis centras „Svetliačiok“</w:t>
            </w:r>
          </w:p>
        </w:tc>
        <w:tc>
          <w:tcPr>
            <w:tcW w:w="1559" w:type="dxa"/>
          </w:tcPr>
          <w:p w14:paraId="5186C99C" w14:textId="78F28EB1" w:rsidR="000A6801" w:rsidRPr="002F11D8" w:rsidRDefault="000A6801" w:rsidP="000A6801">
            <w:r w:rsidRPr="002F11D8">
              <w:t>VšĮ</w:t>
            </w:r>
          </w:p>
        </w:tc>
        <w:tc>
          <w:tcPr>
            <w:tcW w:w="3261" w:type="dxa"/>
          </w:tcPr>
          <w:p w14:paraId="3AF1437C" w14:textId="0C590EDF" w:rsidR="000A6801" w:rsidRPr="002F11D8" w:rsidRDefault="000A6801" w:rsidP="000A6801">
            <w:r w:rsidRPr="002F11D8">
              <w:t>Pascal festival 2020. Klaipėda</w:t>
            </w:r>
          </w:p>
        </w:tc>
        <w:tc>
          <w:tcPr>
            <w:tcW w:w="2835" w:type="dxa"/>
          </w:tcPr>
          <w:p w14:paraId="54B6AF68" w14:textId="4F9C2A26" w:rsidR="000A6801" w:rsidRPr="002F11D8" w:rsidRDefault="000A6801" w:rsidP="000A6801">
            <w:pPr>
              <w:jc w:val="center"/>
            </w:pPr>
            <w:r w:rsidRPr="002F11D8">
              <w:t>85</w:t>
            </w:r>
          </w:p>
        </w:tc>
      </w:tr>
      <w:tr w:rsidR="000A6801" w:rsidRPr="00502F66" w14:paraId="075EF0AA" w14:textId="77777777" w:rsidTr="000A77A8">
        <w:tc>
          <w:tcPr>
            <w:tcW w:w="596" w:type="dxa"/>
            <w:vAlign w:val="center"/>
          </w:tcPr>
          <w:p w14:paraId="33EB5A48" w14:textId="15B76048" w:rsidR="000A6801" w:rsidRPr="002F11D8" w:rsidRDefault="000A6801" w:rsidP="000A6801">
            <w:pPr>
              <w:jc w:val="center"/>
            </w:pPr>
            <w:r>
              <w:t>4</w:t>
            </w:r>
            <w:r w:rsidRPr="002F11D8">
              <w:t>.</w:t>
            </w:r>
          </w:p>
        </w:tc>
        <w:tc>
          <w:tcPr>
            <w:tcW w:w="2268" w:type="dxa"/>
          </w:tcPr>
          <w:p w14:paraId="66F34694" w14:textId="6C9B90DC" w:rsidR="000A6801" w:rsidRPr="002F11D8" w:rsidRDefault="000A6801" w:rsidP="000A6801">
            <w:pPr>
              <w:rPr>
                <w:lang w:val="en-US"/>
              </w:rPr>
            </w:pPr>
            <w:r w:rsidRPr="002F11D8">
              <w:t>Choras „Dangė“</w:t>
            </w:r>
          </w:p>
        </w:tc>
        <w:tc>
          <w:tcPr>
            <w:tcW w:w="1559" w:type="dxa"/>
          </w:tcPr>
          <w:p w14:paraId="1DE77BE7" w14:textId="27112EE0" w:rsidR="000A6801" w:rsidRPr="002F11D8" w:rsidRDefault="000A6801" w:rsidP="000A6801">
            <w:r w:rsidRPr="002F11D8">
              <w:t>Asociacija</w:t>
            </w:r>
          </w:p>
        </w:tc>
        <w:tc>
          <w:tcPr>
            <w:tcW w:w="3261" w:type="dxa"/>
          </w:tcPr>
          <w:p w14:paraId="5489021E" w14:textId="59401107" w:rsidR="000A6801" w:rsidRPr="002F11D8" w:rsidRDefault="000A6801" w:rsidP="000A6801">
            <w:r w:rsidRPr="002F11D8">
              <w:t>Festivalis konkursas „Tėvynei aukoju aš savo dainas“</w:t>
            </w:r>
          </w:p>
        </w:tc>
        <w:tc>
          <w:tcPr>
            <w:tcW w:w="2835" w:type="dxa"/>
          </w:tcPr>
          <w:p w14:paraId="27231164" w14:textId="09DA2897" w:rsidR="000A6801" w:rsidRPr="002F11D8" w:rsidRDefault="000A6801" w:rsidP="000A6801">
            <w:pPr>
              <w:jc w:val="center"/>
            </w:pPr>
            <w:r w:rsidRPr="002F11D8">
              <w:t>83</w:t>
            </w:r>
          </w:p>
        </w:tc>
      </w:tr>
      <w:tr w:rsidR="000A6801" w:rsidRPr="00502F66" w14:paraId="677AA4D4" w14:textId="77777777" w:rsidTr="00BB308D">
        <w:tc>
          <w:tcPr>
            <w:tcW w:w="596" w:type="dxa"/>
            <w:vAlign w:val="center"/>
          </w:tcPr>
          <w:p w14:paraId="7FDB9118" w14:textId="654FB9BE" w:rsidR="000A6801" w:rsidRPr="002F11D8" w:rsidRDefault="000A6801" w:rsidP="000A6801">
            <w:pPr>
              <w:jc w:val="center"/>
            </w:pPr>
            <w:r>
              <w:t>5</w:t>
            </w:r>
            <w:r w:rsidRPr="002F11D8">
              <w:t xml:space="preserve">. </w:t>
            </w:r>
          </w:p>
        </w:tc>
        <w:tc>
          <w:tcPr>
            <w:tcW w:w="2268" w:type="dxa"/>
          </w:tcPr>
          <w:p w14:paraId="255A4C11" w14:textId="23DBA1D5" w:rsidR="000A6801" w:rsidRPr="002F11D8" w:rsidRDefault="000A6801" w:rsidP="000A6801">
            <w:pPr>
              <w:rPr>
                <w:lang w:val="en-US"/>
              </w:rPr>
            </w:pPr>
            <w:r w:rsidRPr="002F11D8">
              <w:t>„Aletėja“</w:t>
            </w:r>
          </w:p>
        </w:tc>
        <w:tc>
          <w:tcPr>
            <w:tcW w:w="1559" w:type="dxa"/>
          </w:tcPr>
          <w:p w14:paraId="1424F5E1" w14:textId="3BDC1BA1" w:rsidR="000A6801" w:rsidRPr="002F11D8" w:rsidRDefault="000A6801" w:rsidP="000A6801">
            <w:r w:rsidRPr="002F11D8">
              <w:t>VšĮ</w:t>
            </w:r>
          </w:p>
        </w:tc>
        <w:tc>
          <w:tcPr>
            <w:tcW w:w="3261" w:type="dxa"/>
          </w:tcPr>
          <w:p w14:paraId="68F97A13" w14:textId="061CD29F" w:rsidR="000A6801" w:rsidRPr="002F11D8" w:rsidRDefault="000A6801" w:rsidP="000A6801">
            <w:r w:rsidRPr="002F11D8">
              <w:t>Teatras be sienų</w:t>
            </w:r>
          </w:p>
        </w:tc>
        <w:tc>
          <w:tcPr>
            <w:tcW w:w="2835" w:type="dxa"/>
          </w:tcPr>
          <w:p w14:paraId="45CD13BA" w14:textId="1AC8DD27" w:rsidR="000A6801" w:rsidRPr="002F11D8" w:rsidRDefault="000A6801" w:rsidP="000A6801">
            <w:pPr>
              <w:jc w:val="center"/>
            </w:pPr>
            <w:r w:rsidRPr="002F11D8">
              <w:t>79</w:t>
            </w:r>
          </w:p>
        </w:tc>
      </w:tr>
      <w:tr w:rsidR="000A6801" w:rsidRPr="00502F66" w14:paraId="272A2B8E" w14:textId="77777777" w:rsidTr="002966BF">
        <w:tc>
          <w:tcPr>
            <w:tcW w:w="596" w:type="dxa"/>
            <w:vAlign w:val="center"/>
          </w:tcPr>
          <w:p w14:paraId="272A2B89" w14:textId="282A9AC3" w:rsidR="000A6801" w:rsidRPr="00502F66" w:rsidRDefault="000A6801" w:rsidP="000A6801">
            <w:pPr>
              <w:jc w:val="center"/>
            </w:pPr>
            <w:r>
              <w:t>6.</w:t>
            </w:r>
          </w:p>
        </w:tc>
        <w:tc>
          <w:tcPr>
            <w:tcW w:w="2268" w:type="dxa"/>
            <w:vAlign w:val="center"/>
          </w:tcPr>
          <w:p w14:paraId="272A2B8A" w14:textId="77777777" w:rsidR="000A6801" w:rsidRPr="00330147" w:rsidRDefault="000A6801" w:rsidP="000A6801">
            <w:r>
              <w:rPr>
                <w:lang w:val="en-US"/>
              </w:rPr>
              <w:t>Klaip</w:t>
            </w:r>
            <w:r>
              <w:t>ėdos žydų bendruomenė</w:t>
            </w:r>
          </w:p>
        </w:tc>
        <w:tc>
          <w:tcPr>
            <w:tcW w:w="1559" w:type="dxa"/>
            <w:vAlign w:val="center"/>
          </w:tcPr>
          <w:p w14:paraId="272A2B8B" w14:textId="77777777" w:rsidR="000A6801" w:rsidRPr="00502F66" w:rsidRDefault="000A6801" w:rsidP="000A6801">
            <w:r>
              <w:t>Asociacija</w:t>
            </w:r>
          </w:p>
        </w:tc>
        <w:tc>
          <w:tcPr>
            <w:tcW w:w="3261" w:type="dxa"/>
            <w:vAlign w:val="center"/>
          </w:tcPr>
          <w:p w14:paraId="272A2B8C" w14:textId="77777777" w:rsidR="000A6801" w:rsidRPr="00502F66" w:rsidRDefault="000A6801" w:rsidP="000A6801">
            <w:r>
              <w:t>Žydų teatro sėkmė tarpkultūriniame dialoge</w:t>
            </w:r>
          </w:p>
        </w:tc>
        <w:tc>
          <w:tcPr>
            <w:tcW w:w="2835" w:type="dxa"/>
            <w:vAlign w:val="center"/>
          </w:tcPr>
          <w:p w14:paraId="272A2B8D" w14:textId="77777777" w:rsidR="000A6801" w:rsidRPr="00502F66" w:rsidRDefault="000A6801" w:rsidP="000A6801">
            <w:pPr>
              <w:jc w:val="center"/>
            </w:pPr>
            <w:r>
              <w:t>72</w:t>
            </w:r>
          </w:p>
        </w:tc>
      </w:tr>
      <w:tr w:rsidR="000A6801" w:rsidRPr="00502F66" w14:paraId="272A2B9A" w14:textId="77777777" w:rsidTr="002966BF">
        <w:tc>
          <w:tcPr>
            <w:tcW w:w="596" w:type="dxa"/>
            <w:vAlign w:val="center"/>
          </w:tcPr>
          <w:p w14:paraId="272A2B95" w14:textId="5C47B6C0" w:rsidR="000A6801" w:rsidRPr="00502F66" w:rsidRDefault="000A6801" w:rsidP="000A6801">
            <w:pPr>
              <w:jc w:val="center"/>
            </w:pPr>
            <w:r>
              <w:t>7.</w:t>
            </w:r>
          </w:p>
        </w:tc>
        <w:tc>
          <w:tcPr>
            <w:tcW w:w="2268" w:type="dxa"/>
            <w:vAlign w:val="center"/>
          </w:tcPr>
          <w:p w14:paraId="272A2B96" w14:textId="77777777" w:rsidR="000A6801" w:rsidRPr="00502F66" w:rsidRDefault="000A6801" w:rsidP="000A6801">
            <w:r>
              <w:t>LPS „Bočiai“ Klaipėdos pajūrio bendrija</w:t>
            </w:r>
          </w:p>
        </w:tc>
        <w:tc>
          <w:tcPr>
            <w:tcW w:w="1559" w:type="dxa"/>
            <w:vAlign w:val="center"/>
          </w:tcPr>
          <w:p w14:paraId="272A2B97" w14:textId="77777777" w:rsidR="000A6801" w:rsidRPr="00502F66" w:rsidRDefault="000A6801" w:rsidP="000A6801">
            <w:r>
              <w:t>Asociacija</w:t>
            </w:r>
          </w:p>
        </w:tc>
        <w:tc>
          <w:tcPr>
            <w:tcW w:w="3261" w:type="dxa"/>
            <w:vAlign w:val="center"/>
          </w:tcPr>
          <w:p w14:paraId="272A2B98" w14:textId="77777777" w:rsidR="000A6801" w:rsidRPr="00502F66" w:rsidRDefault="000A6801" w:rsidP="000A6801">
            <w:r>
              <w:t>Su Lietuva širdyse</w:t>
            </w:r>
          </w:p>
        </w:tc>
        <w:tc>
          <w:tcPr>
            <w:tcW w:w="2835" w:type="dxa"/>
            <w:vAlign w:val="center"/>
          </w:tcPr>
          <w:p w14:paraId="272A2B99" w14:textId="77777777" w:rsidR="000A6801" w:rsidRPr="00502F66" w:rsidRDefault="000A6801" w:rsidP="000A6801">
            <w:pPr>
              <w:jc w:val="center"/>
            </w:pPr>
            <w:r>
              <w:t>70</w:t>
            </w:r>
          </w:p>
        </w:tc>
      </w:tr>
      <w:tr w:rsidR="000A6801" w:rsidRPr="00502F66" w14:paraId="272A2BA0" w14:textId="77777777" w:rsidTr="002966BF">
        <w:tc>
          <w:tcPr>
            <w:tcW w:w="596" w:type="dxa"/>
            <w:vAlign w:val="center"/>
          </w:tcPr>
          <w:p w14:paraId="272A2B9B" w14:textId="12D4DC87" w:rsidR="000A6801" w:rsidRPr="00502F66" w:rsidRDefault="000A6801" w:rsidP="000A6801">
            <w:pPr>
              <w:jc w:val="center"/>
            </w:pPr>
            <w:r>
              <w:t>8.</w:t>
            </w:r>
          </w:p>
        </w:tc>
        <w:tc>
          <w:tcPr>
            <w:tcW w:w="2268" w:type="dxa"/>
            <w:vAlign w:val="center"/>
          </w:tcPr>
          <w:p w14:paraId="272A2B9C" w14:textId="24D2896E" w:rsidR="000A6801" w:rsidRPr="00502F66" w:rsidRDefault="000A6801" w:rsidP="000A6801">
            <w:r>
              <w:t>„Vakarų ekspreso projektai“</w:t>
            </w:r>
          </w:p>
        </w:tc>
        <w:tc>
          <w:tcPr>
            <w:tcW w:w="1559" w:type="dxa"/>
            <w:vAlign w:val="center"/>
          </w:tcPr>
          <w:p w14:paraId="272A2B9D" w14:textId="77777777" w:rsidR="000A6801" w:rsidRPr="00502F66" w:rsidRDefault="000A6801" w:rsidP="000A6801">
            <w:r>
              <w:t>VšĮ</w:t>
            </w:r>
          </w:p>
        </w:tc>
        <w:tc>
          <w:tcPr>
            <w:tcW w:w="3261" w:type="dxa"/>
            <w:vAlign w:val="center"/>
          </w:tcPr>
          <w:p w14:paraId="272A2B9E" w14:textId="77777777" w:rsidR="000A6801" w:rsidRPr="00502F66" w:rsidRDefault="000A6801" w:rsidP="000A6801">
            <w:r w:rsidRPr="00EB20B9">
              <w:t>Klaipėdos miesto pietinės dalies bendruomenės veiklos atspindėjimas kuriant gerai funkcionuojančią miesto kultūros komunikavimo ir įvaizdžio formavimo sistemą</w:t>
            </w:r>
          </w:p>
        </w:tc>
        <w:tc>
          <w:tcPr>
            <w:tcW w:w="2835" w:type="dxa"/>
            <w:vAlign w:val="center"/>
          </w:tcPr>
          <w:p w14:paraId="272A2B9F" w14:textId="77777777" w:rsidR="000A6801" w:rsidRPr="00502F66" w:rsidRDefault="000A6801" w:rsidP="000A6801">
            <w:pPr>
              <w:jc w:val="center"/>
            </w:pPr>
            <w:r>
              <w:t>68</w:t>
            </w:r>
          </w:p>
        </w:tc>
      </w:tr>
      <w:tr w:rsidR="000A6801" w:rsidRPr="00502F66" w14:paraId="272A2BA6" w14:textId="77777777" w:rsidTr="002966BF">
        <w:tc>
          <w:tcPr>
            <w:tcW w:w="596" w:type="dxa"/>
            <w:vAlign w:val="center"/>
          </w:tcPr>
          <w:p w14:paraId="272A2BA1" w14:textId="40FF8A46" w:rsidR="000A6801" w:rsidRPr="00502F66" w:rsidRDefault="000A6801" w:rsidP="000A6801">
            <w:pPr>
              <w:jc w:val="center"/>
            </w:pPr>
            <w:r>
              <w:t>9.</w:t>
            </w:r>
          </w:p>
        </w:tc>
        <w:tc>
          <w:tcPr>
            <w:tcW w:w="2268" w:type="dxa"/>
            <w:vAlign w:val="center"/>
          </w:tcPr>
          <w:p w14:paraId="272A2BA2" w14:textId="4761EC8C" w:rsidR="000A6801" w:rsidRPr="00502F66" w:rsidRDefault="000A6801" w:rsidP="000A6801">
            <w:r>
              <w:t>Visuomeninė organizacija „Muzikos svetainė“</w:t>
            </w:r>
          </w:p>
        </w:tc>
        <w:tc>
          <w:tcPr>
            <w:tcW w:w="1559" w:type="dxa"/>
            <w:vAlign w:val="center"/>
          </w:tcPr>
          <w:p w14:paraId="272A2BA3" w14:textId="77777777" w:rsidR="000A6801" w:rsidRPr="00502F66" w:rsidRDefault="000A6801" w:rsidP="000A6801">
            <w:r>
              <w:t>Asociacija</w:t>
            </w:r>
          </w:p>
        </w:tc>
        <w:tc>
          <w:tcPr>
            <w:tcW w:w="3261" w:type="dxa"/>
            <w:vAlign w:val="center"/>
          </w:tcPr>
          <w:p w14:paraId="272A2BA4" w14:textId="77777777" w:rsidR="000A6801" w:rsidRPr="00502F66" w:rsidRDefault="000A6801" w:rsidP="000A6801">
            <w:r w:rsidRPr="00EB20B9">
              <w:t xml:space="preserve">Tarptautinis projektas </w:t>
            </w:r>
            <w:r>
              <w:t>„</w:t>
            </w:r>
            <w:r w:rsidRPr="00EB20B9">
              <w:t>Pasaulio muzikos perlai</w:t>
            </w:r>
            <w:r>
              <w:t>“</w:t>
            </w:r>
            <w:r w:rsidRPr="00EB20B9">
              <w:t>, skirtas P.I. Čaikovskio 180</w:t>
            </w:r>
          </w:p>
        </w:tc>
        <w:tc>
          <w:tcPr>
            <w:tcW w:w="2835" w:type="dxa"/>
            <w:vAlign w:val="center"/>
          </w:tcPr>
          <w:p w14:paraId="272A2BA5" w14:textId="77777777" w:rsidR="000A6801" w:rsidRPr="00502F66" w:rsidRDefault="000A6801" w:rsidP="000A6801">
            <w:pPr>
              <w:jc w:val="center"/>
            </w:pPr>
            <w:r>
              <w:t>68</w:t>
            </w:r>
          </w:p>
        </w:tc>
      </w:tr>
      <w:tr w:rsidR="000A6801" w:rsidRPr="00502F66" w14:paraId="272A2BAC" w14:textId="77777777" w:rsidTr="002966BF">
        <w:tc>
          <w:tcPr>
            <w:tcW w:w="596" w:type="dxa"/>
            <w:vAlign w:val="center"/>
          </w:tcPr>
          <w:p w14:paraId="272A2BA7" w14:textId="7BE0EED4" w:rsidR="000A6801" w:rsidRPr="00502F66" w:rsidRDefault="000A6801" w:rsidP="000A6801">
            <w:pPr>
              <w:jc w:val="center"/>
            </w:pPr>
            <w:r>
              <w:t>10.</w:t>
            </w:r>
          </w:p>
        </w:tc>
        <w:tc>
          <w:tcPr>
            <w:tcW w:w="2268" w:type="dxa"/>
            <w:vAlign w:val="center"/>
          </w:tcPr>
          <w:p w14:paraId="272A2BA8" w14:textId="77777777" w:rsidR="000A6801" w:rsidRPr="00502F66" w:rsidRDefault="000A6801" w:rsidP="000A6801">
            <w:r>
              <w:t>Klaipėdos universitetas</w:t>
            </w:r>
          </w:p>
        </w:tc>
        <w:tc>
          <w:tcPr>
            <w:tcW w:w="1559" w:type="dxa"/>
            <w:vAlign w:val="center"/>
          </w:tcPr>
          <w:p w14:paraId="272A2BA9" w14:textId="77777777" w:rsidR="000A6801" w:rsidRPr="00502F66" w:rsidRDefault="000A6801" w:rsidP="000A6801">
            <w:r>
              <w:t>VšĮ</w:t>
            </w:r>
          </w:p>
        </w:tc>
        <w:tc>
          <w:tcPr>
            <w:tcW w:w="3261" w:type="dxa"/>
            <w:vAlign w:val="center"/>
          </w:tcPr>
          <w:p w14:paraId="272A2BAA" w14:textId="58DE7A8A" w:rsidR="000A6801" w:rsidRPr="00502F66" w:rsidRDefault="000A6801" w:rsidP="000A6801">
            <w:r w:rsidRPr="00EB20B9">
              <w:t xml:space="preserve">III tarptautinis tautinio meno festivalis </w:t>
            </w:r>
            <w:r>
              <w:t>„Vienam Sū</w:t>
            </w:r>
            <w:r w:rsidRPr="00EB20B9">
              <w:t>k</w:t>
            </w:r>
            <w:r>
              <w:t>u</w:t>
            </w:r>
            <w:r w:rsidRPr="00EB20B9">
              <w:t>ry</w:t>
            </w:r>
            <w:r>
              <w:t>“</w:t>
            </w:r>
            <w:r w:rsidRPr="00EB20B9">
              <w:t xml:space="preserve">, skirtas KU tautinio meno ansamblio </w:t>
            </w:r>
            <w:r>
              <w:t>„</w:t>
            </w:r>
            <w:r w:rsidRPr="00EB20B9">
              <w:t>Vytinė</w:t>
            </w:r>
            <w:r>
              <w:t>“</w:t>
            </w:r>
            <w:r w:rsidRPr="00EB20B9">
              <w:t xml:space="preserve"> 25-mečiui</w:t>
            </w:r>
          </w:p>
        </w:tc>
        <w:tc>
          <w:tcPr>
            <w:tcW w:w="2835" w:type="dxa"/>
            <w:vAlign w:val="center"/>
          </w:tcPr>
          <w:p w14:paraId="272A2BAB" w14:textId="77777777" w:rsidR="000A6801" w:rsidRPr="00502F66" w:rsidRDefault="000A6801" w:rsidP="000A6801">
            <w:pPr>
              <w:jc w:val="center"/>
            </w:pPr>
            <w:r>
              <w:t>67</w:t>
            </w:r>
          </w:p>
        </w:tc>
      </w:tr>
      <w:tr w:rsidR="000A6801" w:rsidRPr="00502F66" w14:paraId="272A2BB2" w14:textId="77777777" w:rsidTr="002966BF">
        <w:tc>
          <w:tcPr>
            <w:tcW w:w="596" w:type="dxa"/>
            <w:vAlign w:val="center"/>
          </w:tcPr>
          <w:p w14:paraId="272A2BAD" w14:textId="2F187D1A" w:rsidR="000A6801" w:rsidRPr="00502F66" w:rsidRDefault="000A6801" w:rsidP="000A6801">
            <w:pPr>
              <w:jc w:val="center"/>
            </w:pPr>
            <w:r>
              <w:lastRenderedPageBreak/>
              <w:t>11.</w:t>
            </w:r>
          </w:p>
        </w:tc>
        <w:tc>
          <w:tcPr>
            <w:tcW w:w="2268" w:type="dxa"/>
            <w:vAlign w:val="center"/>
          </w:tcPr>
          <w:p w14:paraId="272A2BAE" w14:textId="4A1A35C7" w:rsidR="000A6801" w:rsidRPr="00502F66" w:rsidRDefault="000A6801" w:rsidP="000A6801">
            <w:r>
              <w:t>Klaipėdos miesto dailės klubas „Guboja“</w:t>
            </w:r>
          </w:p>
        </w:tc>
        <w:tc>
          <w:tcPr>
            <w:tcW w:w="1559" w:type="dxa"/>
            <w:vAlign w:val="center"/>
          </w:tcPr>
          <w:p w14:paraId="272A2BAF" w14:textId="77777777" w:rsidR="000A6801" w:rsidRPr="00502F66" w:rsidRDefault="000A6801" w:rsidP="000A6801">
            <w:r>
              <w:t>Asociacija</w:t>
            </w:r>
          </w:p>
        </w:tc>
        <w:tc>
          <w:tcPr>
            <w:tcW w:w="3261" w:type="dxa"/>
            <w:vAlign w:val="center"/>
          </w:tcPr>
          <w:p w14:paraId="272A2BB0" w14:textId="77777777" w:rsidR="000A6801" w:rsidRPr="00502F66" w:rsidRDefault="000A6801" w:rsidP="000A6801">
            <w:r w:rsidRPr="00EB20B9">
              <w:t>Retrospektyva. 50 žingsnių laike</w:t>
            </w:r>
          </w:p>
        </w:tc>
        <w:tc>
          <w:tcPr>
            <w:tcW w:w="2835" w:type="dxa"/>
            <w:vAlign w:val="center"/>
          </w:tcPr>
          <w:p w14:paraId="272A2BB1" w14:textId="77777777" w:rsidR="000A6801" w:rsidRPr="00502F66" w:rsidRDefault="000A6801" w:rsidP="000A6801">
            <w:pPr>
              <w:jc w:val="center"/>
            </w:pPr>
            <w:r>
              <w:t>66</w:t>
            </w:r>
          </w:p>
        </w:tc>
      </w:tr>
      <w:tr w:rsidR="000A6801" w:rsidRPr="00502F66" w14:paraId="272A2BB8" w14:textId="77777777" w:rsidTr="002966BF">
        <w:tc>
          <w:tcPr>
            <w:tcW w:w="596" w:type="dxa"/>
            <w:vAlign w:val="center"/>
          </w:tcPr>
          <w:p w14:paraId="272A2BB3" w14:textId="3F9D74E1" w:rsidR="000A6801" w:rsidRPr="00502F66" w:rsidRDefault="000A6801" w:rsidP="000A6801">
            <w:pPr>
              <w:jc w:val="center"/>
            </w:pPr>
            <w:r>
              <w:t>12.</w:t>
            </w:r>
          </w:p>
        </w:tc>
        <w:tc>
          <w:tcPr>
            <w:tcW w:w="2268" w:type="dxa"/>
            <w:vAlign w:val="center"/>
          </w:tcPr>
          <w:p w14:paraId="272A2BB4" w14:textId="77777777" w:rsidR="000A6801" w:rsidRPr="00502F66" w:rsidRDefault="000A6801" w:rsidP="000A6801">
            <w:r w:rsidRPr="00EB20B9">
              <w:t xml:space="preserve">Krikščioniškojo švietimo draugija </w:t>
            </w:r>
            <w:r>
              <w:t>„</w:t>
            </w:r>
            <w:r w:rsidRPr="00EB20B9">
              <w:t>Slovo</w:t>
            </w:r>
            <w:r>
              <w:t>“</w:t>
            </w:r>
          </w:p>
        </w:tc>
        <w:tc>
          <w:tcPr>
            <w:tcW w:w="1559" w:type="dxa"/>
            <w:vAlign w:val="center"/>
          </w:tcPr>
          <w:p w14:paraId="272A2BB5" w14:textId="77777777" w:rsidR="000A6801" w:rsidRPr="00502F66" w:rsidRDefault="000A6801" w:rsidP="000A6801">
            <w:r>
              <w:t>Asociacija</w:t>
            </w:r>
          </w:p>
        </w:tc>
        <w:tc>
          <w:tcPr>
            <w:tcW w:w="3261" w:type="dxa"/>
            <w:vAlign w:val="center"/>
          </w:tcPr>
          <w:p w14:paraId="272A2BB6" w14:textId="77777777" w:rsidR="000A6801" w:rsidRPr="00502F66" w:rsidRDefault="000A6801" w:rsidP="000A6801">
            <w:r w:rsidRPr="00EB20B9">
              <w:t xml:space="preserve">XVII Tarptautinis vaikų piešinių konkursas </w:t>
            </w:r>
            <w:r>
              <w:t>„</w:t>
            </w:r>
            <w:r w:rsidRPr="00EB20B9">
              <w:t>Slavų šaltinis-2020</w:t>
            </w:r>
            <w:r>
              <w:t>“</w:t>
            </w:r>
          </w:p>
        </w:tc>
        <w:tc>
          <w:tcPr>
            <w:tcW w:w="2835" w:type="dxa"/>
            <w:vAlign w:val="center"/>
          </w:tcPr>
          <w:p w14:paraId="272A2BB7" w14:textId="77777777" w:rsidR="000A6801" w:rsidRPr="00502F66" w:rsidRDefault="000A6801" w:rsidP="000A6801">
            <w:pPr>
              <w:jc w:val="center"/>
            </w:pPr>
            <w:r>
              <w:t>65</w:t>
            </w:r>
          </w:p>
        </w:tc>
      </w:tr>
      <w:tr w:rsidR="000A6801" w:rsidRPr="00502F66" w14:paraId="272A2BBE" w14:textId="77777777" w:rsidTr="002966BF">
        <w:tc>
          <w:tcPr>
            <w:tcW w:w="596" w:type="dxa"/>
            <w:vAlign w:val="center"/>
          </w:tcPr>
          <w:p w14:paraId="272A2BB9" w14:textId="010FC50E" w:rsidR="000A6801" w:rsidRPr="00502F66" w:rsidRDefault="000A6801" w:rsidP="000A6801">
            <w:pPr>
              <w:jc w:val="center"/>
            </w:pPr>
            <w:r>
              <w:t>13.</w:t>
            </w:r>
          </w:p>
        </w:tc>
        <w:tc>
          <w:tcPr>
            <w:tcW w:w="2268" w:type="dxa"/>
            <w:vAlign w:val="center"/>
          </w:tcPr>
          <w:p w14:paraId="272A2BBA" w14:textId="77777777" w:rsidR="000A6801" w:rsidRPr="00502F66" w:rsidRDefault="000A6801" w:rsidP="000A6801">
            <w:r>
              <w:t>Jaunimo organizacija „Alterno“</w:t>
            </w:r>
          </w:p>
        </w:tc>
        <w:tc>
          <w:tcPr>
            <w:tcW w:w="1559" w:type="dxa"/>
            <w:vAlign w:val="center"/>
          </w:tcPr>
          <w:p w14:paraId="272A2BBB" w14:textId="27B4A523" w:rsidR="000A6801" w:rsidRPr="00502F66" w:rsidRDefault="000A6801" w:rsidP="000A6801">
            <w:r>
              <w:t>Asociacija</w:t>
            </w:r>
          </w:p>
        </w:tc>
        <w:tc>
          <w:tcPr>
            <w:tcW w:w="3261" w:type="dxa"/>
            <w:vAlign w:val="center"/>
          </w:tcPr>
          <w:p w14:paraId="272A2BBC" w14:textId="77777777" w:rsidR="000A6801" w:rsidRPr="00502F66" w:rsidRDefault="000A6801" w:rsidP="000A6801">
            <w:r>
              <w:t>Kartu didesni</w:t>
            </w:r>
          </w:p>
        </w:tc>
        <w:tc>
          <w:tcPr>
            <w:tcW w:w="2835" w:type="dxa"/>
            <w:vAlign w:val="center"/>
          </w:tcPr>
          <w:p w14:paraId="272A2BBD" w14:textId="77777777" w:rsidR="000A6801" w:rsidRPr="00502F66" w:rsidRDefault="000A6801" w:rsidP="000A6801">
            <w:pPr>
              <w:jc w:val="center"/>
            </w:pPr>
            <w:r>
              <w:t>64</w:t>
            </w:r>
          </w:p>
        </w:tc>
      </w:tr>
      <w:tr w:rsidR="000A6801" w:rsidRPr="00502F66" w14:paraId="272A2BC4" w14:textId="77777777" w:rsidTr="002966BF">
        <w:tc>
          <w:tcPr>
            <w:tcW w:w="596" w:type="dxa"/>
            <w:vAlign w:val="center"/>
          </w:tcPr>
          <w:p w14:paraId="272A2BBF" w14:textId="1A824BF4" w:rsidR="000A6801" w:rsidRPr="00502F66" w:rsidRDefault="000A6801" w:rsidP="000A6801">
            <w:pPr>
              <w:jc w:val="center"/>
            </w:pPr>
            <w:r>
              <w:t>14.</w:t>
            </w:r>
          </w:p>
        </w:tc>
        <w:tc>
          <w:tcPr>
            <w:tcW w:w="2268" w:type="dxa"/>
            <w:vAlign w:val="center"/>
          </w:tcPr>
          <w:p w14:paraId="272A2BC0" w14:textId="77777777" w:rsidR="000A6801" w:rsidRPr="00502F66" w:rsidRDefault="000A6801" w:rsidP="000A6801">
            <w:r w:rsidRPr="00EB20B9">
              <w:t xml:space="preserve">Lietuvos sutrikusio intelekto žmonių globos bendrija </w:t>
            </w:r>
            <w:r>
              <w:t>„</w:t>
            </w:r>
            <w:r w:rsidRPr="00EB20B9">
              <w:t>Klaipedos viltis</w:t>
            </w:r>
            <w:r>
              <w:t>“</w:t>
            </w:r>
          </w:p>
        </w:tc>
        <w:tc>
          <w:tcPr>
            <w:tcW w:w="1559" w:type="dxa"/>
            <w:vAlign w:val="center"/>
          </w:tcPr>
          <w:p w14:paraId="272A2BC1" w14:textId="77777777" w:rsidR="000A6801" w:rsidRPr="00502F66" w:rsidRDefault="000A6801" w:rsidP="000A6801">
            <w:r>
              <w:t>Asociacija</w:t>
            </w:r>
          </w:p>
        </w:tc>
        <w:tc>
          <w:tcPr>
            <w:tcW w:w="3261" w:type="dxa"/>
            <w:vAlign w:val="center"/>
          </w:tcPr>
          <w:p w14:paraId="272A2BC2" w14:textId="6A60BCAA" w:rsidR="000A6801" w:rsidRPr="00502F66" w:rsidRDefault="000A6801" w:rsidP="000A6801">
            <w:r w:rsidRPr="00EB20B9">
              <w:t>Scena</w:t>
            </w:r>
            <w:r>
              <w:t xml:space="preserve"> – </w:t>
            </w:r>
            <w:r w:rsidRPr="00EB20B9">
              <w:t>saviraiškos laisvė</w:t>
            </w:r>
          </w:p>
        </w:tc>
        <w:tc>
          <w:tcPr>
            <w:tcW w:w="2835" w:type="dxa"/>
            <w:vAlign w:val="center"/>
          </w:tcPr>
          <w:p w14:paraId="272A2BC3" w14:textId="77777777" w:rsidR="000A6801" w:rsidRPr="00502F66" w:rsidRDefault="000A6801" w:rsidP="000A6801">
            <w:pPr>
              <w:jc w:val="center"/>
            </w:pPr>
            <w:r>
              <w:t>62</w:t>
            </w:r>
          </w:p>
        </w:tc>
      </w:tr>
      <w:tr w:rsidR="000A6801" w:rsidRPr="00502F66" w14:paraId="272A2BCA" w14:textId="77777777" w:rsidTr="002966BF">
        <w:tc>
          <w:tcPr>
            <w:tcW w:w="596" w:type="dxa"/>
            <w:vAlign w:val="center"/>
          </w:tcPr>
          <w:p w14:paraId="272A2BC5" w14:textId="48C09100" w:rsidR="000A6801" w:rsidRPr="00502F66" w:rsidRDefault="000A6801" w:rsidP="000A6801">
            <w:pPr>
              <w:jc w:val="center"/>
            </w:pPr>
            <w:r>
              <w:t>15.</w:t>
            </w:r>
          </w:p>
        </w:tc>
        <w:tc>
          <w:tcPr>
            <w:tcW w:w="2268" w:type="dxa"/>
            <w:vAlign w:val="center"/>
          </w:tcPr>
          <w:p w14:paraId="272A2BC6" w14:textId="77777777" w:rsidR="000A6801" w:rsidRPr="00502F66" w:rsidRDefault="000A6801" w:rsidP="000A6801">
            <w:r w:rsidRPr="00EB20B9">
              <w:t xml:space="preserve">Edukacinis kultūrinis centras </w:t>
            </w:r>
            <w:r>
              <w:t>„</w:t>
            </w:r>
            <w:r w:rsidRPr="00EB20B9">
              <w:t>Metidė</w:t>
            </w:r>
            <w:r>
              <w:t>“</w:t>
            </w:r>
          </w:p>
        </w:tc>
        <w:tc>
          <w:tcPr>
            <w:tcW w:w="1559" w:type="dxa"/>
            <w:vAlign w:val="center"/>
          </w:tcPr>
          <w:p w14:paraId="272A2BC7" w14:textId="77777777" w:rsidR="000A6801" w:rsidRPr="00502F66" w:rsidRDefault="000A6801" w:rsidP="000A6801">
            <w:r>
              <w:t>Asociacija</w:t>
            </w:r>
          </w:p>
        </w:tc>
        <w:tc>
          <w:tcPr>
            <w:tcW w:w="3261" w:type="dxa"/>
            <w:vAlign w:val="center"/>
          </w:tcPr>
          <w:p w14:paraId="272A2BC8" w14:textId="77777777" w:rsidR="000A6801" w:rsidRPr="00502F66" w:rsidRDefault="000A6801" w:rsidP="000A6801">
            <w:r w:rsidRPr="00EB20B9">
              <w:t>Klaipėdos bendruomenės kūrybinė laboratorija</w:t>
            </w:r>
          </w:p>
        </w:tc>
        <w:tc>
          <w:tcPr>
            <w:tcW w:w="2835" w:type="dxa"/>
            <w:vAlign w:val="center"/>
          </w:tcPr>
          <w:p w14:paraId="272A2BC9" w14:textId="77777777" w:rsidR="000A6801" w:rsidRPr="00502F66" w:rsidRDefault="000A6801" w:rsidP="000A6801">
            <w:pPr>
              <w:jc w:val="center"/>
            </w:pPr>
            <w:r>
              <w:t>58</w:t>
            </w:r>
          </w:p>
        </w:tc>
      </w:tr>
      <w:tr w:rsidR="000A6801" w:rsidRPr="00502F66" w14:paraId="272A2BD0" w14:textId="77777777" w:rsidTr="002966BF">
        <w:tc>
          <w:tcPr>
            <w:tcW w:w="596" w:type="dxa"/>
            <w:vAlign w:val="center"/>
          </w:tcPr>
          <w:p w14:paraId="272A2BCB" w14:textId="66F6D916" w:rsidR="000A6801" w:rsidRPr="00502F66" w:rsidRDefault="000A6801" w:rsidP="000A6801">
            <w:pPr>
              <w:jc w:val="center"/>
            </w:pPr>
            <w:r>
              <w:t>16.</w:t>
            </w:r>
          </w:p>
        </w:tc>
        <w:tc>
          <w:tcPr>
            <w:tcW w:w="2268" w:type="dxa"/>
            <w:vAlign w:val="center"/>
          </w:tcPr>
          <w:p w14:paraId="272A2BCC" w14:textId="77777777" w:rsidR="000A6801" w:rsidRPr="00502F66" w:rsidRDefault="000A6801" w:rsidP="000A6801">
            <w:r w:rsidRPr="004E6450">
              <w:t xml:space="preserve">Krikščioniškojo švietimo draugija </w:t>
            </w:r>
            <w:r>
              <w:t>„</w:t>
            </w:r>
            <w:r w:rsidRPr="004E6450">
              <w:t>Slovo</w:t>
            </w:r>
            <w:r>
              <w:t>“</w:t>
            </w:r>
          </w:p>
        </w:tc>
        <w:tc>
          <w:tcPr>
            <w:tcW w:w="1559" w:type="dxa"/>
            <w:vAlign w:val="center"/>
          </w:tcPr>
          <w:p w14:paraId="272A2BCD" w14:textId="77777777" w:rsidR="000A6801" w:rsidRPr="00502F66" w:rsidRDefault="000A6801" w:rsidP="000A6801">
            <w:r>
              <w:t>Asociacija</w:t>
            </w:r>
          </w:p>
        </w:tc>
        <w:tc>
          <w:tcPr>
            <w:tcW w:w="3261" w:type="dxa"/>
            <w:vAlign w:val="center"/>
          </w:tcPr>
          <w:p w14:paraId="272A2BCE" w14:textId="77777777" w:rsidR="000A6801" w:rsidRPr="00502F66" w:rsidRDefault="000A6801" w:rsidP="000A6801">
            <w:r w:rsidRPr="004E6450">
              <w:t xml:space="preserve">Vaikų ir jaunimo kūrybos festivalis </w:t>
            </w:r>
            <w:r>
              <w:t>„</w:t>
            </w:r>
            <w:r w:rsidRPr="004E6450">
              <w:t>Velykų džiaugsmas</w:t>
            </w:r>
            <w:r>
              <w:t>“</w:t>
            </w:r>
          </w:p>
        </w:tc>
        <w:tc>
          <w:tcPr>
            <w:tcW w:w="2835" w:type="dxa"/>
            <w:vAlign w:val="center"/>
          </w:tcPr>
          <w:p w14:paraId="272A2BCF" w14:textId="77777777" w:rsidR="000A6801" w:rsidRPr="00502F66" w:rsidRDefault="000A6801" w:rsidP="000A6801">
            <w:pPr>
              <w:jc w:val="center"/>
            </w:pPr>
            <w:r>
              <w:t>58</w:t>
            </w:r>
          </w:p>
        </w:tc>
      </w:tr>
      <w:tr w:rsidR="000A6801" w:rsidRPr="00502F66" w14:paraId="272A2BD6" w14:textId="77777777" w:rsidTr="002966BF">
        <w:tc>
          <w:tcPr>
            <w:tcW w:w="596" w:type="dxa"/>
            <w:vAlign w:val="center"/>
          </w:tcPr>
          <w:p w14:paraId="272A2BD1" w14:textId="531AD919" w:rsidR="000A6801" w:rsidRPr="00502F66" w:rsidRDefault="000A6801" w:rsidP="000A6801">
            <w:pPr>
              <w:jc w:val="center"/>
            </w:pPr>
            <w:r>
              <w:t>17.</w:t>
            </w:r>
          </w:p>
        </w:tc>
        <w:tc>
          <w:tcPr>
            <w:tcW w:w="2268" w:type="dxa"/>
            <w:vAlign w:val="center"/>
          </w:tcPr>
          <w:p w14:paraId="272A2BD2" w14:textId="5F0E3D1D" w:rsidR="000A6801" w:rsidRPr="00502F66" w:rsidRDefault="000A6801" w:rsidP="000A6801">
            <w:r>
              <w:t>„</w:t>
            </w:r>
            <w:r w:rsidRPr="004E6450">
              <w:t>Gyvoji planeta</w:t>
            </w:r>
            <w:r>
              <w:t>“</w:t>
            </w:r>
          </w:p>
        </w:tc>
        <w:tc>
          <w:tcPr>
            <w:tcW w:w="1559" w:type="dxa"/>
            <w:vAlign w:val="center"/>
          </w:tcPr>
          <w:p w14:paraId="272A2BD3" w14:textId="77777777" w:rsidR="000A6801" w:rsidRPr="00502F66" w:rsidRDefault="000A6801" w:rsidP="000A6801">
            <w:r>
              <w:t>Asociacija</w:t>
            </w:r>
          </w:p>
        </w:tc>
        <w:tc>
          <w:tcPr>
            <w:tcW w:w="3261" w:type="dxa"/>
            <w:vAlign w:val="center"/>
          </w:tcPr>
          <w:p w14:paraId="272A2BD4" w14:textId="77777777" w:rsidR="000A6801" w:rsidRPr="00502F66" w:rsidRDefault="000A6801" w:rsidP="000A6801">
            <w:r w:rsidRPr="004E6450">
              <w:t>Žmogaus valanda Žemei</w:t>
            </w:r>
          </w:p>
        </w:tc>
        <w:tc>
          <w:tcPr>
            <w:tcW w:w="2835" w:type="dxa"/>
            <w:vAlign w:val="center"/>
          </w:tcPr>
          <w:p w14:paraId="272A2BD5" w14:textId="77777777" w:rsidR="000A6801" w:rsidRPr="00502F66" w:rsidRDefault="000A6801" w:rsidP="000A6801">
            <w:pPr>
              <w:jc w:val="center"/>
            </w:pPr>
            <w:r>
              <w:t>52</w:t>
            </w:r>
          </w:p>
        </w:tc>
      </w:tr>
      <w:tr w:rsidR="000A6801" w:rsidRPr="00502F66" w14:paraId="272A2BDC" w14:textId="77777777" w:rsidTr="002966BF">
        <w:tc>
          <w:tcPr>
            <w:tcW w:w="596" w:type="dxa"/>
            <w:vAlign w:val="center"/>
          </w:tcPr>
          <w:p w14:paraId="272A2BD7" w14:textId="3C1D849A" w:rsidR="000A6801" w:rsidRPr="00502F66" w:rsidRDefault="000A6801" w:rsidP="000A6801">
            <w:pPr>
              <w:jc w:val="center"/>
            </w:pPr>
            <w:r>
              <w:t>18.</w:t>
            </w:r>
          </w:p>
        </w:tc>
        <w:tc>
          <w:tcPr>
            <w:tcW w:w="2268" w:type="dxa"/>
            <w:vAlign w:val="center"/>
          </w:tcPr>
          <w:p w14:paraId="272A2BD8" w14:textId="77777777" w:rsidR="000A6801" w:rsidRPr="00502F66" w:rsidRDefault="000A6801" w:rsidP="000A6801">
            <w:r w:rsidRPr="004E6450">
              <w:t>Miško kvartalo bendruomenė</w:t>
            </w:r>
          </w:p>
        </w:tc>
        <w:tc>
          <w:tcPr>
            <w:tcW w:w="1559" w:type="dxa"/>
            <w:vAlign w:val="center"/>
          </w:tcPr>
          <w:p w14:paraId="272A2BD9" w14:textId="77777777" w:rsidR="000A6801" w:rsidRPr="00502F66" w:rsidRDefault="000A6801" w:rsidP="000A6801">
            <w:r>
              <w:t>VšĮ</w:t>
            </w:r>
          </w:p>
        </w:tc>
        <w:tc>
          <w:tcPr>
            <w:tcW w:w="3261" w:type="dxa"/>
            <w:vAlign w:val="center"/>
          </w:tcPr>
          <w:p w14:paraId="272A2BDA" w14:textId="77777777" w:rsidR="000A6801" w:rsidRPr="00502F66" w:rsidRDefault="000A6801" w:rsidP="000A6801">
            <w:r w:rsidRPr="004E6450">
              <w:t>Kūrybinės mūzos Miško kvartale</w:t>
            </w:r>
          </w:p>
        </w:tc>
        <w:tc>
          <w:tcPr>
            <w:tcW w:w="2835" w:type="dxa"/>
            <w:vAlign w:val="center"/>
          </w:tcPr>
          <w:p w14:paraId="272A2BDB" w14:textId="77777777" w:rsidR="000A6801" w:rsidRPr="00502F66" w:rsidRDefault="000A6801" w:rsidP="000A6801">
            <w:pPr>
              <w:jc w:val="center"/>
            </w:pPr>
            <w:r>
              <w:t>52</w:t>
            </w:r>
          </w:p>
        </w:tc>
      </w:tr>
      <w:tr w:rsidR="000A6801" w:rsidRPr="00502F66" w14:paraId="272A2BE2" w14:textId="77777777" w:rsidTr="002966BF">
        <w:tc>
          <w:tcPr>
            <w:tcW w:w="596" w:type="dxa"/>
            <w:vAlign w:val="center"/>
          </w:tcPr>
          <w:p w14:paraId="272A2BDD" w14:textId="42F70CDE" w:rsidR="000A6801" w:rsidRPr="00502F66" w:rsidRDefault="000A6801" w:rsidP="000A6801">
            <w:pPr>
              <w:jc w:val="center"/>
            </w:pPr>
            <w:r>
              <w:t>19.</w:t>
            </w:r>
          </w:p>
        </w:tc>
        <w:tc>
          <w:tcPr>
            <w:tcW w:w="2268" w:type="dxa"/>
            <w:vAlign w:val="center"/>
          </w:tcPr>
          <w:p w14:paraId="272A2BDE" w14:textId="77777777" w:rsidR="000A6801" w:rsidRPr="00502F66" w:rsidRDefault="000A6801" w:rsidP="000A6801">
            <w:r w:rsidRPr="004E6450">
              <w:t>Žema</w:t>
            </w:r>
            <w:r>
              <w:t>i</w:t>
            </w:r>
            <w:r w:rsidRPr="004E6450">
              <w:t>tijos rašytojų sąjunga</w:t>
            </w:r>
          </w:p>
        </w:tc>
        <w:tc>
          <w:tcPr>
            <w:tcW w:w="1559" w:type="dxa"/>
            <w:vAlign w:val="center"/>
          </w:tcPr>
          <w:p w14:paraId="272A2BDF" w14:textId="77777777" w:rsidR="000A6801" w:rsidRPr="00502F66" w:rsidRDefault="000A6801" w:rsidP="000A6801">
            <w:r>
              <w:t>Asociacija</w:t>
            </w:r>
          </w:p>
        </w:tc>
        <w:tc>
          <w:tcPr>
            <w:tcW w:w="3261" w:type="dxa"/>
            <w:vAlign w:val="center"/>
          </w:tcPr>
          <w:p w14:paraId="272A2BE0" w14:textId="77777777" w:rsidR="000A6801" w:rsidRPr="00502F66" w:rsidRDefault="000A6801" w:rsidP="000A6801">
            <w:r w:rsidRPr="004E6450">
              <w:t xml:space="preserve">Knygos </w:t>
            </w:r>
            <w:r>
              <w:t>„</w:t>
            </w:r>
            <w:r w:rsidRPr="004E6450">
              <w:t>Prasmės bieškant</w:t>
            </w:r>
            <w:r>
              <w:t>“</w:t>
            </w:r>
            <w:r w:rsidRPr="004E6450">
              <w:t xml:space="preserve"> leidyba ir sklaida</w:t>
            </w:r>
          </w:p>
        </w:tc>
        <w:tc>
          <w:tcPr>
            <w:tcW w:w="2835" w:type="dxa"/>
            <w:vAlign w:val="center"/>
          </w:tcPr>
          <w:p w14:paraId="272A2BE1" w14:textId="77777777" w:rsidR="000A6801" w:rsidRPr="00502F66" w:rsidRDefault="000A6801" w:rsidP="000A6801">
            <w:pPr>
              <w:jc w:val="center"/>
            </w:pPr>
            <w:r>
              <w:t>50</w:t>
            </w:r>
          </w:p>
        </w:tc>
      </w:tr>
      <w:tr w:rsidR="000A6801" w:rsidRPr="00502F66" w14:paraId="272A2BE8" w14:textId="77777777" w:rsidTr="002966BF">
        <w:tc>
          <w:tcPr>
            <w:tcW w:w="596" w:type="dxa"/>
            <w:vAlign w:val="center"/>
          </w:tcPr>
          <w:p w14:paraId="272A2BE3" w14:textId="5A872DB1" w:rsidR="000A6801" w:rsidRPr="00502F66" w:rsidRDefault="000A6801" w:rsidP="000A6801">
            <w:pPr>
              <w:jc w:val="center"/>
            </w:pPr>
            <w:r>
              <w:t>20.</w:t>
            </w:r>
          </w:p>
        </w:tc>
        <w:tc>
          <w:tcPr>
            <w:tcW w:w="2268" w:type="dxa"/>
            <w:vAlign w:val="center"/>
          </w:tcPr>
          <w:p w14:paraId="272A2BE4" w14:textId="77777777" w:rsidR="000A6801" w:rsidRPr="00502F66" w:rsidRDefault="000A6801" w:rsidP="000A6801">
            <w:r w:rsidRPr="004E6450">
              <w:t>Lietuviškos šventės</w:t>
            </w:r>
          </w:p>
        </w:tc>
        <w:tc>
          <w:tcPr>
            <w:tcW w:w="1559" w:type="dxa"/>
            <w:vAlign w:val="center"/>
          </w:tcPr>
          <w:p w14:paraId="272A2BE5" w14:textId="77777777" w:rsidR="000A6801" w:rsidRPr="00502F66" w:rsidRDefault="000A6801" w:rsidP="000A6801">
            <w:r>
              <w:t>VšĮ</w:t>
            </w:r>
          </w:p>
        </w:tc>
        <w:tc>
          <w:tcPr>
            <w:tcW w:w="3261" w:type="dxa"/>
            <w:vAlign w:val="center"/>
          </w:tcPr>
          <w:p w14:paraId="272A2BE6" w14:textId="77777777" w:rsidR="000A6801" w:rsidRPr="00502F66" w:rsidRDefault="000A6801" w:rsidP="000A6801">
            <w:r w:rsidRPr="004E6450">
              <w:t>Moliūgų naktis Klaipėdoje</w:t>
            </w:r>
          </w:p>
        </w:tc>
        <w:tc>
          <w:tcPr>
            <w:tcW w:w="2835" w:type="dxa"/>
            <w:vAlign w:val="center"/>
          </w:tcPr>
          <w:p w14:paraId="272A2BE7" w14:textId="77777777" w:rsidR="000A6801" w:rsidRPr="00502F66" w:rsidRDefault="000A6801" w:rsidP="000A6801">
            <w:pPr>
              <w:jc w:val="center"/>
            </w:pPr>
            <w:r>
              <w:t>50</w:t>
            </w:r>
          </w:p>
        </w:tc>
      </w:tr>
      <w:tr w:rsidR="000A6801" w:rsidRPr="00502F66" w14:paraId="272A2BEE" w14:textId="77777777" w:rsidTr="002966BF">
        <w:tc>
          <w:tcPr>
            <w:tcW w:w="596" w:type="dxa"/>
            <w:vAlign w:val="center"/>
          </w:tcPr>
          <w:p w14:paraId="272A2BE9" w14:textId="7010602C" w:rsidR="000A6801" w:rsidRPr="00502F66" w:rsidRDefault="000A6801" w:rsidP="000A6801">
            <w:pPr>
              <w:jc w:val="center"/>
            </w:pPr>
            <w:r>
              <w:t>21.</w:t>
            </w:r>
          </w:p>
        </w:tc>
        <w:tc>
          <w:tcPr>
            <w:tcW w:w="2268" w:type="dxa"/>
            <w:vAlign w:val="center"/>
          </w:tcPr>
          <w:p w14:paraId="272A2BEA" w14:textId="77777777" w:rsidR="000A6801" w:rsidRPr="00502F66" w:rsidRDefault="000A6801" w:rsidP="000A6801">
            <w:r w:rsidRPr="004E6450">
              <w:t>Klaipėdos valstybinė kolegija</w:t>
            </w:r>
          </w:p>
        </w:tc>
        <w:tc>
          <w:tcPr>
            <w:tcW w:w="1559" w:type="dxa"/>
            <w:vAlign w:val="center"/>
          </w:tcPr>
          <w:p w14:paraId="272A2BEB" w14:textId="77777777" w:rsidR="000A6801" w:rsidRPr="00502F66" w:rsidRDefault="000A6801" w:rsidP="000A6801">
            <w:r>
              <w:t>VšĮ</w:t>
            </w:r>
          </w:p>
        </w:tc>
        <w:tc>
          <w:tcPr>
            <w:tcW w:w="3261" w:type="dxa"/>
            <w:vAlign w:val="center"/>
          </w:tcPr>
          <w:p w14:paraId="272A2BEC" w14:textId="77777777" w:rsidR="000A6801" w:rsidRPr="00502F66" w:rsidRDefault="000A6801" w:rsidP="000A6801">
            <w:r w:rsidRPr="004E6450">
              <w:t>Mano delne</w:t>
            </w:r>
            <w:r>
              <w:t xml:space="preserve"> – </w:t>
            </w:r>
            <w:r w:rsidRPr="004E6450">
              <w:t>tavo</w:t>
            </w:r>
            <w:r>
              <w:t xml:space="preserve"> </w:t>
            </w:r>
            <w:r w:rsidRPr="004E6450">
              <w:t>ranka</w:t>
            </w:r>
          </w:p>
        </w:tc>
        <w:tc>
          <w:tcPr>
            <w:tcW w:w="2835" w:type="dxa"/>
            <w:vAlign w:val="center"/>
          </w:tcPr>
          <w:p w14:paraId="272A2BED" w14:textId="77777777" w:rsidR="000A6801" w:rsidRPr="00502F66" w:rsidRDefault="000A6801" w:rsidP="000A6801">
            <w:pPr>
              <w:jc w:val="center"/>
            </w:pPr>
            <w:r>
              <w:t>49</w:t>
            </w:r>
          </w:p>
        </w:tc>
      </w:tr>
      <w:tr w:rsidR="000A6801" w:rsidRPr="00502F66" w14:paraId="272A2BF4" w14:textId="77777777" w:rsidTr="002966BF">
        <w:tc>
          <w:tcPr>
            <w:tcW w:w="596" w:type="dxa"/>
            <w:vAlign w:val="center"/>
          </w:tcPr>
          <w:p w14:paraId="272A2BEF" w14:textId="096CF84B" w:rsidR="000A6801" w:rsidRPr="00502F66" w:rsidRDefault="000A6801" w:rsidP="000A6801">
            <w:pPr>
              <w:jc w:val="center"/>
            </w:pPr>
            <w:r>
              <w:t>22.</w:t>
            </w:r>
          </w:p>
        </w:tc>
        <w:tc>
          <w:tcPr>
            <w:tcW w:w="2268" w:type="dxa"/>
            <w:vAlign w:val="center"/>
          </w:tcPr>
          <w:p w14:paraId="272A2BF0" w14:textId="07D4436A" w:rsidR="000A6801" w:rsidRPr="00502F66" w:rsidRDefault="000A6801" w:rsidP="000A6801">
            <w:r>
              <w:t>„</w:t>
            </w:r>
            <w:r w:rsidRPr="00B43D70">
              <w:t>Lietuviškos šventės</w:t>
            </w:r>
            <w:r>
              <w:t>“</w:t>
            </w:r>
          </w:p>
        </w:tc>
        <w:tc>
          <w:tcPr>
            <w:tcW w:w="1559" w:type="dxa"/>
            <w:vAlign w:val="center"/>
          </w:tcPr>
          <w:p w14:paraId="272A2BF1" w14:textId="77777777" w:rsidR="000A6801" w:rsidRPr="00502F66" w:rsidRDefault="000A6801" w:rsidP="000A6801">
            <w:r>
              <w:t>VšĮ</w:t>
            </w:r>
          </w:p>
        </w:tc>
        <w:tc>
          <w:tcPr>
            <w:tcW w:w="3261" w:type="dxa"/>
            <w:vAlign w:val="center"/>
          </w:tcPr>
          <w:p w14:paraId="272A2BF2" w14:textId="77777777" w:rsidR="000A6801" w:rsidRPr="00502F66" w:rsidRDefault="000A6801" w:rsidP="000A6801">
            <w:r w:rsidRPr="00B43D70">
              <w:t xml:space="preserve">Dienos festivalis šeimoms </w:t>
            </w:r>
            <w:r>
              <w:t>„</w:t>
            </w:r>
            <w:r w:rsidRPr="00B43D70">
              <w:t>Mūsų šeima</w:t>
            </w:r>
            <w:r>
              <w:t xml:space="preserve"> – </w:t>
            </w:r>
            <w:r w:rsidRPr="00B43D70">
              <w:t>mano</w:t>
            </w:r>
            <w:r>
              <w:t xml:space="preserve"> </w:t>
            </w:r>
            <w:r w:rsidRPr="00B43D70">
              <w:t>tvirtovė</w:t>
            </w:r>
            <w:r>
              <w:t>“</w:t>
            </w:r>
          </w:p>
        </w:tc>
        <w:tc>
          <w:tcPr>
            <w:tcW w:w="2835" w:type="dxa"/>
            <w:vAlign w:val="center"/>
          </w:tcPr>
          <w:p w14:paraId="272A2BF3" w14:textId="77777777" w:rsidR="000A6801" w:rsidRPr="00502F66" w:rsidRDefault="000A6801" w:rsidP="000A6801">
            <w:pPr>
              <w:jc w:val="center"/>
            </w:pPr>
            <w:r>
              <w:t>45</w:t>
            </w:r>
          </w:p>
        </w:tc>
      </w:tr>
      <w:tr w:rsidR="000A6801" w:rsidRPr="00502F66" w14:paraId="272A2BFA" w14:textId="77777777" w:rsidTr="002966BF">
        <w:tc>
          <w:tcPr>
            <w:tcW w:w="596" w:type="dxa"/>
            <w:vAlign w:val="center"/>
          </w:tcPr>
          <w:p w14:paraId="272A2BF5" w14:textId="2782CB9C" w:rsidR="000A6801" w:rsidRPr="00502F66" w:rsidRDefault="000A6801" w:rsidP="000A6801">
            <w:pPr>
              <w:jc w:val="center"/>
            </w:pPr>
            <w:r>
              <w:t>23.</w:t>
            </w:r>
          </w:p>
        </w:tc>
        <w:tc>
          <w:tcPr>
            <w:tcW w:w="2268" w:type="dxa"/>
            <w:vAlign w:val="center"/>
          </w:tcPr>
          <w:p w14:paraId="272A2BF6" w14:textId="77777777" w:rsidR="000A6801" w:rsidRPr="00502F66" w:rsidRDefault="000A6801" w:rsidP="000A6801">
            <w:r w:rsidRPr="001237D3">
              <w:t xml:space="preserve">Klaipėdos apskrities latvių asociacija </w:t>
            </w:r>
            <w:r>
              <w:t>„</w:t>
            </w:r>
            <w:r w:rsidRPr="001237D3">
              <w:t>Atpūta</w:t>
            </w:r>
            <w:r>
              <w:t>“</w:t>
            </w:r>
          </w:p>
        </w:tc>
        <w:tc>
          <w:tcPr>
            <w:tcW w:w="1559" w:type="dxa"/>
            <w:vAlign w:val="center"/>
          </w:tcPr>
          <w:p w14:paraId="272A2BF7" w14:textId="77777777" w:rsidR="000A6801" w:rsidRPr="00502F66" w:rsidRDefault="000A6801" w:rsidP="000A6801">
            <w:r>
              <w:t>Asociacija</w:t>
            </w:r>
          </w:p>
        </w:tc>
        <w:tc>
          <w:tcPr>
            <w:tcW w:w="3261" w:type="dxa"/>
            <w:vAlign w:val="center"/>
          </w:tcPr>
          <w:p w14:paraId="272A2BF8" w14:textId="77777777" w:rsidR="000A6801" w:rsidRPr="00502F66" w:rsidRDefault="000A6801" w:rsidP="000A6801">
            <w:r w:rsidRPr="001237D3">
              <w:t>Prie gintaro jūros</w:t>
            </w:r>
          </w:p>
        </w:tc>
        <w:tc>
          <w:tcPr>
            <w:tcW w:w="2835" w:type="dxa"/>
            <w:vAlign w:val="center"/>
          </w:tcPr>
          <w:p w14:paraId="272A2BF9" w14:textId="77777777" w:rsidR="000A6801" w:rsidRPr="00502F66" w:rsidRDefault="000A6801" w:rsidP="000A6801">
            <w:pPr>
              <w:jc w:val="center"/>
            </w:pPr>
            <w:r>
              <w:t>42</w:t>
            </w:r>
          </w:p>
        </w:tc>
      </w:tr>
      <w:tr w:rsidR="000A6801" w:rsidRPr="00502F66" w14:paraId="272A2C00" w14:textId="77777777" w:rsidTr="002966BF">
        <w:tc>
          <w:tcPr>
            <w:tcW w:w="596" w:type="dxa"/>
            <w:vAlign w:val="center"/>
          </w:tcPr>
          <w:p w14:paraId="272A2BFB" w14:textId="295CF900" w:rsidR="000A6801" w:rsidRPr="00502F66" w:rsidRDefault="000A6801" w:rsidP="000A6801">
            <w:pPr>
              <w:jc w:val="center"/>
            </w:pPr>
            <w:r>
              <w:t>24.</w:t>
            </w:r>
          </w:p>
        </w:tc>
        <w:tc>
          <w:tcPr>
            <w:tcW w:w="2268" w:type="dxa"/>
            <w:vAlign w:val="center"/>
          </w:tcPr>
          <w:p w14:paraId="272A2BFC" w14:textId="7EA4F53C" w:rsidR="000A6801" w:rsidRPr="00502F66" w:rsidRDefault="000A6801" w:rsidP="000A6801">
            <w:r>
              <w:t>„</w:t>
            </w:r>
            <w:r w:rsidRPr="001237D3">
              <w:t>Lietuviškos šventės</w:t>
            </w:r>
            <w:r>
              <w:t>“</w:t>
            </w:r>
          </w:p>
        </w:tc>
        <w:tc>
          <w:tcPr>
            <w:tcW w:w="1559" w:type="dxa"/>
            <w:vAlign w:val="center"/>
          </w:tcPr>
          <w:p w14:paraId="272A2BFD" w14:textId="77777777" w:rsidR="000A6801" w:rsidRPr="00502F66" w:rsidRDefault="000A6801" w:rsidP="000A6801">
            <w:r>
              <w:t>VšĮ</w:t>
            </w:r>
          </w:p>
        </w:tc>
        <w:tc>
          <w:tcPr>
            <w:tcW w:w="3261" w:type="dxa"/>
            <w:vAlign w:val="center"/>
          </w:tcPr>
          <w:p w14:paraId="272A2BFE" w14:textId="77777777" w:rsidR="000A6801" w:rsidRPr="00502F66" w:rsidRDefault="000A6801" w:rsidP="000A6801">
            <w:r w:rsidRPr="001237D3">
              <w:t>Burbuliatorius Klaipėdos piliavietėje</w:t>
            </w:r>
          </w:p>
        </w:tc>
        <w:tc>
          <w:tcPr>
            <w:tcW w:w="2835" w:type="dxa"/>
            <w:vAlign w:val="center"/>
          </w:tcPr>
          <w:p w14:paraId="272A2BFF" w14:textId="77777777" w:rsidR="000A6801" w:rsidRPr="00502F66" w:rsidRDefault="000A6801" w:rsidP="000A6801">
            <w:pPr>
              <w:jc w:val="center"/>
            </w:pPr>
            <w:r>
              <w:t>41</w:t>
            </w:r>
          </w:p>
        </w:tc>
      </w:tr>
      <w:tr w:rsidR="000A6801" w:rsidRPr="00E8796A" w14:paraId="272A2C02" w14:textId="77777777" w:rsidTr="002966BF">
        <w:tc>
          <w:tcPr>
            <w:tcW w:w="10519" w:type="dxa"/>
            <w:gridSpan w:val="5"/>
          </w:tcPr>
          <w:p w14:paraId="272A2C01" w14:textId="77777777" w:rsidR="000A6801" w:rsidRPr="00E8796A" w:rsidRDefault="000A6801" w:rsidP="000A6801">
            <w:pPr>
              <w:jc w:val="both"/>
              <w:rPr>
                <w:b/>
              </w:rPr>
            </w:pPr>
            <w:r w:rsidRPr="00E8796A">
              <w:rPr>
                <w:b/>
              </w:rPr>
              <w:t xml:space="preserve">II. </w:t>
            </w:r>
            <w:r>
              <w:rPr>
                <w:b/>
              </w:rPr>
              <w:t>„ISTORINĖ ATMINTIS, PAVELDAS, ETNINĖ KULTŪRA“</w:t>
            </w:r>
          </w:p>
        </w:tc>
      </w:tr>
      <w:tr w:rsidR="00860781" w:rsidRPr="00502F66" w14:paraId="3776457A" w14:textId="77777777" w:rsidTr="009644B3">
        <w:tc>
          <w:tcPr>
            <w:tcW w:w="596" w:type="dxa"/>
            <w:vAlign w:val="center"/>
          </w:tcPr>
          <w:p w14:paraId="12013C3C" w14:textId="79FDC6E2" w:rsidR="00860781" w:rsidRPr="00860781" w:rsidRDefault="00860781" w:rsidP="00860781">
            <w:pPr>
              <w:jc w:val="center"/>
            </w:pPr>
            <w:r>
              <w:rPr>
                <w:lang w:val="en-US"/>
              </w:rPr>
              <w:t>1</w:t>
            </w:r>
            <w:r w:rsidRPr="00860781">
              <w:rPr>
                <w:lang w:val="en-US"/>
              </w:rPr>
              <w:t>.</w:t>
            </w:r>
          </w:p>
        </w:tc>
        <w:tc>
          <w:tcPr>
            <w:tcW w:w="2268" w:type="dxa"/>
          </w:tcPr>
          <w:p w14:paraId="54708045" w14:textId="289DC799" w:rsidR="00860781" w:rsidRPr="00860781" w:rsidRDefault="00860781" w:rsidP="00860781">
            <w:r w:rsidRPr="00860781">
              <w:t>Lietuvos muzikos ir teatro akademija</w:t>
            </w:r>
          </w:p>
        </w:tc>
        <w:tc>
          <w:tcPr>
            <w:tcW w:w="1559" w:type="dxa"/>
          </w:tcPr>
          <w:p w14:paraId="7AF5B2ED" w14:textId="47FF090E" w:rsidR="00860781" w:rsidRPr="00860781" w:rsidRDefault="00860781" w:rsidP="00860781">
            <w:r w:rsidRPr="00860781">
              <w:t>VšĮ</w:t>
            </w:r>
          </w:p>
        </w:tc>
        <w:tc>
          <w:tcPr>
            <w:tcW w:w="3261" w:type="dxa"/>
          </w:tcPr>
          <w:p w14:paraId="3EDE2276" w14:textId="1E0B3B13" w:rsidR="00860781" w:rsidRPr="00860781" w:rsidRDefault="00860781" w:rsidP="00860781">
            <w:r w:rsidRPr="00860781">
              <w:t xml:space="preserve">31-asis </w:t>
            </w:r>
            <w:r w:rsidRPr="00860781">
              <w:rPr>
                <w:lang w:val="en-US"/>
              </w:rPr>
              <w:t>Tarptautin</w:t>
            </w:r>
            <w:r w:rsidRPr="00860781">
              <w:t xml:space="preserve">ės tradicinės muzikos tarybos (International Council for Traditional Music – ICTM) Etnochoreologijos studijų grupės simpoziumas </w:t>
            </w:r>
          </w:p>
        </w:tc>
        <w:tc>
          <w:tcPr>
            <w:tcW w:w="2835" w:type="dxa"/>
          </w:tcPr>
          <w:p w14:paraId="6ADCE627" w14:textId="2FE60B57" w:rsidR="00860781" w:rsidRPr="00860781" w:rsidRDefault="00860781" w:rsidP="00860781">
            <w:pPr>
              <w:jc w:val="center"/>
            </w:pPr>
            <w:r w:rsidRPr="00860781">
              <w:t>97</w:t>
            </w:r>
          </w:p>
        </w:tc>
      </w:tr>
      <w:tr w:rsidR="00860781" w:rsidRPr="00502F66" w14:paraId="00D74AA6" w14:textId="77777777" w:rsidTr="00B13921">
        <w:tc>
          <w:tcPr>
            <w:tcW w:w="596" w:type="dxa"/>
            <w:vAlign w:val="center"/>
          </w:tcPr>
          <w:p w14:paraId="165B7E1D" w14:textId="1EBCF24C" w:rsidR="00860781" w:rsidRPr="00860781" w:rsidRDefault="00860781" w:rsidP="00860781">
            <w:pPr>
              <w:jc w:val="center"/>
            </w:pPr>
            <w:r>
              <w:rPr>
                <w:lang w:val="en-US"/>
              </w:rPr>
              <w:t>2</w:t>
            </w:r>
            <w:r w:rsidRPr="00860781">
              <w:rPr>
                <w:lang w:val="en-US"/>
              </w:rPr>
              <w:t>.</w:t>
            </w:r>
          </w:p>
        </w:tc>
        <w:tc>
          <w:tcPr>
            <w:tcW w:w="2268" w:type="dxa"/>
          </w:tcPr>
          <w:p w14:paraId="4F01E976" w14:textId="5AE5B604" w:rsidR="00860781" w:rsidRPr="00860781" w:rsidRDefault="00860781" w:rsidP="00860781">
            <w:r w:rsidRPr="00860781">
              <w:t>Klaipėdos turizmo ir kultūros informacijos centras</w:t>
            </w:r>
          </w:p>
        </w:tc>
        <w:tc>
          <w:tcPr>
            <w:tcW w:w="1559" w:type="dxa"/>
          </w:tcPr>
          <w:p w14:paraId="17664649" w14:textId="3984A320" w:rsidR="00860781" w:rsidRPr="00860781" w:rsidRDefault="00860781" w:rsidP="00860781">
            <w:r w:rsidRPr="00860781">
              <w:t>VšĮ</w:t>
            </w:r>
          </w:p>
        </w:tc>
        <w:tc>
          <w:tcPr>
            <w:tcW w:w="3261" w:type="dxa"/>
          </w:tcPr>
          <w:p w14:paraId="49A32002" w14:textId="3072DD24" w:rsidR="00860781" w:rsidRPr="00860781" w:rsidRDefault="00860781" w:rsidP="00860781">
            <w:r w:rsidRPr="00860781">
              <w:t>Klaipėda – karališkasis miestas</w:t>
            </w:r>
          </w:p>
        </w:tc>
        <w:tc>
          <w:tcPr>
            <w:tcW w:w="2835" w:type="dxa"/>
          </w:tcPr>
          <w:p w14:paraId="120FBD21" w14:textId="419A71BD" w:rsidR="00860781" w:rsidRPr="00860781" w:rsidRDefault="00860781" w:rsidP="00860781">
            <w:pPr>
              <w:jc w:val="center"/>
            </w:pPr>
            <w:r w:rsidRPr="00860781">
              <w:t>81</w:t>
            </w:r>
          </w:p>
        </w:tc>
      </w:tr>
      <w:tr w:rsidR="00860781" w:rsidRPr="00502F66" w14:paraId="272A2C0E" w14:textId="77777777" w:rsidTr="002966BF">
        <w:tc>
          <w:tcPr>
            <w:tcW w:w="596" w:type="dxa"/>
            <w:vAlign w:val="center"/>
          </w:tcPr>
          <w:p w14:paraId="272A2C09" w14:textId="1AE03B69" w:rsidR="00860781" w:rsidRPr="00502F66" w:rsidRDefault="00860781" w:rsidP="00860781">
            <w:pPr>
              <w:jc w:val="center"/>
            </w:pPr>
            <w:r>
              <w:t>3.</w:t>
            </w:r>
          </w:p>
        </w:tc>
        <w:tc>
          <w:tcPr>
            <w:tcW w:w="2268" w:type="dxa"/>
            <w:vAlign w:val="center"/>
          </w:tcPr>
          <w:p w14:paraId="272A2C0A" w14:textId="77777777" w:rsidR="00860781" w:rsidRPr="00502F66" w:rsidRDefault="00860781" w:rsidP="00860781">
            <w:r>
              <w:t>„</w:t>
            </w:r>
            <w:r w:rsidRPr="00B84877">
              <w:t>Klaipėdos žalieji</w:t>
            </w:r>
            <w:r>
              <w:t>“</w:t>
            </w:r>
          </w:p>
        </w:tc>
        <w:tc>
          <w:tcPr>
            <w:tcW w:w="1559" w:type="dxa"/>
            <w:vAlign w:val="center"/>
          </w:tcPr>
          <w:p w14:paraId="272A2C0B" w14:textId="77777777" w:rsidR="00860781" w:rsidRPr="00502F66" w:rsidRDefault="00860781" w:rsidP="00860781">
            <w:r>
              <w:t>Asociacija</w:t>
            </w:r>
          </w:p>
        </w:tc>
        <w:tc>
          <w:tcPr>
            <w:tcW w:w="3261" w:type="dxa"/>
            <w:vAlign w:val="center"/>
          </w:tcPr>
          <w:p w14:paraId="272A2C0C" w14:textId="77777777" w:rsidR="00860781" w:rsidRPr="00502F66" w:rsidRDefault="00860781" w:rsidP="00860781">
            <w:r w:rsidRPr="00B84877">
              <w:t xml:space="preserve">Knygos </w:t>
            </w:r>
            <w:r>
              <w:t>„</w:t>
            </w:r>
            <w:r w:rsidRPr="00B84877">
              <w:t>Klaipėdos miesto parkas</w:t>
            </w:r>
            <w:r>
              <w:t>“</w:t>
            </w:r>
            <w:r w:rsidRPr="00B84877">
              <w:t xml:space="preserve"> leidyba</w:t>
            </w:r>
          </w:p>
        </w:tc>
        <w:tc>
          <w:tcPr>
            <w:tcW w:w="2835" w:type="dxa"/>
            <w:vAlign w:val="center"/>
          </w:tcPr>
          <w:p w14:paraId="272A2C0D" w14:textId="77777777" w:rsidR="00860781" w:rsidRPr="00502F66" w:rsidRDefault="00860781" w:rsidP="00860781">
            <w:pPr>
              <w:jc w:val="center"/>
            </w:pPr>
            <w:r>
              <w:t>77</w:t>
            </w:r>
          </w:p>
        </w:tc>
      </w:tr>
      <w:tr w:rsidR="00860781" w:rsidRPr="00502F66" w14:paraId="272A2C14" w14:textId="77777777" w:rsidTr="002966BF">
        <w:tc>
          <w:tcPr>
            <w:tcW w:w="596" w:type="dxa"/>
            <w:vAlign w:val="center"/>
          </w:tcPr>
          <w:p w14:paraId="272A2C0F" w14:textId="5C6DB581" w:rsidR="00860781" w:rsidRPr="00502F66" w:rsidRDefault="00860781" w:rsidP="00860781">
            <w:pPr>
              <w:jc w:val="center"/>
            </w:pPr>
            <w:r>
              <w:t>4.</w:t>
            </w:r>
          </w:p>
        </w:tc>
        <w:tc>
          <w:tcPr>
            <w:tcW w:w="2268" w:type="dxa"/>
            <w:vAlign w:val="center"/>
          </w:tcPr>
          <w:p w14:paraId="272A2C10" w14:textId="77777777" w:rsidR="00860781" w:rsidRPr="00502F66" w:rsidRDefault="00860781" w:rsidP="00860781">
            <w:r w:rsidRPr="00B84877">
              <w:t>Lietuvos architektų sąjungos Klaipėdos apskrities organizacija</w:t>
            </w:r>
          </w:p>
        </w:tc>
        <w:tc>
          <w:tcPr>
            <w:tcW w:w="1559" w:type="dxa"/>
            <w:vAlign w:val="center"/>
          </w:tcPr>
          <w:p w14:paraId="272A2C11" w14:textId="77777777" w:rsidR="00860781" w:rsidRPr="00502F66" w:rsidRDefault="00860781" w:rsidP="00860781">
            <w:r>
              <w:t>Asociacija</w:t>
            </w:r>
          </w:p>
        </w:tc>
        <w:tc>
          <w:tcPr>
            <w:tcW w:w="3261" w:type="dxa"/>
            <w:vAlign w:val="center"/>
          </w:tcPr>
          <w:p w14:paraId="272A2C12" w14:textId="77777777" w:rsidR="00860781" w:rsidRPr="00502F66" w:rsidRDefault="00860781" w:rsidP="00860781">
            <w:r w:rsidRPr="00B84877">
              <w:t>Klaipėdos centrinio pašto rūmų įveiklinimo kultūros dirbtuvės</w:t>
            </w:r>
          </w:p>
        </w:tc>
        <w:tc>
          <w:tcPr>
            <w:tcW w:w="2835" w:type="dxa"/>
            <w:vAlign w:val="center"/>
          </w:tcPr>
          <w:p w14:paraId="272A2C13" w14:textId="77777777" w:rsidR="00860781" w:rsidRPr="00502F66" w:rsidRDefault="00860781" w:rsidP="00860781">
            <w:pPr>
              <w:jc w:val="center"/>
            </w:pPr>
            <w:r>
              <w:t>72</w:t>
            </w:r>
          </w:p>
        </w:tc>
      </w:tr>
      <w:tr w:rsidR="00860781" w:rsidRPr="00502F66" w14:paraId="272A2C20" w14:textId="77777777" w:rsidTr="002966BF">
        <w:tc>
          <w:tcPr>
            <w:tcW w:w="596" w:type="dxa"/>
            <w:vAlign w:val="center"/>
          </w:tcPr>
          <w:p w14:paraId="272A2C1B" w14:textId="7D592959" w:rsidR="00860781" w:rsidRPr="00502F66" w:rsidRDefault="00860781" w:rsidP="00860781">
            <w:pPr>
              <w:jc w:val="center"/>
            </w:pPr>
            <w:r>
              <w:t>5.</w:t>
            </w:r>
          </w:p>
        </w:tc>
        <w:tc>
          <w:tcPr>
            <w:tcW w:w="2268" w:type="dxa"/>
            <w:vAlign w:val="center"/>
          </w:tcPr>
          <w:p w14:paraId="272A2C1C" w14:textId="77777777" w:rsidR="00860781" w:rsidRPr="00502F66" w:rsidRDefault="00860781" w:rsidP="00860781">
            <w:r>
              <w:t>„</w:t>
            </w:r>
            <w:r w:rsidRPr="00FB397D">
              <w:t>Klaipėda atvirai</w:t>
            </w:r>
            <w:r>
              <w:t>“</w:t>
            </w:r>
          </w:p>
        </w:tc>
        <w:tc>
          <w:tcPr>
            <w:tcW w:w="1559" w:type="dxa"/>
            <w:vAlign w:val="center"/>
          </w:tcPr>
          <w:p w14:paraId="272A2C1D" w14:textId="77777777" w:rsidR="00860781" w:rsidRPr="00502F66" w:rsidRDefault="00860781" w:rsidP="00860781">
            <w:r>
              <w:t>VšĮ</w:t>
            </w:r>
          </w:p>
        </w:tc>
        <w:tc>
          <w:tcPr>
            <w:tcW w:w="3261" w:type="dxa"/>
            <w:vAlign w:val="center"/>
          </w:tcPr>
          <w:p w14:paraId="272A2C1E" w14:textId="3259B01A" w:rsidR="00860781" w:rsidRPr="00502F66" w:rsidRDefault="00860781" w:rsidP="00860781">
            <w:r w:rsidRPr="00FB397D">
              <w:t xml:space="preserve">Smiltynė </w:t>
            </w:r>
            <w:r>
              <w:t>–</w:t>
            </w:r>
            <w:r w:rsidRPr="00FB397D">
              <w:t xml:space="preserve"> UNESCO perlo dalis</w:t>
            </w:r>
          </w:p>
        </w:tc>
        <w:tc>
          <w:tcPr>
            <w:tcW w:w="2835" w:type="dxa"/>
            <w:vAlign w:val="center"/>
          </w:tcPr>
          <w:p w14:paraId="272A2C1F" w14:textId="77777777" w:rsidR="00860781" w:rsidRPr="00502F66" w:rsidRDefault="00860781" w:rsidP="00860781">
            <w:pPr>
              <w:jc w:val="center"/>
            </w:pPr>
            <w:r>
              <w:t>71</w:t>
            </w:r>
          </w:p>
        </w:tc>
      </w:tr>
      <w:tr w:rsidR="00860781" w:rsidRPr="00502F66" w14:paraId="272A2C26" w14:textId="77777777" w:rsidTr="002966BF">
        <w:tc>
          <w:tcPr>
            <w:tcW w:w="596" w:type="dxa"/>
            <w:vAlign w:val="center"/>
          </w:tcPr>
          <w:p w14:paraId="272A2C21" w14:textId="1C38EA4D" w:rsidR="00860781" w:rsidRPr="00502F66" w:rsidRDefault="00860781" w:rsidP="00860781">
            <w:pPr>
              <w:jc w:val="center"/>
            </w:pPr>
            <w:r>
              <w:t>6.</w:t>
            </w:r>
          </w:p>
        </w:tc>
        <w:tc>
          <w:tcPr>
            <w:tcW w:w="2268" w:type="dxa"/>
            <w:vAlign w:val="center"/>
          </w:tcPr>
          <w:p w14:paraId="272A2C22" w14:textId="77777777" w:rsidR="00860781" w:rsidRPr="00502F66" w:rsidRDefault="00860781" w:rsidP="00860781">
            <w:r>
              <w:t>„</w:t>
            </w:r>
            <w:r w:rsidRPr="00FB397D">
              <w:t>ARS Tektonika</w:t>
            </w:r>
            <w:r>
              <w:t>“</w:t>
            </w:r>
          </w:p>
        </w:tc>
        <w:tc>
          <w:tcPr>
            <w:tcW w:w="1559" w:type="dxa"/>
            <w:vAlign w:val="center"/>
          </w:tcPr>
          <w:p w14:paraId="272A2C23" w14:textId="77777777" w:rsidR="00860781" w:rsidRPr="00502F66" w:rsidRDefault="00860781" w:rsidP="00860781">
            <w:r>
              <w:t>VšĮ</w:t>
            </w:r>
          </w:p>
        </w:tc>
        <w:tc>
          <w:tcPr>
            <w:tcW w:w="3261" w:type="dxa"/>
            <w:vAlign w:val="center"/>
          </w:tcPr>
          <w:p w14:paraId="272A2C24" w14:textId="70743818" w:rsidR="00860781" w:rsidRPr="00502F66" w:rsidRDefault="00860781" w:rsidP="00860781">
            <w:r w:rsidRPr="00FB397D">
              <w:t xml:space="preserve">Monografijos </w:t>
            </w:r>
            <w:r>
              <w:t>„Alfonsas Skiesgila</w:t>
            </w:r>
            <w:r w:rsidRPr="00FB397D">
              <w:t>s</w:t>
            </w:r>
            <w:r>
              <w:t>“</w:t>
            </w:r>
            <w:r w:rsidRPr="00FB397D">
              <w:t xml:space="preserve"> paruošimas ir spausdinimas, parodos</w:t>
            </w:r>
          </w:p>
        </w:tc>
        <w:tc>
          <w:tcPr>
            <w:tcW w:w="2835" w:type="dxa"/>
            <w:vAlign w:val="center"/>
          </w:tcPr>
          <w:p w14:paraId="272A2C25" w14:textId="77777777" w:rsidR="00860781" w:rsidRPr="00502F66" w:rsidRDefault="00860781" w:rsidP="00860781">
            <w:pPr>
              <w:jc w:val="center"/>
            </w:pPr>
            <w:r>
              <w:t>71</w:t>
            </w:r>
          </w:p>
        </w:tc>
      </w:tr>
      <w:tr w:rsidR="00860781" w:rsidRPr="00502F66" w14:paraId="272A2C2C" w14:textId="77777777" w:rsidTr="002966BF">
        <w:tc>
          <w:tcPr>
            <w:tcW w:w="596" w:type="dxa"/>
            <w:vAlign w:val="center"/>
          </w:tcPr>
          <w:p w14:paraId="272A2C27" w14:textId="4E1030E7" w:rsidR="00860781" w:rsidRPr="00502F66" w:rsidRDefault="00860781" w:rsidP="00860781">
            <w:pPr>
              <w:jc w:val="center"/>
            </w:pPr>
            <w:r>
              <w:t>7.</w:t>
            </w:r>
          </w:p>
        </w:tc>
        <w:tc>
          <w:tcPr>
            <w:tcW w:w="2268" w:type="dxa"/>
            <w:vAlign w:val="center"/>
          </w:tcPr>
          <w:p w14:paraId="272A2C28" w14:textId="73337591" w:rsidR="00860781" w:rsidRPr="00502F66" w:rsidRDefault="00860781" w:rsidP="00860781">
            <w:r>
              <w:t>„</w:t>
            </w:r>
            <w:r w:rsidRPr="00FB397D">
              <w:t>Vikinma</w:t>
            </w:r>
            <w:r>
              <w:t>“</w:t>
            </w:r>
          </w:p>
        </w:tc>
        <w:tc>
          <w:tcPr>
            <w:tcW w:w="1559" w:type="dxa"/>
            <w:vAlign w:val="center"/>
          </w:tcPr>
          <w:p w14:paraId="272A2C29" w14:textId="77777777" w:rsidR="00860781" w:rsidRPr="00502F66" w:rsidRDefault="00860781" w:rsidP="00860781">
            <w:r>
              <w:t>VšĮ</w:t>
            </w:r>
          </w:p>
        </w:tc>
        <w:tc>
          <w:tcPr>
            <w:tcW w:w="3261" w:type="dxa"/>
            <w:vAlign w:val="center"/>
          </w:tcPr>
          <w:p w14:paraId="272A2C2A" w14:textId="77777777" w:rsidR="00860781" w:rsidRPr="00502F66" w:rsidRDefault="00860781" w:rsidP="00860781">
            <w:r w:rsidRPr="00FB397D">
              <w:t>Prieš 1000 metų</w:t>
            </w:r>
          </w:p>
        </w:tc>
        <w:tc>
          <w:tcPr>
            <w:tcW w:w="2835" w:type="dxa"/>
            <w:vAlign w:val="center"/>
          </w:tcPr>
          <w:p w14:paraId="272A2C2B" w14:textId="77777777" w:rsidR="00860781" w:rsidRPr="00502F66" w:rsidRDefault="00860781" w:rsidP="00860781">
            <w:pPr>
              <w:jc w:val="center"/>
            </w:pPr>
            <w:r>
              <w:t>70</w:t>
            </w:r>
          </w:p>
        </w:tc>
      </w:tr>
      <w:tr w:rsidR="00860781" w:rsidRPr="00502F66" w14:paraId="272A2C32" w14:textId="77777777" w:rsidTr="002966BF">
        <w:tc>
          <w:tcPr>
            <w:tcW w:w="596" w:type="dxa"/>
            <w:vAlign w:val="center"/>
          </w:tcPr>
          <w:p w14:paraId="272A2C2D" w14:textId="42975F3B" w:rsidR="00860781" w:rsidRPr="00502F66" w:rsidRDefault="00860781" w:rsidP="00860781">
            <w:pPr>
              <w:jc w:val="center"/>
            </w:pPr>
            <w:r>
              <w:lastRenderedPageBreak/>
              <w:t>8.</w:t>
            </w:r>
          </w:p>
        </w:tc>
        <w:tc>
          <w:tcPr>
            <w:tcW w:w="2268" w:type="dxa"/>
            <w:vAlign w:val="center"/>
          </w:tcPr>
          <w:p w14:paraId="272A2C2E" w14:textId="77777777" w:rsidR="00860781" w:rsidRPr="00502F66" w:rsidRDefault="00860781" w:rsidP="00860781">
            <w:r>
              <w:t>Klaipėdos universitetas</w:t>
            </w:r>
          </w:p>
        </w:tc>
        <w:tc>
          <w:tcPr>
            <w:tcW w:w="1559" w:type="dxa"/>
            <w:vAlign w:val="center"/>
          </w:tcPr>
          <w:p w14:paraId="272A2C2F" w14:textId="77777777" w:rsidR="00860781" w:rsidRPr="00502F66" w:rsidRDefault="00860781" w:rsidP="00860781">
            <w:r>
              <w:t>VšĮ</w:t>
            </w:r>
          </w:p>
        </w:tc>
        <w:tc>
          <w:tcPr>
            <w:tcW w:w="3261" w:type="dxa"/>
            <w:vAlign w:val="center"/>
          </w:tcPr>
          <w:p w14:paraId="272A2C30" w14:textId="7B9565E1" w:rsidR="00860781" w:rsidRPr="00502F66" w:rsidRDefault="00860781" w:rsidP="00860781">
            <w:r w:rsidRPr="00FB397D">
              <w:t>Kultū</w:t>
            </w:r>
            <w:r>
              <w:t>rinių renginių ciklas: Vydūnas –</w:t>
            </w:r>
            <w:r w:rsidRPr="00FB397D">
              <w:t xml:space="preserve"> tautai ir valstybei</w:t>
            </w:r>
          </w:p>
        </w:tc>
        <w:tc>
          <w:tcPr>
            <w:tcW w:w="2835" w:type="dxa"/>
            <w:vAlign w:val="center"/>
          </w:tcPr>
          <w:p w14:paraId="272A2C31" w14:textId="77777777" w:rsidR="00860781" w:rsidRPr="00502F66" w:rsidRDefault="00860781" w:rsidP="00860781">
            <w:pPr>
              <w:jc w:val="center"/>
            </w:pPr>
            <w:r>
              <w:t>68</w:t>
            </w:r>
          </w:p>
        </w:tc>
      </w:tr>
      <w:tr w:rsidR="00860781" w:rsidRPr="00502F66" w14:paraId="272A2C38" w14:textId="77777777" w:rsidTr="002966BF">
        <w:tc>
          <w:tcPr>
            <w:tcW w:w="596" w:type="dxa"/>
            <w:vAlign w:val="center"/>
          </w:tcPr>
          <w:p w14:paraId="272A2C33" w14:textId="0A293968" w:rsidR="00860781" w:rsidRPr="00502F66" w:rsidRDefault="00860781" w:rsidP="00860781">
            <w:pPr>
              <w:jc w:val="center"/>
            </w:pPr>
            <w:r>
              <w:t>9.</w:t>
            </w:r>
          </w:p>
        </w:tc>
        <w:tc>
          <w:tcPr>
            <w:tcW w:w="2268" w:type="dxa"/>
            <w:vAlign w:val="center"/>
          </w:tcPr>
          <w:p w14:paraId="272A2C34" w14:textId="66474F25" w:rsidR="00860781" w:rsidRPr="00502F66" w:rsidRDefault="00860781" w:rsidP="00860781">
            <w:r>
              <w:t>„</w:t>
            </w:r>
            <w:r w:rsidRPr="00FB397D">
              <w:t>Vikinma</w:t>
            </w:r>
            <w:r>
              <w:t>“</w:t>
            </w:r>
          </w:p>
        </w:tc>
        <w:tc>
          <w:tcPr>
            <w:tcW w:w="1559" w:type="dxa"/>
            <w:vAlign w:val="center"/>
          </w:tcPr>
          <w:p w14:paraId="272A2C35" w14:textId="77777777" w:rsidR="00860781" w:rsidRPr="00502F66" w:rsidRDefault="00860781" w:rsidP="00860781">
            <w:r>
              <w:t>VšĮ</w:t>
            </w:r>
          </w:p>
        </w:tc>
        <w:tc>
          <w:tcPr>
            <w:tcW w:w="3261" w:type="dxa"/>
            <w:vAlign w:val="center"/>
          </w:tcPr>
          <w:p w14:paraId="272A2C36" w14:textId="77777777" w:rsidR="00860781" w:rsidRPr="00502F66" w:rsidRDefault="00860781" w:rsidP="00860781">
            <w:r w:rsidRPr="00FB397D">
              <w:t>P</w:t>
            </w:r>
            <w:r>
              <w:t>atiekalai p</w:t>
            </w:r>
            <w:r w:rsidRPr="00FB397D">
              <w:t>rieš 1000 metų</w:t>
            </w:r>
          </w:p>
        </w:tc>
        <w:tc>
          <w:tcPr>
            <w:tcW w:w="2835" w:type="dxa"/>
            <w:vAlign w:val="center"/>
          </w:tcPr>
          <w:p w14:paraId="272A2C37" w14:textId="77777777" w:rsidR="00860781" w:rsidRPr="00502F66" w:rsidRDefault="00860781" w:rsidP="00860781">
            <w:pPr>
              <w:jc w:val="center"/>
            </w:pPr>
            <w:r>
              <w:t>64</w:t>
            </w:r>
          </w:p>
        </w:tc>
      </w:tr>
      <w:tr w:rsidR="00860781" w:rsidRPr="00502F66" w14:paraId="272A2C3E" w14:textId="77777777" w:rsidTr="002966BF">
        <w:tc>
          <w:tcPr>
            <w:tcW w:w="596" w:type="dxa"/>
            <w:vAlign w:val="center"/>
          </w:tcPr>
          <w:p w14:paraId="272A2C39" w14:textId="46FFF201" w:rsidR="00860781" w:rsidRPr="00502F66" w:rsidRDefault="00860781" w:rsidP="00860781">
            <w:pPr>
              <w:jc w:val="center"/>
            </w:pPr>
            <w:r>
              <w:t>10.</w:t>
            </w:r>
          </w:p>
        </w:tc>
        <w:tc>
          <w:tcPr>
            <w:tcW w:w="2268" w:type="dxa"/>
            <w:vAlign w:val="center"/>
          </w:tcPr>
          <w:p w14:paraId="272A2C3A" w14:textId="77777777" w:rsidR="00860781" w:rsidRPr="00502F66" w:rsidRDefault="00860781" w:rsidP="00860781">
            <w:r w:rsidRPr="00FB397D">
              <w:t>Kl</w:t>
            </w:r>
            <w:r>
              <w:t>aipėdos miesto socialiai remtin</w:t>
            </w:r>
            <w:r w:rsidRPr="00FB397D">
              <w:t xml:space="preserve">ų gyventojų klubas </w:t>
            </w:r>
            <w:r>
              <w:t>„</w:t>
            </w:r>
            <w:r w:rsidRPr="00FB397D">
              <w:t>Rūta</w:t>
            </w:r>
            <w:r>
              <w:t>“</w:t>
            </w:r>
          </w:p>
        </w:tc>
        <w:tc>
          <w:tcPr>
            <w:tcW w:w="1559" w:type="dxa"/>
            <w:vAlign w:val="center"/>
          </w:tcPr>
          <w:p w14:paraId="272A2C3B" w14:textId="77777777" w:rsidR="00860781" w:rsidRPr="00502F66" w:rsidRDefault="00860781" w:rsidP="00860781">
            <w:r>
              <w:t>Asociacija</w:t>
            </w:r>
          </w:p>
        </w:tc>
        <w:tc>
          <w:tcPr>
            <w:tcW w:w="3261" w:type="dxa"/>
            <w:vAlign w:val="center"/>
          </w:tcPr>
          <w:p w14:paraId="272A2C3C" w14:textId="77777777" w:rsidR="00860781" w:rsidRPr="00502F66" w:rsidRDefault="00860781" w:rsidP="00860781">
            <w:r w:rsidRPr="00FB397D">
              <w:t>Socializacijos scenarijus integruojant kultūrinę patirtį Klaipėdos mieste</w:t>
            </w:r>
          </w:p>
        </w:tc>
        <w:tc>
          <w:tcPr>
            <w:tcW w:w="2835" w:type="dxa"/>
            <w:vAlign w:val="center"/>
          </w:tcPr>
          <w:p w14:paraId="272A2C3D" w14:textId="77777777" w:rsidR="00860781" w:rsidRPr="00502F66" w:rsidRDefault="00860781" w:rsidP="00860781">
            <w:pPr>
              <w:jc w:val="center"/>
            </w:pPr>
            <w:r>
              <w:t>63</w:t>
            </w:r>
          </w:p>
        </w:tc>
      </w:tr>
      <w:tr w:rsidR="00860781" w:rsidRPr="00502F66" w14:paraId="272A2C44" w14:textId="77777777" w:rsidTr="002966BF">
        <w:tc>
          <w:tcPr>
            <w:tcW w:w="596" w:type="dxa"/>
            <w:vAlign w:val="center"/>
          </w:tcPr>
          <w:p w14:paraId="272A2C3F" w14:textId="7B17C0C9" w:rsidR="00860781" w:rsidRPr="00502F66" w:rsidRDefault="00860781" w:rsidP="00860781">
            <w:pPr>
              <w:jc w:val="center"/>
            </w:pPr>
            <w:r>
              <w:t>11.</w:t>
            </w:r>
          </w:p>
        </w:tc>
        <w:tc>
          <w:tcPr>
            <w:tcW w:w="2268" w:type="dxa"/>
            <w:vAlign w:val="center"/>
          </w:tcPr>
          <w:p w14:paraId="272A2C40" w14:textId="77777777" w:rsidR="00860781" w:rsidRPr="00502F66" w:rsidRDefault="00860781" w:rsidP="00860781">
            <w:r w:rsidRPr="00FB397D">
              <w:t>Klaipėdos miesto pagyvenusių žmonių asociacija</w:t>
            </w:r>
          </w:p>
        </w:tc>
        <w:tc>
          <w:tcPr>
            <w:tcW w:w="1559" w:type="dxa"/>
            <w:vAlign w:val="center"/>
          </w:tcPr>
          <w:p w14:paraId="272A2C41" w14:textId="77777777" w:rsidR="00860781" w:rsidRPr="00502F66" w:rsidRDefault="00860781" w:rsidP="00860781">
            <w:r>
              <w:t>Asociacija</w:t>
            </w:r>
          </w:p>
        </w:tc>
        <w:tc>
          <w:tcPr>
            <w:tcW w:w="3261" w:type="dxa"/>
            <w:vAlign w:val="center"/>
          </w:tcPr>
          <w:p w14:paraId="272A2C42" w14:textId="6F8682F0" w:rsidR="00860781" w:rsidRPr="00502F66" w:rsidRDefault="00860781" w:rsidP="00860781">
            <w:r>
              <w:t>„Iš šokių ir dainų –</w:t>
            </w:r>
            <w:r w:rsidRPr="00FB397D">
              <w:t xml:space="preserve"> vainiką, laisve, tau pinu</w:t>
            </w:r>
            <w:r>
              <w:t>“</w:t>
            </w:r>
          </w:p>
        </w:tc>
        <w:tc>
          <w:tcPr>
            <w:tcW w:w="2835" w:type="dxa"/>
            <w:vAlign w:val="center"/>
          </w:tcPr>
          <w:p w14:paraId="272A2C43" w14:textId="77777777" w:rsidR="00860781" w:rsidRPr="00502F66" w:rsidRDefault="00860781" w:rsidP="00860781">
            <w:pPr>
              <w:jc w:val="center"/>
            </w:pPr>
            <w:r>
              <w:t>62</w:t>
            </w:r>
          </w:p>
        </w:tc>
      </w:tr>
      <w:tr w:rsidR="00860781" w:rsidRPr="00502F66" w14:paraId="272A2C4A" w14:textId="77777777" w:rsidTr="002966BF">
        <w:tc>
          <w:tcPr>
            <w:tcW w:w="596" w:type="dxa"/>
            <w:vAlign w:val="center"/>
          </w:tcPr>
          <w:p w14:paraId="272A2C45" w14:textId="23D82691" w:rsidR="00860781" w:rsidRPr="00502F66" w:rsidRDefault="00860781" w:rsidP="00860781">
            <w:pPr>
              <w:jc w:val="center"/>
            </w:pPr>
            <w:r>
              <w:t>12.</w:t>
            </w:r>
          </w:p>
        </w:tc>
        <w:tc>
          <w:tcPr>
            <w:tcW w:w="2268" w:type="dxa"/>
            <w:vAlign w:val="center"/>
          </w:tcPr>
          <w:p w14:paraId="272A2C46" w14:textId="77777777" w:rsidR="00860781" w:rsidRPr="00502F66" w:rsidRDefault="00860781" w:rsidP="00860781">
            <w:r w:rsidRPr="00FB397D">
              <w:t xml:space="preserve">LPS </w:t>
            </w:r>
            <w:r>
              <w:t>„</w:t>
            </w:r>
            <w:r w:rsidRPr="00FB397D">
              <w:t>Bočiai</w:t>
            </w:r>
            <w:r>
              <w:t>“</w:t>
            </w:r>
            <w:r w:rsidRPr="00FB397D">
              <w:t xml:space="preserve"> Klaipėdos pajūrio bendrija</w:t>
            </w:r>
          </w:p>
        </w:tc>
        <w:tc>
          <w:tcPr>
            <w:tcW w:w="1559" w:type="dxa"/>
            <w:vAlign w:val="center"/>
          </w:tcPr>
          <w:p w14:paraId="272A2C47" w14:textId="77777777" w:rsidR="00860781" w:rsidRPr="00502F66" w:rsidRDefault="00860781" w:rsidP="00860781">
            <w:r>
              <w:t>Asociacija</w:t>
            </w:r>
          </w:p>
        </w:tc>
        <w:tc>
          <w:tcPr>
            <w:tcW w:w="3261" w:type="dxa"/>
            <w:vAlign w:val="center"/>
          </w:tcPr>
          <w:p w14:paraId="272A2C48" w14:textId="77777777" w:rsidR="00860781" w:rsidRPr="00502F66" w:rsidRDefault="00860781" w:rsidP="00860781">
            <w:r>
              <w:t>„</w:t>
            </w:r>
            <w:r w:rsidRPr="00FB397D">
              <w:t>Prie jūružių, prie maružių</w:t>
            </w:r>
            <w:r>
              <w:t>“</w:t>
            </w:r>
          </w:p>
        </w:tc>
        <w:tc>
          <w:tcPr>
            <w:tcW w:w="2835" w:type="dxa"/>
            <w:vAlign w:val="center"/>
          </w:tcPr>
          <w:p w14:paraId="272A2C49" w14:textId="77777777" w:rsidR="00860781" w:rsidRPr="00502F66" w:rsidRDefault="00860781" w:rsidP="00860781">
            <w:pPr>
              <w:jc w:val="center"/>
            </w:pPr>
            <w:r>
              <w:t>61</w:t>
            </w:r>
          </w:p>
        </w:tc>
      </w:tr>
      <w:tr w:rsidR="00860781" w:rsidRPr="00502F66" w14:paraId="272A2C50" w14:textId="77777777" w:rsidTr="002966BF">
        <w:tc>
          <w:tcPr>
            <w:tcW w:w="596" w:type="dxa"/>
            <w:vAlign w:val="center"/>
          </w:tcPr>
          <w:p w14:paraId="272A2C4B" w14:textId="0B461694" w:rsidR="00860781" w:rsidRPr="00502F66" w:rsidRDefault="00860781" w:rsidP="00860781">
            <w:pPr>
              <w:jc w:val="center"/>
            </w:pPr>
            <w:r>
              <w:t>13.</w:t>
            </w:r>
          </w:p>
        </w:tc>
        <w:tc>
          <w:tcPr>
            <w:tcW w:w="2268" w:type="dxa"/>
            <w:vAlign w:val="center"/>
          </w:tcPr>
          <w:p w14:paraId="272A2C4C" w14:textId="07D6B69E" w:rsidR="00860781" w:rsidRPr="00502F66" w:rsidRDefault="00860781" w:rsidP="00860781">
            <w:r>
              <w:t>„</w:t>
            </w:r>
            <w:r w:rsidRPr="00FB397D">
              <w:t>Vikinma</w:t>
            </w:r>
            <w:r>
              <w:t>“</w:t>
            </w:r>
          </w:p>
        </w:tc>
        <w:tc>
          <w:tcPr>
            <w:tcW w:w="1559" w:type="dxa"/>
            <w:vAlign w:val="center"/>
          </w:tcPr>
          <w:p w14:paraId="272A2C4D" w14:textId="77777777" w:rsidR="00860781" w:rsidRPr="00502F66" w:rsidRDefault="00860781" w:rsidP="00860781">
            <w:r>
              <w:t>VšĮ</w:t>
            </w:r>
          </w:p>
        </w:tc>
        <w:tc>
          <w:tcPr>
            <w:tcW w:w="3261" w:type="dxa"/>
            <w:vAlign w:val="center"/>
          </w:tcPr>
          <w:p w14:paraId="272A2C4E" w14:textId="5F83F414" w:rsidR="00860781" w:rsidRPr="00502F66" w:rsidRDefault="00860781" w:rsidP="00860781">
            <w:r>
              <w:t>Tytuvėnų I–</w:t>
            </w:r>
            <w:r w:rsidRPr="00170CED">
              <w:t>III a. Kuršių Pilkapyno III pilkapio I kapo moters kostiumo rekonstrukcija</w:t>
            </w:r>
          </w:p>
        </w:tc>
        <w:tc>
          <w:tcPr>
            <w:tcW w:w="2835" w:type="dxa"/>
            <w:vAlign w:val="center"/>
          </w:tcPr>
          <w:p w14:paraId="272A2C4F" w14:textId="77777777" w:rsidR="00860781" w:rsidRPr="00502F66" w:rsidRDefault="00860781" w:rsidP="00860781">
            <w:pPr>
              <w:jc w:val="center"/>
            </w:pPr>
            <w:r>
              <w:t>59</w:t>
            </w:r>
          </w:p>
        </w:tc>
      </w:tr>
      <w:tr w:rsidR="00860781" w:rsidRPr="00E8796A" w14:paraId="272A2C52" w14:textId="77777777" w:rsidTr="002966BF">
        <w:tc>
          <w:tcPr>
            <w:tcW w:w="10519" w:type="dxa"/>
            <w:gridSpan w:val="5"/>
          </w:tcPr>
          <w:p w14:paraId="272A2C51" w14:textId="77777777" w:rsidR="00860781" w:rsidRPr="00E8796A" w:rsidRDefault="00860781" w:rsidP="00860781">
            <w:pPr>
              <w:rPr>
                <w:b/>
              </w:rPr>
            </w:pPr>
            <w:r w:rsidRPr="00E8796A">
              <w:rPr>
                <w:b/>
              </w:rPr>
              <w:t>I</w:t>
            </w:r>
            <w:r>
              <w:rPr>
                <w:b/>
              </w:rPr>
              <w:t>I</w:t>
            </w:r>
            <w:r w:rsidRPr="00E8796A">
              <w:rPr>
                <w:b/>
              </w:rPr>
              <w:t xml:space="preserve">I. </w:t>
            </w:r>
            <w:r>
              <w:rPr>
                <w:b/>
              </w:rPr>
              <w:t>„JŪRINĖ KULTŪRA IR EDUKACIJA“</w:t>
            </w:r>
          </w:p>
        </w:tc>
      </w:tr>
      <w:tr w:rsidR="00860781" w:rsidRPr="00502F66" w14:paraId="272A2C58" w14:textId="77777777" w:rsidTr="002966BF">
        <w:tc>
          <w:tcPr>
            <w:tcW w:w="596" w:type="dxa"/>
            <w:vAlign w:val="center"/>
          </w:tcPr>
          <w:p w14:paraId="272A2C53" w14:textId="77777777" w:rsidR="00860781" w:rsidRPr="00950565" w:rsidRDefault="00860781" w:rsidP="00860781">
            <w:pPr>
              <w:jc w:val="center"/>
              <w:rPr>
                <w:lang w:val="en-GB"/>
              </w:rPr>
            </w:pPr>
            <w:r>
              <w:rPr>
                <w:lang w:val="en-GB"/>
              </w:rPr>
              <w:t>1.</w:t>
            </w:r>
          </w:p>
        </w:tc>
        <w:tc>
          <w:tcPr>
            <w:tcW w:w="2268" w:type="dxa"/>
            <w:vAlign w:val="center"/>
          </w:tcPr>
          <w:p w14:paraId="272A2C54" w14:textId="77777777" w:rsidR="00860781" w:rsidRPr="00502F66" w:rsidRDefault="00860781" w:rsidP="00860781">
            <w:r w:rsidRPr="00950565">
              <w:t>Lietuvos fotomenininkų sąjungos Klaipėdos skyrius</w:t>
            </w:r>
          </w:p>
        </w:tc>
        <w:tc>
          <w:tcPr>
            <w:tcW w:w="1559" w:type="dxa"/>
            <w:vAlign w:val="center"/>
          </w:tcPr>
          <w:p w14:paraId="272A2C55" w14:textId="77777777" w:rsidR="00860781" w:rsidRPr="00502F66" w:rsidRDefault="00860781" w:rsidP="00860781">
            <w:r>
              <w:t>Asociacija</w:t>
            </w:r>
          </w:p>
        </w:tc>
        <w:tc>
          <w:tcPr>
            <w:tcW w:w="3261" w:type="dxa"/>
            <w:vAlign w:val="center"/>
          </w:tcPr>
          <w:p w14:paraId="272A2C56" w14:textId="77777777" w:rsidR="00860781" w:rsidRPr="00950565" w:rsidRDefault="00860781" w:rsidP="00860781">
            <w:r>
              <w:t>Riboženklis</w:t>
            </w:r>
          </w:p>
        </w:tc>
        <w:tc>
          <w:tcPr>
            <w:tcW w:w="2835" w:type="dxa"/>
            <w:vAlign w:val="center"/>
          </w:tcPr>
          <w:p w14:paraId="272A2C57" w14:textId="77777777" w:rsidR="00860781" w:rsidRPr="00502F66" w:rsidRDefault="00860781" w:rsidP="00860781">
            <w:pPr>
              <w:jc w:val="center"/>
            </w:pPr>
            <w:r>
              <w:t>62</w:t>
            </w:r>
          </w:p>
        </w:tc>
      </w:tr>
      <w:tr w:rsidR="00860781" w:rsidRPr="00502F66" w14:paraId="272A2C5E" w14:textId="77777777" w:rsidTr="002966BF">
        <w:tc>
          <w:tcPr>
            <w:tcW w:w="596" w:type="dxa"/>
            <w:vAlign w:val="center"/>
          </w:tcPr>
          <w:p w14:paraId="272A2C59" w14:textId="77777777" w:rsidR="00860781" w:rsidRPr="00502F66" w:rsidRDefault="00860781" w:rsidP="00860781">
            <w:pPr>
              <w:jc w:val="center"/>
            </w:pPr>
            <w:r>
              <w:t>2.</w:t>
            </w:r>
          </w:p>
        </w:tc>
        <w:tc>
          <w:tcPr>
            <w:tcW w:w="2268" w:type="dxa"/>
            <w:vAlign w:val="center"/>
          </w:tcPr>
          <w:p w14:paraId="272A2C5A" w14:textId="77777777" w:rsidR="00860781" w:rsidRPr="00502F66" w:rsidRDefault="00860781" w:rsidP="00860781">
            <w:r w:rsidRPr="00950565">
              <w:t>Marinistikos centras</w:t>
            </w:r>
          </w:p>
        </w:tc>
        <w:tc>
          <w:tcPr>
            <w:tcW w:w="1559" w:type="dxa"/>
            <w:vAlign w:val="center"/>
          </w:tcPr>
          <w:p w14:paraId="272A2C5B" w14:textId="77777777" w:rsidR="00860781" w:rsidRPr="00502F66" w:rsidRDefault="00860781" w:rsidP="00860781">
            <w:r>
              <w:t>VšĮ</w:t>
            </w:r>
          </w:p>
        </w:tc>
        <w:tc>
          <w:tcPr>
            <w:tcW w:w="3261" w:type="dxa"/>
            <w:vAlign w:val="center"/>
          </w:tcPr>
          <w:p w14:paraId="272A2C5C" w14:textId="1B790E73" w:rsidR="00860781" w:rsidRPr="00502F66" w:rsidRDefault="00860781" w:rsidP="00860781">
            <w:r w:rsidRPr="00950565">
              <w:t>1939</w:t>
            </w:r>
            <w:r>
              <w:t>–</w:t>
            </w:r>
            <w:r w:rsidRPr="00950565">
              <w:t>1945. Baltijos jūros kronikos</w:t>
            </w:r>
          </w:p>
        </w:tc>
        <w:tc>
          <w:tcPr>
            <w:tcW w:w="2835" w:type="dxa"/>
            <w:vAlign w:val="center"/>
          </w:tcPr>
          <w:p w14:paraId="272A2C5D" w14:textId="77777777" w:rsidR="00860781" w:rsidRPr="00502F66" w:rsidRDefault="00860781" w:rsidP="00860781">
            <w:pPr>
              <w:jc w:val="center"/>
            </w:pPr>
            <w:r>
              <w:t>52</w:t>
            </w:r>
          </w:p>
        </w:tc>
      </w:tr>
      <w:tr w:rsidR="00860781" w:rsidRPr="00502F66" w14:paraId="272A2C64" w14:textId="77777777" w:rsidTr="002966BF">
        <w:tc>
          <w:tcPr>
            <w:tcW w:w="596" w:type="dxa"/>
            <w:vAlign w:val="center"/>
          </w:tcPr>
          <w:p w14:paraId="272A2C5F" w14:textId="77777777" w:rsidR="00860781" w:rsidRPr="00502F66" w:rsidRDefault="00860781" w:rsidP="00860781">
            <w:pPr>
              <w:jc w:val="center"/>
            </w:pPr>
            <w:r>
              <w:t>3.</w:t>
            </w:r>
          </w:p>
        </w:tc>
        <w:tc>
          <w:tcPr>
            <w:tcW w:w="2268" w:type="dxa"/>
            <w:vAlign w:val="center"/>
          </w:tcPr>
          <w:p w14:paraId="272A2C60" w14:textId="77777777" w:rsidR="00860781" w:rsidRPr="00502F66" w:rsidRDefault="00860781" w:rsidP="00860781">
            <w:r w:rsidRPr="00950565">
              <w:t>LS Jūrų skautai</w:t>
            </w:r>
          </w:p>
        </w:tc>
        <w:tc>
          <w:tcPr>
            <w:tcW w:w="1559" w:type="dxa"/>
            <w:vAlign w:val="center"/>
          </w:tcPr>
          <w:p w14:paraId="272A2C61" w14:textId="77777777" w:rsidR="00860781" w:rsidRPr="00502F66" w:rsidRDefault="00860781" w:rsidP="00860781">
            <w:r>
              <w:t>Asociacija</w:t>
            </w:r>
          </w:p>
        </w:tc>
        <w:tc>
          <w:tcPr>
            <w:tcW w:w="3261" w:type="dxa"/>
            <w:vAlign w:val="center"/>
          </w:tcPr>
          <w:p w14:paraId="272A2C62" w14:textId="77777777" w:rsidR="00860781" w:rsidRPr="00502F66" w:rsidRDefault="00860781" w:rsidP="00860781">
            <w:r w:rsidRPr="00950565">
              <w:t>Lietuvos jaunimo jūrinės kultūros ugdymo programa KMI: koncepcija, metodika, infrastruktūra</w:t>
            </w:r>
          </w:p>
        </w:tc>
        <w:tc>
          <w:tcPr>
            <w:tcW w:w="2835" w:type="dxa"/>
            <w:vAlign w:val="center"/>
          </w:tcPr>
          <w:p w14:paraId="272A2C63" w14:textId="77777777" w:rsidR="00860781" w:rsidRPr="00502F66" w:rsidRDefault="00860781" w:rsidP="00860781">
            <w:pPr>
              <w:jc w:val="center"/>
            </w:pPr>
            <w:r>
              <w:t>51</w:t>
            </w:r>
          </w:p>
        </w:tc>
      </w:tr>
      <w:tr w:rsidR="00860781" w:rsidRPr="00E8796A" w14:paraId="272A2C66" w14:textId="77777777" w:rsidTr="002966BF">
        <w:tc>
          <w:tcPr>
            <w:tcW w:w="10519" w:type="dxa"/>
            <w:gridSpan w:val="5"/>
          </w:tcPr>
          <w:p w14:paraId="272A2C65" w14:textId="77777777" w:rsidR="00860781" w:rsidRPr="00E8796A" w:rsidRDefault="00860781" w:rsidP="00860781">
            <w:pPr>
              <w:rPr>
                <w:b/>
              </w:rPr>
            </w:pPr>
            <w:r>
              <w:rPr>
                <w:b/>
              </w:rPr>
              <w:t>IV</w:t>
            </w:r>
            <w:r w:rsidRPr="00E8796A">
              <w:rPr>
                <w:b/>
              </w:rPr>
              <w:t xml:space="preserve">. </w:t>
            </w:r>
            <w:r>
              <w:rPr>
                <w:b/>
              </w:rPr>
              <w:t>„KULTŪROS EDUKACIJA“</w:t>
            </w:r>
          </w:p>
        </w:tc>
      </w:tr>
      <w:tr w:rsidR="00860781" w:rsidRPr="00502F66" w14:paraId="272A2C6C" w14:textId="77777777" w:rsidTr="002966BF">
        <w:tc>
          <w:tcPr>
            <w:tcW w:w="596" w:type="dxa"/>
            <w:vAlign w:val="center"/>
          </w:tcPr>
          <w:p w14:paraId="272A2C67" w14:textId="77777777" w:rsidR="00860781" w:rsidRPr="00306652" w:rsidRDefault="00860781" w:rsidP="00860781">
            <w:pPr>
              <w:jc w:val="center"/>
              <w:rPr>
                <w:lang w:val="en-GB"/>
              </w:rPr>
            </w:pPr>
            <w:r>
              <w:rPr>
                <w:lang w:val="en-GB"/>
              </w:rPr>
              <w:t>1.</w:t>
            </w:r>
          </w:p>
        </w:tc>
        <w:tc>
          <w:tcPr>
            <w:tcW w:w="2268" w:type="dxa"/>
            <w:vAlign w:val="center"/>
          </w:tcPr>
          <w:p w14:paraId="272A2C68" w14:textId="77777777" w:rsidR="00860781" w:rsidRPr="00502F66" w:rsidRDefault="00860781" w:rsidP="00860781">
            <w:r>
              <w:t>Klaipėdos universitetas</w:t>
            </w:r>
          </w:p>
        </w:tc>
        <w:tc>
          <w:tcPr>
            <w:tcW w:w="1559" w:type="dxa"/>
            <w:vAlign w:val="center"/>
          </w:tcPr>
          <w:p w14:paraId="272A2C69" w14:textId="77777777" w:rsidR="00860781" w:rsidRPr="00502F66" w:rsidRDefault="00860781" w:rsidP="00860781">
            <w:r>
              <w:t>VšĮ</w:t>
            </w:r>
          </w:p>
        </w:tc>
        <w:tc>
          <w:tcPr>
            <w:tcW w:w="3261" w:type="dxa"/>
            <w:vAlign w:val="center"/>
          </w:tcPr>
          <w:p w14:paraId="272A2C6A" w14:textId="77777777" w:rsidR="00860781" w:rsidRPr="00502F66" w:rsidRDefault="00860781" w:rsidP="00860781">
            <w:r w:rsidRPr="0076594D">
              <w:t xml:space="preserve">Edukaciniai, jubiliejiniai KONCERTAI KU projekte </w:t>
            </w:r>
            <w:r>
              <w:t>„</w:t>
            </w:r>
            <w:r w:rsidRPr="0076594D">
              <w:t>Pianistų rengimo tarptautiniams konkursams papildomas aspektas: atviros meistriškumo paskaitos ir pamokos: XX seminaras</w:t>
            </w:r>
            <w:r>
              <w:t>“</w:t>
            </w:r>
            <w:r w:rsidRPr="0076594D">
              <w:t>, skirtame Lietuvos valstybės atkūrimo 30-osioms metinėms</w:t>
            </w:r>
          </w:p>
        </w:tc>
        <w:tc>
          <w:tcPr>
            <w:tcW w:w="2835" w:type="dxa"/>
            <w:vAlign w:val="center"/>
          </w:tcPr>
          <w:p w14:paraId="272A2C6B" w14:textId="77777777" w:rsidR="00860781" w:rsidRPr="00502F66" w:rsidRDefault="00860781" w:rsidP="00860781">
            <w:pPr>
              <w:jc w:val="center"/>
            </w:pPr>
            <w:r>
              <w:t>78</w:t>
            </w:r>
          </w:p>
        </w:tc>
      </w:tr>
      <w:tr w:rsidR="00860781" w:rsidRPr="00502F66" w14:paraId="272A2C72" w14:textId="77777777" w:rsidTr="002966BF">
        <w:tc>
          <w:tcPr>
            <w:tcW w:w="596" w:type="dxa"/>
            <w:vAlign w:val="center"/>
          </w:tcPr>
          <w:p w14:paraId="272A2C6D" w14:textId="77777777" w:rsidR="00860781" w:rsidRPr="00502F66" w:rsidRDefault="00860781" w:rsidP="00860781">
            <w:pPr>
              <w:jc w:val="center"/>
            </w:pPr>
            <w:r>
              <w:t>2.</w:t>
            </w:r>
          </w:p>
        </w:tc>
        <w:tc>
          <w:tcPr>
            <w:tcW w:w="2268" w:type="dxa"/>
            <w:vAlign w:val="center"/>
          </w:tcPr>
          <w:p w14:paraId="272A2C6E" w14:textId="40D55A4F" w:rsidR="00860781" w:rsidRPr="00502F66" w:rsidRDefault="00860781" w:rsidP="00860781">
            <w:r>
              <w:t>„</w:t>
            </w:r>
            <w:r w:rsidRPr="0076594D">
              <w:t>Cultural &amp; Media Consulting</w:t>
            </w:r>
            <w:r>
              <w:t>“</w:t>
            </w:r>
          </w:p>
        </w:tc>
        <w:tc>
          <w:tcPr>
            <w:tcW w:w="1559" w:type="dxa"/>
            <w:vAlign w:val="center"/>
          </w:tcPr>
          <w:p w14:paraId="272A2C6F" w14:textId="77777777" w:rsidR="00860781" w:rsidRPr="00502F66" w:rsidRDefault="00860781" w:rsidP="00860781">
            <w:r>
              <w:t>VšĮ</w:t>
            </w:r>
          </w:p>
        </w:tc>
        <w:tc>
          <w:tcPr>
            <w:tcW w:w="3261" w:type="dxa"/>
            <w:vAlign w:val="center"/>
          </w:tcPr>
          <w:p w14:paraId="272A2C70" w14:textId="77777777" w:rsidR="00860781" w:rsidRPr="00502F66" w:rsidRDefault="00860781" w:rsidP="00860781">
            <w:r w:rsidRPr="0076594D">
              <w:t>BLON Animacijos ir žaidimų mokykla</w:t>
            </w:r>
          </w:p>
        </w:tc>
        <w:tc>
          <w:tcPr>
            <w:tcW w:w="2835" w:type="dxa"/>
            <w:vAlign w:val="center"/>
          </w:tcPr>
          <w:p w14:paraId="272A2C71" w14:textId="77777777" w:rsidR="00860781" w:rsidRPr="00502F66" w:rsidRDefault="00860781" w:rsidP="00860781">
            <w:pPr>
              <w:jc w:val="center"/>
            </w:pPr>
            <w:r>
              <w:t>78</w:t>
            </w:r>
          </w:p>
        </w:tc>
      </w:tr>
      <w:tr w:rsidR="00860781" w:rsidRPr="00502F66" w14:paraId="272A2C78" w14:textId="77777777" w:rsidTr="002966BF">
        <w:tc>
          <w:tcPr>
            <w:tcW w:w="596" w:type="dxa"/>
            <w:vAlign w:val="center"/>
          </w:tcPr>
          <w:p w14:paraId="272A2C73" w14:textId="77777777" w:rsidR="00860781" w:rsidRPr="00502F66" w:rsidRDefault="00860781" w:rsidP="00860781">
            <w:pPr>
              <w:jc w:val="center"/>
            </w:pPr>
            <w:r>
              <w:t>3.</w:t>
            </w:r>
          </w:p>
        </w:tc>
        <w:tc>
          <w:tcPr>
            <w:tcW w:w="2268" w:type="dxa"/>
            <w:vAlign w:val="center"/>
          </w:tcPr>
          <w:p w14:paraId="272A2C74" w14:textId="77777777" w:rsidR="00860781" w:rsidRPr="00502F66" w:rsidRDefault="00860781" w:rsidP="00860781">
            <w:r w:rsidRPr="0076594D">
              <w:t>Klaipėdos valstybinis muzikinis teatras</w:t>
            </w:r>
          </w:p>
        </w:tc>
        <w:tc>
          <w:tcPr>
            <w:tcW w:w="1559" w:type="dxa"/>
            <w:vAlign w:val="center"/>
          </w:tcPr>
          <w:p w14:paraId="272A2C75" w14:textId="77777777" w:rsidR="00860781" w:rsidRPr="0076594D" w:rsidRDefault="00860781" w:rsidP="00860781">
            <w:r>
              <w:t>Biudžetinė įstaiga</w:t>
            </w:r>
          </w:p>
        </w:tc>
        <w:tc>
          <w:tcPr>
            <w:tcW w:w="3261" w:type="dxa"/>
            <w:vAlign w:val="center"/>
          </w:tcPr>
          <w:p w14:paraId="272A2C76" w14:textId="77777777" w:rsidR="00860781" w:rsidRPr="00502F66" w:rsidRDefault="00860781" w:rsidP="00860781">
            <w:r w:rsidRPr="0076594D">
              <w:t xml:space="preserve">Edukacinis projektas </w:t>
            </w:r>
            <w:r>
              <w:t>„</w:t>
            </w:r>
            <w:r w:rsidRPr="0076594D">
              <w:t>Matilda</w:t>
            </w:r>
            <w:r>
              <w:t>“</w:t>
            </w:r>
          </w:p>
        </w:tc>
        <w:tc>
          <w:tcPr>
            <w:tcW w:w="2835" w:type="dxa"/>
            <w:vAlign w:val="center"/>
          </w:tcPr>
          <w:p w14:paraId="272A2C77" w14:textId="77777777" w:rsidR="00860781" w:rsidRPr="00502F66" w:rsidRDefault="00860781" w:rsidP="00860781">
            <w:pPr>
              <w:jc w:val="center"/>
            </w:pPr>
            <w:r>
              <w:t>76</w:t>
            </w:r>
          </w:p>
        </w:tc>
      </w:tr>
      <w:tr w:rsidR="00860781" w:rsidRPr="00502F66" w14:paraId="272A2C7E" w14:textId="77777777" w:rsidTr="002966BF">
        <w:tc>
          <w:tcPr>
            <w:tcW w:w="596" w:type="dxa"/>
            <w:vAlign w:val="center"/>
          </w:tcPr>
          <w:p w14:paraId="272A2C79" w14:textId="77777777" w:rsidR="00860781" w:rsidRPr="00502F66" w:rsidRDefault="00860781" w:rsidP="00860781">
            <w:pPr>
              <w:jc w:val="center"/>
            </w:pPr>
            <w:r>
              <w:t>4.</w:t>
            </w:r>
          </w:p>
        </w:tc>
        <w:tc>
          <w:tcPr>
            <w:tcW w:w="2268" w:type="dxa"/>
            <w:vAlign w:val="center"/>
          </w:tcPr>
          <w:p w14:paraId="272A2C7A" w14:textId="77777777" w:rsidR="00860781" w:rsidRPr="00502F66" w:rsidRDefault="00860781" w:rsidP="00860781">
            <w:r w:rsidRPr="0076594D">
              <w:t xml:space="preserve">Klaipėdos miesto socialiai remtinų gyventojų klubas </w:t>
            </w:r>
            <w:r>
              <w:t>„</w:t>
            </w:r>
            <w:r w:rsidRPr="0076594D">
              <w:t>Rūta</w:t>
            </w:r>
            <w:r>
              <w:t>“</w:t>
            </w:r>
          </w:p>
        </w:tc>
        <w:tc>
          <w:tcPr>
            <w:tcW w:w="1559" w:type="dxa"/>
            <w:vAlign w:val="center"/>
          </w:tcPr>
          <w:p w14:paraId="272A2C7B" w14:textId="77777777" w:rsidR="00860781" w:rsidRPr="00502F66" w:rsidRDefault="00860781" w:rsidP="00860781">
            <w:r>
              <w:t>Asociacija</w:t>
            </w:r>
          </w:p>
        </w:tc>
        <w:tc>
          <w:tcPr>
            <w:tcW w:w="3261" w:type="dxa"/>
            <w:vAlign w:val="center"/>
          </w:tcPr>
          <w:p w14:paraId="272A2C7C" w14:textId="77777777" w:rsidR="00860781" w:rsidRPr="00502F66" w:rsidRDefault="00860781" w:rsidP="00860781">
            <w:r w:rsidRPr="0076594D">
              <w:t>Kūrybinė partnerystė, istorinės atminties ir etninės kultūros išsaugojimui Klaipėdoje</w:t>
            </w:r>
          </w:p>
        </w:tc>
        <w:tc>
          <w:tcPr>
            <w:tcW w:w="2835" w:type="dxa"/>
            <w:vAlign w:val="center"/>
          </w:tcPr>
          <w:p w14:paraId="272A2C7D" w14:textId="77777777" w:rsidR="00860781" w:rsidRPr="00502F66" w:rsidRDefault="00860781" w:rsidP="00860781">
            <w:pPr>
              <w:jc w:val="center"/>
            </w:pPr>
            <w:r>
              <w:t>71</w:t>
            </w:r>
          </w:p>
        </w:tc>
      </w:tr>
      <w:tr w:rsidR="00860781" w:rsidRPr="00502F66" w14:paraId="272A2C84" w14:textId="77777777" w:rsidTr="002966BF">
        <w:tc>
          <w:tcPr>
            <w:tcW w:w="596" w:type="dxa"/>
            <w:vAlign w:val="center"/>
          </w:tcPr>
          <w:p w14:paraId="272A2C7F" w14:textId="77777777" w:rsidR="00860781" w:rsidRPr="00502F66" w:rsidRDefault="00860781" w:rsidP="00860781">
            <w:pPr>
              <w:jc w:val="center"/>
            </w:pPr>
            <w:r>
              <w:t>5.</w:t>
            </w:r>
          </w:p>
        </w:tc>
        <w:tc>
          <w:tcPr>
            <w:tcW w:w="2268" w:type="dxa"/>
            <w:vAlign w:val="center"/>
          </w:tcPr>
          <w:p w14:paraId="272A2C80" w14:textId="77777777" w:rsidR="00860781" w:rsidRPr="00502F66" w:rsidRDefault="00860781" w:rsidP="00860781">
            <w:r>
              <w:t>„</w:t>
            </w:r>
            <w:r w:rsidRPr="007B0C03">
              <w:t>Codalt</w:t>
            </w:r>
            <w:r>
              <w:t>“</w:t>
            </w:r>
          </w:p>
        </w:tc>
        <w:tc>
          <w:tcPr>
            <w:tcW w:w="1559" w:type="dxa"/>
            <w:vAlign w:val="center"/>
          </w:tcPr>
          <w:p w14:paraId="272A2C81" w14:textId="77777777" w:rsidR="00860781" w:rsidRPr="00502F66" w:rsidRDefault="00860781" w:rsidP="00860781">
            <w:r>
              <w:t>VšĮ</w:t>
            </w:r>
          </w:p>
        </w:tc>
        <w:tc>
          <w:tcPr>
            <w:tcW w:w="3261" w:type="dxa"/>
            <w:vAlign w:val="center"/>
          </w:tcPr>
          <w:p w14:paraId="272A2C82" w14:textId="77777777" w:rsidR="00860781" w:rsidRPr="00502F66" w:rsidRDefault="00860781" w:rsidP="00860781">
            <w:r w:rsidRPr="007B0C03">
              <w:t>Pažintis su vertikalaus šokio technika ateities kūrėjams</w:t>
            </w:r>
          </w:p>
        </w:tc>
        <w:tc>
          <w:tcPr>
            <w:tcW w:w="2835" w:type="dxa"/>
            <w:vAlign w:val="center"/>
          </w:tcPr>
          <w:p w14:paraId="272A2C83" w14:textId="77777777" w:rsidR="00860781" w:rsidRPr="00502F66" w:rsidRDefault="00860781" w:rsidP="00860781">
            <w:pPr>
              <w:jc w:val="center"/>
            </w:pPr>
            <w:r>
              <w:t>66</w:t>
            </w:r>
          </w:p>
        </w:tc>
      </w:tr>
      <w:tr w:rsidR="00860781" w:rsidRPr="00502F66" w14:paraId="272A2C8A" w14:textId="77777777" w:rsidTr="002966BF">
        <w:tc>
          <w:tcPr>
            <w:tcW w:w="596" w:type="dxa"/>
            <w:vAlign w:val="center"/>
          </w:tcPr>
          <w:p w14:paraId="272A2C85" w14:textId="77777777" w:rsidR="00860781" w:rsidRPr="00502F66" w:rsidRDefault="00860781" w:rsidP="00860781">
            <w:pPr>
              <w:jc w:val="center"/>
            </w:pPr>
            <w:r>
              <w:t>6.</w:t>
            </w:r>
          </w:p>
        </w:tc>
        <w:tc>
          <w:tcPr>
            <w:tcW w:w="2268" w:type="dxa"/>
            <w:vAlign w:val="center"/>
          </w:tcPr>
          <w:p w14:paraId="272A2C86" w14:textId="77777777" w:rsidR="00860781" w:rsidRPr="00502F66" w:rsidRDefault="00860781" w:rsidP="00860781">
            <w:r w:rsidRPr="007B0C03">
              <w:t>Lietuvos rašytojų sąjungos Klaipėdos skyrius</w:t>
            </w:r>
          </w:p>
        </w:tc>
        <w:tc>
          <w:tcPr>
            <w:tcW w:w="1559" w:type="dxa"/>
            <w:vAlign w:val="center"/>
          </w:tcPr>
          <w:p w14:paraId="272A2C87" w14:textId="77777777" w:rsidR="00860781" w:rsidRPr="00502F66" w:rsidRDefault="00860781" w:rsidP="00860781">
            <w:r>
              <w:t>Asociacija</w:t>
            </w:r>
          </w:p>
        </w:tc>
        <w:tc>
          <w:tcPr>
            <w:tcW w:w="3261" w:type="dxa"/>
            <w:vAlign w:val="center"/>
          </w:tcPr>
          <w:p w14:paraId="272A2C88" w14:textId="77777777" w:rsidR="00860781" w:rsidRPr="00502F66" w:rsidRDefault="00860781" w:rsidP="00860781">
            <w:r w:rsidRPr="007B0C03">
              <w:t>Novelės ruduo</w:t>
            </w:r>
          </w:p>
        </w:tc>
        <w:tc>
          <w:tcPr>
            <w:tcW w:w="2835" w:type="dxa"/>
            <w:vAlign w:val="center"/>
          </w:tcPr>
          <w:p w14:paraId="272A2C89" w14:textId="77777777" w:rsidR="00860781" w:rsidRPr="00502F66" w:rsidRDefault="00860781" w:rsidP="00860781">
            <w:pPr>
              <w:jc w:val="center"/>
            </w:pPr>
            <w:r>
              <w:t>60</w:t>
            </w:r>
          </w:p>
        </w:tc>
      </w:tr>
      <w:tr w:rsidR="00860781" w:rsidRPr="00502F66" w14:paraId="272A2C90" w14:textId="77777777" w:rsidTr="002966BF">
        <w:tc>
          <w:tcPr>
            <w:tcW w:w="596" w:type="dxa"/>
            <w:vAlign w:val="center"/>
          </w:tcPr>
          <w:p w14:paraId="272A2C8B" w14:textId="77777777" w:rsidR="00860781" w:rsidRPr="00502F66" w:rsidRDefault="00860781" w:rsidP="00860781">
            <w:pPr>
              <w:jc w:val="center"/>
            </w:pPr>
            <w:r>
              <w:t>7.</w:t>
            </w:r>
          </w:p>
        </w:tc>
        <w:tc>
          <w:tcPr>
            <w:tcW w:w="2268" w:type="dxa"/>
            <w:vAlign w:val="center"/>
          </w:tcPr>
          <w:p w14:paraId="272A2C8C" w14:textId="77777777" w:rsidR="00860781" w:rsidRPr="00502F66" w:rsidRDefault="00860781" w:rsidP="00860781">
            <w:r>
              <w:t>Lietuvos muzikos ir teatro akademija</w:t>
            </w:r>
          </w:p>
        </w:tc>
        <w:tc>
          <w:tcPr>
            <w:tcW w:w="1559" w:type="dxa"/>
            <w:vAlign w:val="center"/>
          </w:tcPr>
          <w:p w14:paraId="272A2C8D" w14:textId="77777777" w:rsidR="00860781" w:rsidRPr="00502F66" w:rsidRDefault="00860781" w:rsidP="00860781">
            <w:r>
              <w:t>VšĮ</w:t>
            </w:r>
          </w:p>
        </w:tc>
        <w:tc>
          <w:tcPr>
            <w:tcW w:w="3261" w:type="dxa"/>
            <w:vAlign w:val="center"/>
          </w:tcPr>
          <w:p w14:paraId="272A2C8E" w14:textId="77777777" w:rsidR="00860781" w:rsidRPr="00502F66" w:rsidRDefault="00860781" w:rsidP="00860781">
            <w:r w:rsidRPr="007B0C03">
              <w:t>Koncertas būsimai gyvybei</w:t>
            </w:r>
          </w:p>
        </w:tc>
        <w:tc>
          <w:tcPr>
            <w:tcW w:w="2835" w:type="dxa"/>
            <w:vAlign w:val="center"/>
          </w:tcPr>
          <w:p w14:paraId="272A2C8F" w14:textId="77777777" w:rsidR="00860781" w:rsidRPr="00502F66" w:rsidRDefault="00860781" w:rsidP="00860781">
            <w:pPr>
              <w:jc w:val="center"/>
            </w:pPr>
            <w:r>
              <w:t>59</w:t>
            </w:r>
          </w:p>
        </w:tc>
      </w:tr>
      <w:tr w:rsidR="00860781" w:rsidRPr="00502F66" w14:paraId="272A2C96" w14:textId="77777777" w:rsidTr="002966BF">
        <w:tc>
          <w:tcPr>
            <w:tcW w:w="596" w:type="dxa"/>
            <w:vAlign w:val="center"/>
          </w:tcPr>
          <w:p w14:paraId="272A2C91" w14:textId="77777777" w:rsidR="00860781" w:rsidRPr="00502F66" w:rsidRDefault="00860781" w:rsidP="00860781">
            <w:pPr>
              <w:jc w:val="center"/>
            </w:pPr>
            <w:r>
              <w:lastRenderedPageBreak/>
              <w:t>8.</w:t>
            </w:r>
          </w:p>
        </w:tc>
        <w:tc>
          <w:tcPr>
            <w:tcW w:w="2268" w:type="dxa"/>
            <w:vAlign w:val="center"/>
          </w:tcPr>
          <w:p w14:paraId="272A2C92" w14:textId="77777777" w:rsidR="00860781" w:rsidRPr="00502F66" w:rsidRDefault="00860781" w:rsidP="00860781">
            <w:r w:rsidRPr="007B0C03">
              <w:t xml:space="preserve">Menų agentūra </w:t>
            </w:r>
            <w:r>
              <w:t>„</w:t>
            </w:r>
            <w:r w:rsidRPr="007B0C03">
              <w:t>Artscape</w:t>
            </w:r>
            <w:r>
              <w:t>“</w:t>
            </w:r>
          </w:p>
        </w:tc>
        <w:tc>
          <w:tcPr>
            <w:tcW w:w="1559" w:type="dxa"/>
            <w:vAlign w:val="center"/>
          </w:tcPr>
          <w:p w14:paraId="272A2C93" w14:textId="77777777" w:rsidR="00860781" w:rsidRPr="00502F66" w:rsidRDefault="00860781" w:rsidP="00860781">
            <w:r>
              <w:t>VšĮ</w:t>
            </w:r>
          </w:p>
        </w:tc>
        <w:tc>
          <w:tcPr>
            <w:tcW w:w="3261" w:type="dxa"/>
            <w:vAlign w:val="center"/>
          </w:tcPr>
          <w:p w14:paraId="272A2C94" w14:textId="77777777" w:rsidR="00860781" w:rsidRPr="00502F66" w:rsidRDefault="00860781" w:rsidP="00860781">
            <w:r w:rsidRPr="007B0C03">
              <w:t xml:space="preserve">Taikomojo teatro projektas </w:t>
            </w:r>
            <w:r>
              <w:t>„</w:t>
            </w:r>
            <w:r w:rsidRPr="007B0C03">
              <w:t>Namai: Klaipėda</w:t>
            </w:r>
            <w:r>
              <w:t>“</w:t>
            </w:r>
          </w:p>
        </w:tc>
        <w:tc>
          <w:tcPr>
            <w:tcW w:w="2835" w:type="dxa"/>
            <w:vAlign w:val="center"/>
          </w:tcPr>
          <w:p w14:paraId="272A2C95" w14:textId="77777777" w:rsidR="00860781" w:rsidRPr="00502F66" w:rsidRDefault="00860781" w:rsidP="00860781">
            <w:pPr>
              <w:jc w:val="center"/>
            </w:pPr>
            <w:r>
              <w:t>59</w:t>
            </w:r>
          </w:p>
        </w:tc>
      </w:tr>
      <w:tr w:rsidR="00860781" w:rsidRPr="00502F66" w14:paraId="272A2C9C" w14:textId="77777777" w:rsidTr="002966BF">
        <w:tc>
          <w:tcPr>
            <w:tcW w:w="596" w:type="dxa"/>
            <w:vAlign w:val="center"/>
          </w:tcPr>
          <w:p w14:paraId="272A2C97" w14:textId="77777777" w:rsidR="00860781" w:rsidRPr="00502F66" w:rsidRDefault="00860781" w:rsidP="00860781">
            <w:pPr>
              <w:jc w:val="center"/>
            </w:pPr>
            <w:r>
              <w:t>9.</w:t>
            </w:r>
          </w:p>
        </w:tc>
        <w:tc>
          <w:tcPr>
            <w:tcW w:w="2268" w:type="dxa"/>
            <w:vAlign w:val="center"/>
          </w:tcPr>
          <w:p w14:paraId="272A2C98" w14:textId="52D6E1B1" w:rsidR="00860781" w:rsidRPr="00502F66" w:rsidRDefault="00860781" w:rsidP="00860781">
            <w:r>
              <w:t>„Meno a</w:t>
            </w:r>
            <w:r w:rsidRPr="007B0C03">
              <w:t>lchemija</w:t>
            </w:r>
            <w:r>
              <w:t>“</w:t>
            </w:r>
          </w:p>
        </w:tc>
        <w:tc>
          <w:tcPr>
            <w:tcW w:w="1559" w:type="dxa"/>
            <w:vAlign w:val="center"/>
          </w:tcPr>
          <w:p w14:paraId="272A2C99" w14:textId="77777777" w:rsidR="00860781" w:rsidRPr="00502F66" w:rsidRDefault="00860781" w:rsidP="00860781">
            <w:r>
              <w:t>VšĮ</w:t>
            </w:r>
          </w:p>
        </w:tc>
        <w:tc>
          <w:tcPr>
            <w:tcW w:w="3261" w:type="dxa"/>
            <w:vAlign w:val="center"/>
          </w:tcPr>
          <w:p w14:paraId="272A2C9A" w14:textId="25AC927C" w:rsidR="00860781" w:rsidRPr="00502F66" w:rsidRDefault="00860781" w:rsidP="00860781">
            <w:r w:rsidRPr="007B0C03">
              <w:t>Kultūros ed</w:t>
            </w:r>
            <w:r>
              <w:t>ukacijos projektas</w:t>
            </w:r>
            <w:r w:rsidRPr="007B0C03">
              <w:t xml:space="preserve">-kūrybinės vaidybos dirbtuvės </w:t>
            </w:r>
            <w:r>
              <w:t>„</w:t>
            </w:r>
            <w:r w:rsidRPr="007B0C03">
              <w:t>Užsidaryk mokykloje</w:t>
            </w:r>
            <w:r>
              <w:t>“</w:t>
            </w:r>
          </w:p>
        </w:tc>
        <w:tc>
          <w:tcPr>
            <w:tcW w:w="2835" w:type="dxa"/>
            <w:vAlign w:val="center"/>
          </w:tcPr>
          <w:p w14:paraId="272A2C9B" w14:textId="77777777" w:rsidR="00860781" w:rsidRPr="00502F66" w:rsidRDefault="00860781" w:rsidP="00860781">
            <w:pPr>
              <w:jc w:val="center"/>
            </w:pPr>
            <w:r>
              <w:t>57</w:t>
            </w:r>
          </w:p>
        </w:tc>
      </w:tr>
      <w:tr w:rsidR="00860781" w:rsidRPr="00502F66" w14:paraId="272A2CA2" w14:textId="77777777" w:rsidTr="002966BF">
        <w:tc>
          <w:tcPr>
            <w:tcW w:w="596" w:type="dxa"/>
            <w:vAlign w:val="center"/>
          </w:tcPr>
          <w:p w14:paraId="272A2C9D" w14:textId="77777777" w:rsidR="00860781" w:rsidRPr="00502F66" w:rsidRDefault="00860781" w:rsidP="00860781">
            <w:pPr>
              <w:jc w:val="center"/>
            </w:pPr>
            <w:r>
              <w:t>10.</w:t>
            </w:r>
          </w:p>
        </w:tc>
        <w:tc>
          <w:tcPr>
            <w:tcW w:w="2268" w:type="dxa"/>
            <w:vAlign w:val="center"/>
          </w:tcPr>
          <w:p w14:paraId="272A2C9E" w14:textId="77777777" w:rsidR="00860781" w:rsidRPr="00502F66" w:rsidRDefault="00860781" w:rsidP="00860781">
            <w:r>
              <w:t>„</w:t>
            </w:r>
            <w:r w:rsidRPr="007B0C03">
              <w:t>Codalt</w:t>
            </w:r>
            <w:r>
              <w:t>“</w:t>
            </w:r>
          </w:p>
        </w:tc>
        <w:tc>
          <w:tcPr>
            <w:tcW w:w="1559" w:type="dxa"/>
            <w:vAlign w:val="center"/>
          </w:tcPr>
          <w:p w14:paraId="272A2C9F" w14:textId="77777777" w:rsidR="00860781" w:rsidRPr="00502F66" w:rsidRDefault="00860781" w:rsidP="00860781">
            <w:r>
              <w:t>VšĮ</w:t>
            </w:r>
          </w:p>
        </w:tc>
        <w:tc>
          <w:tcPr>
            <w:tcW w:w="3261" w:type="dxa"/>
            <w:vAlign w:val="center"/>
          </w:tcPr>
          <w:p w14:paraId="272A2CA0" w14:textId="359903DE" w:rsidR="00860781" w:rsidRPr="00502F66" w:rsidRDefault="00860781" w:rsidP="00860781">
            <w:r w:rsidRPr="007B0C03">
              <w:t>Spektakl</w:t>
            </w:r>
            <w:r w:rsidR="00933770">
              <w:t>io su unikalia hidrauline scena</w:t>
            </w:r>
            <w:r w:rsidRPr="007B0C03">
              <w:t xml:space="preserve"> </w:t>
            </w:r>
            <w:r>
              <w:t>„</w:t>
            </w:r>
            <w:r w:rsidRPr="007B0C03">
              <w:t>Alisa stebuklų šalyje</w:t>
            </w:r>
            <w:r>
              <w:t>“</w:t>
            </w:r>
            <w:r w:rsidR="00933770">
              <w:t xml:space="preserve"> </w:t>
            </w:r>
            <w:r w:rsidRPr="007B0C03">
              <w:t>sklaida Lietuvoje</w:t>
            </w:r>
          </w:p>
        </w:tc>
        <w:tc>
          <w:tcPr>
            <w:tcW w:w="2835" w:type="dxa"/>
            <w:vAlign w:val="center"/>
          </w:tcPr>
          <w:p w14:paraId="272A2CA1" w14:textId="77777777" w:rsidR="00860781" w:rsidRPr="00502F66" w:rsidRDefault="00860781" w:rsidP="00860781">
            <w:pPr>
              <w:jc w:val="center"/>
            </w:pPr>
            <w:r>
              <w:t>46</w:t>
            </w:r>
          </w:p>
        </w:tc>
      </w:tr>
      <w:tr w:rsidR="00860781" w:rsidRPr="00502F66" w14:paraId="272A2CA8" w14:textId="77777777" w:rsidTr="002966BF">
        <w:tc>
          <w:tcPr>
            <w:tcW w:w="596" w:type="dxa"/>
            <w:vAlign w:val="center"/>
          </w:tcPr>
          <w:p w14:paraId="272A2CA3" w14:textId="77777777" w:rsidR="00860781" w:rsidRPr="00502F66" w:rsidRDefault="00860781" w:rsidP="00860781">
            <w:pPr>
              <w:jc w:val="center"/>
            </w:pPr>
            <w:r>
              <w:t>11.</w:t>
            </w:r>
          </w:p>
        </w:tc>
        <w:tc>
          <w:tcPr>
            <w:tcW w:w="2268" w:type="dxa"/>
            <w:vAlign w:val="center"/>
          </w:tcPr>
          <w:p w14:paraId="272A2CA4" w14:textId="77777777" w:rsidR="00860781" w:rsidRPr="00502F66" w:rsidRDefault="00860781" w:rsidP="00860781">
            <w:r>
              <w:t>„</w:t>
            </w:r>
            <w:r w:rsidRPr="007B0C03">
              <w:t>Gal meno?</w:t>
            </w:r>
            <w:r>
              <w:t>“</w:t>
            </w:r>
          </w:p>
        </w:tc>
        <w:tc>
          <w:tcPr>
            <w:tcW w:w="1559" w:type="dxa"/>
            <w:vAlign w:val="center"/>
          </w:tcPr>
          <w:p w14:paraId="272A2CA5" w14:textId="77777777" w:rsidR="00860781" w:rsidRPr="00502F66" w:rsidRDefault="00860781" w:rsidP="00860781">
            <w:r>
              <w:t>VšĮ</w:t>
            </w:r>
          </w:p>
        </w:tc>
        <w:tc>
          <w:tcPr>
            <w:tcW w:w="3261" w:type="dxa"/>
            <w:vAlign w:val="center"/>
          </w:tcPr>
          <w:p w14:paraId="272A2CA6" w14:textId="77777777" w:rsidR="00860781" w:rsidRPr="00502F66" w:rsidRDefault="00860781" w:rsidP="00860781">
            <w:r w:rsidRPr="007B0C03">
              <w:t>Undinės Nasvytytės Respublikinis skaitovų konkursas 2020</w:t>
            </w:r>
          </w:p>
        </w:tc>
        <w:tc>
          <w:tcPr>
            <w:tcW w:w="2835" w:type="dxa"/>
            <w:vAlign w:val="center"/>
          </w:tcPr>
          <w:p w14:paraId="272A2CA7" w14:textId="77777777" w:rsidR="00860781" w:rsidRPr="00502F66" w:rsidRDefault="00860781" w:rsidP="00860781">
            <w:pPr>
              <w:jc w:val="center"/>
            </w:pPr>
            <w:r>
              <w:t>39</w:t>
            </w:r>
          </w:p>
        </w:tc>
      </w:tr>
      <w:tr w:rsidR="00860781" w:rsidRPr="00E8796A" w14:paraId="272A2CAA" w14:textId="77777777" w:rsidTr="002966BF">
        <w:tc>
          <w:tcPr>
            <w:tcW w:w="10519" w:type="dxa"/>
            <w:gridSpan w:val="5"/>
          </w:tcPr>
          <w:p w14:paraId="272A2CA9" w14:textId="77777777" w:rsidR="00860781" w:rsidRPr="000E1AE6" w:rsidRDefault="00860781" w:rsidP="00860781">
            <w:pPr>
              <w:rPr>
                <w:b/>
              </w:rPr>
            </w:pPr>
            <w:r>
              <w:rPr>
                <w:b/>
              </w:rPr>
              <w:t>V</w:t>
            </w:r>
            <w:r w:rsidRPr="00E8796A">
              <w:rPr>
                <w:b/>
              </w:rPr>
              <w:t xml:space="preserve">. </w:t>
            </w:r>
            <w:r>
              <w:rPr>
                <w:b/>
              </w:rPr>
              <w:t>„</w:t>
            </w:r>
            <w:r w:rsidRPr="00ED39A6">
              <w:rPr>
                <w:b/>
              </w:rPr>
              <w:t>KULTŪROS IR KŪRYBINIŲ INDUSTRIJŲ PLĖTRA, KINO M</w:t>
            </w:r>
            <w:r>
              <w:rPr>
                <w:b/>
              </w:rPr>
              <w:t>ENO SKLAIDA“</w:t>
            </w:r>
          </w:p>
        </w:tc>
      </w:tr>
      <w:tr w:rsidR="00904495" w:rsidRPr="00502F66" w14:paraId="7F383FA6" w14:textId="77777777" w:rsidTr="00E05BD2">
        <w:tc>
          <w:tcPr>
            <w:tcW w:w="596" w:type="dxa"/>
          </w:tcPr>
          <w:p w14:paraId="77E6EA3B" w14:textId="4EE8731D" w:rsidR="00904495" w:rsidRDefault="00904495" w:rsidP="00904495">
            <w:pPr>
              <w:jc w:val="center"/>
              <w:rPr>
                <w:lang w:val="en-GB"/>
              </w:rPr>
            </w:pPr>
            <w:r>
              <w:t>1</w:t>
            </w:r>
            <w:r w:rsidRPr="007C08B1">
              <w:t>.</w:t>
            </w:r>
          </w:p>
        </w:tc>
        <w:tc>
          <w:tcPr>
            <w:tcW w:w="2268" w:type="dxa"/>
          </w:tcPr>
          <w:p w14:paraId="70B4D92F" w14:textId="58068268" w:rsidR="00904495" w:rsidRDefault="00904495" w:rsidP="00904495">
            <w:r w:rsidRPr="007C08B1">
              <w:t>„Vario burnos“</w:t>
            </w:r>
          </w:p>
        </w:tc>
        <w:tc>
          <w:tcPr>
            <w:tcW w:w="1559" w:type="dxa"/>
          </w:tcPr>
          <w:p w14:paraId="64FCD4BC" w14:textId="0CC5C0B4" w:rsidR="00904495" w:rsidRDefault="00904495" w:rsidP="00904495">
            <w:r w:rsidRPr="007C08B1">
              <w:t>VšĮ</w:t>
            </w:r>
          </w:p>
        </w:tc>
        <w:tc>
          <w:tcPr>
            <w:tcW w:w="3261" w:type="dxa"/>
          </w:tcPr>
          <w:p w14:paraId="527A2975" w14:textId="197E629B" w:rsidR="00904495" w:rsidRDefault="00904495" w:rsidP="00904495">
            <w:r w:rsidRPr="007C08B1">
              <w:t>Atvirasis urbanistikos muziejus</w:t>
            </w:r>
          </w:p>
        </w:tc>
        <w:tc>
          <w:tcPr>
            <w:tcW w:w="2835" w:type="dxa"/>
          </w:tcPr>
          <w:p w14:paraId="33953C54" w14:textId="2099840A" w:rsidR="00904495" w:rsidRDefault="00904495" w:rsidP="00904495">
            <w:pPr>
              <w:jc w:val="center"/>
            </w:pPr>
            <w:r w:rsidRPr="007C08B1">
              <w:t>79</w:t>
            </w:r>
          </w:p>
        </w:tc>
      </w:tr>
      <w:tr w:rsidR="00860781" w:rsidRPr="00502F66" w14:paraId="272A2CB0" w14:textId="77777777" w:rsidTr="002966BF">
        <w:tc>
          <w:tcPr>
            <w:tcW w:w="596" w:type="dxa"/>
            <w:vAlign w:val="center"/>
          </w:tcPr>
          <w:p w14:paraId="272A2CAB" w14:textId="69AC0873" w:rsidR="00860781" w:rsidRPr="00525A11" w:rsidRDefault="00904495" w:rsidP="00860781">
            <w:pPr>
              <w:jc w:val="center"/>
              <w:rPr>
                <w:lang w:val="en-GB"/>
              </w:rPr>
            </w:pPr>
            <w:r>
              <w:rPr>
                <w:lang w:val="en-GB"/>
              </w:rPr>
              <w:t>2</w:t>
            </w:r>
            <w:r w:rsidR="00860781">
              <w:rPr>
                <w:lang w:val="en-GB"/>
              </w:rPr>
              <w:t>.</w:t>
            </w:r>
          </w:p>
        </w:tc>
        <w:tc>
          <w:tcPr>
            <w:tcW w:w="2268" w:type="dxa"/>
            <w:vAlign w:val="center"/>
          </w:tcPr>
          <w:p w14:paraId="272A2CAC" w14:textId="67BF834E" w:rsidR="00860781" w:rsidRPr="00502F66" w:rsidRDefault="00860781" w:rsidP="00860781">
            <w:r>
              <w:t>„</w:t>
            </w:r>
            <w:r w:rsidRPr="00525A11">
              <w:t>Klaipėda ID</w:t>
            </w:r>
            <w:r>
              <w:t>“</w:t>
            </w:r>
          </w:p>
        </w:tc>
        <w:tc>
          <w:tcPr>
            <w:tcW w:w="1559" w:type="dxa"/>
            <w:vAlign w:val="center"/>
          </w:tcPr>
          <w:p w14:paraId="272A2CAD" w14:textId="77777777" w:rsidR="00860781" w:rsidRPr="00502F66" w:rsidRDefault="00860781" w:rsidP="00860781">
            <w:r>
              <w:t>VšĮ</w:t>
            </w:r>
          </w:p>
        </w:tc>
        <w:tc>
          <w:tcPr>
            <w:tcW w:w="3261" w:type="dxa"/>
            <w:vAlign w:val="center"/>
          </w:tcPr>
          <w:p w14:paraId="272A2CAE" w14:textId="6F00ADDC" w:rsidR="00860781" w:rsidRPr="00502F66" w:rsidRDefault="00860781" w:rsidP="00860781">
            <w:r>
              <w:t xml:space="preserve">Augimo namai – </w:t>
            </w:r>
            <w:r w:rsidRPr="00525A11">
              <w:t>Klaipėdos kūrybos industrijų ir verslo partnerysčių skatinimas</w:t>
            </w:r>
          </w:p>
        </w:tc>
        <w:tc>
          <w:tcPr>
            <w:tcW w:w="2835" w:type="dxa"/>
            <w:vAlign w:val="center"/>
          </w:tcPr>
          <w:p w14:paraId="272A2CAF" w14:textId="77777777" w:rsidR="00860781" w:rsidRPr="00502F66" w:rsidRDefault="00860781" w:rsidP="00860781">
            <w:pPr>
              <w:jc w:val="center"/>
            </w:pPr>
            <w:r>
              <w:t>77</w:t>
            </w:r>
          </w:p>
        </w:tc>
      </w:tr>
      <w:tr w:rsidR="00860781" w:rsidRPr="00502F66" w14:paraId="272A2CBC" w14:textId="77777777" w:rsidTr="002966BF">
        <w:tc>
          <w:tcPr>
            <w:tcW w:w="596" w:type="dxa"/>
            <w:vAlign w:val="center"/>
          </w:tcPr>
          <w:p w14:paraId="272A2CB7" w14:textId="013B833A" w:rsidR="00860781" w:rsidRPr="00502F66" w:rsidRDefault="00904495" w:rsidP="00904495">
            <w:pPr>
              <w:jc w:val="center"/>
            </w:pPr>
            <w:r>
              <w:t>3.</w:t>
            </w:r>
          </w:p>
        </w:tc>
        <w:tc>
          <w:tcPr>
            <w:tcW w:w="2268" w:type="dxa"/>
            <w:vAlign w:val="center"/>
          </w:tcPr>
          <w:p w14:paraId="272A2CB8" w14:textId="0E78428A" w:rsidR="00860781" w:rsidRPr="00502F66" w:rsidRDefault="00860781" w:rsidP="00860781">
            <w:r>
              <w:t>„</w:t>
            </w:r>
            <w:r w:rsidRPr="00525A11">
              <w:t>Arlekinas</w:t>
            </w:r>
            <w:r>
              <w:t>“</w:t>
            </w:r>
          </w:p>
        </w:tc>
        <w:tc>
          <w:tcPr>
            <w:tcW w:w="1559" w:type="dxa"/>
            <w:vAlign w:val="center"/>
          </w:tcPr>
          <w:p w14:paraId="272A2CB9" w14:textId="77777777" w:rsidR="00860781" w:rsidRPr="00502F66" w:rsidRDefault="00860781" w:rsidP="00860781">
            <w:r>
              <w:t>VšĮ</w:t>
            </w:r>
          </w:p>
        </w:tc>
        <w:tc>
          <w:tcPr>
            <w:tcW w:w="3261" w:type="dxa"/>
            <w:vAlign w:val="center"/>
          </w:tcPr>
          <w:p w14:paraId="272A2CBA" w14:textId="77777777" w:rsidR="00860781" w:rsidRPr="00502F66" w:rsidRDefault="00860781" w:rsidP="00860781">
            <w:r w:rsidRPr="00525A11">
              <w:t>Renginių su kino peržiūromis ciklas, siekiant ugdyti Klaipėdiečių toleranciją ir bendruomeniškumą</w:t>
            </w:r>
          </w:p>
        </w:tc>
        <w:tc>
          <w:tcPr>
            <w:tcW w:w="2835" w:type="dxa"/>
            <w:vAlign w:val="center"/>
          </w:tcPr>
          <w:p w14:paraId="272A2CBB" w14:textId="77777777" w:rsidR="00860781" w:rsidRPr="00502F66" w:rsidRDefault="00860781" w:rsidP="00860781">
            <w:pPr>
              <w:jc w:val="center"/>
            </w:pPr>
            <w:r>
              <w:t>63</w:t>
            </w:r>
          </w:p>
        </w:tc>
      </w:tr>
      <w:tr w:rsidR="00860781" w:rsidRPr="00502F66" w14:paraId="272A2CC2" w14:textId="77777777" w:rsidTr="002966BF">
        <w:tc>
          <w:tcPr>
            <w:tcW w:w="596" w:type="dxa"/>
            <w:vAlign w:val="center"/>
          </w:tcPr>
          <w:p w14:paraId="272A2CBD" w14:textId="14CD2EE1" w:rsidR="00860781" w:rsidRPr="00502F66" w:rsidRDefault="00904495" w:rsidP="00860781">
            <w:pPr>
              <w:jc w:val="center"/>
            </w:pPr>
            <w:r>
              <w:t>4</w:t>
            </w:r>
            <w:r w:rsidR="00860781">
              <w:t>.</w:t>
            </w:r>
          </w:p>
        </w:tc>
        <w:tc>
          <w:tcPr>
            <w:tcW w:w="2268" w:type="dxa"/>
            <w:vAlign w:val="center"/>
          </w:tcPr>
          <w:p w14:paraId="272A2CBE" w14:textId="7C4F0F0E" w:rsidR="00860781" w:rsidRPr="00502F66" w:rsidRDefault="00860781" w:rsidP="00860781">
            <w:r>
              <w:t>„</w:t>
            </w:r>
            <w:r w:rsidRPr="00525A11">
              <w:t>Menų zona</w:t>
            </w:r>
            <w:r>
              <w:t>“</w:t>
            </w:r>
          </w:p>
        </w:tc>
        <w:tc>
          <w:tcPr>
            <w:tcW w:w="1559" w:type="dxa"/>
            <w:vAlign w:val="center"/>
          </w:tcPr>
          <w:p w14:paraId="272A2CBF" w14:textId="77777777" w:rsidR="00860781" w:rsidRPr="00502F66" w:rsidRDefault="00860781" w:rsidP="00860781">
            <w:r>
              <w:t>Asociacija</w:t>
            </w:r>
          </w:p>
        </w:tc>
        <w:tc>
          <w:tcPr>
            <w:tcW w:w="3261" w:type="dxa"/>
            <w:vAlign w:val="center"/>
          </w:tcPr>
          <w:p w14:paraId="272A2CC0" w14:textId="77777777" w:rsidR="00860781" w:rsidRPr="00502F66" w:rsidRDefault="00860781" w:rsidP="00860781">
            <w:r w:rsidRPr="00525A11">
              <w:t>Dokumentinis fi</w:t>
            </w:r>
            <w:r>
              <w:t>l</w:t>
            </w:r>
            <w:r w:rsidRPr="00525A11">
              <w:t xml:space="preserve">mas </w:t>
            </w:r>
            <w:r>
              <w:t>„</w:t>
            </w:r>
            <w:r w:rsidRPr="00525A11">
              <w:t>Motociklininkės</w:t>
            </w:r>
            <w:r>
              <w:t>“</w:t>
            </w:r>
          </w:p>
        </w:tc>
        <w:tc>
          <w:tcPr>
            <w:tcW w:w="2835" w:type="dxa"/>
            <w:vAlign w:val="center"/>
          </w:tcPr>
          <w:p w14:paraId="272A2CC1" w14:textId="77777777" w:rsidR="00860781" w:rsidRPr="00502F66" w:rsidRDefault="00860781" w:rsidP="00860781">
            <w:pPr>
              <w:jc w:val="center"/>
            </w:pPr>
            <w:r>
              <w:t>51</w:t>
            </w:r>
          </w:p>
        </w:tc>
      </w:tr>
      <w:tr w:rsidR="00860781" w:rsidRPr="00502F66" w14:paraId="272A2CC8" w14:textId="77777777" w:rsidTr="002966BF">
        <w:tc>
          <w:tcPr>
            <w:tcW w:w="596" w:type="dxa"/>
            <w:vAlign w:val="center"/>
          </w:tcPr>
          <w:p w14:paraId="272A2CC3" w14:textId="62DBDEE0" w:rsidR="00860781" w:rsidRPr="00502F66" w:rsidRDefault="00904495" w:rsidP="00860781">
            <w:pPr>
              <w:jc w:val="center"/>
            </w:pPr>
            <w:r>
              <w:t>5</w:t>
            </w:r>
            <w:r w:rsidR="00860781">
              <w:t>.</w:t>
            </w:r>
          </w:p>
        </w:tc>
        <w:tc>
          <w:tcPr>
            <w:tcW w:w="2268" w:type="dxa"/>
            <w:vAlign w:val="center"/>
          </w:tcPr>
          <w:p w14:paraId="272A2CC4" w14:textId="0DC954BD" w:rsidR="00860781" w:rsidRPr="00502F66" w:rsidRDefault="00860781" w:rsidP="00860781">
            <w:r>
              <w:t>„</w:t>
            </w:r>
            <w:r w:rsidRPr="00525A11">
              <w:t>Lietuviškos šventės</w:t>
            </w:r>
            <w:r>
              <w:t>“</w:t>
            </w:r>
          </w:p>
        </w:tc>
        <w:tc>
          <w:tcPr>
            <w:tcW w:w="1559" w:type="dxa"/>
            <w:vAlign w:val="center"/>
          </w:tcPr>
          <w:p w14:paraId="272A2CC5" w14:textId="77777777" w:rsidR="00860781" w:rsidRPr="00502F66" w:rsidRDefault="00860781" w:rsidP="00860781">
            <w:r>
              <w:t>VšĮ</w:t>
            </w:r>
          </w:p>
        </w:tc>
        <w:tc>
          <w:tcPr>
            <w:tcW w:w="3261" w:type="dxa"/>
            <w:vAlign w:val="center"/>
          </w:tcPr>
          <w:p w14:paraId="272A2CC6" w14:textId="77777777" w:rsidR="00860781" w:rsidRPr="00502F66" w:rsidRDefault="00860781" w:rsidP="00860781">
            <w:r w:rsidRPr="00525A11">
              <w:t>Dienovidžio kino vakarai</w:t>
            </w:r>
          </w:p>
        </w:tc>
        <w:tc>
          <w:tcPr>
            <w:tcW w:w="2835" w:type="dxa"/>
            <w:vAlign w:val="center"/>
          </w:tcPr>
          <w:p w14:paraId="272A2CC7" w14:textId="77777777" w:rsidR="00860781" w:rsidRPr="00502F66" w:rsidRDefault="00860781" w:rsidP="00860781">
            <w:pPr>
              <w:jc w:val="center"/>
            </w:pPr>
            <w:r>
              <w:t>49</w:t>
            </w:r>
          </w:p>
        </w:tc>
      </w:tr>
      <w:tr w:rsidR="00860781" w:rsidRPr="00502F66" w14:paraId="272A2CCE" w14:textId="77777777" w:rsidTr="002966BF">
        <w:tc>
          <w:tcPr>
            <w:tcW w:w="596" w:type="dxa"/>
            <w:vAlign w:val="center"/>
          </w:tcPr>
          <w:p w14:paraId="272A2CC9" w14:textId="193A88BF" w:rsidR="00860781" w:rsidRPr="00502F66" w:rsidRDefault="00904495" w:rsidP="00904495">
            <w:pPr>
              <w:jc w:val="center"/>
            </w:pPr>
            <w:r>
              <w:t>6.</w:t>
            </w:r>
          </w:p>
        </w:tc>
        <w:tc>
          <w:tcPr>
            <w:tcW w:w="2268" w:type="dxa"/>
            <w:vAlign w:val="center"/>
          </w:tcPr>
          <w:p w14:paraId="272A2CCA" w14:textId="77777777" w:rsidR="00860781" w:rsidRPr="00502F66" w:rsidRDefault="00860781" w:rsidP="00860781">
            <w:r w:rsidRPr="00525A11">
              <w:t>Atviro kodo laboratorija</w:t>
            </w:r>
          </w:p>
        </w:tc>
        <w:tc>
          <w:tcPr>
            <w:tcW w:w="1559" w:type="dxa"/>
            <w:vAlign w:val="center"/>
          </w:tcPr>
          <w:p w14:paraId="272A2CCB" w14:textId="77777777" w:rsidR="00860781" w:rsidRPr="00502F66" w:rsidRDefault="00860781" w:rsidP="00860781">
            <w:r>
              <w:t>VšĮ</w:t>
            </w:r>
          </w:p>
        </w:tc>
        <w:tc>
          <w:tcPr>
            <w:tcW w:w="3261" w:type="dxa"/>
            <w:vAlign w:val="center"/>
          </w:tcPr>
          <w:p w14:paraId="272A2CCC" w14:textId="77777777" w:rsidR="00860781" w:rsidRPr="00502F66" w:rsidRDefault="00860781" w:rsidP="00860781">
            <w:r w:rsidRPr="00525A11">
              <w:t xml:space="preserve">Skaitmeninė, architektūrinė ir garso instaliacija </w:t>
            </w:r>
            <w:r>
              <w:t>„</w:t>
            </w:r>
            <w:r w:rsidRPr="00525A11">
              <w:t>Po vandeniu</w:t>
            </w:r>
            <w:r>
              <w:t>“</w:t>
            </w:r>
          </w:p>
        </w:tc>
        <w:tc>
          <w:tcPr>
            <w:tcW w:w="2835" w:type="dxa"/>
            <w:vAlign w:val="center"/>
          </w:tcPr>
          <w:p w14:paraId="272A2CCD" w14:textId="77777777" w:rsidR="00860781" w:rsidRPr="00502F66" w:rsidRDefault="00860781" w:rsidP="00860781">
            <w:pPr>
              <w:jc w:val="center"/>
            </w:pPr>
            <w:r>
              <w:t>38</w:t>
            </w:r>
          </w:p>
        </w:tc>
      </w:tr>
      <w:tr w:rsidR="00860781" w:rsidRPr="00E8796A" w14:paraId="272A2CD0" w14:textId="77777777" w:rsidTr="002966BF">
        <w:tc>
          <w:tcPr>
            <w:tcW w:w="10519" w:type="dxa"/>
            <w:gridSpan w:val="5"/>
          </w:tcPr>
          <w:p w14:paraId="272A2CCF" w14:textId="77777777" w:rsidR="00860781" w:rsidRPr="000E1AE6" w:rsidRDefault="00860781" w:rsidP="00860781">
            <w:pPr>
              <w:rPr>
                <w:b/>
              </w:rPr>
            </w:pPr>
            <w:r>
              <w:rPr>
                <w:b/>
              </w:rPr>
              <w:t>VI</w:t>
            </w:r>
            <w:r w:rsidRPr="00E8796A">
              <w:rPr>
                <w:b/>
              </w:rPr>
              <w:t xml:space="preserve">. </w:t>
            </w:r>
            <w:r>
              <w:rPr>
                <w:b/>
              </w:rPr>
              <w:t>„MENININKŲ REZIDENCIJOS“</w:t>
            </w:r>
          </w:p>
        </w:tc>
      </w:tr>
      <w:tr w:rsidR="00860781" w:rsidRPr="00502F66" w14:paraId="272A2CD6" w14:textId="77777777" w:rsidTr="002966BF">
        <w:tc>
          <w:tcPr>
            <w:tcW w:w="596" w:type="dxa"/>
            <w:vAlign w:val="center"/>
          </w:tcPr>
          <w:p w14:paraId="272A2CD1" w14:textId="77777777" w:rsidR="00860781" w:rsidRPr="0034073E" w:rsidRDefault="00860781" w:rsidP="00860781">
            <w:pPr>
              <w:jc w:val="center"/>
              <w:rPr>
                <w:lang w:val="en-GB"/>
              </w:rPr>
            </w:pPr>
            <w:r>
              <w:rPr>
                <w:lang w:val="en-GB"/>
              </w:rPr>
              <w:t>1.</w:t>
            </w:r>
          </w:p>
        </w:tc>
        <w:tc>
          <w:tcPr>
            <w:tcW w:w="2268" w:type="dxa"/>
            <w:vAlign w:val="center"/>
          </w:tcPr>
          <w:p w14:paraId="272A2CD2" w14:textId="77777777" w:rsidR="00860781" w:rsidRPr="0034073E" w:rsidRDefault="00860781" w:rsidP="00860781">
            <w:r>
              <w:t>Lietuvos fotomenininkų sąjungos Klaipėdos skyrius</w:t>
            </w:r>
          </w:p>
        </w:tc>
        <w:tc>
          <w:tcPr>
            <w:tcW w:w="1559" w:type="dxa"/>
            <w:vAlign w:val="center"/>
          </w:tcPr>
          <w:p w14:paraId="272A2CD3" w14:textId="77777777" w:rsidR="00860781" w:rsidRPr="00502F66" w:rsidRDefault="00860781" w:rsidP="00860781">
            <w:r>
              <w:t>Asociacija</w:t>
            </w:r>
          </w:p>
        </w:tc>
        <w:tc>
          <w:tcPr>
            <w:tcW w:w="3261" w:type="dxa"/>
            <w:vAlign w:val="center"/>
          </w:tcPr>
          <w:p w14:paraId="272A2CD4" w14:textId="77777777" w:rsidR="00860781" w:rsidRPr="00502F66" w:rsidRDefault="00860781" w:rsidP="00860781">
            <w:r>
              <w:t>Fotomenininkų rezidencija Klaipėdoje</w:t>
            </w:r>
          </w:p>
        </w:tc>
        <w:tc>
          <w:tcPr>
            <w:tcW w:w="2835" w:type="dxa"/>
            <w:vAlign w:val="center"/>
          </w:tcPr>
          <w:p w14:paraId="272A2CD5" w14:textId="77777777" w:rsidR="00860781" w:rsidRPr="00502F66" w:rsidRDefault="00860781" w:rsidP="00860781">
            <w:pPr>
              <w:jc w:val="center"/>
            </w:pPr>
            <w:r>
              <w:t>58</w:t>
            </w:r>
          </w:p>
        </w:tc>
      </w:tr>
      <w:tr w:rsidR="00860781" w:rsidRPr="00E8796A" w14:paraId="272A2CD8" w14:textId="77777777" w:rsidTr="002966BF">
        <w:tc>
          <w:tcPr>
            <w:tcW w:w="10519" w:type="dxa"/>
            <w:gridSpan w:val="5"/>
          </w:tcPr>
          <w:p w14:paraId="272A2CD7" w14:textId="77777777" w:rsidR="00860781" w:rsidRPr="000E1AE6" w:rsidRDefault="00860781" w:rsidP="00860781">
            <w:pPr>
              <w:rPr>
                <w:b/>
              </w:rPr>
            </w:pPr>
            <w:r>
              <w:rPr>
                <w:b/>
              </w:rPr>
              <w:t>VII</w:t>
            </w:r>
            <w:r w:rsidRPr="00E8796A">
              <w:rPr>
                <w:b/>
              </w:rPr>
              <w:t xml:space="preserve">. </w:t>
            </w:r>
            <w:r>
              <w:rPr>
                <w:b/>
              </w:rPr>
              <w:t>„</w:t>
            </w:r>
            <w:r w:rsidRPr="00E05040">
              <w:rPr>
                <w:b/>
              </w:rPr>
              <w:t>SCENOS MENAI IR MUZIKA (TEATRAS, LĖLIŲ TEATRAS, OPERA, MUZIKINIS TEATRAS, ŠOKIS, CIRKAS)</w:t>
            </w:r>
            <w:r>
              <w:rPr>
                <w:b/>
              </w:rPr>
              <w:t>“</w:t>
            </w:r>
          </w:p>
        </w:tc>
      </w:tr>
      <w:tr w:rsidR="00860781" w:rsidRPr="00502F66" w14:paraId="272A2CDE" w14:textId="77777777" w:rsidTr="002966BF">
        <w:tc>
          <w:tcPr>
            <w:tcW w:w="596" w:type="dxa"/>
            <w:vAlign w:val="center"/>
          </w:tcPr>
          <w:p w14:paraId="272A2CD9" w14:textId="77777777" w:rsidR="00860781" w:rsidRPr="00502F66" w:rsidRDefault="00860781" w:rsidP="00860781">
            <w:pPr>
              <w:jc w:val="center"/>
            </w:pPr>
            <w:r>
              <w:rPr>
                <w:lang w:val="en-GB"/>
              </w:rPr>
              <w:t>1</w:t>
            </w:r>
            <w:r>
              <w:t>.</w:t>
            </w:r>
          </w:p>
        </w:tc>
        <w:tc>
          <w:tcPr>
            <w:tcW w:w="2268" w:type="dxa"/>
            <w:vAlign w:val="center"/>
          </w:tcPr>
          <w:p w14:paraId="272A2CDA" w14:textId="77777777" w:rsidR="00860781" w:rsidRPr="00502F66" w:rsidRDefault="00860781" w:rsidP="00860781">
            <w:r>
              <w:t>„</w:t>
            </w:r>
            <w:r w:rsidRPr="0034073E">
              <w:t>Projektas LT</w:t>
            </w:r>
            <w:r>
              <w:t>“</w:t>
            </w:r>
          </w:p>
        </w:tc>
        <w:tc>
          <w:tcPr>
            <w:tcW w:w="1559" w:type="dxa"/>
            <w:vAlign w:val="center"/>
          </w:tcPr>
          <w:p w14:paraId="272A2CDB" w14:textId="77777777" w:rsidR="00860781" w:rsidRPr="00C81598" w:rsidRDefault="00860781" w:rsidP="00860781">
            <w:r>
              <w:t>VšĮ</w:t>
            </w:r>
          </w:p>
        </w:tc>
        <w:tc>
          <w:tcPr>
            <w:tcW w:w="3261" w:type="dxa"/>
            <w:vAlign w:val="center"/>
          </w:tcPr>
          <w:p w14:paraId="272A2CDC" w14:textId="77777777" w:rsidR="00860781" w:rsidRPr="00502F66" w:rsidRDefault="00860781" w:rsidP="00860781">
            <w:r w:rsidRPr="0034073E">
              <w:t xml:space="preserve">Renginių ciklas </w:t>
            </w:r>
            <w:r>
              <w:t>„</w:t>
            </w:r>
            <w:r w:rsidRPr="0034073E">
              <w:t>Kaminkrėčio vasara</w:t>
            </w:r>
            <w:r>
              <w:t>“</w:t>
            </w:r>
          </w:p>
        </w:tc>
        <w:tc>
          <w:tcPr>
            <w:tcW w:w="2835" w:type="dxa"/>
            <w:vAlign w:val="center"/>
          </w:tcPr>
          <w:p w14:paraId="272A2CDD" w14:textId="77777777" w:rsidR="00860781" w:rsidRPr="00502F66" w:rsidRDefault="00860781" w:rsidP="00860781">
            <w:pPr>
              <w:jc w:val="center"/>
            </w:pPr>
            <w:r>
              <w:t>66</w:t>
            </w:r>
          </w:p>
        </w:tc>
      </w:tr>
      <w:tr w:rsidR="00860781" w:rsidRPr="00502F66" w14:paraId="272A2CE4" w14:textId="77777777" w:rsidTr="002966BF">
        <w:tc>
          <w:tcPr>
            <w:tcW w:w="596" w:type="dxa"/>
            <w:vAlign w:val="center"/>
          </w:tcPr>
          <w:p w14:paraId="272A2CDF" w14:textId="77777777" w:rsidR="00860781" w:rsidRPr="00502F66" w:rsidRDefault="00860781" w:rsidP="00860781">
            <w:pPr>
              <w:jc w:val="center"/>
            </w:pPr>
            <w:r>
              <w:t>2.</w:t>
            </w:r>
          </w:p>
        </w:tc>
        <w:tc>
          <w:tcPr>
            <w:tcW w:w="2268" w:type="dxa"/>
            <w:vAlign w:val="center"/>
          </w:tcPr>
          <w:p w14:paraId="272A2CE0" w14:textId="21872C58" w:rsidR="00860781" w:rsidRPr="00502F66" w:rsidRDefault="00860781" w:rsidP="00860781">
            <w:r>
              <w:t>„</w:t>
            </w:r>
            <w:r w:rsidRPr="00C81598">
              <w:t>Taško teatras</w:t>
            </w:r>
            <w:r>
              <w:t>“</w:t>
            </w:r>
          </w:p>
        </w:tc>
        <w:tc>
          <w:tcPr>
            <w:tcW w:w="1559" w:type="dxa"/>
            <w:vAlign w:val="center"/>
          </w:tcPr>
          <w:p w14:paraId="272A2CE1" w14:textId="77777777" w:rsidR="00860781" w:rsidRPr="00502F66" w:rsidRDefault="00860781" w:rsidP="00860781">
            <w:r w:rsidRPr="00C81598">
              <w:t>VšĮ</w:t>
            </w:r>
          </w:p>
        </w:tc>
        <w:tc>
          <w:tcPr>
            <w:tcW w:w="3261" w:type="dxa"/>
            <w:vAlign w:val="center"/>
          </w:tcPr>
          <w:p w14:paraId="272A2CE2" w14:textId="1B168BC1" w:rsidR="00860781" w:rsidRPr="00502F66" w:rsidRDefault="00860781" w:rsidP="00860781">
            <w:r w:rsidRPr="00C81598">
              <w:t xml:space="preserve">Spektaklio </w:t>
            </w:r>
            <w:r>
              <w:t>„Amerika pirtyje“</w:t>
            </w:r>
            <w:r w:rsidRPr="00C81598">
              <w:t xml:space="preserve"> sukūrimas ir sklaida</w:t>
            </w:r>
          </w:p>
        </w:tc>
        <w:tc>
          <w:tcPr>
            <w:tcW w:w="2835" w:type="dxa"/>
            <w:vAlign w:val="center"/>
          </w:tcPr>
          <w:p w14:paraId="272A2CE3" w14:textId="77777777" w:rsidR="00860781" w:rsidRPr="00502F66" w:rsidRDefault="00860781" w:rsidP="00860781">
            <w:pPr>
              <w:jc w:val="center"/>
            </w:pPr>
            <w:r>
              <w:t>66</w:t>
            </w:r>
          </w:p>
        </w:tc>
      </w:tr>
      <w:tr w:rsidR="00860781" w:rsidRPr="00502F66" w14:paraId="272A2CEA" w14:textId="77777777" w:rsidTr="002966BF">
        <w:tc>
          <w:tcPr>
            <w:tcW w:w="596" w:type="dxa"/>
            <w:vAlign w:val="center"/>
          </w:tcPr>
          <w:p w14:paraId="272A2CE5" w14:textId="77777777" w:rsidR="00860781" w:rsidRPr="00502F66" w:rsidRDefault="00860781" w:rsidP="00860781">
            <w:pPr>
              <w:jc w:val="center"/>
            </w:pPr>
            <w:r>
              <w:t>3.</w:t>
            </w:r>
          </w:p>
        </w:tc>
        <w:tc>
          <w:tcPr>
            <w:tcW w:w="2268" w:type="dxa"/>
            <w:vAlign w:val="center"/>
          </w:tcPr>
          <w:p w14:paraId="272A2CE6" w14:textId="342715D9" w:rsidR="00860781" w:rsidRPr="00502F66" w:rsidRDefault="00860781" w:rsidP="00860781">
            <w:r>
              <w:t>„</w:t>
            </w:r>
            <w:r w:rsidRPr="00C81598">
              <w:t>Vieno aktoriaus teatras</w:t>
            </w:r>
            <w:r>
              <w:t>“</w:t>
            </w:r>
          </w:p>
        </w:tc>
        <w:tc>
          <w:tcPr>
            <w:tcW w:w="1559" w:type="dxa"/>
            <w:vAlign w:val="center"/>
          </w:tcPr>
          <w:p w14:paraId="272A2CE7" w14:textId="77777777" w:rsidR="00860781" w:rsidRPr="00502F66" w:rsidRDefault="00860781" w:rsidP="00860781">
            <w:r w:rsidRPr="00C81598">
              <w:t>VšĮ</w:t>
            </w:r>
          </w:p>
        </w:tc>
        <w:tc>
          <w:tcPr>
            <w:tcW w:w="3261" w:type="dxa"/>
            <w:vAlign w:val="center"/>
          </w:tcPr>
          <w:p w14:paraId="272A2CE8" w14:textId="7CB0349E" w:rsidR="00860781" w:rsidRPr="00502F66" w:rsidRDefault="00860781" w:rsidP="00860781">
            <w:r w:rsidRPr="00C81598">
              <w:t xml:space="preserve">Kompaktinių plokštelių kolekcija </w:t>
            </w:r>
            <w:r>
              <w:t>„</w:t>
            </w:r>
            <w:r w:rsidRPr="00C81598">
              <w:t>Lietuvių aktorių balsai</w:t>
            </w:r>
            <w:r>
              <w:t>“</w:t>
            </w:r>
            <w:r w:rsidR="00933770">
              <w:t xml:space="preserve"> </w:t>
            </w:r>
            <w:r w:rsidRPr="00C81598">
              <w:t xml:space="preserve">/ XXXVI </w:t>
            </w:r>
            <w:r>
              <w:t>„</w:t>
            </w:r>
            <w:r w:rsidRPr="00C81598">
              <w:t>Gyvenimas pavasariais skrenda</w:t>
            </w:r>
            <w:r>
              <w:t>“</w:t>
            </w:r>
            <w:r w:rsidRPr="00C81598">
              <w:t>. Savo kūrybą skaito aktorius Kęstutis Macijauskas</w:t>
            </w:r>
          </w:p>
        </w:tc>
        <w:tc>
          <w:tcPr>
            <w:tcW w:w="2835" w:type="dxa"/>
            <w:vAlign w:val="center"/>
          </w:tcPr>
          <w:p w14:paraId="272A2CE9" w14:textId="77777777" w:rsidR="00860781" w:rsidRPr="00502F66" w:rsidRDefault="00860781" w:rsidP="00860781">
            <w:pPr>
              <w:jc w:val="center"/>
            </w:pPr>
            <w:r>
              <w:t>65</w:t>
            </w:r>
          </w:p>
        </w:tc>
      </w:tr>
      <w:tr w:rsidR="00860781" w:rsidRPr="00502F66" w14:paraId="272A2CF0" w14:textId="77777777" w:rsidTr="002966BF">
        <w:tc>
          <w:tcPr>
            <w:tcW w:w="596" w:type="dxa"/>
            <w:vAlign w:val="center"/>
          </w:tcPr>
          <w:p w14:paraId="272A2CEB" w14:textId="77777777" w:rsidR="00860781" w:rsidRPr="00502F66" w:rsidRDefault="00860781" w:rsidP="00860781">
            <w:pPr>
              <w:jc w:val="center"/>
            </w:pPr>
            <w:r>
              <w:t>4.</w:t>
            </w:r>
          </w:p>
        </w:tc>
        <w:tc>
          <w:tcPr>
            <w:tcW w:w="2268" w:type="dxa"/>
            <w:vAlign w:val="center"/>
          </w:tcPr>
          <w:p w14:paraId="272A2CEC" w14:textId="77777777" w:rsidR="00860781" w:rsidRPr="00502F66" w:rsidRDefault="00860781" w:rsidP="00860781">
            <w:r w:rsidRPr="00C81598">
              <w:t>Lietuvos muzikos ir teatro akademija</w:t>
            </w:r>
          </w:p>
        </w:tc>
        <w:tc>
          <w:tcPr>
            <w:tcW w:w="1559" w:type="dxa"/>
            <w:vAlign w:val="center"/>
          </w:tcPr>
          <w:p w14:paraId="272A2CED" w14:textId="77777777" w:rsidR="00860781" w:rsidRPr="00502F66" w:rsidRDefault="00860781" w:rsidP="00860781">
            <w:r w:rsidRPr="00C81598">
              <w:t>VšĮ</w:t>
            </w:r>
          </w:p>
        </w:tc>
        <w:tc>
          <w:tcPr>
            <w:tcW w:w="3261" w:type="dxa"/>
            <w:vAlign w:val="center"/>
          </w:tcPr>
          <w:p w14:paraId="272A2CEE" w14:textId="77777777" w:rsidR="00860781" w:rsidRPr="00502F66" w:rsidRDefault="00860781" w:rsidP="00860781">
            <w:r>
              <w:t>„</w:t>
            </w:r>
            <w:r w:rsidRPr="00C81598">
              <w:t>Medijų savaitė 2020</w:t>
            </w:r>
            <w:r>
              <w:t>“</w:t>
            </w:r>
          </w:p>
        </w:tc>
        <w:tc>
          <w:tcPr>
            <w:tcW w:w="2835" w:type="dxa"/>
            <w:vAlign w:val="center"/>
          </w:tcPr>
          <w:p w14:paraId="272A2CEF" w14:textId="77777777" w:rsidR="00860781" w:rsidRPr="00502F66" w:rsidRDefault="00860781" w:rsidP="00860781">
            <w:pPr>
              <w:jc w:val="center"/>
            </w:pPr>
            <w:r>
              <w:t>63</w:t>
            </w:r>
          </w:p>
        </w:tc>
      </w:tr>
      <w:tr w:rsidR="00860781" w:rsidRPr="00502F66" w14:paraId="272A2CF6" w14:textId="77777777" w:rsidTr="002966BF">
        <w:tc>
          <w:tcPr>
            <w:tcW w:w="596" w:type="dxa"/>
            <w:vAlign w:val="center"/>
          </w:tcPr>
          <w:p w14:paraId="272A2CF1" w14:textId="77777777" w:rsidR="00860781" w:rsidRPr="00502F66" w:rsidRDefault="00860781" w:rsidP="00860781">
            <w:pPr>
              <w:jc w:val="center"/>
            </w:pPr>
            <w:r>
              <w:t>5.</w:t>
            </w:r>
          </w:p>
        </w:tc>
        <w:tc>
          <w:tcPr>
            <w:tcW w:w="2268" w:type="dxa"/>
            <w:vAlign w:val="center"/>
          </w:tcPr>
          <w:p w14:paraId="272A2CF2" w14:textId="77777777" w:rsidR="00860781" w:rsidRPr="00502F66" w:rsidRDefault="00860781" w:rsidP="00860781">
            <w:r>
              <w:t>„</w:t>
            </w:r>
            <w:r w:rsidRPr="00C81598">
              <w:t>Klaipėdos vizija</w:t>
            </w:r>
            <w:r>
              <w:t>“</w:t>
            </w:r>
          </w:p>
        </w:tc>
        <w:tc>
          <w:tcPr>
            <w:tcW w:w="1559" w:type="dxa"/>
            <w:vAlign w:val="center"/>
          </w:tcPr>
          <w:p w14:paraId="272A2CF3" w14:textId="77777777" w:rsidR="00860781" w:rsidRPr="00502F66" w:rsidRDefault="00860781" w:rsidP="00860781">
            <w:r>
              <w:t>VšĮ</w:t>
            </w:r>
          </w:p>
        </w:tc>
        <w:tc>
          <w:tcPr>
            <w:tcW w:w="3261" w:type="dxa"/>
            <w:vAlign w:val="center"/>
          </w:tcPr>
          <w:p w14:paraId="272A2CF4" w14:textId="77777777" w:rsidR="00860781" w:rsidRPr="00502F66" w:rsidRDefault="00860781" w:rsidP="00860781">
            <w:r w:rsidRPr="00C81598">
              <w:t>Klaipėda sound festival 2020</w:t>
            </w:r>
          </w:p>
        </w:tc>
        <w:tc>
          <w:tcPr>
            <w:tcW w:w="2835" w:type="dxa"/>
            <w:vAlign w:val="center"/>
          </w:tcPr>
          <w:p w14:paraId="272A2CF5" w14:textId="77777777" w:rsidR="00860781" w:rsidRPr="00502F66" w:rsidRDefault="00860781" w:rsidP="00860781">
            <w:pPr>
              <w:jc w:val="center"/>
            </w:pPr>
            <w:r>
              <w:t>59</w:t>
            </w:r>
          </w:p>
        </w:tc>
      </w:tr>
      <w:tr w:rsidR="00860781" w:rsidRPr="00502F66" w14:paraId="272A2CFC" w14:textId="77777777" w:rsidTr="002966BF">
        <w:tc>
          <w:tcPr>
            <w:tcW w:w="596" w:type="dxa"/>
            <w:vAlign w:val="center"/>
          </w:tcPr>
          <w:p w14:paraId="272A2CF7" w14:textId="77777777" w:rsidR="00860781" w:rsidRPr="00502F66" w:rsidRDefault="00860781" w:rsidP="00860781">
            <w:pPr>
              <w:jc w:val="center"/>
            </w:pPr>
            <w:r>
              <w:t>6.</w:t>
            </w:r>
          </w:p>
        </w:tc>
        <w:tc>
          <w:tcPr>
            <w:tcW w:w="2268" w:type="dxa"/>
            <w:vAlign w:val="center"/>
          </w:tcPr>
          <w:p w14:paraId="272A2CF8" w14:textId="44229866" w:rsidR="00860781" w:rsidRPr="00502F66" w:rsidRDefault="00860781" w:rsidP="00860781">
            <w:r>
              <w:t>„</w:t>
            </w:r>
            <w:r w:rsidRPr="00C81598">
              <w:t>Taško teatras</w:t>
            </w:r>
            <w:r>
              <w:t>“</w:t>
            </w:r>
          </w:p>
        </w:tc>
        <w:tc>
          <w:tcPr>
            <w:tcW w:w="1559" w:type="dxa"/>
            <w:vAlign w:val="center"/>
          </w:tcPr>
          <w:p w14:paraId="272A2CF9" w14:textId="77777777" w:rsidR="00860781" w:rsidRPr="00502F66" w:rsidRDefault="00860781" w:rsidP="00860781">
            <w:r>
              <w:t>VšĮ</w:t>
            </w:r>
          </w:p>
        </w:tc>
        <w:tc>
          <w:tcPr>
            <w:tcW w:w="3261" w:type="dxa"/>
            <w:vAlign w:val="center"/>
          </w:tcPr>
          <w:p w14:paraId="272A2CFA" w14:textId="77777777" w:rsidR="00860781" w:rsidRPr="00502F66" w:rsidRDefault="00860781" w:rsidP="00860781">
            <w:r w:rsidRPr="00C81598">
              <w:t xml:space="preserve">Miuziklo </w:t>
            </w:r>
            <w:r>
              <w:t>„</w:t>
            </w:r>
            <w:r w:rsidRPr="00C81598">
              <w:t>Ugnies medžioklė su varovais</w:t>
            </w:r>
            <w:r>
              <w:t>“</w:t>
            </w:r>
            <w:r w:rsidRPr="00C81598">
              <w:t xml:space="preserve"> sklaida</w:t>
            </w:r>
          </w:p>
        </w:tc>
        <w:tc>
          <w:tcPr>
            <w:tcW w:w="2835" w:type="dxa"/>
            <w:vAlign w:val="center"/>
          </w:tcPr>
          <w:p w14:paraId="272A2CFB" w14:textId="77777777" w:rsidR="00860781" w:rsidRPr="00502F66" w:rsidRDefault="00860781" w:rsidP="00860781">
            <w:pPr>
              <w:jc w:val="center"/>
            </w:pPr>
            <w:r>
              <w:t>57</w:t>
            </w:r>
          </w:p>
        </w:tc>
      </w:tr>
      <w:tr w:rsidR="00860781" w:rsidRPr="00502F66" w14:paraId="272A2D02" w14:textId="77777777" w:rsidTr="002966BF">
        <w:tc>
          <w:tcPr>
            <w:tcW w:w="596" w:type="dxa"/>
            <w:vAlign w:val="center"/>
          </w:tcPr>
          <w:p w14:paraId="272A2CFD" w14:textId="77777777" w:rsidR="00860781" w:rsidRPr="00502F66" w:rsidRDefault="00860781" w:rsidP="00860781">
            <w:pPr>
              <w:jc w:val="center"/>
            </w:pPr>
            <w:r>
              <w:t>7.</w:t>
            </w:r>
          </w:p>
        </w:tc>
        <w:tc>
          <w:tcPr>
            <w:tcW w:w="2268" w:type="dxa"/>
            <w:vAlign w:val="center"/>
          </w:tcPr>
          <w:p w14:paraId="272A2CFE" w14:textId="0EF100D8" w:rsidR="00860781" w:rsidRPr="00502F66" w:rsidRDefault="00860781" w:rsidP="00860781">
            <w:r>
              <w:t>„</w:t>
            </w:r>
            <w:r w:rsidRPr="00C81598">
              <w:t>Meno alchemija</w:t>
            </w:r>
            <w:r>
              <w:t>“</w:t>
            </w:r>
          </w:p>
        </w:tc>
        <w:tc>
          <w:tcPr>
            <w:tcW w:w="1559" w:type="dxa"/>
            <w:vAlign w:val="center"/>
          </w:tcPr>
          <w:p w14:paraId="272A2CFF" w14:textId="77777777" w:rsidR="00860781" w:rsidRPr="00502F66" w:rsidRDefault="00860781" w:rsidP="00860781">
            <w:r>
              <w:t>VšĮ</w:t>
            </w:r>
          </w:p>
        </w:tc>
        <w:tc>
          <w:tcPr>
            <w:tcW w:w="3261" w:type="dxa"/>
            <w:vAlign w:val="center"/>
          </w:tcPr>
          <w:p w14:paraId="272A2D00" w14:textId="77777777" w:rsidR="00860781" w:rsidRPr="00502F66" w:rsidRDefault="00860781" w:rsidP="00860781">
            <w:r w:rsidRPr="00C81598">
              <w:t xml:space="preserve">Storytellingo spektaklio </w:t>
            </w:r>
            <w:r>
              <w:t>„</w:t>
            </w:r>
            <w:r w:rsidRPr="00C81598">
              <w:t>Istorija apie istoriją</w:t>
            </w:r>
            <w:r>
              <w:t>“</w:t>
            </w:r>
            <w:r w:rsidRPr="00C81598">
              <w:t xml:space="preserve"> sklaida Klaipėdos mieste</w:t>
            </w:r>
          </w:p>
        </w:tc>
        <w:tc>
          <w:tcPr>
            <w:tcW w:w="2835" w:type="dxa"/>
            <w:vAlign w:val="center"/>
          </w:tcPr>
          <w:p w14:paraId="272A2D01" w14:textId="77777777" w:rsidR="00860781" w:rsidRPr="00502F66" w:rsidRDefault="00860781" w:rsidP="00860781">
            <w:pPr>
              <w:jc w:val="center"/>
            </w:pPr>
            <w:r>
              <w:t>56</w:t>
            </w:r>
          </w:p>
        </w:tc>
      </w:tr>
      <w:tr w:rsidR="00860781" w:rsidRPr="00502F66" w14:paraId="272A2D08" w14:textId="77777777" w:rsidTr="002966BF">
        <w:tc>
          <w:tcPr>
            <w:tcW w:w="596" w:type="dxa"/>
            <w:vAlign w:val="center"/>
          </w:tcPr>
          <w:p w14:paraId="272A2D03" w14:textId="77777777" w:rsidR="00860781" w:rsidRPr="00502F66" w:rsidRDefault="00860781" w:rsidP="00860781">
            <w:pPr>
              <w:jc w:val="center"/>
            </w:pPr>
            <w:r>
              <w:lastRenderedPageBreak/>
              <w:t>8.</w:t>
            </w:r>
          </w:p>
        </w:tc>
        <w:tc>
          <w:tcPr>
            <w:tcW w:w="2268" w:type="dxa"/>
            <w:vAlign w:val="center"/>
          </w:tcPr>
          <w:p w14:paraId="272A2D04" w14:textId="7690619D" w:rsidR="00860781" w:rsidRPr="00502F66" w:rsidRDefault="00860781" w:rsidP="00860781">
            <w:r>
              <w:t>„</w:t>
            </w:r>
            <w:r w:rsidRPr="004C4E53">
              <w:t>Taško teatras</w:t>
            </w:r>
            <w:r>
              <w:t>“</w:t>
            </w:r>
          </w:p>
        </w:tc>
        <w:tc>
          <w:tcPr>
            <w:tcW w:w="1559" w:type="dxa"/>
            <w:vAlign w:val="center"/>
          </w:tcPr>
          <w:p w14:paraId="272A2D05" w14:textId="77777777" w:rsidR="00860781" w:rsidRPr="00502F66" w:rsidRDefault="00860781" w:rsidP="00860781">
            <w:r>
              <w:t>VšĮ</w:t>
            </w:r>
          </w:p>
        </w:tc>
        <w:tc>
          <w:tcPr>
            <w:tcW w:w="3261" w:type="dxa"/>
            <w:vAlign w:val="center"/>
          </w:tcPr>
          <w:p w14:paraId="272A2D06" w14:textId="77777777" w:rsidR="00860781" w:rsidRPr="00502F66" w:rsidRDefault="00860781" w:rsidP="00860781">
            <w:r w:rsidRPr="004C4E53">
              <w:t xml:space="preserve">Teatralizuotos ekskursijos </w:t>
            </w:r>
            <w:r>
              <w:t>„</w:t>
            </w:r>
            <w:r w:rsidRPr="004C4E53">
              <w:t>Sounds of Klaipėda</w:t>
            </w:r>
            <w:r>
              <w:t>“</w:t>
            </w:r>
            <w:r w:rsidRPr="004C4E53">
              <w:t xml:space="preserve"> sukūrimas ir sklaida</w:t>
            </w:r>
          </w:p>
        </w:tc>
        <w:tc>
          <w:tcPr>
            <w:tcW w:w="2835" w:type="dxa"/>
            <w:vAlign w:val="center"/>
          </w:tcPr>
          <w:p w14:paraId="272A2D07" w14:textId="77777777" w:rsidR="00860781" w:rsidRPr="00502F66" w:rsidRDefault="00860781" w:rsidP="00860781">
            <w:pPr>
              <w:jc w:val="center"/>
            </w:pPr>
            <w:r>
              <w:t>55</w:t>
            </w:r>
          </w:p>
        </w:tc>
      </w:tr>
      <w:tr w:rsidR="00860781" w:rsidRPr="00502F66" w14:paraId="272A2D0E" w14:textId="77777777" w:rsidTr="002966BF">
        <w:tc>
          <w:tcPr>
            <w:tcW w:w="596" w:type="dxa"/>
            <w:vAlign w:val="center"/>
          </w:tcPr>
          <w:p w14:paraId="272A2D09" w14:textId="77777777" w:rsidR="00860781" w:rsidRPr="00502F66" w:rsidRDefault="00860781" w:rsidP="00860781">
            <w:pPr>
              <w:jc w:val="center"/>
            </w:pPr>
            <w:r>
              <w:t>9.</w:t>
            </w:r>
          </w:p>
        </w:tc>
        <w:tc>
          <w:tcPr>
            <w:tcW w:w="2268" w:type="dxa"/>
            <w:vAlign w:val="center"/>
          </w:tcPr>
          <w:p w14:paraId="272A2D0A" w14:textId="77777777" w:rsidR="00860781" w:rsidRPr="00502F66" w:rsidRDefault="00860781" w:rsidP="00860781">
            <w:r w:rsidRPr="004C4E53">
              <w:t xml:space="preserve">Klaipėdos miesto chorinė bendrija </w:t>
            </w:r>
            <w:r>
              <w:t>„</w:t>
            </w:r>
            <w:r w:rsidRPr="004C4E53">
              <w:t>Aukuras</w:t>
            </w:r>
            <w:r>
              <w:t>“</w:t>
            </w:r>
          </w:p>
        </w:tc>
        <w:tc>
          <w:tcPr>
            <w:tcW w:w="1559" w:type="dxa"/>
            <w:vAlign w:val="center"/>
          </w:tcPr>
          <w:p w14:paraId="272A2D0B" w14:textId="77777777" w:rsidR="00860781" w:rsidRPr="00502F66" w:rsidRDefault="00860781" w:rsidP="00860781">
            <w:r w:rsidRPr="004C4E53">
              <w:t>Asociacija</w:t>
            </w:r>
          </w:p>
        </w:tc>
        <w:tc>
          <w:tcPr>
            <w:tcW w:w="3261" w:type="dxa"/>
            <w:vAlign w:val="center"/>
          </w:tcPr>
          <w:p w14:paraId="272A2D0C" w14:textId="77777777" w:rsidR="00860781" w:rsidRPr="00502F66" w:rsidRDefault="00860781" w:rsidP="00860781">
            <w:r w:rsidRPr="004C4E53">
              <w:t>II Gedimino Purlio nacionalinis jaunųjų dirigentų konkursas</w:t>
            </w:r>
          </w:p>
        </w:tc>
        <w:tc>
          <w:tcPr>
            <w:tcW w:w="2835" w:type="dxa"/>
            <w:vAlign w:val="center"/>
          </w:tcPr>
          <w:p w14:paraId="272A2D0D" w14:textId="77777777" w:rsidR="00860781" w:rsidRPr="00502F66" w:rsidRDefault="00860781" w:rsidP="00860781">
            <w:pPr>
              <w:jc w:val="center"/>
            </w:pPr>
            <w:r>
              <w:t>55</w:t>
            </w:r>
          </w:p>
        </w:tc>
      </w:tr>
      <w:tr w:rsidR="00860781" w:rsidRPr="00502F66" w14:paraId="272A2D14" w14:textId="77777777" w:rsidTr="002966BF">
        <w:tc>
          <w:tcPr>
            <w:tcW w:w="596" w:type="dxa"/>
            <w:vAlign w:val="center"/>
          </w:tcPr>
          <w:p w14:paraId="272A2D0F" w14:textId="77777777" w:rsidR="00860781" w:rsidRPr="00502F66" w:rsidRDefault="00860781" w:rsidP="00860781">
            <w:pPr>
              <w:jc w:val="center"/>
            </w:pPr>
            <w:r>
              <w:t>10.</w:t>
            </w:r>
          </w:p>
        </w:tc>
        <w:tc>
          <w:tcPr>
            <w:tcW w:w="2268" w:type="dxa"/>
            <w:vAlign w:val="center"/>
          </w:tcPr>
          <w:p w14:paraId="272A2D10" w14:textId="77777777" w:rsidR="00860781" w:rsidRPr="00502F66" w:rsidRDefault="00860781" w:rsidP="00860781">
            <w:r w:rsidRPr="004C4E53">
              <w:t>Klaipėdos valstybinis muzikinis teatras</w:t>
            </w:r>
          </w:p>
        </w:tc>
        <w:tc>
          <w:tcPr>
            <w:tcW w:w="1559" w:type="dxa"/>
            <w:vAlign w:val="center"/>
          </w:tcPr>
          <w:p w14:paraId="272A2D11" w14:textId="77777777" w:rsidR="00860781" w:rsidRPr="00502F66" w:rsidRDefault="00860781" w:rsidP="00860781">
            <w:r>
              <w:t>Biudžetinė įstaiga</w:t>
            </w:r>
          </w:p>
        </w:tc>
        <w:tc>
          <w:tcPr>
            <w:tcW w:w="3261" w:type="dxa"/>
            <w:vAlign w:val="center"/>
          </w:tcPr>
          <w:p w14:paraId="272A2D12" w14:textId="77777777" w:rsidR="00860781" w:rsidRPr="00502F66" w:rsidRDefault="00860781" w:rsidP="00860781">
            <w:r w:rsidRPr="004C4E53">
              <w:t>Klaipėdos valstybinio muzikinio teatro specialistų ugdymo programa</w:t>
            </w:r>
          </w:p>
        </w:tc>
        <w:tc>
          <w:tcPr>
            <w:tcW w:w="2835" w:type="dxa"/>
            <w:vAlign w:val="center"/>
          </w:tcPr>
          <w:p w14:paraId="272A2D13" w14:textId="77777777" w:rsidR="00860781" w:rsidRPr="00502F66" w:rsidRDefault="00860781" w:rsidP="00860781">
            <w:pPr>
              <w:jc w:val="center"/>
            </w:pPr>
            <w:r>
              <w:t>54</w:t>
            </w:r>
          </w:p>
        </w:tc>
      </w:tr>
      <w:tr w:rsidR="00860781" w:rsidRPr="00502F66" w14:paraId="272A2D1A" w14:textId="77777777" w:rsidTr="002966BF">
        <w:tc>
          <w:tcPr>
            <w:tcW w:w="596" w:type="dxa"/>
            <w:vAlign w:val="center"/>
          </w:tcPr>
          <w:p w14:paraId="272A2D15" w14:textId="77777777" w:rsidR="00860781" w:rsidRPr="00502F66" w:rsidRDefault="00860781" w:rsidP="00860781">
            <w:pPr>
              <w:jc w:val="center"/>
            </w:pPr>
            <w:r>
              <w:t>11.</w:t>
            </w:r>
          </w:p>
        </w:tc>
        <w:tc>
          <w:tcPr>
            <w:tcW w:w="2268" w:type="dxa"/>
            <w:vAlign w:val="center"/>
          </w:tcPr>
          <w:p w14:paraId="272A2D16" w14:textId="77777777" w:rsidR="00860781" w:rsidRPr="00502F66" w:rsidRDefault="00860781" w:rsidP="00860781">
            <w:r>
              <w:t>„</w:t>
            </w:r>
            <w:r w:rsidRPr="004C4E53">
              <w:t>Kintai Arts</w:t>
            </w:r>
            <w:r>
              <w:t>“</w:t>
            </w:r>
          </w:p>
        </w:tc>
        <w:tc>
          <w:tcPr>
            <w:tcW w:w="1559" w:type="dxa"/>
            <w:vAlign w:val="center"/>
          </w:tcPr>
          <w:p w14:paraId="272A2D17" w14:textId="77777777" w:rsidR="00860781" w:rsidRPr="00502F66" w:rsidRDefault="00860781" w:rsidP="00860781">
            <w:r>
              <w:t>VšĮ</w:t>
            </w:r>
          </w:p>
        </w:tc>
        <w:tc>
          <w:tcPr>
            <w:tcW w:w="3261" w:type="dxa"/>
            <w:vAlign w:val="center"/>
          </w:tcPr>
          <w:p w14:paraId="272A2D18" w14:textId="77777777" w:rsidR="00860781" w:rsidRPr="00502F66" w:rsidRDefault="00860781" w:rsidP="00860781">
            <w:r w:rsidRPr="004C4E53">
              <w:t xml:space="preserve">Kamerinės muzikos maratonas </w:t>
            </w:r>
            <w:r>
              <w:t>„</w:t>
            </w:r>
            <w:r w:rsidRPr="004C4E53">
              <w:t>Klasikos viražai</w:t>
            </w:r>
            <w:r>
              <w:t>“</w:t>
            </w:r>
          </w:p>
        </w:tc>
        <w:tc>
          <w:tcPr>
            <w:tcW w:w="2835" w:type="dxa"/>
            <w:vAlign w:val="center"/>
          </w:tcPr>
          <w:p w14:paraId="272A2D19" w14:textId="77777777" w:rsidR="00860781" w:rsidRPr="00502F66" w:rsidRDefault="00860781" w:rsidP="00860781">
            <w:pPr>
              <w:jc w:val="center"/>
            </w:pPr>
            <w:r>
              <w:t>51</w:t>
            </w:r>
          </w:p>
        </w:tc>
      </w:tr>
      <w:tr w:rsidR="00860781" w:rsidRPr="00502F66" w14:paraId="272A2D20" w14:textId="77777777" w:rsidTr="002966BF">
        <w:tc>
          <w:tcPr>
            <w:tcW w:w="596" w:type="dxa"/>
            <w:vAlign w:val="center"/>
          </w:tcPr>
          <w:p w14:paraId="272A2D1B" w14:textId="77777777" w:rsidR="00860781" w:rsidRPr="00502F66" w:rsidRDefault="00860781" w:rsidP="00860781">
            <w:pPr>
              <w:jc w:val="center"/>
            </w:pPr>
            <w:r>
              <w:t>12.</w:t>
            </w:r>
          </w:p>
        </w:tc>
        <w:tc>
          <w:tcPr>
            <w:tcW w:w="2268" w:type="dxa"/>
            <w:vAlign w:val="center"/>
          </w:tcPr>
          <w:p w14:paraId="272A2D1C" w14:textId="77777777" w:rsidR="00860781" w:rsidRPr="00502F66" w:rsidRDefault="00860781" w:rsidP="00860781">
            <w:r w:rsidRPr="004C4E53">
              <w:t>Klaipėdos valstybinis muzikinis teatras</w:t>
            </w:r>
          </w:p>
        </w:tc>
        <w:tc>
          <w:tcPr>
            <w:tcW w:w="1559" w:type="dxa"/>
            <w:vAlign w:val="center"/>
          </w:tcPr>
          <w:p w14:paraId="272A2D1D" w14:textId="77777777" w:rsidR="00860781" w:rsidRPr="00502F66" w:rsidRDefault="00860781" w:rsidP="00860781">
            <w:r>
              <w:t>Biudžetinė įstaiga</w:t>
            </w:r>
          </w:p>
        </w:tc>
        <w:tc>
          <w:tcPr>
            <w:tcW w:w="3261" w:type="dxa"/>
            <w:vAlign w:val="center"/>
          </w:tcPr>
          <w:p w14:paraId="272A2D1E" w14:textId="77777777" w:rsidR="00860781" w:rsidRPr="00502F66" w:rsidRDefault="00860781" w:rsidP="00860781">
            <w:r w:rsidRPr="004C4E53">
              <w:t xml:space="preserve">J. Offenbach operetė </w:t>
            </w:r>
            <w:r>
              <w:t>„</w:t>
            </w:r>
            <w:r w:rsidRPr="004C4E53">
              <w:t>Orfėjas pragare</w:t>
            </w:r>
            <w:r>
              <w:t>“</w:t>
            </w:r>
          </w:p>
        </w:tc>
        <w:tc>
          <w:tcPr>
            <w:tcW w:w="2835" w:type="dxa"/>
            <w:vAlign w:val="center"/>
          </w:tcPr>
          <w:p w14:paraId="272A2D1F" w14:textId="77777777" w:rsidR="00860781" w:rsidRPr="00502F66" w:rsidRDefault="00860781" w:rsidP="00860781">
            <w:pPr>
              <w:jc w:val="center"/>
            </w:pPr>
            <w:r>
              <w:t>50</w:t>
            </w:r>
          </w:p>
        </w:tc>
      </w:tr>
      <w:tr w:rsidR="00860781" w:rsidRPr="00502F66" w14:paraId="272A2D26" w14:textId="77777777" w:rsidTr="002966BF">
        <w:tc>
          <w:tcPr>
            <w:tcW w:w="596" w:type="dxa"/>
            <w:vAlign w:val="center"/>
          </w:tcPr>
          <w:p w14:paraId="272A2D21" w14:textId="77777777" w:rsidR="00860781" w:rsidRPr="00502F66" w:rsidRDefault="00860781" w:rsidP="00860781">
            <w:pPr>
              <w:jc w:val="center"/>
            </w:pPr>
            <w:r>
              <w:t>13.</w:t>
            </w:r>
          </w:p>
        </w:tc>
        <w:tc>
          <w:tcPr>
            <w:tcW w:w="2268" w:type="dxa"/>
            <w:vAlign w:val="center"/>
          </w:tcPr>
          <w:p w14:paraId="272A2D22" w14:textId="336F7EFA" w:rsidR="00860781" w:rsidRPr="00502F66" w:rsidRDefault="00860781" w:rsidP="00860781">
            <w:r>
              <w:t>„</w:t>
            </w:r>
            <w:r w:rsidRPr="004C4E53">
              <w:t>Pasaulinė lyderystės konferencija</w:t>
            </w:r>
            <w:r>
              <w:t>“</w:t>
            </w:r>
          </w:p>
        </w:tc>
        <w:tc>
          <w:tcPr>
            <w:tcW w:w="1559" w:type="dxa"/>
            <w:vAlign w:val="center"/>
          </w:tcPr>
          <w:p w14:paraId="272A2D23" w14:textId="77777777" w:rsidR="00860781" w:rsidRPr="00502F66" w:rsidRDefault="00860781" w:rsidP="00860781">
            <w:r>
              <w:t>VšĮ</w:t>
            </w:r>
          </w:p>
        </w:tc>
        <w:tc>
          <w:tcPr>
            <w:tcW w:w="3261" w:type="dxa"/>
            <w:vAlign w:val="center"/>
          </w:tcPr>
          <w:p w14:paraId="272A2D24" w14:textId="77777777" w:rsidR="00860781" w:rsidRPr="00502F66" w:rsidRDefault="00860781" w:rsidP="00860781">
            <w:r w:rsidRPr="004C4E53">
              <w:t xml:space="preserve">Grupės </w:t>
            </w:r>
            <w:r>
              <w:t>„</w:t>
            </w:r>
            <w:r w:rsidRPr="004C4E53">
              <w:t>Iš arčiau</w:t>
            </w:r>
            <w:r>
              <w:t>“</w:t>
            </w:r>
            <w:r w:rsidRPr="004C4E53">
              <w:t xml:space="preserve"> albumo </w:t>
            </w:r>
            <w:r>
              <w:t>„</w:t>
            </w:r>
            <w:r w:rsidRPr="004C4E53">
              <w:t>Kai užlieji mane</w:t>
            </w:r>
            <w:r>
              <w:t>“</w:t>
            </w:r>
            <w:r w:rsidRPr="004C4E53">
              <w:t xml:space="preserve"> pristatymo koncertas</w:t>
            </w:r>
          </w:p>
        </w:tc>
        <w:tc>
          <w:tcPr>
            <w:tcW w:w="2835" w:type="dxa"/>
            <w:vAlign w:val="center"/>
          </w:tcPr>
          <w:p w14:paraId="272A2D25" w14:textId="77777777" w:rsidR="00860781" w:rsidRPr="00502F66" w:rsidRDefault="00860781" w:rsidP="00860781">
            <w:pPr>
              <w:jc w:val="center"/>
            </w:pPr>
            <w:r>
              <w:t>44</w:t>
            </w:r>
          </w:p>
        </w:tc>
      </w:tr>
      <w:tr w:rsidR="00860781" w:rsidRPr="00502F66" w14:paraId="272A2D2C" w14:textId="77777777" w:rsidTr="002966BF">
        <w:tc>
          <w:tcPr>
            <w:tcW w:w="596" w:type="dxa"/>
            <w:vAlign w:val="center"/>
          </w:tcPr>
          <w:p w14:paraId="272A2D27" w14:textId="77777777" w:rsidR="00860781" w:rsidRPr="00502F66" w:rsidRDefault="00860781" w:rsidP="00860781">
            <w:pPr>
              <w:jc w:val="center"/>
            </w:pPr>
            <w:r>
              <w:t>14.</w:t>
            </w:r>
          </w:p>
        </w:tc>
        <w:tc>
          <w:tcPr>
            <w:tcW w:w="2268" w:type="dxa"/>
            <w:vAlign w:val="center"/>
          </w:tcPr>
          <w:p w14:paraId="272A2D28" w14:textId="77777777" w:rsidR="00860781" w:rsidRPr="00502F66" w:rsidRDefault="00860781" w:rsidP="00860781">
            <w:r>
              <w:t>„</w:t>
            </w:r>
            <w:r w:rsidRPr="004C4E53">
              <w:t>Gal meno?</w:t>
            </w:r>
            <w:r>
              <w:t>“</w:t>
            </w:r>
          </w:p>
        </w:tc>
        <w:tc>
          <w:tcPr>
            <w:tcW w:w="1559" w:type="dxa"/>
            <w:vAlign w:val="center"/>
          </w:tcPr>
          <w:p w14:paraId="272A2D29" w14:textId="77777777" w:rsidR="00860781" w:rsidRPr="00502F66" w:rsidRDefault="00860781" w:rsidP="00860781">
            <w:r>
              <w:t>VšĮ</w:t>
            </w:r>
          </w:p>
        </w:tc>
        <w:tc>
          <w:tcPr>
            <w:tcW w:w="3261" w:type="dxa"/>
            <w:vAlign w:val="center"/>
          </w:tcPr>
          <w:p w14:paraId="272A2D2A" w14:textId="77777777" w:rsidR="00860781" w:rsidRPr="00502F66" w:rsidRDefault="00860781" w:rsidP="00860781">
            <w:r w:rsidRPr="004C4E53">
              <w:t xml:space="preserve">Jurijaus A. Vasiljevo knygos </w:t>
            </w:r>
            <w:r>
              <w:t>„</w:t>
            </w:r>
            <w:r w:rsidRPr="004C4E53">
              <w:t>Paveikus žodis: vertimas ir leidyba</w:t>
            </w:r>
          </w:p>
        </w:tc>
        <w:tc>
          <w:tcPr>
            <w:tcW w:w="2835" w:type="dxa"/>
            <w:vAlign w:val="center"/>
          </w:tcPr>
          <w:p w14:paraId="272A2D2B" w14:textId="77777777" w:rsidR="00860781" w:rsidRPr="00502F66" w:rsidRDefault="00860781" w:rsidP="00860781">
            <w:pPr>
              <w:jc w:val="center"/>
            </w:pPr>
            <w:r>
              <w:t>37</w:t>
            </w:r>
          </w:p>
        </w:tc>
      </w:tr>
      <w:tr w:rsidR="00860781" w:rsidRPr="00E8796A" w14:paraId="272A2D2E" w14:textId="77777777" w:rsidTr="002966BF">
        <w:tc>
          <w:tcPr>
            <w:tcW w:w="10519" w:type="dxa"/>
            <w:gridSpan w:val="5"/>
          </w:tcPr>
          <w:p w14:paraId="272A2D2D" w14:textId="77777777" w:rsidR="00860781" w:rsidRPr="000E1AE6" w:rsidRDefault="00860781" w:rsidP="00860781">
            <w:pPr>
              <w:rPr>
                <w:b/>
              </w:rPr>
            </w:pPr>
            <w:r>
              <w:rPr>
                <w:b/>
              </w:rPr>
              <w:t>VIII</w:t>
            </w:r>
            <w:r w:rsidRPr="00E8796A">
              <w:rPr>
                <w:b/>
              </w:rPr>
              <w:t xml:space="preserve">. </w:t>
            </w:r>
            <w:r>
              <w:rPr>
                <w:b/>
              </w:rPr>
              <w:t>„KLAIPĖDOJE RENGIAMI TĘSTINIAI TARPTAUTINIAI KULTŪROS AR MENO FESTIVALIAI“</w:t>
            </w:r>
          </w:p>
        </w:tc>
      </w:tr>
      <w:tr w:rsidR="00860781" w:rsidRPr="00502F66" w14:paraId="272A2D34" w14:textId="77777777" w:rsidTr="002966BF">
        <w:tc>
          <w:tcPr>
            <w:tcW w:w="596" w:type="dxa"/>
            <w:vAlign w:val="center"/>
          </w:tcPr>
          <w:p w14:paraId="272A2D2F" w14:textId="77777777" w:rsidR="00860781" w:rsidRPr="00A538DF" w:rsidRDefault="00860781" w:rsidP="00860781">
            <w:pPr>
              <w:jc w:val="center"/>
              <w:rPr>
                <w:lang w:val="en-GB"/>
              </w:rPr>
            </w:pPr>
            <w:r>
              <w:rPr>
                <w:lang w:val="en-GB"/>
              </w:rPr>
              <w:t>1.</w:t>
            </w:r>
          </w:p>
        </w:tc>
        <w:tc>
          <w:tcPr>
            <w:tcW w:w="2268" w:type="dxa"/>
            <w:vAlign w:val="center"/>
          </w:tcPr>
          <w:p w14:paraId="272A2D30" w14:textId="0925D741" w:rsidR="00860781" w:rsidRPr="00502F66" w:rsidRDefault="00860781" w:rsidP="00860781">
            <w:r>
              <w:t>„</w:t>
            </w:r>
            <w:r w:rsidRPr="00A538DF">
              <w:t>Medijų uostas</w:t>
            </w:r>
            <w:r>
              <w:t>“</w:t>
            </w:r>
          </w:p>
        </w:tc>
        <w:tc>
          <w:tcPr>
            <w:tcW w:w="1559" w:type="dxa"/>
            <w:vAlign w:val="center"/>
          </w:tcPr>
          <w:p w14:paraId="272A2D31" w14:textId="77777777" w:rsidR="00860781" w:rsidRPr="00502F66" w:rsidRDefault="00860781" w:rsidP="00860781">
            <w:r>
              <w:t>VšĮ</w:t>
            </w:r>
          </w:p>
        </w:tc>
        <w:tc>
          <w:tcPr>
            <w:tcW w:w="3261" w:type="dxa"/>
            <w:vAlign w:val="center"/>
          </w:tcPr>
          <w:p w14:paraId="272A2D32" w14:textId="77777777" w:rsidR="00860781" w:rsidRPr="00502F66" w:rsidRDefault="00860781" w:rsidP="00860781">
            <w:r w:rsidRPr="00A538DF">
              <w:t>Europos kino festivalis GoDebut 2020</w:t>
            </w:r>
          </w:p>
        </w:tc>
        <w:tc>
          <w:tcPr>
            <w:tcW w:w="2835" w:type="dxa"/>
            <w:vAlign w:val="center"/>
          </w:tcPr>
          <w:p w14:paraId="272A2D33" w14:textId="77777777" w:rsidR="00860781" w:rsidRPr="00502F66" w:rsidRDefault="00860781" w:rsidP="00860781">
            <w:pPr>
              <w:jc w:val="center"/>
            </w:pPr>
            <w:r>
              <w:t>75</w:t>
            </w:r>
          </w:p>
        </w:tc>
      </w:tr>
      <w:tr w:rsidR="00860781" w:rsidRPr="00502F66" w14:paraId="272A2D3A" w14:textId="77777777" w:rsidTr="002966BF">
        <w:tc>
          <w:tcPr>
            <w:tcW w:w="596" w:type="dxa"/>
            <w:vAlign w:val="center"/>
          </w:tcPr>
          <w:p w14:paraId="272A2D35" w14:textId="77777777" w:rsidR="00860781" w:rsidRPr="00502F66" w:rsidRDefault="00860781" w:rsidP="00860781">
            <w:pPr>
              <w:jc w:val="center"/>
            </w:pPr>
            <w:r>
              <w:t>2.</w:t>
            </w:r>
          </w:p>
        </w:tc>
        <w:tc>
          <w:tcPr>
            <w:tcW w:w="2268" w:type="dxa"/>
            <w:vAlign w:val="center"/>
          </w:tcPr>
          <w:p w14:paraId="272A2D36" w14:textId="77777777" w:rsidR="00860781" w:rsidRPr="00502F66" w:rsidRDefault="00860781" w:rsidP="00860781">
            <w:r w:rsidRPr="00A538DF">
              <w:t>Klaipėdos universitetas</w:t>
            </w:r>
          </w:p>
        </w:tc>
        <w:tc>
          <w:tcPr>
            <w:tcW w:w="1559" w:type="dxa"/>
            <w:vAlign w:val="center"/>
          </w:tcPr>
          <w:p w14:paraId="272A2D37" w14:textId="77777777" w:rsidR="00860781" w:rsidRPr="00502F66" w:rsidRDefault="00860781" w:rsidP="00860781">
            <w:r>
              <w:t>VšĮ</w:t>
            </w:r>
          </w:p>
        </w:tc>
        <w:tc>
          <w:tcPr>
            <w:tcW w:w="3261" w:type="dxa"/>
            <w:vAlign w:val="center"/>
          </w:tcPr>
          <w:p w14:paraId="272A2D38" w14:textId="77777777" w:rsidR="00860781" w:rsidRPr="00502F66" w:rsidRDefault="00860781" w:rsidP="00860781">
            <w:r w:rsidRPr="00A538DF">
              <w:t xml:space="preserve">IV Tarptautinis festivalis </w:t>
            </w:r>
            <w:r>
              <w:t>„</w:t>
            </w:r>
            <w:r w:rsidRPr="00A538DF">
              <w:t>Impresijos</w:t>
            </w:r>
            <w:r>
              <w:t>“</w:t>
            </w:r>
            <w:r w:rsidRPr="00A538DF">
              <w:t xml:space="preserve"> (2020), skirtas Lietuvos valstybės atkūrimo 30-osioms metinėms</w:t>
            </w:r>
          </w:p>
        </w:tc>
        <w:tc>
          <w:tcPr>
            <w:tcW w:w="2835" w:type="dxa"/>
            <w:vAlign w:val="center"/>
          </w:tcPr>
          <w:p w14:paraId="272A2D39" w14:textId="77777777" w:rsidR="00860781" w:rsidRPr="00502F66" w:rsidRDefault="00860781" w:rsidP="00860781">
            <w:pPr>
              <w:jc w:val="center"/>
            </w:pPr>
            <w:r>
              <w:t>72</w:t>
            </w:r>
          </w:p>
        </w:tc>
      </w:tr>
      <w:tr w:rsidR="00860781" w:rsidRPr="00502F66" w14:paraId="272A2D40" w14:textId="77777777" w:rsidTr="002966BF">
        <w:tc>
          <w:tcPr>
            <w:tcW w:w="596" w:type="dxa"/>
            <w:vAlign w:val="center"/>
          </w:tcPr>
          <w:p w14:paraId="272A2D3B" w14:textId="77777777" w:rsidR="00860781" w:rsidRPr="00502F66" w:rsidRDefault="00860781" w:rsidP="00860781">
            <w:pPr>
              <w:jc w:val="center"/>
            </w:pPr>
            <w:r>
              <w:t>3.</w:t>
            </w:r>
          </w:p>
        </w:tc>
        <w:tc>
          <w:tcPr>
            <w:tcW w:w="2268" w:type="dxa"/>
            <w:vAlign w:val="center"/>
          </w:tcPr>
          <w:p w14:paraId="272A2D3C" w14:textId="77777777" w:rsidR="00860781" w:rsidRPr="00502F66" w:rsidRDefault="00860781" w:rsidP="00860781">
            <w:r w:rsidRPr="00A538DF">
              <w:t xml:space="preserve">Klaipėdos miesto chorinė bendrija </w:t>
            </w:r>
            <w:r>
              <w:t>„</w:t>
            </w:r>
            <w:r w:rsidRPr="00A538DF">
              <w:t>Aukuras</w:t>
            </w:r>
            <w:r>
              <w:t>“</w:t>
            </w:r>
          </w:p>
        </w:tc>
        <w:tc>
          <w:tcPr>
            <w:tcW w:w="1559" w:type="dxa"/>
            <w:vAlign w:val="center"/>
          </w:tcPr>
          <w:p w14:paraId="272A2D3D" w14:textId="77777777" w:rsidR="00860781" w:rsidRPr="00502F66" w:rsidRDefault="00860781" w:rsidP="00860781">
            <w:r w:rsidRPr="004C4E53">
              <w:t>Asociacija</w:t>
            </w:r>
          </w:p>
        </w:tc>
        <w:tc>
          <w:tcPr>
            <w:tcW w:w="3261" w:type="dxa"/>
            <w:vAlign w:val="center"/>
          </w:tcPr>
          <w:p w14:paraId="272A2D3E" w14:textId="77777777" w:rsidR="00860781" w:rsidRPr="00502F66" w:rsidRDefault="00860781" w:rsidP="00860781">
            <w:r w:rsidRPr="00A538DF">
              <w:t>XXII Stasio Šimkaus tarptautinis chorų konkursas</w:t>
            </w:r>
          </w:p>
        </w:tc>
        <w:tc>
          <w:tcPr>
            <w:tcW w:w="2835" w:type="dxa"/>
            <w:vAlign w:val="center"/>
          </w:tcPr>
          <w:p w14:paraId="272A2D3F" w14:textId="77777777" w:rsidR="00860781" w:rsidRPr="00502F66" w:rsidRDefault="00860781" w:rsidP="00860781">
            <w:pPr>
              <w:jc w:val="center"/>
            </w:pPr>
            <w:r>
              <w:t>71</w:t>
            </w:r>
          </w:p>
        </w:tc>
      </w:tr>
      <w:tr w:rsidR="00860781" w:rsidRPr="00502F66" w14:paraId="272A2D46" w14:textId="77777777" w:rsidTr="002966BF">
        <w:tc>
          <w:tcPr>
            <w:tcW w:w="596" w:type="dxa"/>
            <w:vAlign w:val="center"/>
          </w:tcPr>
          <w:p w14:paraId="272A2D41" w14:textId="77777777" w:rsidR="00860781" w:rsidRPr="00502F66" w:rsidRDefault="00860781" w:rsidP="00860781">
            <w:pPr>
              <w:jc w:val="center"/>
            </w:pPr>
            <w:r>
              <w:t>4.</w:t>
            </w:r>
          </w:p>
        </w:tc>
        <w:tc>
          <w:tcPr>
            <w:tcW w:w="2268" w:type="dxa"/>
            <w:vAlign w:val="center"/>
          </w:tcPr>
          <w:p w14:paraId="272A2D42" w14:textId="77777777" w:rsidR="00860781" w:rsidRPr="00502F66" w:rsidRDefault="00860781" w:rsidP="00860781">
            <w:r w:rsidRPr="00A538DF">
              <w:t>Klaipėdos dramos teatras</w:t>
            </w:r>
          </w:p>
        </w:tc>
        <w:tc>
          <w:tcPr>
            <w:tcW w:w="1559" w:type="dxa"/>
            <w:vAlign w:val="center"/>
          </w:tcPr>
          <w:p w14:paraId="272A2D43" w14:textId="77777777" w:rsidR="00860781" w:rsidRPr="00502F66" w:rsidRDefault="00860781" w:rsidP="00860781">
            <w:r>
              <w:t>Biudžetinė įstaiga</w:t>
            </w:r>
          </w:p>
        </w:tc>
        <w:tc>
          <w:tcPr>
            <w:tcW w:w="3261" w:type="dxa"/>
            <w:vAlign w:val="center"/>
          </w:tcPr>
          <w:p w14:paraId="272A2D44" w14:textId="77777777" w:rsidR="00860781" w:rsidRPr="00502F66" w:rsidRDefault="00860781" w:rsidP="00860781">
            <w:r w:rsidRPr="00A538DF">
              <w:t>Lietuvos teatro vitrina</w:t>
            </w:r>
          </w:p>
        </w:tc>
        <w:tc>
          <w:tcPr>
            <w:tcW w:w="2835" w:type="dxa"/>
            <w:vAlign w:val="center"/>
          </w:tcPr>
          <w:p w14:paraId="272A2D45" w14:textId="77777777" w:rsidR="00860781" w:rsidRPr="00502F66" w:rsidRDefault="00860781" w:rsidP="00860781">
            <w:pPr>
              <w:jc w:val="center"/>
            </w:pPr>
            <w:r>
              <w:t>54 (neatitinka finansavimo sąlygų)</w:t>
            </w:r>
          </w:p>
        </w:tc>
      </w:tr>
      <w:tr w:rsidR="00860781" w:rsidRPr="00E8796A" w14:paraId="272A2D48" w14:textId="77777777" w:rsidTr="002966BF">
        <w:tc>
          <w:tcPr>
            <w:tcW w:w="10519" w:type="dxa"/>
            <w:gridSpan w:val="5"/>
          </w:tcPr>
          <w:p w14:paraId="272A2D47" w14:textId="77777777" w:rsidR="00860781" w:rsidRPr="000E1AE6" w:rsidRDefault="00860781" w:rsidP="00860781">
            <w:pPr>
              <w:jc w:val="both"/>
              <w:rPr>
                <w:b/>
              </w:rPr>
            </w:pPr>
            <w:r>
              <w:rPr>
                <w:b/>
              </w:rPr>
              <w:t>IX</w:t>
            </w:r>
            <w:r w:rsidRPr="00E8796A">
              <w:rPr>
                <w:b/>
              </w:rPr>
              <w:t xml:space="preserve">. </w:t>
            </w:r>
            <w:r>
              <w:rPr>
                <w:b/>
              </w:rPr>
              <w:t>„</w:t>
            </w:r>
            <w:r w:rsidRPr="00116015">
              <w:rPr>
                <w:b/>
              </w:rPr>
              <w:t>VIZUALIEJI MENAI (DAILĖ, FOTOGRAFIJA, TARPDISCIPLININIS MENAS)</w:t>
            </w:r>
            <w:r>
              <w:rPr>
                <w:b/>
              </w:rPr>
              <w:t xml:space="preserve"> IR DIZAINAS“</w:t>
            </w:r>
          </w:p>
        </w:tc>
      </w:tr>
      <w:tr w:rsidR="00860781" w:rsidRPr="00502F66" w14:paraId="272A2D4E" w14:textId="77777777" w:rsidTr="002966BF">
        <w:tc>
          <w:tcPr>
            <w:tcW w:w="596" w:type="dxa"/>
            <w:vAlign w:val="center"/>
          </w:tcPr>
          <w:p w14:paraId="272A2D49" w14:textId="77777777" w:rsidR="00860781" w:rsidRPr="00502F66" w:rsidRDefault="00860781" w:rsidP="00860781">
            <w:pPr>
              <w:jc w:val="center"/>
            </w:pPr>
            <w:r>
              <w:t>1.</w:t>
            </w:r>
          </w:p>
        </w:tc>
        <w:tc>
          <w:tcPr>
            <w:tcW w:w="2268" w:type="dxa"/>
            <w:vAlign w:val="center"/>
          </w:tcPr>
          <w:p w14:paraId="272A2D4A" w14:textId="77777777" w:rsidR="00860781" w:rsidRPr="00502F66" w:rsidRDefault="00860781" w:rsidP="00860781">
            <w:r w:rsidRPr="00F843B4">
              <w:t>Lietuvos dailininkų sąjungos Klaipėdos skyrius</w:t>
            </w:r>
          </w:p>
        </w:tc>
        <w:tc>
          <w:tcPr>
            <w:tcW w:w="1559" w:type="dxa"/>
            <w:vAlign w:val="center"/>
          </w:tcPr>
          <w:p w14:paraId="272A2D4B" w14:textId="77777777" w:rsidR="00860781" w:rsidRPr="00502F66" w:rsidRDefault="00860781" w:rsidP="00860781">
            <w:r w:rsidRPr="004C4E53">
              <w:t>Asociacija</w:t>
            </w:r>
          </w:p>
        </w:tc>
        <w:tc>
          <w:tcPr>
            <w:tcW w:w="3261" w:type="dxa"/>
            <w:vAlign w:val="center"/>
          </w:tcPr>
          <w:p w14:paraId="272A2D4C" w14:textId="5E16BA9D" w:rsidR="00860781" w:rsidRPr="00502F66" w:rsidRDefault="00860781" w:rsidP="00860781">
            <w:r>
              <w:t>„</w:t>
            </w:r>
            <w:r w:rsidRPr="00F843B4">
              <w:t>Vakarų vėjai'</w:t>
            </w:r>
            <w:r>
              <w:t xml:space="preserve"> </w:t>
            </w:r>
            <w:r w:rsidRPr="00F843B4">
              <w:t>20: (Ne)priklausomi</w:t>
            </w:r>
            <w:r>
              <w:t>“</w:t>
            </w:r>
            <w:r w:rsidRPr="00F843B4">
              <w:t>, skirta Lietuvos nepriklausomybės atkūrimo 30-mečiui</w:t>
            </w:r>
          </w:p>
        </w:tc>
        <w:tc>
          <w:tcPr>
            <w:tcW w:w="2835" w:type="dxa"/>
            <w:vAlign w:val="center"/>
          </w:tcPr>
          <w:p w14:paraId="272A2D4D" w14:textId="77777777" w:rsidR="00860781" w:rsidRPr="00F843B4" w:rsidRDefault="00860781" w:rsidP="00860781">
            <w:pPr>
              <w:jc w:val="center"/>
              <w:rPr>
                <w:lang w:val="en-GB"/>
              </w:rPr>
            </w:pPr>
            <w:r>
              <w:rPr>
                <w:lang w:val="en-GB"/>
              </w:rPr>
              <w:t>71</w:t>
            </w:r>
          </w:p>
        </w:tc>
      </w:tr>
      <w:tr w:rsidR="00860781" w:rsidRPr="00502F66" w14:paraId="272A2D54" w14:textId="77777777" w:rsidTr="002966BF">
        <w:tc>
          <w:tcPr>
            <w:tcW w:w="596" w:type="dxa"/>
            <w:vAlign w:val="center"/>
          </w:tcPr>
          <w:p w14:paraId="272A2D4F" w14:textId="77777777" w:rsidR="00860781" w:rsidRPr="00502F66" w:rsidRDefault="00860781" w:rsidP="00860781">
            <w:pPr>
              <w:jc w:val="center"/>
            </w:pPr>
            <w:r>
              <w:t>2.</w:t>
            </w:r>
          </w:p>
        </w:tc>
        <w:tc>
          <w:tcPr>
            <w:tcW w:w="2268" w:type="dxa"/>
            <w:vAlign w:val="center"/>
          </w:tcPr>
          <w:p w14:paraId="272A2D50" w14:textId="77777777" w:rsidR="00860781" w:rsidRPr="00502F66" w:rsidRDefault="00860781" w:rsidP="00860781">
            <w:r>
              <w:t>„</w:t>
            </w:r>
            <w:r w:rsidRPr="00F843B4">
              <w:t>Menų zona</w:t>
            </w:r>
            <w:r>
              <w:t>“</w:t>
            </w:r>
          </w:p>
        </w:tc>
        <w:tc>
          <w:tcPr>
            <w:tcW w:w="1559" w:type="dxa"/>
            <w:vAlign w:val="center"/>
          </w:tcPr>
          <w:p w14:paraId="272A2D51" w14:textId="77777777" w:rsidR="00860781" w:rsidRPr="00502F66" w:rsidRDefault="00860781" w:rsidP="00860781">
            <w:r w:rsidRPr="004C4E53">
              <w:t>Asociacija</w:t>
            </w:r>
          </w:p>
        </w:tc>
        <w:tc>
          <w:tcPr>
            <w:tcW w:w="3261" w:type="dxa"/>
            <w:vAlign w:val="center"/>
          </w:tcPr>
          <w:p w14:paraId="272A2D52" w14:textId="77777777" w:rsidR="00860781" w:rsidRPr="00502F66" w:rsidRDefault="00860781" w:rsidP="00860781">
            <w:r>
              <w:t>„</w:t>
            </w:r>
            <w:r w:rsidRPr="00F843B4">
              <w:t>Mėnulio triukšmas</w:t>
            </w:r>
            <w:r>
              <w:t>“</w:t>
            </w:r>
          </w:p>
        </w:tc>
        <w:tc>
          <w:tcPr>
            <w:tcW w:w="2835" w:type="dxa"/>
            <w:vAlign w:val="center"/>
          </w:tcPr>
          <w:p w14:paraId="272A2D53" w14:textId="77777777" w:rsidR="00860781" w:rsidRPr="00502F66" w:rsidRDefault="00860781" w:rsidP="00860781">
            <w:pPr>
              <w:jc w:val="center"/>
            </w:pPr>
            <w:r>
              <w:t>71</w:t>
            </w:r>
          </w:p>
        </w:tc>
      </w:tr>
      <w:tr w:rsidR="00860781" w:rsidRPr="00502F66" w14:paraId="272A2D5A" w14:textId="77777777" w:rsidTr="002966BF">
        <w:tc>
          <w:tcPr>
            <w:tcW w:w="596" w:type="dxa"/>
            <w:vAlign w:val="center"/>
          </w:tcPr>
          <w:p w14:paraId="272A2D55" w14:textId="77777777" w:rsidR="00860781" w:rsidRPr="00502F66" w:rsidRDefault="00860781" w:rsidP="00860781">
            <w:pPr>
              <w:jc w:val="center"/>
            </w:pPr>
            <w:r>
              <w:t>3.</w:t>
            </w:r>
          </w:p>
        </w:tc>
        <w:tc>
          <w:tcPr>
            <w:tcW w:w="2268" w:type="dxa"/>
            <w:vAlign w:val="center"/>
          </w:tcPr>
          <w:p w14:paraId="272A2D56" w14:textId="77777777" w:rsidR="00860781" w:rsidRPr="00502F66" w:rsidRDefault="00860781" w:rsidP="00860781">
            <w:r w:rsidRPr="00F843B4">
              <w:t>Lietuvos dailininkų sąjungos Klaipėdos skyrius</w:t>
            </w:r>
          </w:p>
        </w:tc>
        <w:tc>
          <w:tcPr>
            <w:tcW w:w="1559" w:type="dxa"/>
            <w:vAlign w:val="center"/>
          </w:tcPr>
          <w:p w14:paraId="272A2D57" w14:textId="77777777" w:rsidR="00860781" w:rsidRPr="00502F66" w:rsidRDefault="00860781" w:rsidP="00860781">
            <w:r w:rsidRPr="004C4E53">
              <w:t>Asociacija</w:t>
            </w:r>
          </w:p>
        </w:tc>
        <w:tc>
          <w:tcPr>
            <w:tcW w:w="3261" w:type="dxa"/>
            <w:vAlign w:val="center"/>
          </w:tcPr>
          <w:p w14:paraId="272A2D58" w14:textId="77777777" w:rsidR="00860781" w:rsidRPr="00502F66" w:rsidRDefault="00860781" w:rsidP="00860781">
            <w:r w:rsidRPr="00F843B4">
              <w:t xml:space="preserve">Tarptautinis tapytojų simpoziumas </w:t>
            </w:r>
            <w:r>
              <w:t>„</w:t>
            </w:r>
            <w:r w:rsidRPr="00F843B4">
              <w:t>Urbanistinis Klaipėdos peizažas</w:t>
            </w:r>
            <w:r>
              <w:t>“</w:t>
            </w:r>
          </w:p>
        </w:tc>
        <w:tc>
          <w:tcPr>
            <w:tcW w:w="2835" w:type="dxa"/>
            <w:vAlign w:val="center"/>
          </w:tcPr>
          <w:p w14:paraId="272A2D59" w14:textId="77777777" w:rsidR="00860781" w:rsidRPr="00502F66" w:rsidRDefault="00860781" w:rsidP="00860781">
            <w:pPr>
              <w:jc w:val="center"/>
            </w:pPr>
            <w:r>
              <w:t>69</w:t>
            </w:r>
          </w:p>
        </w:tc>
      </w:tr>
      <w:tr w:rsidR="00860781" w:rsidRPr="00502F66" w14:paraId="272A2D60" w14:textId="77777777" w:rsidTr="002966BF">
        <w:tc>
          <w:tcPr>
            <w:tcW w:w="596" w:type="dxa"/>
            <w:vAlign w:val="center"/>
          </w:tcPr>
          <w:p w14:paraId="272A2D5B" w14:textId="77777777" w:rsidR="00860781" w:rsidRPr="00502F66" w:rsidRDefault="00860781" w:rsidP="00860781">
            <w:pPr>
              <w:jc w:val="center"/>
            </w:pPr>
            <w:r>
              <w:t>4.</w:t>
            </w:r>
          </w:p>
        </w:tc>
        <w:tc>
          <w:tcPr>
            <w:tcW w:w="2268" w:type="dxa"/>
            <w:vAlign w:val="center"/>
          </w:tcPr>
          <w:p w14:paraId="272A2D5C" w14:textId="2E2D5EF7" w:rsidR="00860781" w:rsidRPr="00502F66" w:rsidRDefault="00860781" w:rsidP="00860781">
            <w:r>
              <w:t>„</w:t>
            </w:r>
            <w:r w:rsidRPr="00F843B4">
              <w:t>Jūros marios</w:t>
            </w:r>
            <w:r>
              <w:t>“</w:t>
            </w:r>
          </w:p>
        </w:tc>
        <w:tc>
          <w:tcPr>
            <w:tcW w:w="1559" w:type="dxa"/>
            <w:vAlign w:val="center"/>
          </w:tcPr>
          <w:p w14:paraId="272A2D5D" w14:textId="77777777" w:rsidR="00860781" w:rsidRPr="00502F66" w:rsidRDefault="00860781" w:rsidP="00860781">
            <w:r>
              <w:t>VšĮ</w:t>
            </w:r>
          </w:p>
        </w:tc>
        <w:tc>
          <w:tcPr>
            <w:tcW w:w="3261" w:type="dxa"/>
            <w:vAlign w:val="center"/>
          </w:tcPr>
          <w:p w14:paraId="272A2D5E" w14:textId="77777777" w:rsidR="00860781" w:rsidRPr="00502F66" w:rsidRDefault="00860781" w:rsidP="00860781">
            <w:r w:rsidRPr="00F843B4">
              <w:t>Mėlynoji juosta 2020</w:t>
            </w:r>
          </w:p>
        </w:tc>
        <w:tc>
          <w:tcPr>
            <w:tcW w:w="2835" w:type="dxa"/>
            <w:vAlign w:val="center"/>
          </w:tcPr>
          <w:p w14:paraId="272A2D5F" w14:textId="77777777" w:rsidR="00860781" w:rsidRPr="00502F66" w:rsidRDefault="00860781" w:rsidP="00860781">
            <w:pPr>
              <w:jc w:val="center"/>
            </w:pPr>
            <w:r>
              <w:t>68</w:t>
            </w:r>
          </w:p>
        </w:tc>
      </w:tr>
      <w:tr w:rsidR="00860781" w:rsidRPr="00502F66" w14:paraId="272A2D66" w14:textId="77777777" w:rsidTr="002966BF">
        <w:tc>
          <w:tcPr>
            <w:tcW w:w="596" w:type="dxa"/>
            <w:vAlign w:val="center"/>
          </w:tcPr>
          <w:p w14:paraId="272A2D61" w14:textId="77777777" w:rsidR="00860781" w:rsidRPr="00502F66" w:rsidRDefault="00860781" w:rsidP="00860781">
            <w:pPr>
              <w:jc w:val="center"/>
            </w:pPr>
            <w:r>
              <w:t>5.</w:t>
            </w:r>
          </w:p>
        </w:tc>
        <w:tc>
          <w:tcPr>
            <w:tcW w:w="2268" w:type="dxa"/>
            <w:vAlign w:val="center"/>
          </w:tcPr>
          <w:p w14:paraId="272A2D62" w14:textId="77777777" w:rsidR="00860781" w:rsidRPr="00502F66" w:rsidRDefault="00860781" w:rsidP="00860781">
            <w:r w:rsidRPr="00B36FFD">
              <w:t>Lietuvos dailininkų sąjungos Klaipėdos skyrius</w:t>
            </w:r>
          </w:p>
        </w:tc>
        <w:tc>
          <w:tcPr>
            <w:tcW w:w="1559" w:type="dxa"/>
            <w:vAlign w:val="center"/>
          </w:tcPr>
          <w:p w14:paraId="272A2D63" w14:textId="77777777" w:rsidR="00860781" w:rsidRPr="00502F66" w:rsidRDefault="00860781" w:rsidP="00860781">
            <w:r w:rsidRPr="004C4E53">
              <w:t>Asociacija</w:t>
            </w:r>
          </w:p>
        </w:tc>
        <w:tc>
          <w:tcPr>
            <w:tcW w:w="3261" w:type="dxa"/>
            <w:vAlign w:val="center"/>
          </w:tcPr>
          <w:p w14:paraId="272A2D64" w14:textId="77777777" w:rsidR="00860781" w:rsidRPr="00502F66" w:rsidRDefault="00860781" w:rsidP="00860781">
            <w:r w:rsidRPr="00B36FFD">
              <w:t xml:space="preserve">Akvarelės pleneras </w:t>
            </w:r>
            <w:r>
              <w:t>„</w:t>
            </w:r>
            <w:r w:rsidRPr="00B36FFD">
              <w:t>Indigo Navis</w:t>
            </w:r>
            <w:r>
              <w:t>“</w:t>
            </w:r>
          </w:p>
        </w:tc>
        <w:tc>
          <w:tcPr>
            <w:tcW w:w="2835" w:type="dxa"/>
            <w:vAlign w:val="center"/>
          </w:tcPr>
          <w:p w14:paraId="272A2D65" w14:textId="77777777" w:rsidR="00860781" w:rsidRPr="00502F66" w:rsidRDefault="00860781" w:rsidP="00860781">
            <w:pPr>
              <w:jc w:val="center"/>
            </w:pPr>
            <w:r>
              <w:t>59</w:t>
            </w:r>
          </w:p>
        </w:tc>
      </w:tr>
      <w:tr w:rsidR="00860781" w:rsidRPr="00502F66" w14:paraId="272A2D6C" w14:textId="77777777" w:rsidTr="002966BF">
        <w:tc>
          <w:tcPr>
            <w:tcW w:w="596" w:type="dxa"/>
            <w:vAlign w:val="center"/>
          </w:tcPr>
          <w:p w14:paraId="272A2D67" w14:textId="77777777" w:rsidR="00860781" w:rsidRPr="00502F66" w:rsidRDefault="00860781" w:rsidP="00860781">
            <w:pPr>
              <w:jc w:val="center"/>
            </w:pPr>
            <w:r>
              <w:t>6.</w:t>
            </w:r>
          </w:p>
        </w:tc>
        <w:tc>
          <w:tcPr>
            <w:tcW w:w="2268" w:type="dxa"/>
            <w:vAlign w:val="center"/>
          </w:tcPr>
          <w:p w14:paraId="272A2D68" w14:textId="77777777" w:rsidR="00860781" w:rsidRPr="00502F66" w:rsidRDefault="00860781" w:rsidP="00860781">
            <w:r w:rsidRPr="00B36FFD">
              <w:t>Klaipėdos dailininkų fondas</w:t>
            </w:r>
          </w:p>
        </w:tc>
        <w:tc>
          <w:tcPr>
            <w:tcW w:w="1559" w:type="dxa"/>
            <w:vAlign w:val="center"/>
          </w:tcPr>
          <w:p w14:paraId="272A2D69" w14:textId="77777777" w:rsidR="00860781" w:rsidRPr="00502F66" w:rsidRDefault="00860781" w:rsidP="00860781">
            <w:r>
              <w:t>VšĮ</w:t>
            </w:r>
          </w:p>
        </w:tc>
        <w:tc>
          <w:tcPr>
            <w:tcW w:w="3261" w:type="dxa"/>
            <w:vAlign w:val="center"/>
          </w:tcPr>
          <w:p w14:paraId="272A2D6A" w14:textId="77777777" w:rsidR="00860781" w:rsidRPr="00502F66" w:rsidRDefault="00860781" w:rsidP="00860781">
            <w:r>
              <w:t>„</w:t>
            </w:r>
            <w:r w:rsidRPr="00B36FFD">
              <w:t>Stambiu planu</w:t>
            </w:r>
            <w:r>
              <w:t>“</w:t>
            </w:r>
          </w:p>
        </w:tc>
        <w:tc>
          <w:tcPr>
            <w:tcW w:w="2835" w:type="dxa"/>
            <w:vAlign w:val="center"/>
          </w:tcPr>
          <w:p w14:paraId="272A2D6B" w14:textId="77777777" w:rsidR="00860781" w:rsidRPr="00502F66" w:rsidRDefault="00860781" w:rsidP="00860781">
            <w:pPr>
              <w:jc w:val="center"/>
            </w:pPr>
            <w:r>
              <w:t>58</w:t>
            </w:r>
          </w:p>
        </w:tc>
      </w:tr>
      <w:tr w:rsidR="00860781" w:rsidRPr="00502F66" w14:paraId="272A2D72" w14:textId="77777777" w:rsidTr="002966BF">
        <w:tc>
          <w:tcPr>
            <w:tcW w:w="596" w:type="dxa"/>
            <w:vAlign w:val="center"/>
          </w:tcPr>
          <w:p w14:paraId="272A2D6D" w14:textId="77777777" w:rsidR="00860781" w:rsidRPr="00502F66" w:rsidRDefault="00860781" w:rsidP="00860781">
            <w:pPr>
              <w:jc w:val="center"/>
            </w:pPr>
            <w:r>
              <w:t>7.</w:t>
            </w:r>
          </w:p>
        </w:tc>
        <w:tc>
          <w:tcPr>
            <w:tcW w:w="2268" w:type="dxa"/>
            <w:vAlign w:val="center"/>
          </w:tcPr>
          <w:p w14:paraId="272A2D6E" w14:textId="77777777" w:rsidR="00860781" w:rsidRPr="00502F66" w:rsidRDefault="00860781" w:rsidP="00860781">
            <w:r w:rsidRPr="00B36FFD">
              <w:t>Klaipėdos turizmo ir kultūros informacijos centras</w:t>
            </w:r>
          </w:p>
        </w:tc>
        <w:tc>
          <w:tcPr>
            <w:tcW w:w="1559" w:type="dxa"/>
            <w:vAlign w:val="center"/>
          </w:tcPr>
          <w:p w14:paraId="272A2D6F" w14:textId="77777777" w:rsidR="00860781" w:rsidRPr="00502F66" w:rsidRDefault="00860781" w:rsidP="00860781">
            <w:r>
              <w:t>VšĮ</w:t>
            </w:r>
          </w:p>
        </w:tc>
        <w:tc>
          <w:tcPr>
            <w:tcW w:w="3261" w:type="dxa"/>
            <w:vAlign w:val="center"/>
          </w:tcPr>
          <w:p w14:paraId="272A2D70" w14:textId="77777777" w:rsidR="00860781" w:rsidRPr="00502F66" w:rsidRDefault="00860781" w:rsidP="00860781">
            <w:r w:rsidRPr="00B36FFD">
              <w:t xml:space="preserve">Klaipėdos menininkų sinergijos projektas </w:t>
            </w:r>
            <w:r>
              <w:t>„</w:t>
            </w:r>
            <w:r w:rsidRPr="00B36FFD">
              <w:t>Yra signalas!</w:t>
            </w:r>
            <w:r>
              <w:t>“</w:t>
            </w:r>
          </w:p>
        </w:tc>
        <w:tc>
          <w:tcPr>
            <w:tcW w:w="2835" w:type="dxa"/>
            <w:vAlign w:val="center"/>
          </w:tcPr>
          <w:p w14:paraId="272A2D71" w14:textId="77777777" w:rsidR="00860781" w:rsidRPr="00502F66" w:rsidRDefault="00860781" w:rsidP="00860781">
            <w:pPr>
              <w:jc w:val="center"/>
            </w:pPr>
            <w:r>
              <w:t>54</w:t>
            </w:r>
          </w:p>
        </w:tc>
      </w:tr>
      <w:tr w:rsidR="00860781" w:rsidRPr="00502F66" w14:paraId="272A2D78" w14:textId="77777777" w:rsidTr="002966BF">
        <w:tc>
          <w:tcPr>
            <w:tcW w:w="596" w:type="dxa"/>
            <w:vAlign w:val="center"/>
          </w:tcPr>
          <w:p w14:paraId="272A2D73" w14:textId="77777777" w:rsidR="00860781" w:rsidRPr="00502F66" w:rsidRDefault="00860781" w:rsidP="00860781">
            <w:pPr>
              <w:jc w:val="center"/>
            </w:pPr>
            <w:r>
              <w:lastRenderedPageBreak/>
              <w:t>8.</w:t>
            </w:r>
          </w:p>
        </w:tc>
        <w:tc>
          <w:tcPr>
            <w:tcW w:w="2268" w:type="dxa"/>
            <w:vAlign w:val="center"/>
          </w:tcPr>
          <w:p w14:paraId="272A2D74" w14:textId="77777777" w:rsidR="00860781" w:rsidRPr="00502F66" w:rsidRDefault="00860781" w:rsidP="00860781">
            <w:r w:rsidRPr="00B36FFD">
              <w:t>Lietuvos dailininkų sąjungos Klaipėdos skyrius</w:t>
            </w:r>
          </w:p>
        </w:tc>
        <w:tc>
          <w:tcPr>
            <w:tcW w:w="1559" w:type="dxa"/>
            <w:vAlign w:val="center"/>
          </w:tcPr>
          <w:p w14:paraId="272A2D75" w14:textId="77777777" w:rsidR="00860781" w:rsidRPr="00502F66" w:rsidRDefault="00860781" w:rsidP="00860781">
            <w:r w:rsidRPr="00B36FFD">
              <w:t>Asociacija</w:t>
            </w:r>
          </w:p>
        </w:tc>
        <w:tc>
          <w:tcPr>
            <w:tcW w:w="3261" w:type="dxa"/>
            <w:vAlign w:val="center"/>
          </w:tcPr>
          <w:p w14:paraId="272A2D76" w14:textId="77777777" w:rsidR="00860781" w:rsidRPr="00502F66" w:rsidRDefault="00860781" w:rsidP="00860781">
            <w:r>
              <w:t>„</w:t>
            </w:r>
            <w:r w:rsidRPr="00B36FFD">
              <w:t>Pozicija</w:t>
            </w:r>
            <w:r>
              <w:t>“</w:t>
            </w:r>
          </w:p>
        </w:tc>
        <w:tc>
          <w:tcPr>
            <w:tcW w:w="2835" w:type="dxa"/>
            <w:vAlign w:val="center"/>
          </w:tcPr>
          <w:p w14:paraId="272A2D77" w14:textId="77777777" w:rsidR="00860781" w:rsidRPr="00502F66" w:rsidRDefault="00860781" w:rsidP="00860781">
            <w:pPr>
              <w:jc w:val="center"/>
            </w:pPr>
            <w:r>
              <w:t>54</w:t>
            </w:r>
          </w:p>
        </w:tc>
      </w:tr>
    </w:tbl>
    <w:p w14:paraId="272A2D79" w14:textId="77777777" w:rsidR="00A00DE9" w:rsidRPr="00142130" w:rsidRDefault="00A00DE9" w:rsidP="00E8796A">
      <w:pPr>
        <w:ind w:firstLine="709"/>
        <w:jc w:val="both"/>
      </w:pPr>
    </w:p>
    <w:sectPr w:rsidR="00A00DE9" w:rsidRPr="00142130" w:rsidSect="004C72CF">
      <w:headerReference w:type="default" r:id="rId7"/>
      <w:pgSz w:w="11906" w:h="16838"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A2D7C" w14:textId="77777777" w:rsidR="00D0249B" w:rsidRDefault="00D0249B" w:rsidP="00F333CE">
      <w:r>
        <w:separator/>
      </w:r>
    </w:p>
  </w:endnote>
  <w:endnote w:type="continuationSeparator" w:id="0">
    <w:p w14:paraId="272A2D7D" w14:textId="77777777" w:rsidR="00D0249B" w:rsidRDefault="00D0249B"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A2D7A" w14:textId="77777777" w:rsidR="00D0249B" w:rsidRDefault="00D0249B" w:rsidP="00F333CE">
      <w:r>
        <w:separator/>
      </w:r>
    </w:p>
  </w:footnote>
  <w:footnote w:type="continuationSeparator" w:id="0">
    <w:p w14:paraId="272A2D7B" w14:textId="77777777" w:rsidR="00D0249B" w:rsidRDefault="00D0249B"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272A2D7E" w14:textId="75FFFFF2" w:rsidR="00D0249B" w:rsidRDefault="00D0249B">
        <w:pPr>
          <w:pStyle w:val="Antrats"/>
          <w:jc w:val="center"/>
        </w:pPr>
        <w:r>
          <w:fldChar w:fldCharType="begin"/>
        </w:r>
        <w:r>
          <w:instrText>PAGE   \* MERGEFORMAT</w:instrText>
        </w:r>
        <w:r>
          <w:fldChar w:fldCharType="separate"/>
        </w:r>
        <w:r w:rsidR="006E5278">
          <w:rPr>
            <w:noProof/>
          </w:rPr>
          <w:t>2</w:t>
        </w:r>
        <w:r>
          <w:fldChar w:fldCharType="end"/>
        </w:r>
      </w:p>
    </w:sdtContent>
  </w:sdt>
  <w:p w14:paraId="272A2D7F" w14:textId="77777777" w:rsidR="00D0249B" w:rsidRDefault="00D024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140"/>
    <w:rsid w:val="00055800"/>
    <w:rsid w:val="0006079E"/>
    <w:rsid w:val="000A6801"/>
    <w:rsid w:val="000B676A"/>
    <w:rsid w:val="000E1AE6"/>
    <w:rsid w:val="000F310B"/>
    <w:rsid w:val="001237D3"/>
    <w:rsid w:val="0013484F"/>
    <w:rsid w:val="00142130"/>
    <w:rsid w:val="00154E56"/>
    <w:rsid w:val="00155D77"/>
    <w:rsid w:val="00163DA9"/>
    <w:rsid w:val="0016708A"/>
    <w:rsid w:val="00170CED"/>
    <w:rsid w:val="00195B60"/>
    <w:rsid w:val="001A3E94"/>
    <w:rsid w:val="001C3077"/>
    <w:rsid w:val="001C5AB4"/>
    <w:rsid w:val="001E70F8"/>
    <w:rsid w:val="00211E24"/>
    <w:rsid w:val="0024442D"/>
    <w:rsid w:val="00252ABC"/>
    <w:rsid w:val="00272673"/>
    <w:rsid w:val="002966BF"/>
    <w:rsid w:val="002979F3"/>
    <w:rsid w:val="002E65F3"/>
    <w:rsid w:val="002F11D8"/>
    <w:rsid w:val="00305616"/>
    <w:rsid w:val="00306652"/>
    <w:rsid w:val="00330147"/>
    <w:rsid w:val="0034073E"/>
    <w:rsid w:val="00365E15"/>
    <w:rsid w:val="00376D86"/>
    <w:rsid w:val="003D7342"/>
    <w:rsid w:val="004039FD"/>
    <w:rsid w:val="00424846"/>
    <w:rsid w:val="0044347A"/>
    <w:rsid w:val="004476DD"/>
    <w:rsid w:val="004A3AFC"/>
    <w:rsid w:val="004A62CF"/>
    <w:rsid w:val="004B3301"/>
    <w:rsid w:val="004B6D87"/>
    <w:rsid w:val="004C4E53"/>
    <w:rsid w:val="004C72CF"/>
    <w:rsid w:val="004E5866"/>
    <w:rsid w:val="004E6450"/>
    <w:rsid w:val="00502F66"/>
    <w:rsid w:val="00504A9E"/>
    <w:rsid w:val="00525A11"/>
    <w:rsid w:val="00544C7A"/>
    <w:rsid w:val="00564615"/>
    <w:rsid w:val="005774BB"/>
    <w:rsid w:val="0058500C"/>
    <w:rsid w:val="00592CC4"/>
    <w:rsid w:val="00597EE8"/>
    <w:rsid w:val="005F495C"/>
    <w:rsid w:val="005F4C13"/>
    <w:rsid w:val="0060063B"/>
    <w:rsid w:val="0061638F"/>
    <w:rsid w:val="0063384E"/>
    <w:rsid w:val="00647CEA"/>
    <w:rsid w:val="006E5278"/>
    <w:rsid w:val="006F36B3"/>
    <w:rsid w:val="007208DD"/>
    <w:rsid w:val="0076161D"/>
    <w:rsid w:val="0076594D"/>
    <w:rsid w:val="007B0C03"/>
    <w:rsid w:val="007B1C22"/>
    <w:rsid w:val="007B50A2"/>
    <w:rsid w:val="007B75E2"/>
    <w:rsid w:val="007B7FE2"/>
    <w:rsid w:val="007C40FC"/>
    <w:rsid w:val="007D2E28"/>
    <w:rsid w:val="007D6342"/>
    <w:rsid w:val="007D7DFF"/>
    <w:rsid w:val="008354D5"/>
    <w:rsid w:val="00836AD5"/>
    <w:rsid w:val="00860781"/>
    <w:rsid w:val="008C6FCD"/>
    <w:rsid w:val="008E6E82"/>
    <w:rsid w:val="008F4870"/>
    <w:rsid w:val="00904495"/>
    <w:rsid w:val="00933770"/>
    <w:rsid w:val="00933F9D"/>
    <w:rsid w:val="00950565"/>
    <w:rsid w:val="00983A69"/>
    <w:rsid w:val="00985E6D"/>
    <w:rsid w:val="00994858"/>
    <w:rsid w:val="009A7E0D"/>
    <w:rsid w:val="009B788A"/>
    <w:rsid w:val="009C343D"/>
    <w:rsid w:val="00A00DE9"/>
    <w:rsid w:val="00A06545"/>
    <w:rsid w:val="00A075B9"/>
    <w:rsid w:val="00A538DF"/>
    <w:rsid w:val="00A86CDD"/>
    <w:rsid w:val="00AA0066"/>
    <w:rsid w:val="00AA1F0B"/>
    <w:rsid w:val="00AB1391"/>
    <w:rsid w:val="00AC4CF8"/>
    <w:rsid w:val="00AF14C0"/>
    <w:rsid w:val="00AF7D08"/>
    <w:rsid w:val="00B15250"/>
    <w:rsid w:val="00B36FFD"/>
    <w:rsid w:val="00B43D70"/>
    <w:rsid w:val="00B669D8"/>
    <w:rsid w:val="00B750B6"/>
    <w:rsid w:val="00B7787E"/>
    <w:rsid w:val="00B7791B"/>
    <w:rsid w:val="00B81B9E"/>
    <w:rsid w:val="00B84877"/>
    <w:rsid w:val="00BE5F95"/>
    <w:rsid w:val="00C14AB5"/>
    <w:rsid w:val="00C338DF"/>
    <w:rsid w:val="00C42011"/>
    <w:rsid w:val="00C45EF1"/>
    <w:rsid w:val="00C534ED"/>
    <w:rsid w:val="00C72053"/>
    <w:rsid w:val="00C81598"/>
    <w:rsid w:val="00C858F3"/>
    <w:rsid w:val="00C94EE8"/>
    <w:rsid w:val="00CA1CCC"/>
    <w:rsid w:val="00CA4D3B"/>
    <w:rsid w:val="00D0249B"/>
    <w:rsid w:val="00D025DA"/>
    <w:rsid w:val="00D07F0E"/>
    <w:rsid w:val="00D129AA"/>
    <w:rsid w:val="00D25B08"/>
    <w:rsid w:val="00D340F8"/>
    <w:rsid w:val="00D666B7"/>
    <w:rsid w:val="00D77304"/>
    <w:rsid w:val="00DA182A"/>
    <w:rsid w:val="00DA1ED4"/>
    <w:rsid w:val="00DA47B4"/>
    <w:rsid w:val="00DD20A8"/>
    <w:rsid w:val="00E27847"/>
    <w:rsid w:val="00E33871"/>
    <w:rsid w:val="00E50345"/>
    <w:rsid w:val="00E8796A"/>
    <w:rsid w:val="00EA4DE1"/>
    <w:rsid w:val="00EB20B9"/>
    <w:rsid w:val="00EF2D7C"/>
    <w:rsid w:val="00EF61F2"/>
    <w:rsid w:val="00F018E4"/>
    <w:rsid w:val="00F13551"/>
    <w:rsid w:val="00F26071"/>
    <w:rsid w:val="00F31D71"/>
    <w:rsid w:val="00F333CE"/>
    <w:rsid w:val="00F843B4"/>
    <w:rsid w:val="00FB397D"/>
    <w:rsid w:val="00FC53D4"/>
    <w:rsid w:val="00FE2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2874"/>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1E70F8"/>
    <w:pPr>
      <w:jc w:val="both"/>
    </w:pPr>
    <w:rPr>
      <w:szCs w:val="20"/>
      <w:lang w:eastAsia="lt-LT"/>
    </w:rPr>
  </w:style>
  <w:style w:type="character" w:customStyle="1" w:styleId="PagrindinistekstasDiagrama">
    <w:name w:val="Pagrindinis tekstas Diagrama"/>
    <w:basedOn w:val="Numatytasispastraiposriftas"/>
    <w:link w:val="Pagrindinistekstas"/>
    <w:rsid w:val="001E70F8"/>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1E70F8"/>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04883229">
      <w:bodyDiv w:val="1"/>
      <w:marLeft w:val="0"/>
      <w:marRight w:val="0"/>
      <w:marTop w:val="0"/>
      <w:marBottom w:val="0"/>
      <w:divBdr>
        <w:top w:val="none" w:sz="0" w:space="0" w:color="auto"/>
        <w:left w:val="none" w:sz="0" w:space="0" w:color="auto"/>
        <w:bottom w:val="none" w:sz="0" w:space="0" w:color="auto"/>
        <w:right w:val="none" w:sz="0" w:space="0" w:color="auto"/>
      </w:divBdr>
    </w:div>
    <w:div w:id="20407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BD08-0B07-4914-B8E1-D15F45CC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6147</Words>
  <Characters>3504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Dalia Želvytė</cp:lastModifiedBy>
  <cp:revision>3</cp:revision>
  <dcterms:created xsi:type="dcterms:W3CDTF">2020-09-16T06:59:00Z</dcterms:created>
  <dcterms:modified xsi:type="dcterms:W3CDTF">2020-09-21T05:18:00Z</dcterms:modified>
</cp:coreProperties>
</file>