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C6BBB" w:rsidP="006C6BBB">
      <w:pPr>
        <w:jc w:val="center"/>
        <w:rPr>
          <w:b/>
        </w:rPr>
      </w:pPr>
      <w:bookmarkStart w:id="0" w:name="_GoBack"/>
      <w:bookmarkEnd w:id="0"/>
      <w:r>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Pr="00565773" w:rsidRDefault="00475E35" w:rsidP="00E97693">
      <w:pPr>
        <w:ind w:firstLine="720"/>
        <w:jc w:val="both"/>
      </w:pPr>
      <w:r>
        <w:t xml:space="preserve">Šiuo sprendimu bus naikinamas </w:t>
      </w:r>
      <w:r>
        <w:rPr>
          <w:color w:val="000000"/>
        </w:rPr>
        <w:t>Klaipėdos miesto savivaldybės tarybos 201</w:t>
      </w:r>
      <w:r w:rsidR="00904EBF">
        <w:rPr>
          <w:color w:val="000000"/>
        </w:rPr>
        <w:t>9</w:t>
      </w:r>
      <w:r>
        <w:rPr>
          <w:color w:val="000000"/>
        </w:rPr>
        <w:t xml:space="preserve"> m. </w:t>
      </w:r>
      <w:r w:rsidR="005D3BC5">
        <w:rPr>
          <w:color w:val="000000"/>
        </w:rPr>
        <w:t>rugsėjo 26</w:t>
      </w:r>
      <w:r>
        <w:rPr>
          <w:color w:val="000000"/>
        </w:rPr>
        <w:t xml:space="preserve"> d. sprendimas Nr. T2-</w:t>
      </w:r>
      <w:r w:rsidR="005D3BC5">
        <w:rPr>
          <w:color w:val="000000"/>
        </w:rPr>
        <w:t>285</w:t>
      </w:r>
      <w:r>
        <w:rPr>
          <w:color w:val="000000"/>
        </w:rPr>
        <w:t xml:space="preserve"> „Dėl viešame aukcione parduodamo Klaipėdos miesto savivaldybės nekilnojamojo turto ir kitų nekilnojamųjų daiktų sąrašo patvirtinimo“ </w:t>
      </w:r>
      <w:r w:rsidR="00E56C68">
        <w:rPr>
          <w:color w:val="000000"/>
        </w:rPr>
        <w:t xml:space="preserve">ir patvirtintas naujas </w:t>
      </w:r>
      <w:r w:rsidR="00E56C68">
        <w:t>savivaldybei nuosavybės teise priklausančių savivaldybės funkcijų įgyvendinimui nereikalingo</w:t>
      </w:r>
      <w:r w:rsidR="006A6821">
        <w:t xml:space="preserve"> </w:t>
      </w:r>
      <w:r w:rsidR="00E56C68">
        <w:t>nekilnojamojo turto ir ki</w:t>
      </w:r>
      <w:r w:rsidR="008A1793">
        <w:t>tų nekilnojamųjų daiktų sąrašas</w:t>
      </w:r>
      <w:r w:rsidR="00E56C68">
        <w:rPr>
          <w:color w:val="000000"/>
        </w:rPr>
        <w:t xml:space="preserve">. Naujame </w:t>
      </w:r>
      <w:r w:rsidR="00E56C68">
        <w:t xml:space="preserve">savivaldybei nuosavybės teise priklausančių </w:t>
      </w:r>
      <w:r w:rsidR="00E56C68" w:rsidRPr="00565773">
        <w:t xml:space="preserve">savivaldybės funkcijų įgyvendinimui nereikalingo nekilnojamojo turto ir kitų nekilnojamųjų daiktų sąraše esantys objektai nuo 1 iki </w:t>
      </w:r>
      <w:r w:rsidR="00565773" w:rsidRPr="00565773">
        <w:t>8</w:t>
      </w:r>
      <w:r w:rsidR="00E56C68" w:rsidRPr="00565773">
        <w:t xml:space="preserve"> punkto įtraukti </w:t>
      </w:r>
      <w:r w:rsidR="0091753A" w:rsidRPr="00565773">
        <w:rPr>
          <w:color w:val="000000"/>
        </w:rPr>
        <w:t>Klaipėdos miesto savivaldybės tarybos</w:t>
      </w:r>
      <w:r w:rsidR="00846B75" w:rsidRPr="00565773">
        <w:rPr>
          <w:color w:val="000000"/>
        </w:rPr>
        <w:t xml:space="preserve"> </w:t>
      </w:r>
      <w:r w:rsidR="005D3BC5" w:rsidRPr="00565773">
        <w:rPr>
          <w:color w:val="000000"/>
        </w:rPr>
        <w:t>2019 m. rugsėjo 26</w:t>
      </w:r>
      <w:r w:rsidR="005C2B73" w:rsidRPr="00565773">
        <w:rPr>
          <w:color w:val="000000"/>
        </w:rPr>
        <w:t xml:space="preserve"> d. sprendimas </w:t>
      </w:r>
      <w:r w:rsidR="005D3BC5" w:rsidRPr="00565773">
        <w:rPr>
          <w:color w:val="000000"/>
        </w:rPr>
        <w:t>Nr. T2-285</w:t>
      </w:r>
      <w:r w:rsidR="005C2B73" w:rsidRPr="00565773">
        <w:rPr>
          <w:color w:val="000000"/>
        </w:rPr>
        <w:t xml:space="preserve"> „Dėl viešame aukcione parduodamo Klaipėdos miesto savivaldybės nekilnojamojo turto ir kitų nekilnojamųjų daiktų sąrašo patvirtinimo“</w:t>
      </w:r>
      <w:r w:rsidR="0091753A" w:rsidRPr="00565773">
        <w:rPr>
          <w:color w:val="000000"/>
        </w:rPr>
        <w:t xml:space="preserve"> </w:t>
      </w:r>
      <w:r w:rsidR="00E103AD" w:rsidRPr="00565773">
        <w:rPr>
          <w:color w:val="000000"/>
        </w:rPr>
        <w:t>pagrindu</w:t>
      </w:r>
      <w:r w:rsidR="00846B75" w:rsidRPr="00565773">
        <w:rPr>
          <w:color w:val="000000"/>
        </w:rPr>
        <w:t xml:space="preserve">, </w:t>
      </w:r>
      <w:r w:rsidR="007E3B98" w:rsidRPr="00565773">
        <w:rPr>
          <w:color w:val="000000"/>
        </w:rPr>
        <w:t xml:space="preserve">objektai nuo </w:t>
      </w:r>
      <w:r w:rsidR="00565773" w:rsidRPr="00565773">
        <w:rPr>
          <w:color w:val="000000"/>
        </w:rPr>
        <w:t>9</w:t>
      </w:r>
      <w:r w:rsidR="00E103AD" w:rsidRPr="00565773">
        <w:rPr>
          <w:color w:val="000000"/>
        </w:rPr>
        <w:t xml:space="preserve"> iki </w:t>
      </w:r>
      <w:r w:rsidR="00565773" w:rsidRPr="00565773">
        <w:rPr>
          <w:color w:val="000000"/>
        </w:rPr>
        <w:t>33</w:t>
      </w:r>
      <w:r w:rsidR="00846B75" w:rsidRPr="00565773">
        <w:rPr>
          <w:color w:val="000000"/>
        </w:rPr>
        <w:t xml:space="preserve"> punkto įtraukti remiantis </w:t>
      </w:r>
      <w:r w:rsidR="00846B75" w:rsidRPr="00565773">
        <w:t xml:space="preserve">Klaipėdos miesto savivaldybės administracijos direktoriaus </w:t>
      </w:r>
      <w:r w:rsidR="00635285">
        <w:rPr>
          <w:color w:val="000000"/>
        </w:rPr>
        <w:t>2017 m. kovo 2 d. įsakymu Nr. AD2-177</w:t>
      </w:r>
      <w:r w:rsidR="00635285">
        <w:t xml:space="preserve"> ,,Dėl patalpų pripažinimo nereikalingomis arba netinkamomis (negalimomis) naudoti“ ir </w:t>
      </w:r>
      <w:r w:rsidR="005D3BC5" w:rsidRPr="00565773">
        <w:t>2020 m. rugsėjo</w:t>
      </w:r>
      <w:r w:rsidR="00BE30DD" w:rsidRPr="00565773">
        <w:t xml:space="preserve"> </w:t>
      </w:r>
      <w:r w:rsidR="00565773" w:rsidRPr="00565773">
        <w:t>7</w:t>
      </w:r>
      <w:r w:rsidR="00BE30DD" w:rsidRPr="00565773">
        <w:t xml:space="preserve"> d. įsakymu Nr. AD2-</w:t>
      </w:r>
      <w:r w:rsidR="00565773" w:rsidRPr="00565773">
        <w:t>1586</w:t>
      </w:r>
      <w:r w:rsidR="001C05BB" w:rsidRPr="00565773">
        <w:t xml:space="preserve"> ,,Dėl patalpų pripažinimo nereikalingomis arba netinkam</w:t>
      </w:r>
      <w:r w:rsidR="00635285">
        <w:t>omis (negalimomis) naudoti‘‘</w:t>
      </w:r>
      <w:r w:rsidR="001C05BB" w:rsidRPr="00565773">
        <w:t>. Minėtų įsakymų</w:t>
      </w:r>
      <w:r w:rsidR="004C5998" w:rsidRPr="00565773">
        <w:t xml:space="preserve"> pagrindu</w:t>
      </w:r>
      <w:r w:rsidR="00846B75" w:rsidRPr="00565773">
        <w:t xml:space="preserve"> patalpos pripažintos netinkamomis (negalimomis) naudoti savivaldos funkcijoms vykdyti.</w:t>
      </w:r>
    </w:p>
    <w:p w:rsidR="001C05BB" w:rsidRPr="00565773" w:rsidRDefault="00810547" w:rsidP="00E97693">
      <w:pPr>
        <w:ind w:firstLine="720"/>
        <w:jc w:val="both"/>
      </w:pPr>
      <w:r w:rsidRPr="00565773">
        <w:t>Pastatams Liepojos g. 15, Klaipėdoje priskirtas 0,0926 ha žemės sklypas.</w:t>
      </w:r>
      <w:r w:rsidR="00BC515E" w:rsidRPr="00565773">
        <w:t xml:space="preserve"> Pastatui I. Simonaitytės g. 29A, Klaipėdoje priskirtas 0,1593 ha žemės sklypas. Pastatui-Mokykla Uosto g. 22, Klaipėdoje priskirtas 0,0915 ha </w:t>
      </w:r>
      <w:r w:rsidR="002D4507" w:rsidRPr="00565773">
        <w:t>žemės sklypas.</w:t>
      </w:r>
    </w:p>
    <w:p w:rsidR="006C6BBB" w:rsidRDefault="006C6BBB" w:rsidP="006C6BBB">
      <w:pPr>
        <w:ind w:firstLine="720"/>
        <w:jc w:val="both"/>
        <w:rPr>
          <w:b/>
        </w:rPr>
      </w:pPr>
      <w:r w:rsidRPr="00565773">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2D4507" w:rsidRDefault="002D4507" w:rsidP="006C6BBB">
      <w:pPr>
        <w:ind w:firstLine="720"/>
        <w:jc w:val="both"/>
      </w:pPr>
    </w:p>
    <w:p w:rsidR="00565773" w:rsidRDefault="00565773" w:rsidP="006C6BBB">
      <w:pPr>
        <w:ind w:firstLine="720"/>
        <w:jc w:val="both"/>
      </w:pPr>
    </w:p>
    <w:p w:rsidR="00565773" w:rsidRDefault="00565773" w:rsidP="006C6BBB">
      <w:pPr>
        <w:ind w:firstLine="720"/>
        <w:jc w:val="both"/>
      </w:pPr>
    </w:p>
    <w:p w:rsidR="00981859" w:rsidRDefault="009D5872" w:rsidP="001C3450">
      <w:pPr>
        <w:jc w:val="center"/>
      </w:pPr>
      <w:r>
        <w:t>Tu</w:t>
      </w:r>
      <w:r w:rsidR="001C3450">
        <w:t xml:space="preserve">rto </w:t>
      </w:r>
      <w:r w:rsidR="002D4507">
        <w:t xml:space="preserve">valdymo </w:t>
      </w:r>
      <w:r w:rsidR="001C3450">
        <w:t>skyriaus vedėjas</w:t>
      </w:r>
      <w:r w:rsidR="002D4507">
        <w:t xml:space="preserve"> </w:t>
      </w:r>
      <w:r w:rsidR="002D4507">
        <w:tab/>
      </w:r>
      <w:r w:rsidR="002D4507">
        <w:tab/>
      </w:r>
      <w:r w:rsidR="002D4507">
        <w:tab/>
        <w:t xml:space="preserve">      </w:t>
      </w:r>
      <w:r w:rsidR="001C3450">
        <w:t xml:space="preserve">            Edvardas Simokaitis</w:t>
      </w:r>
    </w:p>
    <w:sectPr w:rsidR="00981859" w:rsidSect="002D4507">
      <w:headerReference w:type="default" r:id="rId6"/>
      <w:pgSz w:w="11906" w:h="16838" w:code="9"/>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B" w:rsidRDefault="008E7A1B" w:rsidP="006D1B42">
      <w:r>
        <w:separator/>
      </w:r>
    </w:p>
  </w:endnote>
  <w:endnote w:type="continuationSeparator" w:id="0">
    <w:p w:rsidR="008E7A1B" w:rsidRDefault="008E7A1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B" w:rsidRDefault="008E7A1B" w:rsidP="006D1B42">
      <w:r>
        <w:separator/>
      </w:r>
    </w:p>
  </w:footnote>
  <w:footnote w:type="continuationSeparator" w:id="0">
    <w:p w:rsidR="008E7A1B" w:rsidRDefault="008E7A1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D4507">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C05BB"/>
    <w:rsid w:val="001C3450"/>
    <w:rsid w:val="001F2F42"/>
    <w:rsid w:val="002252AC"/>
    <w:rsid w:val="00231434"/>
    <w:rsid w:val="00296CFF"/>
    <w:rsid w:val="002A1448"/>
    <w:rsid w:val="002A40B0"/>
    <w:rsid w:val="002D4507"/>
    <w:rsid w:val="002E1979"/>
    <w:rsid w:val="00306E5D"/>
    <w:rsid w:val="00351B15"/>
    <w:rsid w:val="003D3B5B"/>
    <w:rsid w:val="0044347A"/>
    <w:rsid w:val="004476DD"/>
    <w:rsid w:val="00470979"/>
    <w:rsid w:val="00475E35"/>
    <w:rsid w:val="0048494D"/>
    <w:rsid w:val="004B0245"/>
    <w:rsid w:val="004C5998"/>
    <w:rsid w:val="004E7E9D"/>
    <w:rsid w:val="00565773"/>
    <w:rsid w:val="00581B58"/>
    <w:rsid w:val="00597EE8"/>
    <w:rsid w:val="005C2B73"/>
    <w:rsid w:val="005D3BC5"/>
    <w:rsid w:val="005E7463"/>
    <w:rsid w:val="005F049B"/>
    <w:rsid w:val="005F495C"/>
    <w:rsid w:val="00605880"/>
    <w:rsid w:val="00614F0C"/>
    <w:rsid w:val="006244DC"/>
    <w:rsid w:val="00635285"/>
    <w:rsid w:val="006507E5"/>
    <w:rsid w:val="00666E49"/>
    <w:rsid w:val="006A6821"/>
    <w:rsid w:val="006C6BBB"/>
    <w:rsid w:val="006D1B42"/>
    <w:rsid w:val="007542B8"/>
    <w:rsid w:val="007627B9"/>
    <w:rsid w:val="007B180C"/>
    <w:rsid w:val="007B63BF"/>
    <w:rsid w:val="007E34A4"/>
    <w:rsid w:val="007E3B98"/>
    <w:rsid w:val="00801B7C"/>
    <w:rsid w:val="00810547"/>
    <w:rsid w:val="0082788D"/>
    <w:rsid w:val="008354D5"/>
    <w:rsid w:val="00846B75"/>
    <w:rsid w:val="008A1793"/>
    <w:rsid w:val="008B0D64"/>
    <w:rsid w:val="008E497F"/>
    <w:rsid w:val="008E5460"/>
    <w:rsid w:val="008E6E82"/>
    <w:rsid w:val="008E7A1B"/>
    <w:rsid w:val="00904EBF"/>
    <w:rsid w:val="00913D3A"/>
    <w:rsid w:val="0091753A"/>
    <w:rsid w:val="0092388D"/>
    <w:rsid w:val="00981859"/>
    <w:rsid w:val="009D5872"/>
    <w:rsid w:val="00A06545"/>
    <w:rsid w:val="00A30934"/>
    <w:rsid w:val="00AA50F1"/>
    <w:rsid w:val="00AB4225"/>
    <w:rsid w:val="00AD555B"/>
    <w:rsid w:val="00AE679C"/>
    <w:rsid w:val="00AF7D08"/>
    <w:rsid w:val="00B13BB0"/>
    <w:rsid w:val="00B36959"/>
    <w:rsid w:val="00B5083B"/>
    <w:rsid w:val="00B70B83"/>
    <w:rsid w:val="00B750B6"/>
    <w:rsid w:val="00BA1E90"/>
    <w:rsid w:val="00BC515E"/>
    <w:rsid w:val="00BC6795"/>
    <w:rsid w:val="00BE30DD"/>
    <w:rsid w:val="00C073E3"/>
    <w:rsid w:val="00C82258"/>
    <w:rsid w:val="00CA0F8B"/>
    <w:rsid w:val="00CA4D3B"/>
    <w:rsid w:val="00CD0BAD"/>
    <w:rsid w:val="00D21CF4"/>
    <w:rsid w:val="00DB59A1"/>
    <w:rsid w:val="00E103AD"/>
    <w:rsid w:val="00E1726A"/>
    <w:rsid w:val="00E23D54"/>
    <w:rsid w:val="00E33871"/>
    <w:rsid w:val="00E52073"/>
    <w:rsid w:val="00E55965"/>
    <w:rsid w:val="00E56C68"/>
    <w:rsid w:val="00E97693"/>
    <w:rsid w:val="00E97BD0"/>
    <w:rsid w:val="00EA3BBF"/>
    <w:rsid w:val="00F074FA"/>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8AFC"/>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2456</Words>
  <Characters>1400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2019-09-09T10:54:00Z</cp:lastPrinted>
  <dcterms:created xsi:type="dcterms:W3CDTF">2020-09-15T06:03:00Z</dcterms:created>
  <dcterms:modified xsi:type="dcterms:W3CDTF">2020-09-15T06:03:00Z</dcterms:modified>
</cp:coreProperties>
</file>