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7CED5000" w14:textId="77777777" w:rsidTr="00EC21AD">
        <w:tc>
          <w:tcPr>
            <w:tcW w:w="4110" w:type="dxa"/>
          </w:tcPr>
          <w:p w14:paraId="6D8AB276"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561D790D" w14:textId="77777777" w:rsidTr="00EC21AD">
        <w:tc>
          <w:tcPr>
            <w:tcW w:w="4110" w:type="dxa"/>
          </w:tcPr>
          <w:p w14:paraId="37230903" w14:textId="77777777" w:rsidR="0006079E" w:rsidRDefault="0006079E" w:rsidP="0006079E">
            <w:r>
              <w:t>Klaipėdos miesto savivaldybės</w:t>
            </w:r>
          </w:p>
        </w:tc>
      </w:tr>
      <w:tr w:rsidR="0006079E" w14:paraId="4B09830A" w14:textId="77777777" w:rsidTr="00EC21AD">
        <w:tc>
          <w:tcPr>
            <w:tcW w:w="4110" w:type="dxa"/>
          </w:tcPr>
          <w:p w14:paraId="43B9D412"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rugsėjo 24 d.</w:t>
            </w:r>
            <w:r>
              <w:rPr>
                <w:noProof/>
              </w:rPr>
              <w:fldChar w:fldCharType="end"/>
            </w:r>
            <w:bookmarkEnd w:id="1"/>
          </w:p>
        </w:tc>
      </w:tr>
      <w:tr w:rsidR="0006079E" w14:paraId="4057E57F" w14:textId="77777777" w:rsidTr="00EC21AD">
        <w:tc>
          <w:tcPr>
            <w:tcW w:w="4110" w:type="dxa"/>
          </w:tcPr>
          <w:p w14:paraId="46F501EE"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T2-226</w:t>
            </w:r>
            <w:bookmarkEnd w:id="2"/>
          </w:p>
        </w:tc>
      </w:tr>
    </w:tbl>
    <w:p w14:paraId="070C1168" w14:textId="77777777" w:rsidR="00832CC9" w:rsidRPr="00F72A1E" w:rsidRDefault="00832CC9" w:rsidP="0006079E">
      <w:pPr>
        <w:jc w:val="center"/>
      </w:pPr>
    </w:p>
    <w:p w14:paraId="75047535" w14:textId="77777777" w:rsidR="00832CC9" w:rsidRPr="00F72A1E" w:rsidRDefault="00832CC9" w:rsidP="0006079E">
      <w:pPr>
        <w:jc w:val="center"/>
      </w:pPr>
    </w:p>
    <w:p w14:paraId="47115575" w14:textId="77777777" w:rsidR="001A0CAA" w:rsidRPr="00DF38B6" w:rsidRDefault="001A0CAA" w:rsidP="001A0CAA">
      <w:pPr>
        <w:jc w:val="center"/>
        <w:rPr>
          <w:b/>
        </w:rPr>
      </w:pPr>
      <w:r w:rsidRPr="00DF38B6">
        <w:rPr>
          <w:rFonts w:eastAsia="Calibri"/>
          <w:b/>
        </w:rPr>
        <w:t>DALYVAVIMO TARPTAUTINIUOSE IR NACIONALINIUOSE JAUNIMO RENGINIUOSE RĖMIMO TVARKOS APRAŠAS</w:t>
      </w:r>
    </w:p>
    <w:p w14:paraId="7F085639" w14:textId="77777777" w:rsidR="00832CC9" w:rsidRPr="00F72A1E" w:rsidRDefault="00832CC9" w:rsidP="0006079E">
      <w:pPr>
        <w:jc w:val="center"/>
      </w:pPr>
    </w:p>
    <w:p w14:paraId="7DE0B80C" w14:textId="77777777" w:rsidR="001A0CAA" w:rsidRPr="00DF38B6" w:rsidRDefault="001A0CAA" w:rsidP="001A0CAA">
      <w:pPr>
        <w:jc w:val="center"/>
        <w:rPr>
          <w:rFonts w:eastAsia="Calibri"/>
          <w:b/>
        </w:rPr>
      </w:pPr>
      <w:r w:rsidRPr="00DF38B6">
        <w:rPr>
          <w:rFonts w:eastAsia="Calibri"/>
          <w:b/>
        </w:rPr>
        <w:t>I SKYRIUS</w:t>
      </w:r>
    </w:p>
    <w:p w14:paraId="3101A191" w14:textId="77777777" w:rsidR="001A0CAA" w:rsidRPr="00DF38B6" w:rsidRDefault="001A0CAA" w:rsidP="001A0CAA">
      <w:pPr>
        <w:jc w:val="center"/>
        <w:rPr>
          <w:rFonts w:eastAsia="Calibri"/>
          <w:b/>
        </w:rPr>
      </w:pPr>
      <w:r w:rsidRPr="00DF38B6">
        <w:rPr>
          <w:rFonts w:eastAsia="Calibri"/>
          <w:b/>
        </w:rPr>
        <w:t>BENDROSIOS NUOSTATOS</w:t>
      </w:r>
    </w:p>
    <w:p w14:paraId="269FFF3C" w14:textId="77777777" w:rsidR="001A0CAA" w:rsidRPr="00DF38B6" w:rsidRDefault="001A0CAA" w:rsidP="001A0CAA">
      <w:pPr>
        <w:tabs>
          <w:tab w:val="left" w:pos="1134"/>
        </w:tabs>
        <w:ind w:firstLine="709"/>
        <w:jc w:val="both"/>
        <w:rPr>
          <w:rFonts w:eastAsia="Calibri"/>
          <w:b/>
        </w:rPr>
      </w:pPr>
    </w:p>
    <w:p w14:paraId="630F662E" w14:textId="77777777" w:rsidR="001A0CAA" w:rsidRPr="00DF38B6" w:rsidRDefault="001A0CAA" w:rsidP="001A0CAA">
      <w:pPr>
        <w:numPr>
          <w:ilvl w:val="0"/>
          <w:numId w:val="1"/>
        </w:numPr>
        <w:tabs>
          <w:tab w:val="left" w:pos="284"/>
          <w:tab w:val="left" w:pos="851"/>
          <w:tab w:val="left" w:pos="990"/>
          <w:tab w:val="left" w:pos="1134"/>
        </w:tabs>
        <w:ind w:left="0" w:firstLine="709"/>
        <w:jc w:val="both"/>
        <w:rPr>
          <w:rFonts w:eastAsia="Calibri"/>
        </w:rPr>
      </w:pPr>
      <w:r w:rsidRPr="00DF38B6">
        <w:rPr>
          <w:rFonts w:eastAsia="Calibri"/>
        </w:rPr>
        <w:t>Dalyvavimo tarptautiniuose ir nacionaliniuose jaunimo renginiuose rėmimo tvarkos aprašas (toliau – Aprašas) taikomas jaunimui ir jaunimo darbuotojams, siekiantiems atstovauti Klaipėdos miest</w:t>
      </w:r>
      <w:r>
        <w:rPr>
          <w:rFonts w:eastAsia="Calibri"/>
        </w:rPr>
        <w:t>ui</w:t>
      </w:r>
      <w:r w:rsidRPr="00DF38B6">
        <w:rPr>
          <w:rFonts w:eastAsia="Calibri"/>
        </w:rPr>
        <w:t xml:space="preserve"> tarptautiniuose bei nacionaliniuose jaunimo renginiuose</w:t>
      </w:r>
      <w:r>
        <w:rPr>
          <w:rFonts w:eastAsia="Calibri"/>
        </w:rPr>
        <w:t xml:space="preserve"> </w:t>
      </w:r>
      <w:r w:rsidRPr="00DF38B6">
        <w:rPr>
          <w:rFonts w:eastAsia="Calibri"/>
        </w:rPr>
        <w:t xml:space="preserve">(toliau – </w:t>
      </w:r>
      <w:r>
        <w:rPr>
          <w:rFonts w:eastAsia="Calibri"/>
        </w:rPr>
        <w:t xml:space="preserve">renginiai, </w:t>
      </w:r>
      <w:r w:rsidRPr="00DF38B6">
        <w:rPr>
          <w:rFonts w:eastAsia="Calibri"/>
        </w:rPr>
        <w:t xml:space="preserve">renginys). </w:t>
      </w:r>
    </w:p>
    <w:p w14:paraId="60CFD431" w14:textId="77777777" w:rsidR="001A0CAA" w:rsidRPr="00DF38B6" w:rsidRDefault="001A0CAA" w:rsidP="001A0CAA">
      <w:pPr>
        <w:numPr>
          <w:ilvl w:val="0"/>
          <w:numId w:val="1"/>
        </w:numPr>
        <w:tabs>
          <w:tab w:val="left" w:pos="0"/>
          <w:tab w:val="left" w:pos="709"/>
          <w:tab w:val="left" w:pos="851"/>
          <w:tab w:val="left" w:pos="993"/>
          <w:tab w:val="left" w:pos="1134"/>
        </w:tabs>
        <w:ind w:left="0" w:firstLine="709"/>
        <w:jc w:val="both"/>
        <w:rPr>
          <w:rFonts w:eastAsia="Calibri"/>
        </w:rPr>
      </w:pPr>
      <w:r w:rsidRPr="00DF38B6">
        <w:rPr>
          <w:rFonts w:eastAsia="Calibri"/>
        </w:rPr>
        <w:t xml:space="preserve">Finansavimas dalyvauti renginiuose skiriamas iš Klaipėdos miesto savivaldybės administracijos </w:t>
      </w:r>
      <w:r>
        <w:rPr>
          <w:rFonts w:eastAsia="Calibri"/>
        </w:rPr>
        <w:t>j</w:t>
      </w:r>
      <w:r w:rsidRPr="00DF38B6">
        <w:rPr>
          <w:rFonts w:eastAsia="Calibri"/>
        </w:rPr>
        <w:t>aunimo politikos plėtros programos Nr. 09 priemonės „Tarptautinio ir nacionalinio bendradarbiavimo plėtojimas“.</w:t>
      </w:r>
    </w:p>
    <w:p w14:paraId="200C41B5" w14:textId="77777777" w:rsidR="001A0CAA" w:rsidRPr="00DF38B6" w:rsidRDefault="001A0CAA" w:rsidP="001A0CAA">
      <w:pPr>
        <w:pStyle w:val="Sraopastraipa"/>
        <w:numPr>
          <w:ilvl w:val="0"/>
          <w:numId w:val="1"/>
        </w:numPr>
        <w:tabs>
          <w:tab w:val="left" w:pos="720"/>
          <w:tab w:val="left" w:pos="851"/>
          <w:tab w:val="left" w:pos="990"/>
          <w:tab w:val="left" w:pos="1134"/>
        </w:tabs>
        <w:ind w:left="0" w:firstLine="709"/>
        <w:jc w:val="both"/>
        <w:rPr>
          <w:rFonts w:eastAsia="Calibri"/>
        </w:rPr>
      </w:pPr>
      <w:r w:rsidRPr="00DF38B6">
        <w:rPr>
          <w:rFonts w:eastAsia="Calibri"/>
        </w:rPr>
        <w:t xml:space="preserve">Aprašas reglamentuoja jaunimo ir jaunimo darbuotojų paraiškų teikimo ir vertinimo tvarką, vertinimo kriterijus, lėšų skyrimo ir jų panaudojimo tvarką, atsiskaitymo už skirtas lėšas tvarką. </w:t>
      </w:r>
    </w:p>
    <w:p w14:paraId="1141716F" w14:textId="77777777" w:rsidR="001A0CAA" w:rsidRPr="00DF38B6" w:rsidRDefault="001A0CAA" w:rsidP="001A0CAA">
      <w:pPr>
        <w:pStyle w:val="Sraopastraipa"/>
        <w:numPr>
          <w:ilvl w:val="0"/>
          <w:numId w:val="1"/>
        </w:numPr>
        <w:tabs>
          <w:tab w:val="left" w:pos="720"/>
          <w:tab w:val="left" w:pos="851"/>
          <w:tab w:val="left" w:pos="990"/>
          <w:tab w:val="left" w:pos="1134"/>
        </w:tabs>
        <w:ind w:left="0" w:firstLine="709"/>
        <w:jc w:val="both"/>
        <w:rPr>
          <w:rFonts w:eastAsia="Calibri"/>
        </w:rPr>
      </w:pPr>
      <w:r w:rsidRPr="00DF38B6">
        <w:rPr>
          <w:rFonts w:eastAsia="Calibri"/>
        </w:rPr>
        <w:t>Dalyvavimo renginiuose rėmimo tikslas –</w:t>
      </w:r>
      <w:r w:rsidRPr="004A5B2B">
        <w:rPr>
          <w:b/>
        </w:rPr>
        <w:t xml:space="preserve"> </w:t>
      </w:r>
      <w:r w:rsidRPr="004A5B2B">
        <w:t>plėtoti kokybišką darbą su jaunimu Klaipėdoje, stiprinti Klaipėdos jaunimo sektorių plėtojant regioninio, nacionalinio ir tarptautinio bendradarbiavimo ryšius bei atstovaujant Klaipėdos miestui Lietuvoje, užsienio valstybėse vykstančiuose reikšminguose renginiuose ir (ar) tarptautinių organizacijų vykdomuose renginiuose. Dalyvavimas renginiuose turi kurti pridėtinę vertę Klaipėdos miestui bei jaunimo sektoriui, įgytos žinios bei informacija turi būti perduodama suinteresuotoms šalims bei užtikrinamas jos tolimesnis taikymas plėtojant jaunimo sektorių</w:t>
      </w:r>
      <w:r w:rsidRPr="004A5B2B">
        <w:rPr>
          <w:rFonts w:eastAsia="Calibri"/>
        </w:rPr>
        <w:t>.</w:t>
      </w:r>
    </w:p>
    <w:p w14:paraId="16A9570A" w14:textId="77777777" w:rsidR="001A0CAA" w:rsidRPr="00DF38B6" w:rsidRDefault="001A0CAA" w:rsidP="001A0CAA">
      <w:pPr>
        <w:pStyle w:val="Sraopastraipa"/>
        <w:numPr>
          <w:ilvl w:val="0"/>
          <w:numId w:val="1"/>
        </w:numPr>
        <w:tabs>
          <w:tab w:val="left" w:pos="720"/>
          <w:tab w:val="left" w:pos="851"/>
          <w:tab w:val="left" w:pos="990"/>
          <w:tab w:val="left" w:pos="1134"/>
        </w:tabs>
        <w:ind w:left="0" w:firstLine="709"/>
        <w:jc w:val="both"/>
        <w:rPr>
          <w:rFonts w:eastAsia="Calibri"/>
        </w:rPr>
      </w:pPr>
      <w:r w:rsidRPr="00DF38B6">
        <w:rPr>
          <w:rFonts w:eastAsia="Calibri"/>
        </w:rPr>
        <w:t>Apraše vartojamos sąvokos:</w:t>
      </w:r>
    </w:p>
    <w:p w14:paraId="797CD872" w14:textId="77777777" w:rsidR="001A0CAA" w:rsidRPr="00DF38B6" w:rsidRDefault="001A0CAA" w:rsidP="001A0CAA">
      <w:pPr>
        <w:pStyle w:val="Sraopastraipa"/>
        <w:numPr>
          <w:ilvl w:val="1"/>
          <w:numId w:val="1"/>
        </w:numPr>
        <w:tabs>
          <w:tab w:val="left" w:pos="720"/>
          <w:tab w:val="left" w:pos="851"/>
          <w:tab w:val="left" w:pos="990"/>
          <w:tab w:val="left" w:pos="1134"/>
        </w:tabs>
        <w:ind w:left="0" w:firstLine="709"/>
        <w:jc w:val="both"/>
        <w:rPr>
          <w:rFonts w:eastAsia="Calibri"/>
        </w:rPr>
      </w:pPr>
      <w:r w:rsidRPr="00DF38B6">
        <w:rPr>
          <w:rFonts w:eastAsia="Calibri"/>
          <w:b/>
        </w:rPr>
        <w:t>Jaunas žmogus</w:t>
      </w:r>
      <w:r w:rsidRPr="00DF38B6">
        <w:rPr>
          <w:rFonts w:eastAsia="Calibri"/>
        </w:rPr>
        <w:t xml:space="preserve"> – asmuo nuo 14 iki 29 </w:t>
      </w:r>
      <w:r>
        <w:rPr>
          <w:rFonts w:eastAsia="Calibri"/>
        </w:rPr>
        <w:t xml:space="preserve">metų </w:t>
      </w:r>
      <w:r w:rsidRPr="00DF38B6">
        <w:rPr>
          <w:rFonts w:eastAsia="Calibri"/>
        </w:rPr>
        <w:t>(įskaitytinai).</w:t>
      </w:r>
    </w:p>
    <w:p w14:paraId="458887FF" w14:textId="77777777" w:rsidR="001A0CAA" w:rsidRPr="00DF38B6" w:rsidRDefault="001A0CAA" w:rsidP="001A0CAA">
      <w:pPr>
        <w:pStyle w:val="Sraopastraipa"/>
        <w:numPr>
          <w:ilvl w:val="1"/>
          <w:numId w:val="1"/>
        </w:numPr>
        <w:tabs>
          <w:tab w:val="left" w:pos="720"/>
          <w:tab w:val="left" w:pos="851"/>
          <w:tab w:val="left" w:pos="990"/>
          <w:tab w:val="left" w:pos="1134"/>
        </w:tabs>
        <w:ind w:left="0" w:firstLine="709"/>
        <w:jc w:val="both"/>
        <w:rPr>
          <w:rFonts w:eastAsia="Calibri"/>
        </w:rPr>
      </w:pPr>
      <w:r w:rsidRPr="00DF38B6">
        <w:rPr>
          <w:b/>
          <w:bCs/>
          <w:color w:val="000000"/>
        </w:rPr>
        <w:t xml:space="preserve">Jaunimo darbuotojas </w:t>
      </w:r>
      <w:r w:rsidRPr="00DF38B6">
        <w:rPr>
          <w:color w:val="000000"/>
        </w:rPr>
        <w:t>– tai pilnametis asmuo, dirbantis su jaun</w:t>
      </w:r>
      <w:r>
        <w:rPr>
          <w:color w:val="000000"/>
        </w:rPr>
        <w:t xml:space="preserve">ais žmonėmis </w:t>
      </w:r>
      <w:r w:rsidRPr="00DF38B6">
        <w:rPr>
          <w:color w:val="000000"/>
        </w:rPr>
        <w:t>įstaigoje</w:t>
      </w:r>
      <w:r>
        <w:rPr>
          <w:color w:val="000000"/>
        </w:rPr>
        <w:t xml:space="preserve"> (išskyrus biudžetines įstaigas)  ar organizacijoje</w:t>
      </w:r>
      <w:r w:rsidRPr="00DF38B6">
        <w:rPr>
          <w:color w:val="000000"/>
        </w:rPr>
        <w:t xml:space="preserve"> </w:t>
      </w:r>
      <w:r w:rsidRPr="008D011C">
        <w:rPr>
          <w:color w:val="000000"/>
        </w:rPr>
        <w:t>jų laisvalaikiu,</w:t>
      </w:r>
      <w:r w:rsidRPr="00DF38B6">
        <w:rPr>
          <w:color w:val="000000"/>
        </w:rPr>
        <w:t xml:space="preserve"> siekiantis asmeninio ir socialinio jaunų žmonių tobulėjimo tiek per individualų darbą su skirtingais asmenimis, tiek dirbdamas su grupėmis bei turintis šiam darbui reikalingų kompetencijų.</w:t>
      </w:r>
    </w:p>
    <w:p w14:paraId="21D621C6" w14:textId="77777777" w:rsidR="001A0CAA" w:rsidRPr="00DF38B6" w:rsidRDefault="001A0CAA" w:rsidP="001A0CAA">
      <w:pPr>
        <w:pStyle w:val="Sraopastraipa"/>
        <w:numPr>
          <w:ilvl w:val="1"/>
          <w:numId w:val="1"/>
        </w:numPr>
        <w:tabs>
          <w:tab w:val="left" w:pos="720"/>
          <w:tab w:val="left" w:pos="851"/>
          <w:tab w:val="left" w:pos="990"/>
          <w:tab w:val="left" w:pos="1134"/>
        </w:tabs>
        <w:ind w:left="0" w:firstLine="709"/>
        <w:jc w:val="both"/>
        <w:rPr>
          <w:rFonts w:eastAsia="Calibri"/>
        </w:rPr>
      </w:pPr>
      <w:r w:rsidRPr="00DF38B6">
        <w:rPr>
          <w:rFonts w:eastAsia="Calibri"/>
          <w:b/>
        </w:rPr>
        <w:t xml:space="preserve">Paraiška </w:t>
      </w:r>
      <w:r w:rsidRPr="00DF38B6">
        <w:rPr>
          <w:rFonts w:eastAsia="Calibri"/>
        </w:rPr>
        <w:t>– pagal Aprašo 1 priede nustatyta formą užpildytas ir pasirašytas dokumentas, k</w:t>
      </w:r>
      <w:r w:rsidRPr="00DF38B6">
        <w:rPr>
          <w:color w:val="000000"/>
        </w:rPr>
        <w:t xml:space="preserve">uris yra pateikiamas </w:t>
      </w:r>
      <w:r>
        <w:rPr>
          <w:color w:val="000000"/>
        </w:rPr>
        <w:t>Klaipėdos miesto s</w:t>
      </w:r>
      <w:r w:rsidRPr="00DF38B6">
        <w:rPr>
          <w:color w:val="000000"/>
        </w:rPr>
        <w:t>avivaldybės administracijai</w:t>
      </w:r>
      <w:r>
        <w:rPr>
          <w:color w:val="000000"/>
        </w:rPr>
        <w:t xml:space="preserve"> (toliau – Savivaldybės administracija)</w:t>
      </w:r>
      <w:r w:rsidRPr="00DF38B6">
        <w:rPr>
          <w:color w:val="000000"/>
        </w:rPr>
        <w:t>.</w:t>
      </w:r>
    </w:p>
    <w:p w14:paraId="2EDA5E21" w14:textId="77777777" w:rsidR="001A0CAA" w:rsidRPr="00DF38B6" w:rsidRDefault="001A0CAA" w:rsidP="001A0CAA">
      <w:pPr>
        <w:pStyle w:val="Sraopastraipa"/>
        <w:numPr>
          <w:ilvl w:val="1"/>
          <w:numId w:val="1"/>
        </w:numPr>
        <w:tabs>
          <w:tab w:val="left" w:pos="720"/>
          <w:tab w:val="left" w:pos="851"/>
          <w:tab w:val="left" w:pos="990"/>
          <w:tab w:val="left" w:pos="1134"/>
        </w:tabs>
        <w:ind w:left="0" w:firstLine="709"/>
        <w:jc w:val="both"/>
        <w:rPr>
          <w:rFonts w:eastAsia="Calibri"/>
        </w:rPr>
      </w:pPr>
      <w:r w:rsidRPr="00DF38B6">
        <w:rPr>
          <w:b/>
          <w:color w:val="000000"/>
        </w:rPr>
        <w:t xml:space="preserve">Pretendentas – </w:t>
      </w:r>
      <w:r w:rsidRPr="00DF38B6">
        <w:rPr>
          <w:color w:val="000000"/>
        </w:rPr>
        <w:t>Lietuvos Respublikos pilietis, pateikęs paraišką gauti rėmimą.</w:t>
      </w:r>
    </w:p>
    <w:p w14:paraId="0A59F07B" w14:textId="77777777" w:rsidR="001A0CAA" w:rsidRPr="00DF38B6" w:rsidRDefault="001A0CAA" w:rsidP="001A0CAA">
      <w:pPr>
        <w:pStyle w:val="Sraopastraipa"/>
        <w:numPr>
          <w:ilvl w:val="1"/>
          <w:numId w:val="1"/>
        </w:numPr>
        <w:tabs>
          <w:tab w:val="left" w:pos="720"/>
          <w:tab w:val="left" w:pos="851"/>
          <w:tab w:val="left" w:pos="990"/>
          <w:tab w:val="left" w:pos="1134"/>
        </w:tabs>
        <w:ind w:left="0" w:firstLine="709"/>
        <w:jc w:val="both"/>
        <w:rPr>
          <w:rFonts w:eastAsia="Calibri"/>
        </w:rPr>
      </w:pPr>
      <w:r w:rsidRPr="00DF38B6">
        <w:rPr>
          <w:b/>
          <w:color w:val="000000"/>
        </w:rPr>
        <w:t>Rėmimas –</w:t>
      </w:r>
      <w:r w:rsidRPr="00DF38B6">
        <w:rPr>
          <w:color w:val="000000"/>
        </w:rPr>
        <w:t xml:space="preserve"> Aprašo nustatyta tvarka jaunam žmogui arba jaunimo darbuotojui teikiama vienkartinė piniginė išmoka, kuri skiriama siekiant užtikrinti atstovavimą </w:t>
      </w:r>
      <w:r>
        <w:rPr>
          <w:color w:val="000000"/>
        </w:rPr>
        <w:t xml:space="preserve">Klaipėdos miestui </w:t>
      </w:r>
      <w:r w:rsidRPr="00DF38B6">
        <w:rPr>
          <w:color w:val="000000"/>
        </w:rPr>
        <w:t>renginiuose.</w:t>
      </w:r>
    </w:p>
    <w:p w14:paraId="376B6604" w14:textId="77777777" w:rsidR="001A0CAA" w:rsidRPr="00DF38B6" w:rsidRDefault="001A0CAA" w:rsidP="001A0CAA">
      <w:pPr>
        <w:tabs>
          <w:tab w:val="left" w:pos="1134"/>
        </w:tabs>
        <w:ind w:firstLine="709"/>
        <w:jc w:val="both"/>
        <w:rPr>
          <w:color w:val="000000"/>
          <w:shd w:val="clear" w:color="auto" w:fill="FFFFFF"/>
        </w:rPr>
      </w:pPr>
      <w:r w:rsidRPr="00DF38B6">
        <w:rPr>
          <w:bCs/>
          <w:color w:val="000000"/>
          <w:shd w:val="clear" w:color="auto" w:fill="FFFFFF"/>
        </w:rPr>
        <w:t>5.</w:t>
      </w:r>
      <w:r>
        <w:rPr>
          <w:bCs/>
          <w:color w:val="000000"/>
          <w:shd w:val="clear" w:color="auto" w:fill="FFFFFF"/>
        </w:rPr>
        <w:t>6</w:t>
      </w:r>
      <w:r w:rsidRPr="00DF38B6">
        <w:rPr>
          <w:bCs/>
          <w:color w:val="000000"/>
          <w:shd w:val="clear" w:color="auto" w:fill="FFFFFF"/>
        </w:rPr>
        <w:t>.</w:t>
      </w:r>
      <w:r w:rsidRPr="00DF38B6">
        <w:rPr>
          <w:b/>
          <w:bCs/>
          <w:color w:val="000000"/>
          <w:shd w:val="clear" w:color="auto" w:fill="FFFFFF"/>
        </w:rPr>
        <w:t xml:space="preserve"> Tarptautinė organizacija </w:t>
      </w:r>
      <w:r w:rsidRPr="00DF38B6">
        <w:rPr>
          <w:color w:val="000000"/>
          <w:shd w:val="clear" w:color="auto" w:fill="FFFFFF"/>
        </w:rPr>
        <w:t>– tai organizacija, įsteigta tarptautinės sutarties ar kito tarptautinio teisės akto pagrindu, turin</w:t>
      </w:r>
      <w:r>
        <w:rPr>
          <w:color w:val="000000"/>
          <w:shd w:val="clear" w:color="auto" w:fill="FFFFFF"/>
        </w:rPr>
        <w:t xml:space="preserve">ti </w:t>
      </w:r>
      <w:r w:rsidRPr="00DF38B6">
        <w:rPr>
          <w:color w:val="000000"/>
          <w:shd w:val="clear" w:color="auto" w:fill="FFFFFF"/>
        </w:rPr>
        <w:t>aiškiai apibrėžtus tikslus bei funkcijas. Tarptautinės organizacijos gali vienyti ne mažiau kaip tris toje pačioje veiklos srityje veikiančias užsienio organizacijas bei turėti nuolatinį veiklos pobūdį, arba gali veikti skirtingose valstybėse, arba gali vienyti daugiau negu tris valstybes, arba būti bet kuri Europos Sąjungos, NATO, Jungtinių tautų ir Europos Tarybos institucija.</w:t>
      </w:r>
    </w:p>
    <w:p w14:paraId="2E357E4C" w14:textId="77777777" w:rsidR="001A0CAA" w:rsidRPr="00DF38B6" w:rsidRDefault="001A0CAA" w:rsidP="001A0CAA">
      <w:pPr>
        <w:tabs>
          <w:tab w:val="left" w:pos="990"/>
          <w:tab w:val="left" w:pos="1134"/>
          <w:tab w:val="left" w:pos="1276"/>
        </w:tabs>
        <w:ind w:firstLine="709"/>
        <w:jc w:val="both"/>
        <w:rPr>
          <w:color w:val="000000"/>
        </w:rPr>
      </w:pPr>
      <w:bookmarkStart w:id="3" w:name="part_19b6001bc57344219ff973f55d4923f8"/>
      <w:bookmarkEnd w:id="3"/>
      <w:r>
        <w:rPr>
          <w:color w:val="000000"/>
        </w:rPr>
        <w:t>5.7.</w:t>
      </w:r>
      <w:r w:rsidRPr="00DF38B6">
        <w:rPr>
          <w:color w:val="000000"/>
        </w:rPr>
        <w:t xml:space="preserve"> Kitos Apraše vartojamos sąvokos suprantamos taip, kaip jos apibrėžtos Lietuvos Respublikos jaunimo politikos pagrindų įstatyme, Lietuvos Respublikos civiliniame kodekse, Lietuvos Respublikos savanoriškos veiklos įstatyme ir kituose Lietuvos Respublikos teisės aktuose.</w:t>
      </w:r>
    </w:p>
    <w:p w14:paraId="553AF117" w14:textId="77777777" w:rsidR="001A0CAA" w:rsidRPr="00DF38B6" w:rsidRDefault="001A0CAA" w:rsidP="001A0CAA">
      <w:pPr>
        <w:tabs>
          <w:tab w:val="left" w:pos="720"/>
          <w:tab w:val="left" w:pos="851"/>
          <w:tab w:val="left" w:pos="990"/>
        </w:tabs>
        <w:jc w:val="both"/>
        <w:rPr>
          <w:rFonts w:eastAsia="Calibri"/>
        </w:rPr>
      </w:pPr>
    </w:p>
    <w:p w14:paraId="513FE422" w14:textId="77777777" w:rsidR="001A0CAA" w:rsidRPr="00DF38B6" w:rsidRDefault="001A0CAA" w:rsidP="001A0CAA">
      <w:pPr>
        <w:jc w:val="center"/>
        <w:rPr>
          <w:color w:val="000000"/>
          <w:lang w:val="de-DE"/>
        </w:rPr>
      </w:pPr>
      <w:r w:rsidRPr="00DF38B6">
        <w:rPr>
          <w:b/>
          <w:bCs/>
          <w:color w:val="000000"/>
        </w:rPr>
        <w:lastRenderedPageBreak/>
        <w:t>II SKYRIUS</w:t>
      </w:r>
    </w:p>
    <w:p w14:paraId="1B1FD1F5" w14:textId="77777777" w:rsidR="001A0CAA" w:rsidRPr="00DF38B6" w:rsidRDefault="001A0CAA" w:rsidP="001A0CAA">
      <w:pPr>
        <w:jc w:val="center"/>
        <w:rPr>
          <w:b/>
          <w:bCs/>
          <w:color w:val="000000"/>
        </w:rPr>
      </w:pPr>
      <w:r w:rsidRPr="00DF38B6">
        <w:rPr>
          <w:b/>
          <w:bCs/>
          <w:color w:val="000000"/>
        </w:rPr>
        <w:t>REIKALAVIMAI IR SĄLYGOS PRETENDENTAMS</w:t>
      </w:r>
    </w:p>
    <w:p w14:paraId="2EC6632B" w14:textId="77777777" w:rsidR="001A0CAA" w:rsidRPr="00DF38B6" w:rsidRDefault="001A0CAA" w:rsidP="001A0CAA">
      <w:pPr>
        <w:jc w:val="center"/>
        <w:rPr>
          <w:b/>
          <w:bCs/>
          <w:color w:val="000000"/>
        </w:rPr>
      </w:pPr>
    </w:p>
    <w:p w14:paraId="0BD7472F" w14:textId="77777777" w:rsidR="001A0CAA" w:rsidRPr="00DF38B6" w:rsidRDefault="001A0CAA" w:rsidP="001A0CAA">
      <w:pPr>
        <w:pStyle w:val="Sraopastraipa"/>
        <w:numPr>
          <w:ilvl w:val="0"/>
          <w:numId w:val="1"/>
        </w:numPr>
        <w:tabs>
          <w:tab w:val="left" w:pos="568"/>
          <w:tab w:val="left" w:pos="993"/>
          <w:tab w:val="left" w:pos="1134"/>
        </w:tabs>
        <w:ind w:left="0" w:firstLine="709"/>
        <w:jc w:val="both"/>
        <w:rPr>
          <w:rFonts w:eastAsia="Calibri"/>
          <w:b/>
        </w:rPr>
      </w:pPr>
      <w:r w:rsidRPr="00DF38B6">
        <w:rPr>
          <w:rFonts w:eastAsia="Calibri"/>
        </w:rPr>
        <w:t xml:space="preserve">Teisę gauti rėmimą turi: </w:t>
      </w:r>
    </w:p>
    <w:p w14:paraId="5CD29264" w14:textId="77777777" w:rsidR="001A0CAA" w:rsidRPr="00DF38B6" w:rsidRDefault="001A0CAA" w:rsidP="001A0CAA">
      <w:pPr>
        <w:pStyle w:val="Sraopastraipa"/>
        <w:numPr>
          <w:ilvl w:val="1"/>
          <w:numId w:val="1"/>
        </w:numPr>
        <w:tabs>
          <w:tab w:val="left" w:pos="993"/>
          <w:tab w:val="left" w:pos="1134"/>
        </w:tabs>
        <w:ind w:left="0" w:firstLine="709"/>
        <w:jc w:val="both"/>
        <w:rPr>
          <w:rFonts w:eastAsia="Calibri"/>
          <w:b/>
        </w:rPr>
      </w:pPr>
      <w:r w:rsidRPr="00DF38B6">
        <w:rPr>
          <w:rFonts w:eastAsia="Calibri"/>
        </w:rPr>
        <w:t>jaunas žmogus, turintis kvietimą iš tarptautinės ar nacionalinės organizacijos dalyvauti ir atstovauti Klaipėdai renginyje;</w:t>
      </w:r>
    </w:p>
    <w:p w14:paraId="1546E8A3" w14:textId="77777777" w:rsidR="001A0CAA" w:rsidRPr="00DF38B6" w:rsidRDefault="001A0CAA" w:rsidP="001A0CAA">
      <w:pPr>
        <w:pStyle w:val="Sraopastraipa"/>
        <w:numPr>
          <w:ilvl w:val="1"/>
          <w:numId w:val="1"/>
        </w:numPr>
        <w:tabs>
          <w:tab w:val="left" w:pos="993"/>
          <w:tab w:val="left" w:pos="1134"/>
        </w:tabs>
        <w:ind w:left="0" w:firstLine="709"/>
        <w:jc w:val="both"/>
        <w:rPr>
          <w:rFonts w:eastAsia="Calibri"/>
          <w:b/>
        </w:rPr>
      </w:pPr>
      <w:r w:rsidRPr="00DF38B6">
        <w:rPr>
          <w:rFonts w:eastAsia="Calibri"/>
        </w:rPr>
        <w:t>jaunimo darbuotojas, turintis kvietimą iš tarptautinės ar nacionalinės organizacijos dalyvauti ir atstovauti Klaipėdai tarptautiniame ar nacionaliniame renginyje</w:t>
      </w:r>
      <w:r>
        <w:rPr>
          <w:rFonts w:eastAsia="Calibri"/>
        </w:rPr>
        <w:t xml:space="preserve">. </w:t>
      </w:r>
    </w:p>
    <w:p w14:paraId="5C5774AD" w14:textId="77777777" w:rsidR="001A0CAA" w:rsidRPr="00DF38B6" w:rsidRDefault="001A0CAA" w:rsidP="001A0CAA">
      <w:pPr>
        <w:pStyle w:val="Sraopastraipa"/>
        <w:numPr>
          <w:ilvl w:val="0"/>
          <w:numId w:val="1"/>
        </w:numPr>
        <w:tabs>
          <w:tab w:val="left" w:pos="993"/>
          <w:tab w:val="left" w:pos="1134"/>
        </w:tabs>
        <w:ind w:left="0" w:firstLine="709"/>
        <w:jc w:val="both"/>
        <w:rPr>
          <w:rFonts w:eastAsia="Calibri"/>
          <w:b/>
        </w:rPr>
      </w:pPr>
      <w:r w:rsidRPr="00DF38B6">
        <w:rPr>
          <w:rFonts w:eastAsia="Calibri"/>
        </w:rPr>
        <w:t xml:space="preserve">Rėmimas gali būti skiriamas už dalyvavimą renginyje, kuris dar įvyks. Renginio data negali būti vėlesnė negu einamųjų metų gruodžio 31 d. </w:t>
      </w:r>
    </w:p>
    <w:p w14:paraId="22240B48" w14:textId="77777777" w:rsidR="001A0CAA" w:rsidRPr="00DF38B6" w:rsidRDefault="001A0CAA" w:rsidP="001A0CAA">
      <w:pPr>
        <w:pStyle w:val="Sraopastraipa"/>
        <w:numPr>
          <w:ilvl w:val="0"/>
          <w:numId w:val="1"/>
        </w:numPr>
        <w:tabs>
          <w:tab w:val="left" w:pos="993"/>
          <w:tab w:val="left" w:pos="1134"/>
        </w:tabs>
        <w:ind w:left="0" w:firstLine="709"/>
        <w:jc w:val="both"/>
        <w:rPr>
          <w:rFonts w:eastAsia="Calibri"/>
          <w:b/>
        </w:rPr>
      </w:pPr>
      <w:r w:rsidRPr="00DF38B6">
        <w:rPr>
          <w:rFonts w:eastAsia="Calibri"/>
        </w:rPr>
        <w:t>Pretendentas turi atitikti šias sąlygas:</w:t>
      </w:r>
    </w:p>
    <w:p w14:paraId="5BD19B5A" w14:textId="77777777" w:rsidR="001A0CAA" w:rsidRPr="00DF38B6" w:rsidRDefault="001A0CAA" w:rsidP="001A0CAA">
      <w:pPr>
        <w:pStyle w:val="Sraopastraipa"/>
        <w:numPr>
          <w:ilvl w:val="1"/>
          <w:numId w:val="1"/>
        </w:numPr>
        <w:tabs>
          <w:tab w:val="left" w:pos="993"/>
          <w:tab w:val="left" w:pos="1134"/>
          <w:tab w:val="left" w:pos="1276"/>
        </w:tabs>
        <w:ind w:left="0" w:firstLine="709"/>
        <w:jc w:val="both"/>
        <w:rPr>
          <w:rFonts w:eastAsia="Calibri"/>
          <w:b/>
        </w:rPr>
      </w:pPr>
      <w:r w:rsidRPr="00DF38B6">
        <w:rPr>
          <w:rFonts w:eastAsia="Calibri"/>
        </w:rPr>
        <w:t>paraiškos teikimo metu atitikti jauno žmogaus sąvoką, kaip tai yra apibrėžta Lietuvos jaunimo politikos pagrindų įstatyme bei Apraše</w:t>
      </w:r>
      <w:r>
        <w:rPr>
          <w:rFonts w:eastAsia="Calibri"/>
        </w:rPr>
        <w:t>,</w:t>
      </w:r>
      <w:r w:rsidRPr="00DF38B6">
        <w:rPr>
          <w:rFonts w:eastAsia="Calibri"/>
        </w:rPr>
        <w:t xml:space="preserve"> arba jaunimo darbuotojo sąvoką, kaip apibrėžta Apraše;</w:t>
      </w:r>
    </w:p>
    <w:p w14:paraId="1341AF81" w14:textId="77777777" w:rsidR="001A0CAA" w:rsidRPr="00DF38B6" w:rsidRDefault="001A0CAA" w:rsidP="001A0CAA">
      <w:pPr>
        <w:pStyle w:val="Sraopastraipa"/>
        <w:numPr>
          <w:ilvl w:val="1"/>
          <w:numId w:val="1"/>
        </w:numPr>
        <w:tabs>
          <w:tab w:val="left" w:pos="993"/>
          <w:tab w:val="left" w:pos="1134"/>
          <w:tab w:val="left" w:pos="1276"/>
        </w:tabs>
        <w:ind w:left="0" w:firstLine="709"/>
        <w:jc w:val="both"/>
        <w:rPr>
          <w:rFonts w:eastAsia="Calibri"/>
          <w:b/>
        </w:rPr>
      </w:pPr>
      <w:r w:rsidRPr="00DF38B6">
        <w:rPr>
          <w:rFonts w:eastAsia="Calibri"/>
        </w:rPr>
        <w:t>turi būti Lietuvos Respublikos pilietis;</w:t>
      </w:r>
    </w:p>
    <w:p w14:paraId="59F6993D" w14:textId="77777777" w:rsidR="001A0CAA" w:rsidRPr="00DF38B6" w:rsidRDefault="001A0CAA" w:rsidP="001A0CAA">
      <w:pPr>
        <w:pStyle w:val="Sraopastraipa"/>
        <w:numPr>
          <w:ilvl w:val="1"/>
          <w:numId w:val="1"/>
        </w:numPr>
        <w:tabs>
          <w:tab w:val="left" w:pos="993"/>
          <w:tab w:val="left" w:pos="1134"/>
          <w:tab w:val="left" w:pos="1276"/>
        </w:tabs>
        <w:ind w:left="0" w:firstLine="709"/>
        <w:jc w:val="both"/>
        <w:rPr>
          <w:rFonts w:eastAsia="Calibri"/>
          <w:b/>
        </w:rPr>
      </w:pPr>
      <w:r>
        <w:rPr>
          <w:color w:val="000000"/>
        </w:rPr>
        <w:t>j</w:t>
      </w:r>
      <w:r w:rsidRPr="00DF38B6">
        <w:rPr>
          <w:color w:val="000000"/>
        </w:rPr>
        <w:t xml:space="preserve">eigu pretendentas jau yra gavęs rėmimą atstovauti Klaipėdos miestui renginyje pagal Aprašą, nuo rėmimo skyrimo dienos turi būti praėję ne mažiau kaip šeši mėnesiai; </w:t>
      </w:r>
    </w:p>
    <w:p w14:paraId="6461ADE6" w14:textId="77777777" w:rsidR="001A0CAA" w:rsidRPr="00DF38B6" w:rsidRDefault="001A0CAA" w:rsidP="001A0CAA">
      <w:pPr>
        <w:pStyle w:val="Sraopastraipa"/>
        <w:numPr>
          <w:ilvl w:val="1"/>
          <w:numId w:val="1"/>
        </w:numPr>
        <w:tabs>
          <w:tab w:val="left" w:pos="993"/>
          <w:tab w:val="left" w:pos="1134"/>
          <w:tab w:val="left" w:pos="1276"/>
        </w:tabs>
        <w:ind w:left="0" w:firstLine="709"/>
        <w:jc w:val="both"/>
        <w:rPr>
          <w:rFonts w:eastAsia="Calibri"/>
          <w:b/>
        </w:rPr>
      </w:pPr>
      <w:r w:rsidRPr="00DF38B6">
        <w:rPr>
          <w:color w:val="000000"/>
        </w:rPr>
        <w:t>pretendento prašomos atstovavimo išlaidos nėra apmokamos iš kitų finansavimo šaltinių.</w:t>
      </w:r>
    </w:p>
    <w:p w14:paraId="12592A3F" w14:textId="77777777" w:rsidR="001A0CAA" w:rsidRPr="00DF38B6" w:rsidRDefault="001A0CAA" w:rsidP="001A0CAA">
      <w:pPr>
        <w:tabs>
          <w:tab w:val="left" w:pos="993"/>
          <w:tab w:val="left" w:pos="1134"/>
          <w:tab w:val="left" w:pos="1276"/>
        </w:tabs>
        <w:ind w:firstLine="709"/>
        <w:jc w:val="both"/>
        <w:rPr>
          <w:rFonts w:eastAsia="Calibri"/>
          <w:b/>
        </w:rPr>
      </w:pPr>
    </w:p>
    <w:p w14:paraId="01B676A0" w14:textId="77777777" w:rsidR="001A0CAA" w:rsidRPr="00DF38B6" w:rsidRDefault="001A0CAA" w:rsidP="00906C22">
      <w:pPr>
        <w:pStyle w:val="Betarp"/>
        <w:tabs>
          <w:tab w:val="left" w:pos="4253"/>
        </w:tabs>
        <w:jc w:val="center"/>
        <w:rPr>
          <w:rFonts w:eastAsia="Calibri"/>
          <w:b/>
        </w:rPr>
      </w:pPr>
      <w:r w:rsidRPr="00DF38B6">
        <w:rPr>
          <w:rFonts w:eastAsia="Calibri"/>
          <w:b/>
        </w:rPr>
        <w:t>III SKYRIUS</w:t>
      </w:r>
    </w:p>
    <w:p w14:paraId="4FF19365" w14:textId="77777777" w:rsidR="001A0CAA" w:rsidRPr="00DF38B6" w:rsidRDefault="001A0CAA" w:rsidP="00906C22">
      <w:pPr>
        <w:pStyle w:val="Betarp"/>
        <w:jc w:val="center"/>
        <w:rPr>
          <w:rFonts w:eastAsia="Calibri"/>
          <w:b/>
        </w:rPr>
      </w:pPr>
      <w:r w:rsidRPr="00DF38B6">
        <w:rPr>
          <w:rFonts w:eastAsia="Calibri"/>
          <w:b/>
        </w:rPr>
        <w:t>KVIETIMO SKELBIMAS IR PARAIŠKŲ TEIKIMO TVARKA</w:t>
      </w:r>
    </w:p>
    <w:p w14:paraId="01B0572C" w14:textId="77777777" w:rsidR="001A0CAA" w:rsidRPr="00DF38B6" w:rsidRDefault="001A0CAA" w:rsidP="001A0CAA">
      <w:pPr>
        <w:pStyle w:val="Betarp"/>
        <w:jc w:val="both"/>
        <w:rPr>
          <w:rFonts w:eastAsia="Calibri"/>
          <w:b/>
        </w:rPr>
      </w:pPr>
    </w:p>
    <w:p w14:paraId="650CF66B" w14:textId="77777777" w:rsidR="001A0CAA" w:rsidRPr="00DF38B6" w:rsidRDefault="001A0CAA" w:rsidP="001A0CAA">
      <w:pPr>
        <w:pStyle w:val="Betarp"/>
        <w:numPr>
          <w:ilvl w:val="0"/>
          <w:numId w:val="1"/>
        </w:numPr>
        <w:tabs>
          <w:tab w:val="left" w:pos="851"/>
          <w:tab w:val="left" w:pos="993"/>
          <w:tab w:val="left" w:pos="1276"/>
        </w:tabs>
        <w:ind w:left="0" w:firstLine="709"/>
        <w:jc w:val="both"/>
        <w:rPr>
          <w:rFonts w:eastAsia="Calibri"/>
          <w:b/>
        </w:rPr>
      </w:pPr>
      <w:r w:rsidRPr="00DF38B6">
        <w:rPr>
          <w:rFonts w:eastAsia="Calibri"/>
        </w:rPr>
        <w:t>Kvietimai teikti paraiškas rėmimui dėl dalyvavimo renginiuose (toliau – kvietimai) skelbiami vieną kartą per ketvirtį tol</w:t>
      </w:r>
      <w:r>
        <w:rPr>
          <w:rFonts w:eastAsia="Calibri"/>
        </w:rPr>
        <w:t>, kol</w:t>
      </w:r>
      <w:r>
        <w:rPr>
          <w:rFonts w:eastAsia="Calibri"/>
          <w:b/>
        </w:rPr>
        <w:t xml:space="preserve"> </w:t>
      </w:r>
      <w:r>
        <w:rPr>
          <w:rFonts w:eastAsia="Calibri"/>
        </w:rPr>
        <w:t>nebus panaudota šiai priemonei s</w:t>
      </w:r>
      <w:r w:rsidRPr="004A5B2B">
        <w:rPr>
          <w:rFonts w:eastAsia="Calibri"/>
        </w:rPr>
        <w:t>avivaldybės biudžete  skirta suma.</w:t>
      </w:r>
    </w:p>
    <w:p w14:paraId="3D5652FF" w14:textId="77777777" w:rsidR="001A0CAA" w:rsidRPr="00DF38B6" w:rsidRDefault="001A0CAA" w:rsidP="001A0CAA">
      <w:pPr>
        <w:pStyle w:val="Betarp"/>
        <w:numPr>
          <w:ilvl w:val="0"/>
          <w:numId w:val="1"/>
        </w:numPr>
        <w:tabs>
          <w:tab w:val="left" w:pos="851"/>
          <w:tab w:val="left" w:pos="993"/>
          <w:tab w:val="left" w:pos="1276"/>
        </w:tabs>
        <w:ind w:left="0" w:firstLine="709"/>
        <w:jc w:val="both"/>
        <w:rPr>
          <w:rFonts w:eastAsia="Calibri"/>
          <w:b/>
        </w:rPr>
      </w:pPr>
      <w:r w:rsidRPr="00DF38B6">
        <w:rPr>
          <w:rFonts w:eastAsia="Calibri"/>
        </w:rPr>
        <w:t>Kvietimai skelbiami Klaipėda – Europos jaunimo sostinė 2021 m. interneto svetainėje ir socialiniuose tinkluose bei Klaipėdos miesto savivaldybės interneto svetainėje.</w:t>
      </w:r>
    </w:p>
    <w:p w14:paraId="33BACF3D" w14:textId="77777777" w:rsidR="001A0CAA" w:rsidRPr="00DF38B6" w:rsidRDefault="001A0CAA" w:rsidP="001A0CAA">
      <w:pPr>
        <w:pStyle w:val="Betarp"/>
        <w:numPr>
          <w:ilvl w:val="0"/>
          <w:numId w:val="1"/>
        </w:numPr>
        <w:tabs>
          <w:tab w:val="left" w:pos="851"/>
          <w:tab w:val="left" w:pos="993"/>
          <w:tab w:val="left" w:pos="1276"/>
        </w:tabs>
        <w:ind w:left="0" w:firstLine="709"/>
        <w:jc w:val="both"/>
        <w:rPr>
          <w:rFonts w:eastAsia="Calibri"/>
          <w:b/>
        </w:rPr>
      </w:pPr>
      <w:r w:rsidRPr="00DF38B6">
        <w:rPr>
          <w:rFonts w:eastAsia="Calibri"/>
        </w:rPr>
        <w:t>Kvietimuose nurodoma:</w:t>
      </w:r>
    </w:p>
    <w:p w14:paraId="20AD1F65" w14:textId="77777777" w:rsidR="001A0CAA" w:rsidRPr="00DF38B6" w:rsidRDefault="001A0CAA" w:rsidP="001A0CAA">
      <w:pPr>
        <w:pStyle w:val="Betarp"/>
        <w:numPr>
          <w:ilvl w:val="1"/>
          <w:numId w:val="1"/>
        </w:numPr>
        <w:tabs>
          <w:tab w:val="left" w:pos="851"/>
          <w:tab w:val="left" w:pos="993"/>
          <w:tab w:val="left" w:pos="1134"/>
          <w:tab w:val="left" w:pos="1276"/>
        </w:tabs>
        <w:ind w:left="0" w:firstLine="709"/>
        <w:jc w:val="both"/>
        <w:rPr>
          <w:rFonts w:eastAsia="Calibri"/>
          <w:b/>
        </w:rPr>
      </w:pPr>
      <w:r w:rsidRPr="00DF38B6">
        <w:rPr>
          <w:rFonts w:eastAsia="Calibri"/>
        </w:rPr>
        <w:t>Europos jaunimo sostinės tarybos (toliau – EJST) nustatyti renginių kriterijai;</w:t>
      </w:r>
    </w:p>
    <w:p w14:paraId="2C9A1D11" w14:textId="77777777" w:rsidR="001A0CAA" w:rsidRPr="00DF38B6" w:rsidRDefault="001A0CAA" w:rsidP="001A0CAA">
      <w:pPr>
        <w:pStyle w:val="Betarp"/>
        <w:numPr>
          <w:ilvl w:val="1"/>
          <w:numId w:val="1"/>
        </w:numPr>
        <w:tabs>
          <w:tab w:val="left" w:pos="851"/>
          <w:tab w:val="left" w:pos="993"/>
          <w:tab w:val="left" w:pos="1134"/>
          <w:tab w:val="left" w:pos="1276"/>
        </w:tabs>
        <w:ind w:left="0" w:firstLine="709"/>
        <w:jc w:val="both"/>
        <w:rPr>
          <w:rFonts w:eastAsia="Calibri"/>
          <w:b/>
        </w:rPr>
      </w:pPr>
      <w:r w:rsidRPr="00DF38B6">
        <w:rPr>
          <w:rFonts w:eastAsia="Calibri"/>
        </w:rPr>
        <w:t>paraiškų priėmimo laikotarpis</w:t>
      </w:r>
      <w:r>
        <w:rPr>
          <w:rFonts w:eastAsia="Calibri"/>
        </w:rPr>
        <w:t xml:space="preserve">, kuris yra ne trumpesnis kaip </w:t>
      </w:r>
      <w:r w:rsidRPr="004A5B2B">
        <w:rPr>
          <w:rFonts w:eastAsia="Calibri"/>
        </w:rPr>
        <w:t>15</w:t>
      </w:r>
      <w:r w:rsidRPr="00DF38B6">
        <w:rPr>
          <w:rFonts w:eastAsia="Calibri"/>
        </w:rPr>
        <w:t xml:space="preserve"> d</w:t>
      </w:r>
      <w:r>
        <w:rPr>
          <w:rFonts w:eastAsia="Calibri"/>
        </w:rPr>
        <w:t>arbo dienų</w:t>
      </w:r>
      <w:r w:rsidRPr="00DF38B6">
        <w:rPr>
          <w:rFonts w:eastAsia="Calibri"/>
        </w:rPr>
        <w:t>;</w:t>
      </w:r>
    </w:p>
    <w:p w14:paraId="2F59D192" w14:textId="77777777" w:rsidR="001A0CAA" w:rsidRPr="00DF38B6" w:rsidRDefault="001A0CAA" w:rsidP="001A0CAA">
      <w:pPr>
        <w:pStyle w:val="Betarp"/>
        <w:numPr>
          <w:ilvl w:val="1"/>
          <w:numId w:val="1"/>
        </w:numPr>
        <w:tabs>
          <w:tab w:val="left" w:pos="851"/>
          <w:tab w:val="left" w:pos="993"/>
          <w:tab w:val="left" w:pos="1134"/>
          <w:tab w:val="left" w:pos="1276"/>
        </w:tabs>
        <w:ind w:left="0" w:firstLine="709"/>
        <w:jc w:val="both"/>
        <w:rPr>
          <w:rFonts w:eastAsia="Calibri"/>
          <w:b/>
        </w:rPr>
      </w:pPr>
      <w:r w:rsidRPr="00DF38B6">
        <w:rPr>
          <w:rFonts w:eastAsia="Calibri"/>
        </w:rPr>
        <w:t>paraiškų teikimo adresas ir būdai;</w:t>
      </w:r>
    </w:p>
    <w:p w14:paraId="23C990F4" w14:textId="77777777" w:rsidR="001A0CAA" w:rsidRPr="00DF38B6" w:rsidRDefault="001A0CAA" w:rsidP="001A0CAA">
      <w:pPr>
        <w:pStyle w:val="Betarp"/>
        <w:numPr>
          <w:ilvl w:val="1"/>
          <w:numId w:val="1"/>
        </w:numPr>
        <w:tabs>
          <w:tab w:val="left" w:pos="851"/>
          <w:tab w:val="left" w:pos="993"/>
          <w:tab w:val="left" w:pos="1134"/>
          <w:tab w:val="left" w:pos="1276"/>
        </w:tabs>
        <w:ind w:left="0" w:firstLine="709"/>
        <w:jc w:val="both"/>
        <w:rPr>
          <w:rFonts w:eastAsia="Calibri"/>
          <w:b/>
        </w:rPr>
      </w:pPr>
      <w:r w:rsidRPr="00DF38B6">
        <w:rPr>
          <w:rFonts w:eastAsia="Calibri"/>
        </w:rPr>
        <w:t>Savivaldybės administracijos darbuotojo, atsakingo už kvietimą, vardas, pavardė, pareigos, telefono numeris, elektroninio pašto adresas;</w:t>
      </w:r>
    </w:p>
    <w:p w14:paraId="06CA9BFD" w14:textId="77777777" w:rsidR="001A0CAA" w:rsidRPr="00DF38B6" w:rsidRDefault="001A0CAA" w:rsidP="001A0CAA">
      <w:pPr>
        <w:pStyle w:val="Betarp"/>
        <w:numPr>
          <w:ilvl w:val="1"/>
          <w:numId w:val="1"/>
        </w:numPr>
        <w:tabs>
          <w:tab w:val="left" w:pos="851"/>
          <w:tab w:val="left" w:pos="993"/>
          <w:tab w:val="left" w:pos="1134"/>
          <w:tab w:val="left" w:pos="1276"/>
        </w:tabs>
        <w:ind w:left="0" w:firstLine="709"/>
        <w:jc w:val="both"/>
        <w:rPr>
          <w:rFonts w:eastAsia="Calibri"/>
          <w:b/>
        </w:rPr>
      </w:pPr>
      <w:r w:rsidRPr="00DF38B6">
        <w:rPr>
          <w:rFonts w:eastAsia="Calibri"/>
        </w:rPr>
        <w:t xml:space="preserve">kita reikalinga informacija. </w:t>
      </w:r>
    </w:p>
    <w:p w14:paraId="25CEE6FE" w14:textId="77777777" w:rsidR="001A0CAA" w:rsidRPr="00DF38B6" w:rsidRDefault="001A0CAA" w:rsidP="001A0CAA">
      <w:pPr>
        <w:pStyle w:val="Betarp"/>
        <w:numPr>
          <w:ilvl w:val="0"/>
          <w:numId w:val="1"/>
        </w:numPr>
        <w:tabs>
          <w:tab w:val="left" w:pos="851"/>
          <w:tab w:val="left" w:pos="993"/>
          <w:tab w:val="left" w:pos="1276"/>
        </w:tabs>
        <w:ind w:left="0" w:firstLine="709"/>
        <w:jc w:val="both"/>
        <w:rPr>
          <w:rFonts w:eastAsia="Calibri"/>
          <w:b/>
        </w:rPr>
      </w:pPr>
      <w:r w:rsidRPr="00DF38B6">
        <w:rPr>
          <w:rFonts w:eastAsia="Calibri"/>
        </w:rPr>
        <w:t xml:space="preserve">Pretendentas gali pateikti dalyvavimui renginyje rėmimui gauti tik vieną paraišką. Pateikus daugiau negu vieną paraišką, vertinama ta paraiška, kurios pateikimo data yra vėlesnė, tačiau ne vėlesnė negu nurodyta Aprašo 11.2 </w:t>
      </w:r>
      <w:r>
        <w:rPr>
          <w:rFonts w:eastAsia="Calibri"/>
        </w:rPr>
        <w:t>pa</w:t>
      </w:r>
      <w:r w:rsidRPr="00DF38B6">
        <w:rPr>
          <w:rFonts w:eastAsia="Calibri"/>
        </w:rPr>
        <w:t>punkt</w:t>
      </w:r>
      <w:r>
        <w:rPr>
          <w:rFonts w:eastAsia="Calibri"/>
        </w:rPr>
        <w:t>yj</w:t>
      </w:r>
      <w:r w:rsidRPr="00DF38B6">
        <w:rPr>
          <w:rFonts w:eastAsia="Calibri"/>
        </w:rPr>
        <w:t xml:space="preserve">e. Siekiant užtikrinti dokumentų vertinimo skaidrumą ir pretendentų lygiateisiškumą, pateikus paraišką, paraiškų taisymas, tikslinimas, pildymas ar papildomų dokumentų teikimas pretendento iniciatyva negalimas. </w:t>
      </w:r>
    </w:p>
    <w:p w14:paraId="0D806CF4" w14:textId="77777777" w:rsidR="001A0CAA" w:rsidRPr="00DF38B6" w:rsidRDefault="001A0CAA" w:rsidP="001A0CAA">
      <w:pPr>
        <w:pStyle w:val="Sraopastraipa"/>
        <w:numPr>
          <w:ilvl w:val="0"/>
          <w:numId w:val="1"/>
        </w:numPr>
        <w:tabs>
          <w:tab w:val="left" w:pos="993"/>
          <w:tab w:val="left" w:pos="1134"/>
          <w:tab w:val="left" w:pos="1276"/>
        </w:tabs>
        <w:ind w:left="0" w:firstLine="709"/>
        <w:jc w:val="both"/>
        <w:rPr>
          <w:rFonts w:eastAsia="Calibri"/>
        </w:rPr>
      </w:pPr>
      <w:r w:rsidRPr="00DF38B6">
        <w:rPr>
          <w:rFonts w:eastAsia="Calibri"/>
        </w:rPr>
        <w:t xml:space="preserve">Pretendentas vienu elektroniniu laišku užpildytas Aprašo 1 ir 2 prieduose pateiktas formas ir Aprašo 14 punkte nurodytus dokumentus pateikia elektroniniu paštu aiste.valadkiene@klaipeda.lt. Paraiška ir visi kartu su paraiška privalomi pateikti dokumentai privalo būti pateikti viename </w:t>
      </w:r>
      <w:r w:rsidRPr="00DF38B6">
        <w:rPr>
          <w:rFonts w:eastAsia="Calibri"/>
          <w:i/>
        </w:rPr>
        <w:t>pdf</w:t>
      </w:r>
      <w:r w:rsidRPr="00DF38B6">
        <w:rPr>
          <w:rFonts w:eastAsia="Calibri"/>
        </w:rPr>
        <w:t xml:space="preserve"> faile. Pretendentas paraišką ir visus kitus kartu su paraiška privalomus pateikti dokumentus gali pateikti naudodamas specialias didelės apimties byloms siųsti pritaikytas programas ir (ar) mainavietes internete (pvz.</w:t>
      </w:r>
      <w:r>
        <w:rPr>
          <w:rFonts w:eastAsia="Calibri"/>
        </w:rPr>
        <w:t xml:space="preserve">, </w:t>
      </w:r>
      <w:r w:rsidRPr="00DF38B6">
        <w:rPr>
          <w:rFonts w:eastAsia="Calibri"/>
        </w:rPr>
        <w:t xml:space="preserve">www.wetransfer.com), nuorodą pateikdamas elektroniniu paštu aiste.valadkiene@klaipeda.lt. Paraiška turi būti užpildyta kompiuteriu. </w:t>
      </w:r>
    </w:p>
    <w:p w14:paraId="12E0757B" w14:textId="77777777" w:rsidR="001A0CAA" w:rsidRPr="00DF38B6" w:rsidRDefault="001A0CAA" w:rsidP="001A0CAA">
      <w:pPr>
        <w:pStyle w:val="Betarp"/>
        <w:numPr>
          <w:ilvl w:val="0"/>
          <w:numId w:val="1"/>
        </w:numPr>
        <w:tabs>
          <w:tab w:val="left" w:pos="993"/>
          <w:tab w:val="left" w:pos="1134"/>
          <w:tab w:val="left" w:pos="1276"/>
        </w:tabs>
        <w:ind w:left="0" w:firstLine="709"/>
        <w:jc w:val="both"/>
        <w:rPr>
          <w:rFonts w:eastAsia="Calibri"/>
          <w:b/>
        </w:rPr>
      </w:pPr>
      <w:r w:rsidRPr="00DF38B6">
        <w:rPr>
          <w:rFonts w:eastAsia="Calibri"/>
        </w:rPr>
        <w:t>Kartu su paraiška privaloma pateikti:</w:t>
      </w:r>
    </w:p>
    <w:p w14:paraId="4807A2EF" w14:textId="77777777" w:rsidR="001A0CAA" w:rsidRPr="00DF38B6" w:rsidRDefault="001A0CAA" w:rsidP="001A0CAA">
      <w:pPr>
        <w:pStyle w:val="Betarp"/>
        <w:numPr>
          <w:ilvl w:val="1"/>
          <w:numId w:val="1"/>
        </w:numPr>
        <w:tabs>
          <w:tab w:val="left" w:pos="851"/>
          <w:tab w:val="left" w:pos="993"/>
          <w:tab w:val="left" w:pos="1134"/>
          <w:tab w:val="left" w:pos="1276"/>
          <w:tab w:val="left" w:pos="1418"/>
        </w:tabs>
        <w:ind w:left="0" w:firstLine="709"/>
        <w:jc w:val="both"/>
        <w:rPr>
          <w:rFonts w:eastAsia="Calibri"/>
          <w:b/>
        </w:rPr>
      </w:pPr>
      <w:r w:rsidRPr="00DF38B6">
        <w:rPr>
          <w:rFonts w:eastAsia="Calibri"/>
        </w:rPr>
        <w:t>dokumentus, ku</w:t>
      </w:r>
      <w:r>
        <w:rPr>
          <w:rFonts w:eastAsia="Calibri"/>
        </w:rPr>
        <w:t>rie įrodytų pretendento atitiktį</w:t>
      </w:r>
      <w:r w:rsidRPr="00DF38B6">
        <w:rPr>
          <w:rFonts w:eastAsia="Calibri"/>
        </w:rPr>
        <w:t xml:space="preserve"> Aprašo 5.2 papunktyje išvard</w:t>
      </w:r>
      <w:r>
        <w:rPr>
          <w:rFonts w:eastAsia="Calibri"/>
        </w:rPr>
        <w:t>y</w:t>
      </w:r>
      <w:r w:rsidRPr="00DF38B6">
        <w:rPr>
          <w:rFonts w:eastAsia="Calibri"/>
        </w:rPr>
        <w:t>tiems reikalavimams (pavyzdžiui</w:t>
      </w:r>
      <w:r w:rsidRPr="00DF38B6">
        <w:rPr>
          <w:color w:val="000000"/>
        </w:rPr>
        <w:t>, įstaigos, kurioje dirbama, darbo sutarties kopijas ar pažymas, patvirtinančias, kad asmuo dirba įstaigoje). Šis punktas taikomas tik jaunimo darbuotojams;</w:t>
      </w:r>
    </w:p>
    <w:p w14:paraId="68028DF4" w14:textId="77777777" w:rsidR="001A0CAA" w:rsidRPr="00DF38B6" w:rsidRDefault="001A0CAA" w:rsidP="001A0CAA">
      <w:pPr>
        <w:pStyle w:val="Betarp"/>
        <w:numPr>
          <w:ilvl w:val="1"/>
          <w:numId w:val="1"/>
        </w:numPr>
        <w:tabs>
          <w:tab w:val="left" w:pos="851"/>
          <w:tab w:val="left" w:pos="993"/>
          <w:tab w:val="left" w:pos="1134"/>
          <w:tab w:val="left" w:pos="1276"/>
          <w:tab w:val="left" w:pos="1418"/>
        </w:tabs>
        <w:ind w:left="0" w:firstLine="709"/>
        <w:jc w:val="both"/>
        <w:rPr>
          <w:rFonts w:eastAsia="Calibri"/>
          <w:b/>
        </w:rPr>
      </w:pPr>
      <w:r w:rsidRPr="00DF38B6">
        <w:rPr>
          <w:color w:val="000000"/>
        </w:rPr>
        <w:lastRenderedPageBreak/>
        <w:t>kvietimą iš tarptautinės ar nacionalinės organizacijos dalyvauti tarptautiniame arba nacionaliniame renginyje ir jame atstovauti Lietuvai bei Klaipėdos miestui</w:t>
      </w:r>
      <w:r>
        <w:rPr>
          <w:color w:val="000000"/>
        </w:rPr>
        <w:t>;</w:t>
      </w:r>
    </w:p>
    <w:p w14:paraId="450CAF65" w14:textId="77777777" w:rsidR="001A0CAA" w:rsidRPr="00DF38B6" w:rsidRDefault="001A0CAA" w:rsidP="001A0CAA">
      <w:pPr>
        <w:pStyle w:val="Betarp"/>
        <w:numPr>
          <w:ilvl w:val="1"/>
          <w:numId w:val="1"/>
        </w:numPr>
        <w:tabs>
          <w:tab w:val="left" w:pos="851"/>
          <w:tab w:val="left" w:pos="993"/>
          <w:tab w:val="left" w:pos="1134"/>
          <w:tab w:val="left" w:pos="1276"/>
          <w:tab w:val="left" w:pos="1418"/>
        </w:tabs>
        <w:ind w:left="0" w:firstLine="709"/>
        <w:jc w:val="both"/>
        <w:rPr>
          <w:rFonts w:eastAsia="Calibri"/>
          <w:b/>
        </w:rPr>
      </w:pPr>
      <w:r w:rsidRPr="00DF38B6">
        <w:rPr>
          <w:color w:val="000000"/>
        </w:rPr>
        <w:t xml:space="preserve">patvirtinimą (Aprašo 3 priedas), </w:t>
      </w:r>
      <w:r>
        <w:rPr>
          <w:color w:val="000000"/>
        </w:rPr>
        <w:t>kad</w:t>
      </w:r>
      <w:r w:rsidRPr="00DF38B6">
        <w:rPr>
          <w:color w:val="000000"/>
        </w:rPr>
        <w:t xml:space="preserve"> pretendentas nėra gavęs finansavimo tam pačiam renginiui iš kitų finansavimo šaltinių.</w:t>
      </w:r>
    </w:p>
    <w:p w14:paraId="12B182CC" w14:textId="77777777" w:rsidR="00906C22" w:rsidRDefault="00906C22" w:rsidP="00906C22">
      <w:pPr>
        <w:pStyle w:val="Betarp"/>
        <w:tabs>
          <w:tab w:val="left" w:pos="851"/>
        </w:tabs>
        <w:rPr>
          <w:color w:val="000000"/>
        </w:rPr>
      </w:pPr>
    </w:p>
    <w:p w14:paraId="3EF37C10" w14:textId="77777777" w:rsidR="001A0CAA" w:rsidRPr="00DF38B6" w:rsidRDefault="001A0CAA" w:rsidP="00906C22">
      <w:pPr>
        <w:pStyle w:val="Betarp"/>
        <w:tabs>
          <w:tab w:val="left" w:pos="851"/>
        </w:tabs>
        <w:jc w:val="center"/>
        <w:rPr>
          <w:b/>
          <w:color w:val="000000"/>
        </w:rPr>
      </w:pPr>
      <w:r w:rsidRPr="00DF38B6">
        <w:rPr>
          <w:b/>
          <w:color w:val="000000"/>
        </w:rPr>
        <w:t>IV SKYRIUS</w:t>
      </w:r>
    </w:p>
    <w:p w14:paraId="1DEB553F" w14:textId="77777777" w:rsidR="001A0CAA" w:rsidRPr="00DF38B6" w:rsidRDefault="001A0CAA" w:rsidP="00906C22">
      <w:pPr>
        <w:pStyle w:val="Betarp"/>
        <w:tabs>
          <w:tab w:val="left" w:pos="851"/>
        </w:tabs>
        <w:jc w:val="center"/>
        <w:rPr>
          <w:b/>
          <w:color w:val="000000"/>
        </w:rPr>
      </w:pPr>
      <w:r w:rsidRPr="00DF38B6">
        <w:rPr>
          <w:b/>
          <w:color w:val="000000"/>
        </w:rPr>
        <w:t>RĖMIMO DYDIS IR FINANSAVIMO TRUKMĖ</w:t>
      </w:r>
    </w:p>
    <w:p w14:paraId="683206C9" w14:textId="77777777" w:rsidR="001A0CAA" w:rsidRPr="00DF38B6" w:rsidRDefault="001A0CAA" w:rsidP="001A0CAA">
      <w:pPr>
        <w:pStyle w:val="Betarp"/>
        <w:tabs>
          <w:tab w:val="left" w:pos="851"/>
        </w:tabs>
        <w:jc w:val="both"/>
        <w:rPr>
          <w:rFonts w:eastAsia="Calibri"/>
          <w:b/>
        </w:rPr>
      </w:pPr>
    </w:p>
    <w:p w14:paraId="623B2FFF" w14:textId="77777777" w:rsidR="001A0CAA" w:rsidRPr="00DF38B6" w:rsidRDefault="001A0CAA" w:rsidP="001A0CAA">
      <w:pPr>
        <w:pStyle w:val="Betarp"/>
        <w:numPr>
          <w:ilvl w:val="0"/>
          <w:numId w:val="1"/>
        </w:numPr>
        <w:tabs>
          <w:tab w:val="left" w:pos="1134"/>
        </w:tabs>
        <w:ind w:left="0" w:firstLine="709"/>
        <w:jc w:val="both"/>
        <w:rPr>
          <w:rFonts w:eastAsia="Calibri"/>
          <w:b/>
        </w:rPr>
      </w:pPr>
      <w:r w:rsidRPr="00DF38B6">
        <w:t>Rėmimas teikiamas vienkartine išmoka, kuri gali būti ne didesnė negu 400 (keturi šimtai)</w:t>
      </w:r>
      <w:r w:rsidRPr="008D011C">
        <w:t xml:space="preserve"> Eur</w:t>
      </w:r>
      <w:r w:rsidRPr="00DF38B6">
        <w:t>. Rėmimo lėšų sumos dydis gali būt</w:t>
      </w:r>
      <w:r>
        <w:t>i tikslinamas, atsižvelgiant į s</w:t>
      </w:r>
      <w:r w:rsidRPr="00DF38B6">
        <w:t>avivaldybės biudžeto galimybes ir pateikiamų paraiškų skaičių. Rėmimas gali būti skirtas pretendento kelionės, apgyvendinimo, renginio dalyvio mokesčio, maitinimo, kit</w:t>
      </w:r>
      <w:r>
        <w:t>oms</w:t>
      </w:r>
      <w:r w:rsidRPr="00DF38B6">
        <w:t xml:space="preserve"> paraiškoje pagrįst</w:t>
      </w:r>
      <w:r>
        <w:t>oms</w:t>
      </w:r>
      <w:r w:rsidRPr="00DF38B6">
        <w:t xml:space="preserve"> išlaid</w:t>
      </w:r>
      <w:r>
        <w:t>oms</w:t>
      </w:r>
      <w:r w:rsidRPr="00DF38B6">
        <w:t xml:space="preserve"> apmokė</w:t>
      </w:r>
      <w:r>
        <w:t>t</w:t>
      </w:r>
      <w:r w:rsidRPr="00DF38B6">
        <w:t xml:space="preserve">i. </w:t>
      </w:r>
    </w:p>
    <w:p w14:paraId="13AD47D2" w14:textId="77777777" w:rsidR="001A0CAA" w:rsidRPr="00DF38B6" w:rsidRDefault="001A0CAA" w:rsidP="001A0CAA">
      <w:pPr>
        <w:pStyle w:val="Betarp"/>
        <w:tabs>
          <w:tab w:val="left" w:pos="851"/>
        </w:tabs>
        <w:ind w:left="709"/>
        <w:jc w:val="both"/>
        <w:rPr>
          <w:rFonts w:eastAsia="Calibri"/>
        </w:rPr>
      </w:pPr>
    </w:p>
    <w:p w14:paraId="79A8F244" w14:textId="77777777" w:rsidR="001A0CAA" w:rsidRPr="00DF38B6" w:rsidRDefault="001A0CAA" w:rsidP="001A0CAA">
      <w:pPr>
        <w:jc w:val="center"/>
        <w:rPr>
          <w:color w:val="000000"/>
          <w:lang w:val="en-US"/>
        </w:rPr>
      </w:pPr>
      <w:r w:rsidRPr="00DF38B6">
        <w:rPr>
          <w:b/>
          <w:bCs/>
          <w:color w:val="000000"/>
        </w:rPr>
        <w:t>V SKYRIUS</w:t>
      </w:r>
    </w:p>
    <w:p w14:paraId="616316A2" w14:textId="77777777" w:rsidR="001A0CAA" w:rsidRPr="00DF38B6" w:rsidRDefault="001A0CAA" w:rsidP="001A0CAA">
      <w:pPr>
        <w:jc w:val="center"/>
        <w:rPr>
          <w:b/>
          <w:bCs/>
          <w:color w:val="000000"/>
        </w:rPr>
      </w:pPr>
      <w:r w:rsidRPr="00DF38B6">
        <w:rPr>
          <w:b/>
          <w:bCs/>
          <w:color w:val="000000"/>
        </w:rPr>
        <w:t>PARAIŠKŲ VERTINIMAS</w:t>
      </w:r>
    </w:p>
    <w:p w14:paraId="31682F7A" w14:textId="77777777" w:rsidR="001A0CAA" w:rsidRPr="00DF38B6" w:rsidRDefault="001A0CAA" w:rsidP="001A0CAA">
      <w:pPr>
        <w:jc w:val="both"/>
        <w:rPr>
          <w:b/>
          <w:bCs/>
          <w:color w:val="000000"/>
        </w:rPr>
      </w:pPr>
    </w:p>
    <w:p w14:paraId="04F22102" w14:textId="77777777" w:rsidR="001A0CAA" w:rsidRPr="00DF38B6" w:rsidRDefault="001A0CAA" w:rsidP="001A0CAA">
      <w:pPr>
        <w:pStyle w:val="Sraopastraipa"/>
        <w:numPr>
          <w:ilvl w:val="0"/>
          <w:numId w:val="1"/>
        </w:numPr>
        <w:tabs>
          <w:tab w:val="left" w:pos="1134"/>
          <w:tab w:val="left" w:pos="1276"/>
        </w:tabs>
        <w:ind w:left="0" w:firstLine="709"/>
        <w:jc w:val="both"/>
        <w:rPr>
          <w:color w:val="000000"/>
        </w:rPr>
      </w:pPr>
      <w:r w:rsidRPr="00DF38B6">
        <w:rPr>
          <w:color w:val="000000"/>
        </w:rPr>
        <w:t xml:space="preserve">Pretendento atstovavimas Klaipėdos miestui tarptautiniu ar nacionaliniu lygiu turi būti aktualus Klaipėdos miestui. </w:t>
      </w:r>
    </w:p>
    <w:p w14:paraId="57E8FA5B" w14:textId="77777777" w:rsidR="001A0CAA" w:rsidRPr="00DF38B6" w:rsidRDefault="001A0CAA" w:rsidP="001A0CAA">
      <w:pPr>
        <w:pStyle w:val="Sraopastraipa"/>
        <w:numPr>
          <w:ilvl w:val="0"/>
          <w:numId w:val="1"/>
        </w:numPr>
        <w:tabs>
          <w:tab w:val="left" w:pos="1134"/>
          <w:tab w:val="left" w:pos="1276"/>
        </w:tabs>
        <w:ind w:left="0" w:firstLine="709"/>
        <w:jc w:val="both"/>
        <w:rPr>
          <w:color w:val="000000"/>
        </w:rPr>
      </w:pPr>
      <w:r w:rsidRPr="00DF38B6">
        <w:rPr>
          <w:color w:val="000000"/>
        </w:rPr>
        <w:t>Pretendentų paraiškas pagal Aprašo 1 priede pateiktą informaciją vertina Savivaldybės administracijos direktoriaus sudaryta vertinimo komisija (toliau – Komisija) iš 2 Savivaldybės administracijos darbuotojų, 1 Jaunimo reikalų tarybos ir 2 Europos jaunimo sostinės tarybos deleguotų atstovų.</w:t>
      </w:r>
      <w:r>
        <w:rPr>
          <w:color w:val="000000"/>
        </w:rPr>
        <w:t xml:space="preserve"> Komisijos pirmininkas renkamas pirmo posėdžio metu. </w:t>
      </w:r>
    </w:p>
    <w:p w14:paraId="1FD94A7B" w14:textId="77777777" w:rsidR="001A0CAA" w:rsidRPr="00DF38B6" w:rsidRDefault="001A0CAA" w:rsidP="001A0CAA">
      <w:pPr>
        <w:pStyle w:val="Sraopastraipa"/>
        <w:numPr>
          <w:ilvl w:val="0"/>
          <w:numId w:val="1"/>
        </w:numPr>
        <w:tabs>
          <w:tab w:val="left" w:pos="1134"/>
          <w:tab w:val="left" w:pos="1276"/>
        </w:tabs>
        <w:ind w:left="0" w:firstLine="709"/>
        <w:jc w:val="both"/>
        <w:rPr>
          <w:color w:val="000000"/>
        </w:rPr>
      </w:pPr>
      <w:r w:rsidRPr="00DF38B6">
        <w:rPr>
          <w:color w:val="000000"/>
        </w:rPr>
        <w:t>Savivaldybės administracijos darbuotojas, atsakingas už Aprašo įgyvendinimą, gavęs paraiškas atlieka pirminį paraiškos vertinimą per 3 darbo dienas. Jei pretendentas neatitinka Aprašo 8 punkto reikalavimų, jo paraiška Komisijai nėra perduodama. Jeigu kartu su paraiška nepateikti visi Aprašo 13, 14 punktuose nurodyti privalomi pateikti dokumentai, Savivaldybės administracijos darbuotojas, atsakingas už Aprašo įgyvendinimą, kreipiasi į pareiškėją su nurodymu pareiškėjui pateikti privalomus dokumentus per 3 darbo dienas nuo nurodymo gavimo dienos. Pretendentui nepateikus dokumentų per Savivaldybės administracijos darbuotojo, atsakingo už Aprašo įgyvendinimą, nurodytą laiką, paraiška yra atmetama ir toliau nebevertinama.</w:t>
      </w:r>
    </w:p>
    <w:p w14:paraId="6E0B06DB" w14:textId="77777777" w:rsidR="001A0CAA" w:rsidRPr="00DF38B6" w:rsidRDefault="001A0CAA" w:rsidP="001A0CAA">
      <w:pPr>
        <w:pStyle w:val="Sraopastraipa"/>
        <w:numPr>
          <w:ilvl w:val="0"/>
          <w:numId w:val="1"/>
        </w:numPr>
        <w:tabs>
          <w:tab w:val="left" w:pos="1134"/>
          <w:tab w:val="left" w:pos="1276"/>
        </w:tabs>
        <w:ind w:left="0" w:firstLine="709"/>
        <w:jc w:val="both"/>
        <w:rPr>
          <w:color w:val="000000"/>
        </w:rPr>
      </w:pPr>
      <w:r w:rsidRPr="00DF38B6">
        <w:rPr>
          <w:color w:val="000000"/>
        </w:rPr>
        <w:t>Paraiškų turinį vertina Komisija per 5 darbo dienas nuo paraiškų gavimo datos. Visi Komisijos nariai, remdamiesi Aprašo 20 punkte nurodytais kriterijais, savarankiškai įvertina kandidatus ir užpildo Pretendentų vertinimo lentelę (Aprašo 4 priedas). Pretendentų vertinimo lentelė perduodama Savivaldybės administracijos darbuotojui, atsakingam už Aprašo įgyvendinimą.</w:t>
      </w:r>
    </w:p>
    <w:p w14:paraId="3812E5E9" w14:textId="77777777" w:rsidR="001A0CAA" w:rsidRPr="00DF38B6" w:rsidRDefault="001A0CAA" w:rsidP="001A0CAA">
      <w:pPr>
        <w:pStyle w:val="Sraopastraipa"/>
        <w:numPr>
          <w:ilvl w:val="0"/>
          <w:numId w:val="1"/>
        </w:numPr>
        <w:tabs>
          <w:tab w:val="left" w:pos="1134"/>
          <w:tab w:val="left" w:pos="1276"/>
        </w:tabs>
        <w:ind w:left="0" w:firstLine="709"/>
        <w:jc w:val="both"/>
        <w:rPr>
          <w:color w:val="000000"/>
        </w:rPr>
      </w:pPr>
      <w:r w:rsidRPr="00DF38B6">
        <w:rPr>
          <w:color w:val="000000"/>
        </w:rPr>
        <w:t>Komisijos nariai, vertindami paraiškos turinį, atsižvelgia į šiuos kriterijus:</w:t>
      </w:r>
    </w:p>
    <w:p w14:paraId="480AFA47" w14:textId="77777777" w:rsidR="001A0CAA" w:rsidRPr="00DF38B6" w:rsidRDefault="001A0CAA" w:rsidP="001A0CAA">
      <w:pPr>
        <w:pStyle w:val="Sraopastraipa"/>
        <w:numPr>
          <w:ilvl w:val="1"/>
          <w:numId w:val="1"/>
        </w:numPr>
        <w:tabs>
          <w:tab w:val="left" w:pos="1134"/>
          <w:tab w:val="left" w:pos="1276"/>
          <w:tab w:val="left" w:pos="1418"/>
        </w:tabs>
        <w:ind w:left="0" w:firstLine="709"/>
        <w:jc w:val="both"/>
        <w:rPr>
          <w:color w:val="000000"/>
        </w:rPr>
      </w:pPr>
      <w:r w:rsidRPr="00DF38B6">
        <w:rPr>
          <w:color w:val="000000"/>
        </w:rPr>
        <w:t>pretendento atstovavimo aktualumą Klaipėdos miestui;</w:t>
      </w:r>
    </w:p>
    <w:p w14:paraId="68305F71" w14:textId="77777777" w:rsidR="001A0CAA" w:rsidRPr="00DF38B6" w:rsidRDefault="001A0CAA" w:rsidP="001A0CAA">
      <w:pPr>
        <w:pStyle w:val="Sraopastraipa"/>
        <w:numPr>
          <w:ilvl w:val="1"/>
          <w:numId w:val="1"/>
        </w:numPr>
        <w:tabs>
          <w:tab w:val="left" w:pos="1134"/>
          <w:tab w:val="left" w:pos="1276"/>
          <w:tab w:val="left" w:pos="1418"/>
        </w:tabs>
        <w:ind w:left="0" w:firstLine="709"/>
        <w:jc w:val="both"/>
        <w:rPr>
          <w:color w:val="000000"/>
        </w:rPr>
      </w:pPr>
      <w:r w:rsidRPr="00DF38B6">
        <w:rPr>
          <w:color w:val="000000"/>
        </w:rPr>
        <w:t>pretendento žinių bei informacijos, gautų renginio metu, tolimesnį panaudojimą bei pritaikymą;</w:t>
      </w:r>
    </w:p>
    <w:p w14:paraId="22CA503D" w14:textId="77777777" w:rsidR="001A0CAA" w:rsidRPr="00DF38B6" w:rsidRDefault="001A0CAA" w:rsidP="001A0CAA">
      <w:pPr>
        <w:pStyle w:val="Sraopastraipa"/>
        <w:numPr>
          <w:ilvl w:val="1"/>
          <w:numId w:val="1"/>
        </w:numPr>
        <w:tabs>
          <w:tab w:val="left" w:pos="1134"/>
          <w:tab w:val="left" w:pos="1276"/>
          <w:tab w:val="left" w:pos="1418"/>
        </w:tabs>
        <w:ind w:left="0" w:firstLine="709"/>
        <w:jc w:val="both"/>
        <w:rPr>
          <w:color w:val="000000"/>
        </w:rPr>
      </w:pPr>
      <w:r w:rsidRPr="00DF38B6">
        <w:rPr>
          <w:color w:val="000000"/>
        </w:rPr>
        <w:t>pretendento motyvaciją dalyvauti nacionaliniame arba tarptautiniame renginyje ir jame atstovauti Lietuvai bei Klaipėdos miestui;</w:t>
      </w:r>
    </w:p>
    <w:p w14:paraId="4674F400" w14:textId="77777777" w:rsidR="001A0CAA" w:rsidRPr="00DF38B6" w:rsidRDefault="001A0CAA" w:rsidP="001A0CAA">
      <w:pPr>
        <w:pStyle w:val="Sraopastraipa"/>
        <w:numPr>
          <w:ilvl w:val="1"/>
          <w:numId w:val="1"/>
        </w:numPr>
        <w:tabs>
          <w:tab w:val="left" w:pos="1134"/>
          <w:tab w:val="left" w:pos="1276"/>
          <w:tab w:val="left" w:pos="1418"/>
        </w:tabs>
        <w:ind w:left="0" w:firstLine="709"/>
        <w:jc w:val="both"/>
        <w:rPr>
          <w:color w:val="000000"/>
        </w:rPr>
      </w:pPr>
      <w:r w:rsidRPr="00DF38B6">
        <w:rPr>
          <w:color w:val="000000"/>
        </w:rPr>
        <w:t>renginio, kuriame pretendentas planuoja dalyvauti, atitiktis EJST nustatytiems kriterijams;</w:t>
      </w:r>
    </w:p>
    <w:p w14:paraId="0FC1748D" w14:textId="77777777" w:rsidR="001A0CAA" w:rsidRPr="00DF38B6" w:rsidRDefault="001A0CAA" w:rsidP="001A0CAA">
      <w:pPr>
        <w:pStyle w:val="Sraopastraipa"/>
        <w:numPr>
          <w:ilvl w:val="1"/>
          <w:numId w:val="1"/>
        </w:numPr>
        <w:tabs>
          <w:tab w:val="left" w:pos="1134"/>
          <w:tab w:val="left" w:pos="1276"/>
          <w:tab w:val="left" w:pos="1418"/>
        </w:tabs>
        <w:ind w:left="0" w:firstLine="709"/>
        <w:jc w:val="both"/>
        <w:rPr>
          <w:color w:val="000000"/>
        </w:rPr>
      </w:pPr>
      <w:r w:rsidRPr="00DF38B6">
        <w:rPr>
          <w:color w:val="000000"/>
        </w:rPr>
        <w:t>pretendento pateiktą sąmatą dėl dalyvavimo renginyje ir atstovavimo Lietuvai bei Klaipėdos miestui.</w:t>
      </w:r>
    </w:p>
    <w:p w14:paraId="0BA102D1" w14:textId="77777777" w:rsidR="001A0CAA" w:rsidRPr="005422B9" w:rsidRDefault="001A0CAA" w:rsidP="001A0CAA">
      <w:pPr>
        <w:pStyle w:val="Sraopastraipa"/>
        <w:numPr>
          <w:ilvl w:val="0"/>
          <w:numId w:val="1"/>
        </w:numPr>
        <w:tabs>
          <w:tab w:val="left" w:pos="1134"/>
          <w:tab w:val="left" w:pos="1276"/>
        </w:tabs>
        <w:ind w:left="0" w:firstLine="709"/>
        <w:jc w:val="both"/>
        <w:rPr>
          <w:color w:val="000000"/>
        </w:rPr>
      </w:pPr>
      <w:r w:rsidRPr="00DF38B6">
        <w:rPr>
          <w:color w:val="000000"/>
        </w:rPr>
        <w:t xml:space="preserve">Savivaldybės administracijos darbuotojas, atsakingas už Aprašo įgyvendinimą, ne vėliau kaip per 3 darbo dienas parengia pretendentų pateiktų paraiškų vertinimo suvestinę (toliau – Suvestinė), susumuoja Komisijos narių balus ir išveda jų vidurkį. Suvestinė pateikiama svarstyti </w:t>
      </w:r>
      <w:r>
        <w:rPr>
          <w:color w:val="000000"/>
        </w:rPr>
        <w:t xml:space="preserve">Komisijos posėdyje. Rėmimas </w:t>
      </w:r>
      <w:r w:rsidRPr="00DF38B6">
        <w:rPr>
          <w:color w:val="000000"/>
        </w:rPr>
        <w:t>skiriamas pretendentui, surinkusiam didžiausią balų vidurkį ir surinkusiam ne mažiau negu 10 balų.</w:t>
      </w:r>
      <w:r>
        <w:rPr>
          <w:color w:val="000000"/>
        </w:rPr>
        <w:t xml:space="preserve"> Komisijos sprendimas priimamas balsų dauguma, jeigu Komisijos balsai pasiskirsto po lygiai, lemiamą balsą turi Komisijos pirmininkas.</w:t>
      </w:r>
      <w:r w:rsidRPr="00DF38B6">
        <w:rPr>
          <w:color w:val="000000"/>
        </w:rPr>
        <w:t xml:space="preserve"> Rekomendacija apie rėmimo skyrimą nurodoma Komisijos protokole per 5 darbo dienas. Pasirašytas Komisijos protokolas ne vėliau kaip per 3 darbo dienas perduodamas Savivaldybės administracijos direktoriui. Sprendimą dėl rėmimo skyrimo priima Savivaldybės administracijos direktorius, atsižvelgdamas į Komisijos protokolą</w:t>
      </w:r>
      <w:r>
        <w:rPr>
          <w:color w:val="000000"/>
        </w:rPr>
        <w:t>,</w:t>
      </w:r>
      <w:r w:rsidRPr="00DF38B6">
        <w:rPr>
          <w:color w:val="000000"/>
        </w:rPr>
        <w:t xml:space="preserve"> ne vėliau kaip per 5 darbo dienas nuo Komisijos protokolo gavimo dienos. Savivaldybės administracijos darbuotojas, atsakingas už Aprašo įgyvendinimą, apie priimtą motyvuotą sprendimą dėl rėmimo (ne)skyrimo pretendentus informuoja ne vėliau kaip per 1 darbo dieną nuo Savivaldybės administracijos direktoriaus sprendimo priėmimo dienos bei viešina </w:t>
      </w:r>
      <w:r w:rsidRPr="00DF38B6">
        <w:rPr>
          <w:rFonts w:eastAsia="Calibri"/>
        </w:rPr>
        <w:t>Klaipėda – Europos jaunimo sostinė 2021 m. interneto svetainėje ir socialiniuose tinkluose bei Klaipėdos miesto savivaldybės interneto svetainėje</w:t>
      </w:r>
      <w:r w:rsidRPr="00DF38B6">
        <w:rPr>
          <w:color w:val="000000"/>
        </w:rPr>
        <w:t xml:space="preserve">. </w:t>
      </w:r>
    </w:p>
    <w:p w14:paraId="3AF5CB3E" w14:textId="77777777" w:rsidR="001A0CAA" w:rsidRPr="00DF38B6" w:rsidRDefault="001A0CAA" w:rsidP="001A0CAA">
      <w:pPr>
        <w:tabs>
          <w:tab w:val="left" w:pos="1276"/>
        </w:tabs>
        <w:jc w:val="center"/>
        <w:rPr>
          <w:color w:val="000000"/>
        </w:rPr>
      </w:pPr>
    </w:p>
    <w:p w14:paraId="0282CFA9" w14:textId="77777777" w:rsidR="001A0CAA" w:rsidRPr="00DF38B6" w:rsidRDefault="001A0CAA" w:rsidP="00906C22">
      <w:pPr>
        <w:tabs>
          <w:tab w:val="left" w:pos="1276"/>
        </w:tabs>
        <w:jc w:val="center"/>
        <w:rPr>
          <w:b/>
          <w:color w:val="000000"/>
        </w:rPr>
      </w:pPr>
      <w:r w:rsidRPr="00DF38B6">
        <w:rPr>
          <w:b/>
          <w:color w:val="000000"/>
        </w:rPr>
        <w:t>VI SKYRIUS</w:t>
      </w:r>
    </w:p>
    <w:p w14:paraId="6F653A78" w14:textId="77777777" w:rsidR="001A0CAA" w:rsidRPr="00DF38B6" w:rsidRDefault="001A0CAA" w:rsidP="00906C22">
      <w:pPr>
        <w:tabs>
          <w:tab w:val="left" w:pos="1276"/>
        </w:tabs>
        <w:jc w:val="center"/>
        <w:rPr>
          <w:b/>
          <w:color w:val="000000"/>
        </w:rPr>
      </w:pPr>
      <w:r w:rsidRPr="00DF38B6">
        <w:rPr>
          <w:b/>
          <w:color w:val="000000"/>
        </w:rPr>
        <w:t>APMOKĖJIMAS IR ATSISKAITYMAS</w:t>
      </w:r>
    </w:p>
    <w:p w14:paraId="1980F0A7" w14:textId="77777777" w:rsidR="001A0CAA" w:rsidRPr="00DF38B6" w:rsidRDefault="001A0CAA" w:rsidP="001A0CAA">
      <w:pPr>
        <w:ind w:firstLine="720"/>
        <w:jc w:val="both"/>
        <w:rPr>
          <w:color w:val="000000"/>
        </w:rPr>
      </w:pPr>
    </w:p>
    <w:p w14:paraId="029D062C" w14:textId="77777777" w:rsidR="001A0CAA" w:rsidRPr="00DF38B6" w:rsidRDefault="001A0CAA" w:rsidP="001A0CAA">
      <w:pPr>
        <w:pStyle w:val="Sraopastraipa"/>
        <w:numPr>
          <w:ilvl w:val="0"/>
          <w:numId w:val="1"/>
        </w:numPr>
        <w:tabs>
          <w:tab w:val="left" w:pos="1134"/>
        </w:tabs>
        <w:ind w:left="0" w:firstLine="709"/>
        <w:jc w:val="both"/>
        <w:rPr>
          <w:color w:val="000000"/>
        </w:rPr>
      </w:pPr>
      <w:r w:rsidRPr="00DF38B6">
        <w:rPr>
          <w:color w:val="000000"/>
        </w:rPr>
        <w:t>Savivaldybės administracija per 5 darbo dienas nuo Savivaldybės administracijos direktoriaus sprendimo priėmimo pasirašo su asmeniu, kuriam skirtas rėmimas, Savivaldybės administracijos direktoriaus nustatytos formos sutartį, kurioje numatyta lėšų pervedimo ir atsiskaitymo tvarka, šalių atsakomybė ir kitos sąlygos.</w:t>
      </w:r>
      <w:bookmarkStart w:id="4" w:name="part_c6e892d397794307825182863ecb107d"/>
      <w:bookmarkEnd w:id="4"/>
    </w:p>
    <w:p w14:paraId="5D026EBE" w14:textId="77777777" w:rsidR="001A0CAA" w:rsidRPr="00A82F43" w:rsidRDefault="001A0CAA" w:rsidP="001A0CAA">
      <w:pPr>
        <w:pStyle w:val="Sraopastraipa"/>
        <w:numPr>
          <w:ilvl w:val="0"/>
          <w:numId w:val="1"/>
        </w:numPr>
        <w:tabs>
          <w:tab w:val="left" w:pos="1134"/>
        </w:tabs>
        <w:ind w:left="0" w:firstLine="709"/>
        <w:jc w:val="both"/>
        <w:rPr>
          <w:color w:val="000000"/>
        </w:rPr>
      </w:pPr>
      <w:r w:rsidRPr="00A82F43">
        <w:rPr>
          <w:color w:val="000000"/>
        </w:rPr>
        <w:t>Nustačius, kad asmuo, kuriam skirtas rėmimas, pateikė melagingus (suklastotus) duomenis (dokumentus) arba rėmimu nepasinaudojo, jis privalo skirtą sumą per 5 darbo dienas grąžinti Savivaldybės administracijai. Negrąžinus skirto rėmimo per nurodytą terminą, jis yra išieškomas teisės aktų nustatyta tvarka</w:t>
      </w:r>
      <w:bookmarkStart w:id="5" w:name="part_fa40ed415a0d4d36a7c0e5dd9f318041"/>
      <w:bookmarkEnd w:id="5"/>
      <w:r w:rsidRPr="00A82F43">
        <w:rPr>
          <w:color w:val="000000"/>
        </w:rPr>
        <w:t>.</w:t>
      </w:r>
    </w:p>
    <w:p w14:paraId="415F6809" w14:textId="77777777" w:rsidR="001A0CAA" w:rsidRDefault="001A0CAA" w:rsidP="001A0CAA">
      <w:pPr>
        <w:pStyle w:val="Sraopastraipa"/>
        <w:numPr>
          <w:ilvl w:val="0"/>
          <w:numId w:val="1"/>
        </w:numPr>
        <w:tabs>
          <w:tab w:val="left" w:pos="1134"/>
        </w:tabs>
        <w:ind w:left="0" w:firstLine="709"/>
        <w:jc w:val="both"/>
        <w:rPr>
          <w:color w:val="000000"/>
        </w:rPr>
      </w:pPr>
      <w:r w:rsidRPr="00DF38B6">
        <w:rPr>
          <w:color w:val="000000"/>
        </w:rPr>
        <w:t xml:space="preserve"> Savivaldybei skyrus rėmimą pretendentui dalyvauti renginyje, kuriame pretendentas atstovaus Lietuvai ir Klaipėdos miestui, </w:t>
      </w:r>
      <w:r>
        <w:rPr>
          <w:color w:val="000000"/>
        </w:rPr>
        <w:t xml:space="preserve">pretendentas </w:t>
      </w:r>
      <w:r w:rsidRPr="00DF38B6">
        <w:rPr>
          <w:color w:val="000000"/>
        </w:rPr>
        <w:t xml:space="preserve">ne vėliau kaip per 5 darbo dienas po įvykusio renginio </w:t>
      </w:r>
      <w:r>
        <w:rPr>
          <w:color w:val="000000"/>
        </w:rPr>
        <w:t>privalo</w:t>
      </w:r>
      <w:r w:rsidRPr="00DF38B6">
        <w:rPr>
          <w:color w:val="000000"/>
        </w:rPr>
        <w:t xml:space="preserve"> pateikti tai įrodančius dokumentus (pavyzdžiui, kelionės (-ių) dokumentus, renginio dalyvių sąrašą su atstovaujamomis organizacijomis ir (ar) atstovaujamomis valstybėmis), užpildyti dalyvavimo tarptautiniame ar nacionaliniame renginyje ataskaitą (Aprašo 5 priedas) ir parengti trumpą iki puslapio apimties straipsnį apie įgytą patirtį. Pretendentų straipsniai viešinami Klaipėdos – Europos jaunimo sostinės 2021 m. </w:t>
      </w:r>
      <w:r w:rsidRPr="00DF38B6">
        <w:rPr>
          <w:rFonts w:eastAsia="Calibri"/>
        </w:rPr>
        <w:t>interneto svetainėje</w:t>
      </w:r>
      <w:r w:rsidRPr="00DF38B6">
        <w:rPr>
          <w:color w:val="000000"/>
        </w:rPr>
        <w:t xml:space="preserve"> ir socialiniuose tinkluose. </w:t>
      </w:r>
    </w:p>
    <w:p w14:paraId="0426F92A" w14:textId="77777777" w:rsidR="001A0CAA" w:rsidRPr="004A5B2B" w:rsidRDefault="001A0CAA" w:rsidP="001A0CAA">
      <w:pPr>
        <w:pStyle w:val="Sraopastraipa"/>
        <w:numPr>
          <w:ilvl w:val="0"/>
          <w:numId w:val="1"/>
        </w:numPr>
        <w:tabs>
          <w:tab w:val="left" w:pos="1134"/>
        </w:tabs>
        <w:ind w:left="0" w:firstLine="709"/>
        <w:jc w:val="both"/>
        <w:rPr>
          <w:color w:val="000000"/>
        </w:rPr>
      </w:pPr>
      <w:r w:rsidRPr="004A5B2B">
        <w:rPr>
          <w:color w:val="000000"/>
        </w:rPr>
        <w:t>Pretendentas</w:t>
      </w:r>
      <w:r>
        <w:rPr>
          <w:color w:val="000000"/>
        </w:rPr>
        <w:t>,</w:t>
      </w:r>
      <w:r w:rsidRPr="004A5B2B">
        <w:rPr>
          <w:color w:val="000000"/>
        </w:rPr>
        <w:t xml:space="preserve"> per Aprašo 24 punkte nurodytą terminą nepateikęs įrodančių dokumentų ar ataskaitos dėl dalyvavimo tarptautiniame ar nacionaliniame renginyje, privalo skirtą rėmimą per 5 darbo dienas grąžinti Savivaldybės administracijai. Negrąžinus skirto rėmimo per nurodytą terminą, jis išieškomas teisės aktų nustatyta tvarka.</w:t>
      </w:r>
    </w:p>
    <w:p w14:paraId="66317634" w14:textId="77777777" w:rsidR="001A0CAA" w:rsidRPr="00DF38B6" w:rsidRDefault="001A0CAA" w:rsidP="001A0CAA">
      <w:pPr>
        <w:tabs>
          <w:tab w:val="left" w:pos="1276"/>
        </w:tabs>
        <w:jc w:val="both"/>
        <w:rPr>
          <w:color w:val="000000"/>
        </w:rPr>
      </w:pPr>
    </w:p>
    <w:p w14:paraId="1290A0B4" w14:textId="77777777" w:rsidR="001A0CAA" w:rsidRPr="00DF38B6" w:rsidRDefault="001A0CAA" w:rsidP="001A0CAA">
      <w:pPr>
        <w:jc w:val="center"/>
        <w:rPr>
          <w:color w:val="000000"/>
        </w:rPr>
      </w:pPr>
      <w:r w:rsidRPr="00DF38B6">
        <w:rPr>
          <w:b/>
          <w:bCs/>
          <w:color w:val="000000"/>
        </w:rPr>
        <w:t>VII SKYRIUS</w:t>
      </w:r>
    </w:p>
    <w:p w14:paraId="5171DDE0" w14:textId="77777777" w:rsidR="001A0CAA" w:rsidRPr="00DF38B6" w:rsidRDefault="001A0CAA" w:rsidP="001A0CAA">
      <w:pPr>
        <w:jc w:val="center"/>
        <w:rPr>
          <w:color w:val="000000"/>
        </w:rPr>
      </w:pPr>
      <w:r w:rsidRPr="00DF38B6">
        <w:rPr>
          <w:b/>
          <w:bCs/>
          <w:color w:val="000000"/>
        </w:rPr>
        <w:t>BAIGIAMOSIOS NUOSTATOS</w:t>
      </w:r>
    </w:p>
    <w:p w14:paraId="1859B4F7" w14:textId="77777777" w:rsidR="001A0CAA" w:rsidRPr="00DF38B6" w:rsidRDefault="001A0CAA" w:rsidP="001A0CAA">
      <w:pPr>
        <w:ind w:firstLine="62"/>
        <w:jc w:val="both"/>
        <w:rPr>
          <w:color w:val="000000"/>
        </w:rPr>
      </w:pPr>
    </w:p>
    <w:p w14:paraId="4480325C" w14:textId="77777777" w:rsidR="001A0CAA" w:rsidRPr="00DF38B6" w:rsidRDefault="001A0CAA" w:rsidP="001A0CAA">
      <w:pPr>
        <w:pStyle w:val="Sraopastraipa"/>
        <w:numPr>
          <w:ilvl w:val="0"/>
          <w:numId w:val="1"/>
        </w:numPr>
        <w:tabs>
          <w:tab w:val="left" w:pos="1134"/>
          <w:tab w:val="left" w:pos="1276"/>
        </w:tabs>
        <w:ind w:left="0" w:firstLine="709"/>
        <w:jc w:val="both"/>
        <w:rPr>
          <w:color w:val="000000"/>
        </w:rPr>
      </w:pPr>
      <w:bookmarkStart w:id="6" w:name="part_7903e4837e714324967d83f04c887392"/>
      <w:bookmarkEnd w:id="6"/>
      <w:r w:rsidRPr="00DF38B6">
        <w:rPr>
          <w:color w:val="000000"/>
        </w:rPr>
        <w:t xml:space="preserve"> Pretendentas, teikdamas paraišką, supranta teikiamų duomenų tikslą, planuojamą jų naudojimą ir perduoda juos laisva valia. Savivaldybės administracija tvarko fizinių ir juridinių asmenų duomenis Lietuvos Respublikoje galiojančių teisės aktų nustatyta tvarka.</w:t>
      </w:r>
      <w:bookmarkStart w:id="7" w:name="part_621ac48115614cc3ac86934706ff4f2b"/>
      <w:bookmarkEnd w:id="7"/>
    </w:p>
    <w:p w14:paraId="0518C9F8" w14:textId="77777777" w:rsidR="001A0CAA" w:rsidRPr="00DF38B6" w:rsidRDefault="001A0CAA" w:rsidP="001A0CAA">
      <w:pPr>
        <w:pStyle w:val="Sraopastraipa"/>
        <w:numPr>
          <w:ilvl w:val="0"/>
          <w:numId w:val="1"/>
        </w:numPr>
        <w:tabs>
          <w:tab w:val="left" w:pos="1134"/>
          <w:tab w:val="left" w:pos="1276"/>
        </w:tabs>
        <w:ind w:left="0" w:firstLine="709"/>
        <w:jc w:val="both"/>
        <w:rPr>
          <w:color w:val="000000"/>
        </w:rPr>
      </w:pPr>
      <w:r w:rsidRPr="00DF38B6">
        <w:rPr>
          <w:color w:val="000000"/>
        </w:rPr>
        <w:t xml:space="preserve"> Savivaldybės administracija neatsako, jei dėl pretendento paraiškoje nurodytų klaidingų duomenų ryšiams palaikyti (adreso korespondencijai, telefono, elektroninio pašto adreso ir kt.), pretendento nepasiekia laiškai arba su pretendentu negalima susisiekti.</w:t>
      </w:r>
      <w:bookmarkStart w:id="8" w:name="part_11e37d3c171a4e9fbcfb8ba0efcef13b"/>
      <w:bookmarkEnd w:id="8"/>
    </w:p>
    <w:p w14:paraId="2308DAB4" w14:textId="77777777" w:rsidR="001A0CAA" w:rsidRPr="00DF38B6" w:rsidRDefault="001A0CAA" w:rsidP="001A0CAA">
      <w:pPr>
        <w:pStyle w:val="Sraopastraipa"/>
        <w:numPr>
          <w:ilvl w:val="0"/>
          <w:numId w:val="1"/>
        </w:numPr>
        <w:tabs>
          <w:tab w:val="left" w:pos="1134"/>
          <w:tab w:val="left" w:pos="1276"/>
        </w:tabs>
        <w:ind w:left="0" w:firstLine="709"/>
        <w:jc w:val="both"/>
        <w:rPr>
          <w:color w:val="000000"/>
        </w:rPr>
      </w:pPr>
      <w:r w:rsidRPr="00DF38B6">
        <w:rPr>
          <w:color w:val="000000"/>
        </w:rPr>
        <w:t>Pretendentui elektroniniu paštu, nurodytu paraiškoje, Savivaldybės administracijos siunčiami klausimai, prašymai, susiję su paraiškos teikimu, laikomi oficialiais</w:t>
      </w:r>
      <w:bookmarkStart w:id="9" w:name="part_4016eef55c0e4d509656760c07b76cf2"/>
      <w:bookmarkEnd w:id="9"/>
      <w:r w:rsidRPr="00DF38B6">
        <w:rPr>
          <w:color w:val="000000"/>
        </w:rPr>
        <w:t>.</w:t>
      </w:r>
    </w:p>
    <w:p w14:paraId="25BAFA4B" w14:textId="77777777" w:rsidR="001A0CAA" w:rsidRPr="00DF38B6" w:rsidRDefault="001A0CAA" w:rsidP="001A0CAA">
      <w:pPr>
        <w:pStyle w:val="Sraopastraipa"/>
        <w:numPr>
          <w:ilvl w:val="0"/>
          <w:numId w:val="1"/>
        </w:numPr>
        <w:tabs>
          <w:tab w:val="left" w:pos="1134"/>
          <w:tab w:val="left" w:pos="1276"/>
        </w:tabs>
        <w:ind w:left="0" w:firstLine="709"/>
        <w:jc w:val="both"/>
        <w:rPr>
          <w:color w:val="000000"/>
        </w:rPr>
      </w:pPr>
      <w:r w:rsidRPr="00DF38B6">
        <w:rPr>
          <w:color w:val="000000"/>
        </w:rPr>
        <w:t>Teikdamas paraišką, pretendentas sutinka, kad informacija, pateikta paraiškoje (išskyrus informaciją, kuri negali būti viešinama teisės aktų nustatyta tvarka), teisės aktų nustatyta tvarka gali būti viešinama su Aprašu susijusioje informacinėje medžiagoje, renginiuose.</w:t>
      </w:r>
      <w:bookmarkStart w:id="10" w:name="part_b3985207572c49778185b4e0146024e5"/>
      <w:bookmarkEnd w:id="10"/>
    </w:p>
    <w:p w14:paraId="1120CCFD" w14:textId="77777777" w:rsidR="001A0CAA" w:rsidRPr="00DF38B6" w:rsidRDefault="001A0CAA" w:rsidP="001A0CAA">
      <w:pPr>
        <w:pStyle w:val="Sraopastraipa"/>
        <w:numPr>
          <w:ilvl w:val="0"/>
          <w:numId w:val="1"/>
        </w:numPr>
        <w:tabs>
          <w:tab w:val="left" w:pos="1134"/>
          <w:tab w:val="left" w:pos="1276"/>
        </w:tabs>
        <w:ind w:left="0" w:firstLine="709"/>
        <w:jc w:val="both"/>
        <w:rPr>
          <w:color w:val="000000"/>
        </w:rPr>
      </w:pPr>
      <w:r w:rsidRPr="00DF38B6">
        <w:t xml:space="preserve">Pretendentams, rašytiniu jų prašymų, Savivaldybės administracija pateikia jų paraišką vertinusių Komisijos narių balų vidurkį pagal kiekvieną Tvarkos apraše nurodytą kriterijų. </w:t>
      </w:r>
    </w:p>
    <w:p w14:paraId="3264D32A" w14:textId="77777777" w:rsidR="00906C22" w:rsidRDefault="00906C22">
      <w:pPr>
        <w:spacing w:after="200" w:line="276" w:lineRule="auto"/>
        <w:rPr>
          <w:rFonts w:eastAsia="Calibri"/>
        </w:rPr>
      </w:pPr>
      <w:r>
        <w:rPr>
          <w:rFonts w:eastAsia="Calibri"/>
        </w:rPr>
        <w:br w:type="page"/>
      </w:r>
    </w:p>
    <w:p w14:paraId="6105B026" w14:textId="77777777" w:rsidR="001A0CAA" w:rsidRPr="00DF38B6" w:rsidRDefault="001A0CAA" w:rsidP="001A0CAA">
      <w:pPr>
        <w:pStyle w:val="Sraopastraipa"/>
        <w:numPr>
          <w:ilvl w:val="0"/>
          <w:numId w:val="1"/>
        </w:numPr>
        <w:tabs>
          <w:tab w:val="left" w:pos="1134"/>
          <w:tab w:val="left" w:pos="1276"/>
        </w:tabs>
        <w:ind w:left="0" w:firstLine="709"/>
        <w:jc w:val="both"/>
        <w:rPr>
          <w:color w:val="000000"/>
        </w:rPr>
      </w:pPr>
      <w:r w:rsidRPr="00DF38B6">
        <w:rPr>
          <w:rFonts w:eastAsia="Calibri"/>
        </w:rPr>
        <w:t xml:space="preserve">Savivaldybės administracijos direktoriaus sprendimai gali būti skundžiami Lietuvos Respublikos administracinių bylų teisenos įstatymo nustatyta tvarka ir terminais. </w:t>
      </w:r>
    </w:p>
    <w:p w14:paraId="32437CFE" w14:textId="77777777" w:rsidR="001A0CAA" w:rsidRPr="00BB00CA" w:rsidRDefault="001A0CAA" w:rsidP="001A0CAA">
      <w:pPr>
        <w:pStyle w:val="Sraopastraipa"/>
        <w:numPr>
          <w:ilvl w:val="0"/>
          <w:numId w:val="1"/>
        </w:numPr>
        <w:tabs>
          <w:tab w:val="left" w:pos="1134"/>
          <w:tab w:val="left" w:pos="1276"/>
        </w:tabs>
        <w:ind w:left="0" w:firstLine="709"/>
        <w:jc w:val="both"/>
        <w:rPr>
          <w:color w:val="000000"/>
        </w:rPr>
      </w:pPr>
      <w:r w:rsidRPr="00BB00CA">
        <w:rPr>
          <w:color w:val="000000"/>
        </w:rPr>
        <w:t xml:space="preserve">Už Aprašo įgyvendinimą atsakinga </w:t>
      </w:r>
      <w:r>
        <w:rPr>
          <w:color w:val="000000"/>
        </w:rPr>
        <w:t>S</w:t>
      </w:r>
      <w:r w:rsidRPr="00BB00CA">
        <w:rPr>
          <w:color w:val="000000"/>
        </w:rPr>
        <w:t xml:space="preserve">avivaldybės administracijos </w:t>
      </w:r>
      <w:r w:rsidRPr="00DF38B6">
        <w:t xml:space="preserve">Jaunimo ir bendruomenių reikalų koordinavimo grupė. </w:t>
      </w:r>
    </w:p>
    <w:p w14:paraId="621EF849" w14:textId="77777777" w:rsidR="00D57F27" w:rsidRPr="00832CC9" w:rsidRDefault="001A0CAA" w:rsidP="001A0CAA">
      <w:pPr>
        <w:ind w:firstLine="709"/>
        <w:jc w:val="center"/>
      </w:pPr>
      <w:r w:rsidRPr="00DF38B6">
        <w:rPr>
          <w:color w:val="000000"/>
        </w:rPr>
        <w:t>___________</w:t>
      </w:r>
      <w:r>
        <w:rPr>
          <w:color w:val="000000"/>
        </w:rPr>
        <w:t>_________________</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90FF1" w14:textId="77777777" w:rsidR="00996C61" w:rsidRDefault="00996C61" w:rsidP="00D57F27">
      <w:r>
        <w:separator/>
      </w:r>
    </w:p>
  </w:endnote>
  <w:endnote w:type="continuationSeparator" w:id="0">
    <w:p w14:paraId="1ED349BD"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083A6" w14:textId="77777777" w:rsidR="00996C61" w:rsidRDefault="00996C61" w:rsidP="00D57F27">
      <w:r>
        <w:separator/>
      </w:r>
    </w:p>
  </w:footnote>
  <w:footnote w:type="continuationSeparator" w:id="0">
    <w:p w14:paraId="08934EB7" w14:textId="77777777" w:rsidR="00996C61" w:rsidRDefault="00996C61"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39C01734" w14:textId="6F30600D" w:rsidR="00D57F27" w:rsidRDefault="00D57F27">
        <w:pPr>
          <w:pStyle w:val="Antrats"/>
          <w:jc w:val="center"/>
        </w:pPr>
        <w:r>
          <w:fldChar w:fldCharType="begin"/>
        </w:r>
        <w:r>
          <w:instrText>PAGE   \* MERGEFORMAT</w:instrText>
        </w:r>
        <w:r>
          <w:fldChar w:fldCharType="separate"/>
        </w:r>
        <w:r w:rsidR="00033396">
          <w:rPr>
            <w:noProof/>
          </w:rPr>
          <w:t>2</w:t>
        </w:r>
        <w:r>
          <w:fldChar w:fldCharType="end"/>
        </w:r>
      </w:p>
    </w:sdtContent>
  </w:sdt>
  <w:p w14:paraId="1946FBE9"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7CC"/>
    <w:multiLevelType w:val="multilevel"/>
    <w:tmpl w:val="3AC6176A"/>
    <w:lvl w:ilvl="0">
      <w:start w:val="1"/>
      <w:numFmt w:val="decimal"/>
      <w:lvlText w:val="%1."/>
      <w:lvlJc w:val="left"/>
      <w:pPr>
        <w:ind w:left="928" w:hanging="360"/>
      </w:pPr>
      <w:rPr>
        <w:rFonts w:hint="default"/>
        <w:b w:val="0"/>
      </w:rPr>
    </w:lvl>
    <w:lvl w:ilvl="1">
      <w:start w:val="1"/>
      <w:numFmt w:val="decimal"/>
      <w:isLgl/>
      <w:lvlText w:val="%1.%2."/>
      <w:lvlJc w:val="left"/>
      <w:pPr>
        <w:ind w:left="1838"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3396"/>
    <w:rsid w:val="0006079E"/>
    <w:rsid w:val="001A0CAA"/>
    <w:rsid w:val="004476DD"/>
    <w:rsid w:val="004832C8"/>
    <w:rsid w:val="00597EE8"/>
    <w:rsid w:val="005F495C"/>
    <w:rsid w:val="00832CC9"/>
    <w:rsid w:val="008354D5"/>
    <w:rsid w:val="008E6E82"/>
    <w:rsid w:val="00906C22"/>
    <w:rsid w:val="00996C61"/>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46B8C"/>
  <w15:docId w15:val="{23FDEFD8-F6D3-4E97-9EAC-C3E3A1FAA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1A0CAA"/>
    <w:pPr>
      <w:ind w:left="720"/>
      <w:contextualSpacing/>
    </w:pPr>
  </w:style>
  <w:style w:type="paragraph" w:styleId="Betarp">
    <w:name w:val="No Spacing"/>
    <w:uiPriority w:val="1"/>
    <w:qFormat/>
    <w:rsid w:val="001A0CA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8748</Words>
  <Characters>4987</Characters>
  <Application>Microsoft Office Word</Application>
  <DocSecurity>4</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2020-09-29T11:24:00Z</dcterms:created>
  <dcterms:modified xsi:type="dcterms:W3CDTF">2020-09-29T11:24:00Z</dcterms:modified>
</cp:coreProperties>
</file>