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2020-10-26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TAR-93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2020-10-20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C53F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721615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C57AF5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Vaida </w:t>
      </w:r>
      <w:proofErr w:type="spellStart"/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237DDC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215C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1215C6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1215C6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C53F77" w:rsidRDefault="00C53F77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</w:t>
      </w:r>
      <w:r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2E5E40">
        <w:rPr>
          <w:rFonts w:ascii="Times New Roman" w:eastAsia="Calibri" w:hAnsi="Times New Roman" w:cs="Times New Roman"/>
          <w:sz w:val="24"/>
          <w:szCs w:val="24"/>
          <w:lang w:eastAsia="lt-LT"/>
        </w:rPr>
        <w:t>Nedalyvauja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proofErr w:type="spellEnd"/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Šeršniov</w:t>
      </w:r>
      <w:proofErr w:type="spellEnd"/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1215C6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1215C6" w:rsidRPr="00BD30B5">
        <w:rPr>
          <w:rFonts w:ascii="Times New Roman" w:hAnsi="Times New Roman" w:cs="Times New Roman"/>
          <w:sz w:val="24"/>
          <w:szCs w:val="24"/>
        </w:rPr>
        <w:t>Savivaldybės</w:t>
      </w:r>
      <w:r w:rsidR="001215C6">
        <w:rPr>
          <w:rFonts w:ascii="Times New Roman" w:hAnsi="Times New Roman" w:cs="Times New Roman"/>
          <w:sz w:val="24"/>
          <w:szCs w:val="24"/>
        </w:rPr>
        <w:t xml:space="preserve"> administracijos darbuotojai – A. Liesytė, Socialinės paramos skyriaus vedėja, E. Simokaitis, Turto valdymo skyriaus vedėjas, E. Simokaitis, Turto valdymo skyriaus vedėjas, I. Butenienė, Strateginio planavimo skyriaus vedėja, K. Petraitienė, Finansų skyriaus vedėja.</w:t>
      </w:r>
    </w:p>
    <w:p w:rsidR="001215C6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6D6E">
        <w:rPr>
          <w:rFonts w:ascii="Times New Roman" w:hAnsi="Times New Roman" w:cs="Times New Roman"/>
          <w:sz w:val="24"/>
          <w:szCs w:val="24"/>
        </w:rPr>
        <w:t>Dėl darbotvarkės:</w:t>
      </w:r>
    </w:p>
    <w:p w:rsidR="008B4E1E" w:rsidRDefault="00721615" w:rsidP="001215C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2486">
        <w:rPr>
          <w:rFonts w:ascii="Times New Roman" w:hAnsi="Times New Roman" w:cs="Times New Roman"/>
          <w:sz w:val="24"/>
          <w:szCs w:val="24"/>
        </w:rPr>
        <w:t>K. Bagdonas siūlo</w:t>
      </w:r>
      <w:r w:rsidR="00EE1291">
        <w:rPr>
          <w:rFonts w:ascii="Times New Roman" w:hAnsi="Times New Roman" w:cs="Times New Roman"/>
          <w:sz w:val="24"/>
          <w:szCs w:val="24"/>
        </w:rPr>
        <w:t>,</w:t>
      </w:r>
      <w:r w:rsidR="00EE1291" w:rsidRPr="00EE1291">
        <w:rPr>
          <w:rFonts w:ascii="Times New Roman" w:hAnsi="Times New Roman" w:cs="Times New Roman"/>
          <w:sz w:val="24"/>
          <w:szCs w:val="24"/>
        </w:rPr>
        <w:t xml:space="preserve"> </w:t>
      </w:r>
      <w:r w:rsidR="00EE1291">
        <w:rPr>
          <w:rFonts w:ascii="Times New Roman" w:hAnsi="Times New Roman" w:cs="Times New Roman"/>
          <w:sz w:val="24"/>
          <w:szCs w:val="24"/>
        </w:rPr>
        <w:t xml:space="preserve">kadangi komiteto narė V. </w:t>
      </w:r>
      <w:proofErr w:type="spellStart"/>
      <w:r w:rsidR="00EE1291">
        <w:rPr>
          <w:rFonts w:ascii="Times New Roman" w:hAnsi="Times New Roman" w:cs="Times New Roman"/>
          <w:sz w:val="24"/>
          <w:szCs w:val="24"/>
        </w:rPr>
        <w:t>Raugelė</w:t>
      </w:r>
      <w:proofErr w:type="spellEnd"/>
      <w:r w:rsidR="00EE1291">
        <w:rPr>
          <w:rFonts w:ascii="Times New Roman" w:hAnsi="Times New Roman" w:cs="Times New Roman"/>
          <w:sz w:val="24"/>
          <w:szCs w:val="24"/>
        </w:rPr>
        <w:t xml:space="preserve"> Savivaldybės administracijai pateikė raštą dėl šio klausimo sprendimo ir dabar jai ruošiamas atsakymas,</w:t>
      </w:r>
      <w:r w:rsidR="00EF2486">
        <w:rPr>
          <w:rFonts w:ascii="Times New Roman" w:hAnsi="Times New Roman" w:cs="Times New Roman"/>
          <w:sz w:val="24"/>
          <w:szCs w:val="24"/>
        </w:rPr>
        <w:t xml:space="preserve"> apsispręsti dėl papildomo klausimo įtraukimo</w:t>
      </w:r>
      <w:r w:rsidR="00EE1291">
        <w:rPr>
          <w:rFonts w:ascii="Times New Roman" w:hAnsi="Times New Roman" w:cs="Times New Roman"/>
          <w:sz w:val="24"/>
          <w:szCs w:val="24"/>
        </w:rPr>
        <w:t xml:space="preserve"> į darbotvarkę</w:t>
      </w:r>
      <w:r w:rsidR="00EF2486">
        <w:rPr>
          <w:rFonts w:ascii="Times New Roman" w:hAnsi="Times New Roman" w:cs="Times New Roman"/>
          <w:sz w:val="24"/>
          <w:szCs w:val="24"/>
        </w:rPr>
        <w:t>. K. Bagdonas mano, kad</w:t>
      </w:r>
      <w:r w:rsidR="00C74EB6">
        <w:rPr>
          <w:rFonts w:ascii="Times New Roman" w:hAnsi="Times New Roman" w:cs="Times New Roman"/>
          <w:sz w:val="24"/>
          <w:szCs w:val="24"/>
        </w:rPr>
        <w:t xml:space="preserve"> pateiktas V. </w:t>
      </w:r>
      <w:proofErr w:type="spellStart"/>
      <w:r w:rsidR="00C74EB6"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 w:rsidR="00C74EB6">
        <w:rPr>
          <w:rFonts w:ascii="Times New Roman" w:hAnsi="Times New Roman" w:cs="Times New Roman"/>
          <w:sz w:val="24"/>
          <w:szCs w:val="24"/>
        </w:rPr>
        <w:t xml:space="preserve"> svarstyti klausimas yra administracinis.</w:t>
      </w:r>
      <w:r w:rsidR="00292A30">
        <w:rPr>
          <w:rFonts w:ascii="Times New Roman" w:hAnsi="Times New Roman" w:cs="Times New Roman"/>
          <w:sz w:val="24"/>
          <w:szCs w:val="24"/>
        </w:rPr>
        <w:t xml:space="preserve"> </w:t>
      </w:r>
      <w:r w:rsidR="00C74EB6">
        <w:rPr>
          <w:rFonts w:ascii="Times New Roman" w:hAnsi="Times New Roman" w:cs="Times New Roman"/>
          <w:sz w:val="24"/>
          <w:szCs w:val="24"/>
        </w:rPr>
        <w:t xml:space="preserve">K. Bagdonas teigia, kad </w:t>
      </w:r>
      <w:r w:rsidR="00076D6E">
        <w:rPr>
          <w:rFonts w:ascii="Times New Roman" w:hAnsi="Times New Roman" w:cs="Times New Roman"/>
          <w:sz w:val="24"/>
          <w:szCs w:val="24"/>
        </w:rPr>
        <w:t>susilaikys nuo klausimo įtraukimo į darbotvarkę.</w:t>
      </w:r>
    </w:p>
    <w:p w:rsidR="00C53578" w:rsidRDefault="00721615" w:rsidP="001215C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3578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C53578">
        <w:rPr>
          <w:rFonts w:ascii="Times New Roman" w:hAnsi="Times New Roman" w:cs="Times New Roman"/>
          <w:sz w:val="24"/>
          <w:szCs w:val="24"/>
        </w:rPr>
        <w:t>Raugelė</w:t>
      </w:r>
      <w:proofErr w:type="spellEnd"/>
      <w:r w:rsidR="00C53578">
        <w:rPr>
          <w:rFonts w:ascii="Times New Roman" w:hAnsi="Times New Roman" w:cs="Times New Roman"/>
          <w:sz w:val="24"/>
          <w:szCs w:val="24"/>
        </w:rPr>
        <w:t xml:space="preserve"> primena, ka</w:t>
      </w:r>
      <w:r w:rsidR="00DB6942">
        <w:rPr>
          <w:rFonts w:ascii="Times New Roman" w:hAnsi="Times New Roman" w:cs="Times New Roman"/>
          <w:sz w:val="24"/>
          <w:szCs w:val="24"/>
        </w:rPr>
        <w:t>d</w:t>
      </w:r>
      <w:r w:rsidR="00C53578">
        <w:rPr>
          <w:rFonts w:ascii="Times New Roman" w:hAnsi="Times New Roman" w:cs="Times New Roman"/>
          <w:sz w:val="24"/>
          <w:szCs w:val="24"/>
        </w:rPr>
        <w:t xml:space="preserve"> apie Klaipėdos miesto nakvynės namus buvo kalbėta</w:t>
      </w:r>
      <w:r w:rsidR="00DB6942" w:rsidRPr="00DB6942">
        <w:rPr>
          <w:rFonts w:ascii="Times New Roman" w:hAnsi="Times New Roman" w:cs="Times New Roman"/>
          <w:sz w:val="24"/>
          <w:szCs w:val="24"/>
        </w:rPr>
        <w:t xml:space="preserve"> </w:t>
      </w:r>
      <w:r w:rsidR="00DB6942">
        <w:rPr>
          <w:rFonts w:ascii="Times New Roman" w:hAnsi="Times New Roman" w:cs="Times New Roman"/>
          <w:sz w:val="24"/>
          <w:szCs w:val="24"/>
        </w:rPr>
        <w:t>dviejuose komitetų posėdžiuose ir</w:t>
      </w:r>
      <w:r w:rsidR="00C53578">
        <w:rPr>
          <w:rFonts w:ascii="Times New Roman" w:hAnsi="Times New Roman" w:cs="Times New Roman"/>
          <w:sz w:val="24"/>
          <w:szCs w:val="24"/>
        </w:rPr>
        <w:t xml:space="preserve"> abiem atvejais </w:t>
      </w:r>
      <w:r w:rsidR="00292A30">
        <w:rPr>
          <w:rFonts w:ascii="Times New Roman" w:hAnsi="Times New Roman" w:cs="Times New Roman"/>
          <w:sz w:val="24"/>
          <w:szCs w:val="24"/>
        </w:rPr>
        <w:t>nebuvo priimtas joks sprendimas ir p</w:t>
      </w:r>
      <w:r w:rsidR="00C74EB6">
        <w:rPr>
          <w:rFonts w:ascii="Times New Roman" w:hAnsi="Times New Roman" w:cs="Times New Roman"/>
          <w:sz w:val="24"/>
          <w:szCs w:val="24"/>
        </w:rPr>
        <w:t xml:space="preserve">roblemos </w:t>
      </w:r>
      <w:r w:rsidR="00CD15CB">
        <w:rPr>
          <w:rFonts w:ascii="Times New Roman" w:hAnsi="Times New Roman" w:cs="Times New Roman"/>
          <w:sz w:val="24"/>
          <w:szCs w:val="24"/>
        </w:rPr>
        <w:t xml:space="preserve"> </w:t>
      </w:r>
      <w:r w:rsidR="00C74EB6">
        <w:rPr>
          <w:rFonts w:ascii="Times New Roman" w:hAnsi="Times New Roman" w:cs="Times New Roman"/>
          <w:sz w:val="24"/>
          <w:szCs w:val="24"/>
        </w:rPr>
        <w:t>ne</w:t>
      </w:r>
      <w:r w:rsidR="00CD15CB">
        <w:rPr>
          <w:rFonts w:ascii="Times New Roman" w:hAnsi="Times New Roman" w:cs="Times New Roman"/>
          <w:sz w:val="24"/>
          <w:szCs w:val="24"/>
        </w:rPr>
        <w:t xml:space="preserve">išspręstos. Siūlo </w:t>
      </w:r>
      <w:r w:rsidR="00C74EB6">
        <w:rPr>
          <w:rFonts w:ascii="Times New Roman" w:hAnsi="Times New Roman" w:cs="Times New Roman"/>
          <w:sz w:val="24"/>
          <w:szCs w:val="24"/>
        </w:rPr>
        <w:t xml:space="preserve">įtraukti klausimą į posėdžio darbotvarkę ir </w:t>
      </w:r>
      <w:r w:rsidR="00CD15CB">
        <w:rPr>
          <w:rFonts w:ascii="Times New Roman" w:hAnsi="Times New Roman" w:cs="Times New Roman"/>
          <w:sz w:val="24"/>
          <w:szCs w:val="24"/>
        </w:rPr>
        <w:t>suformuoti politinę nuostatą apie K</w:t>
      </w:r>
      <w:r w:rsidR="00671D22">
        <w:rPr>
          <w:rFonts w:ascii="Times New Roman" w:hAnsi="Times New Roman" w:cs="Times New Roman"/>
          <w:sz w:val="24"/>
          <w:szCs w:val="24"/>
        </w:rPr>
        <w:t xml:space="preserve">laipėdos miesto nakvynės namus - </w:t>
      </w:r>
      <w:r w:rsidR="00CD15CB">
        <w:rPr>
          <w:rFonts w:ascii="Times New Roman" w:hAnsi="Times New Roman" w:cs="Times New Roman"/>
          <w:sz w:val="24"/>
          <w:szCs w:val="24"/>
        </w:rPr>
        <w:t xml:space="preserve">ar yra problemos, ar nėra, </w:t>
      </w:r>
      <w:r w:rsidR="00292A30">
        <w:rPr>
          <w:rFonts w:ascii="Times New Roman" w:hAnsi="Times New Roman" w:cs="Times New Roman"/>
          <w:sz w:val="24"/>
          <w:szCs w:val="24"/>
        </w:rPr>
        <w:t xml:space="preserve">o </w:t>
      </w:r>
      <w:r w:rsidR="00CD15CB">
        <w:rPr>
          <w:rFonts w:ascii="Times New Roman" w:hAnsi="Times New Roman" w:cs="Times New Roman"/>
          <w:sz w:val="24"/>
          <w:szCs w:val="24"/>
        </w:rPr>
        <w:t>jei yra – įpareigoti Savivaldybės administraciją</w:t>
      </w:r>
      <w:r w:rsidR="00EE1291">
        <w:rPr>
          <w:rFonts w:ascii="Times New Roman" w:hAnsi="Times New Roman" w:cs="Times New Roman"/>
          <w:sz w:val="24"/>
          <w:szCs w:val="24"/>
        </w:rPr>
        <w:t xml:space="preserve"> jas išspręsti</w:t>
      </w:r>
      <w:r w:rsidR="00C74EB6">
        <w:rPr>
          <w:rFonts w:ascii="Times New Roman" w:hAnsi="Times New Roman" w:cs="Times New Roman"/>
          <w:sz w:val="24"/>
          <w:szCs w:val="24"/>
        </w:rPr>
        <w:t>.</w:t>
      </w:r>
    </w:p>
    <w:p w:rsidR="00AF7233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</w:t>
      </w:r>
      <w:r w:rsidR="00AF7233">
        <w:rPr>
          <w:rFonts w:ascii="Times New Roman" w:eastAsia="Calibri" w:hAnsi="Times New Roman" w:cs="Times New Roman"/>
          <w:sz w:val="24"/>
          <w:szCs w:val="24"/>
          <w:lang w:eastAsia="lt-LT"/>
        </w:rPr>
        <w:t>A. Cesiulis m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>ano, kad reikia</w:t>
      </w:r>
      <w:r w:rsidR="00AF723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paspartin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>ti klausimo sprendimą</w:t>
      </w:r>
      <w:r w:rsidR="00671D2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4A32FA">
        <w:rPr>
          <w:rFonts w:ascii="Times New Roman" w:eastAsia="Calibri" w:hAnsi="Times New Roman" w:cs="Times New Roman"/>
          <w:sz w:val="24"/>
          <w:szCs w:val="24"/>
          <w:lang w:eastAsia="lt-LT"/>
        </w:rPr>
        <w:t>Sako, kad d</w:t>
      </w:r>
      <w:r w:rsidR="00AF723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ėl šio klausimo gali pasisakyti </w:t>
      </w:r>
      <w:r w:rsidR="00917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Savivaldybės </w:t>
      </w:r>
      <w:r w:rsidR="00AF7233">
        <w:rPr>
          <w:rFonts w:ascii="Times New Roman" w:eastAsia="Calibri" w:hAnsi="Times New Roman" w:cs="Times New Roman"/>
          <w:sz w:val="24"/>
          <w:szCs w:val="24"/>
          <w:lang w:eastAsia="lt-LT"/>
        </w:rPr>
        <w:t>administracijos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darbuotojai.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Siūlo įtraukti klausimą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darbotvarkę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AF7233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</w:t>
      </w:r>
      <w:r w:rsidR="004917E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L. </w:t>
      </w:r>
      <w:proofErr w:type="spellStart"/>
      <w:r w:rsidR="004917E1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4917E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taip pat </w:t>
      </w:r>
      <w:r w:rsidR="00917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siūlo 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klausimą </w:t>
      </w:r>
      <w:r w:rsidR="00917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įtraukti </w:t>
      </w:r>
      <w:r w:rsidR="004917E1">
        <w:rPr>
          <w:rFonts w:ascii="Times New Roman" w:eastAsia="Calibri" w:hAnsi="Times New Roman" w:cs="Times New Roman"/>
          <w:sz w:val="24"/>
          <w:szCs w:val="24"/>
          <w:lang w:eastAsia="lt-LT"/>
        </w:rPr>
        <w:t>į darbotvarkę.</w:t>
      </w:r>
      <w:r w:rsidR="00C74EB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C57AF5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</w:t>
      </w:r>
      <w:r w:rsidR="004917E1">
        <w:rPr>
          <w:rFonts w:ascii="Times New Roman" w:eastAsia="Calibri" w:hAnsi="Times New Roman" w:cs="Times New Roman"/>
          <w:sz w:val="24"/>
          <w:szCs w:val="24"/>
          <w:lang w:eastAsia="lt-LT"/>
        </w:rPr>
        <w:t>A. Velykienė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iūlo </w:t>
      </w:r>
      <w:r w:rsidR="00CD15CB">
        <w:rPr>
          <w:rFonts w:ascii="Times New Roman" w:eastAsia="Calibri" w:hAnsi="Times New Roman" w:cs="Times New Roman"/>
          <w:sz w:val="24"/>
          <w:szCs w:val="24"/>
          <w:lang w:eastAsia="lt-LT"/>
        </w:rPr>
        <w:t>spęsti Klaipėdos miesto nakvynės namų klausimą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292A30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</w:t>
      </w:r>
      <w:r w:rsidR="00292A30">
        <w:rPr>
          <w:rFonts w:ascii="Times New Roman" w:eastAsia="Calibri" w:hAnsi="Times New Roman" w:cs="Times New Roman"/>
          <w:sz w:val="24"/>
          <w:szCs w:val="24"/>
          <w:lang w:eastAsia="lt-LT"/>
        </w:rPr>
        <w:t>K</w:t>
      </w:r>
      <w:r w:rsidR="004A32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omiteto narių dauguma </w:t>
      </w:r>
      <w:r w:rsidR="00292A30">
        <w:rPr>
          <w:rFonts w:ascii="Times New Roman" w:eastAsia="Calibri" w:hAnsi="Times New Roman" w:cs="Times New Roman"/>
          <w:sz w:val="24"/>
          <w:szCs w:val="24"/>
          <w:lang w:eastAsia="lt-LT"/>
        </w:rPr>
        <w:t>klausimas</w:t>
      </w:r>
      <w:r w:rsidR="004A32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įtrauktas</w:t>
      </w:r>
      <w:r w:rsidR="00292A3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darbotvarkę (susilaiko K. Bagdonas).</w:t>
      </w:r>
    </w:p>
    <w:p w:rsidR="005C2CDB" w:rsidRDefault="00721615" w:rsidP="00C53F77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="003B1CB3" w:rsidRPr="000F71BC">
        <w:rPr>
          <w:rFonts w:ascii="Times New Roman" w:hAnsi="Times New Roman" w:cs="Times New Roman"/>
          <w:sz w:val="24"/>
          <w:szCs w:val="24"/>
          <w:lang w:eastAsia="lt-LT"/>
        </w:rPr>
        <w:t>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 xml:space="preserve"> (pat</w:t>
      </w:r>
      <w:r w:rsidR="004B22CE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>irtinta)</w:t>
      </w:r>
      <w:r w:rsidR="00C53F7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. Dėl savivaldybės būstų pardavimo. Pranešėjas E. Simokaitis.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2. Dėl turto perdavimo pagal turto patikėjimo sutartis Klaipėdos miesto asmens sveikatos priežiūros įstaigoms. Pranešėjas E. Simokaitis.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. Dėl atleidimo nuo socialinio būsto nuomos mokesčio mokėjimo. Pranešėja L. Murauskienė. 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 4. Dėl savivaldybės būsto ir socialinio būsto nuomos tvarkos aprašo patvirtinimo. Pranešėja L. Murauskienė.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5. Dėl socialinio būsto nuomos sąlygų pakeitimo</w:t>
      </w:r>
      <w:r w:rsidR="008F302E" w:rsidRPr="008F302E">
        <w:rPr>
          <w:rFonts w:ascii="Times New Roman" w:eastAsia="Times New Roman" w:hAnsi="Times New Roman" w:cs="Times New Roman"/>
          <w:caps/>
          <w:sz w:val="24"/>
          <w:szCs w:val="24"/>
        </w:rPr>
        <w:t xml:space="preserve">.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Pranešėja L. Murauskienė.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6. Dėl 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tarybos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vasario 27 d. sprendimo Nr. T2-33 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Klaipėdos miesto savivaldybės 2020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2022 metų strateginio veiklos plano patvirtinimo“ pakeitimo. Pranešėja I. Butenienė.</w:t>
      </w:r>
    </w:p>
    <w:p w:rsidR="008F302E" w:rsidRP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7. Dėl Klaipėdos miesto savivaldybės tarybos 2020 m. vasario 27 d. sprendimo Nr. T2-27 „Dėl Klaipėdos miesto savivaldybės 2020 metų biudžeto patvirtinimo“ pakeitimo. Pranešėja K. Petraitienė.</w:t>
      </w:r>
    </w:p>
    <w:p w:rsidR="00721615" w:rsidRDefault="00721615" w:rsidP="0072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ahoma" w:hAnsi="Tahoma" w:cs="Tahoma"/>
          <w:sz w:val="20"/>
          <w:szCs w:val="20"/>
          <w:lang w:eastAsia="lt-LT"/>
        </w:rPr>
        <w:t xml:space="preserve">          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>8. Dėl tinkamų paslaugų teikimo Klaipėdos miesto nakvynės namuose už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>tikrinimo. Pranešėja V. Raugelė</w:t>
      </w:r>
      <w:r w:rsidR="00076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615" w:rsidRDefault="00721615" w:rsidP="0072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F302E" w:rsidRPr="00721615" w:rsidRDefault="00721615" w:rsidP="0072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SVARSTYTA. Savivaldybės būstų pardavimas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2BB0" w:rsidRPr="009730B6" w:rsidRDefault="00721615" w:rsidP="00CD2BB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CD2BB0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 w:rsidR="002D43FD" w:rsidRPr="00CD2BB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F302E" w:rsidRPr="00CD2BB0">
        <w:rPr>
          <w:rFonts w:ascii="Times New Roman" w:eastAsia="Times New Roman" w:hAnsi="Times New Roman" w:cs="Times New Roman"/>
          <w:sz w:val="24"/>
          <w:szCs w:val="24"/>
        </w:rPr>
        <w:t>E. Simokaitis.</w:t>
      </w:r>
      <w:r w:rsidR="009730B6">
        <w:rPr>
          <w:rFonts w:ascii="Times New Roman" w:hAnsi="Times New Roman" w:cs="Times New Roman"/>
          <w:sz w:val="24"/>
          <w:szCs w:val="24"/>
        </w:rPr>
        <w:t xml:space="preserve"> Pažymi, kad </w:t>
      </w:r>
      <w:r w:rsidR="00CD2BB0" w:rsidRPr="00CD2BB0">
        <w:rPr>
          <w:rFonts w:ascii="Times New Roman" w:hAnsi="Times New Roman" w:cs="Times New Roman"/>
          <w:sz w:val="24"/>
          <w:szCs w:val="24"/>
        </w:rPr>
        <w:t>siekiama įgyvendinti savivaldybės būstų nuomininkų prašymus dėl leidimo įsigyti būstus ir atlikti pardavimo procedūras.</w:t>
      </w:r>
      <w:r w:rsidR="00973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B6" w:rsidRPr="009730B6">
        <w:rPr>
          <w:rFonts w:ascii="Times New Roman" w:hAnsi="Times New Roman" w:cs="Times New Roman"/>
          <w:sz w:val="24"/>
          <w:szCs w:val="24"/>
        </w:rPr>
        <w:t>Sako, kad</w:t>
      </w:r>
      <w:r w:rsidR="00973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B6">
        <w:rPr>
          <w:rFonts w:ascii="Times New Roman" w:hAnsi="Times New Roman" w:cs="Times New Roman"/>
          <w:sz w:val="24"/>
          <w:szCs w:val="24"/>
        </w:rPr>
        <w:t>S</w:t>
      </w:r>
      <w:r w:rsidR="00CD2BB0" w:rsidRPr="00CD2BB0">
        <w:rPr>
          <w:rFonts w:ascii="Times New Roman" w:hAnsi="Times New Roman" w:cs="Times New Roman"/>
          <w:sz w:val="24"/>
          <w:szCs w:val="24"/>
        </w:rPr>
        <w:t>avivaldybės administracijai pateikti savivaldybės būstų nuomininkų V. L. ir P. B. pr</w:t>
      </w:r>
      <w:r w:rsidR="009730B6">
        <w:rPr>
          <w:rFonts w:ascii="Times New Roman" w:hAnsi="Times New Roman" w:cs="Times New Roman"/>
          <w:sz w:val="24"/>
          <w:szCs w:val="24"/>
        </w:rPr>
        <w:t xml:space="preserve">ašymai pirkti nuomojamus </w:t>
      </w:r>
      <w:r w:rsidR="009730B6">
        <w:rPr>
          <w:rFonts w:ascii="Times New Roman" w:hAnsi="Times New Roman" w:cs="Times New Roman"/>
          <w:sz w:val="24"/>
          <w:szCs w:val="24"/>
        </w:rPr>
        <w:lastRenderedPageBreak/>
        <w:t xml:space="preserve">būstus, </w:t>
      </w:r>
      <w:r w:rsidR="00CD2BB0" w:rsidRPr="00CD2BB0">
        <w:rPr>
          <w:rFonts w:ascii="Times New Roman" w:hAnsi="Times New Roman" w:cs="Times New Roman"/>
          <w:sz w:val="24"/>
          <w:szCs w:val="24"/>
        </w:rPr>
        <w:t>pirkėjai už perkamus būstus atsiskaitys, sumokant nustatytą kainą po sprendimo priėmimo arba per 3 mėn. po pirkimo-pardavimo sutarties pasirašymo.</w:t>
      </w:r>
    </w:p>
    <w:p w:rsidR="008F302E" w:rsidRPr="004B22CE" w:rsidRDefault="00721615" w:rsidP="004B22C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D2BB0">
        <w:rPr>
          <w:rFonts w:ascii="Times New Roman" w:eastAsia="Times New Roman" w:hAnsi="Times New Roman" w:cs="Times New Roman"/>
          <w:sz w:val="24"/>
          <w:szCs w:val="24"/>
        </w:rPr>
        <w:t>NUTARTA. Pritart</w:t>
      </w:r>
      <w:r w:rsidR="00C57AF5">
        <w:rPr>
          <w:rFonts w:ascii="Times New Roman" w:eastAsia="Times New Roman" w:hAnsi="Times New Roman" w:cs="Times New Roman"/>
          <w:sz w:val="24"/>
          <w:szCs w:val="24"/>
        </w:rPr>
        <w:t>i pateiktam sprendimo projektui bendru sutarimu</w:t>
      </w:r>
      <w:r w:rsidR="004B22CE">
        <w:rPr>
          <w:rFonts w:ascii="Times New Roman" w:eastAsia="Times New Roman" w:hAnsi="Times New Roman" w:cs="Times New Roman"/>
          <w:sz w:val="24"/>
          <w:szCs w:val="24"/>
        </w:rPr>
        <w:t xml:space="preserve">. (Kazys Bagdonas,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4B22CE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4B22CE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8F302E" w:rsidRPr="008F302E" w:rsidRDefault="0086274E" w:rsidP="0072000B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SVARSTYTA. Turto perdavimas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 pagal turto patikėjimo sutartis Klaipėdos miesto asmens sveikatos priežiūros įstaigoms. </w:t>
      </w:r>
    </w:p>
    <w:p w:rsidR="00A67CB5" w:rsidRDefault="00721615" w:rsidP="00A67CB5">
      <w:pPr>
        <w:pStyle w:val="Betarp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6274E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 w:rsidR="002D43FD" w:rsidRPr="008627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F302E" w:rsidRPr="0086274E">
        <w:rPr>
          <w:rFonts w:ascii="Times New Roman" w:eastAsia="Times New Roman" w:hAnsi="Times New Roman" w:cs="Times New Roman"/>
          <w:sz w:val="24"/>
          <w:szCs w:val="24"/>
        </w:rPr>
        <w:t>E. Simokaitis.</w:t>
      </w:r>
      <w:r w:rsidR="0086274E" w:rsidRPr="0086274E">
        <w:rPr>
          <w:rFonts w:ascii="Times New Roman" w:hAnsi="Times New Roman" w:cs="Times New Roman"/>
          <w:sz w:val="24"/>
          <w:szCs w:val="24"/>
        </w:rPr>
        <w:t xml:space="preserve"> </w:t>
      </w:r>
      <w:r w:rsidR="009730B6">
        <w:rPr>
          <w:rFonts w:ascii="Times New Roman" w:hAnsi="Times New Roman" w:cs="Times New Roman"/>
          <w:sz w:val="24"/>
          <w:szCs w:val="24"/>
        </w:rPr>
        <w:t xml:space="preserve">Teigia, kad </w:t>
      </w:r>
      <w:r w:rsidR="0086274E" w:rsidRPr="0086274E">
        <w:rPr>
          <w:rFonts w:ascii="Times New Roman" w:hAnsi="Times New Roman" w:cs="Times New Roman"/>
          <w:sz w:val="24"/>
          <w:szCs w:val="24"/>
        </w:rPr>
        <w:t>tarybo</w:t>
      </w:r>
      <w:r w:rsidR="00C57AF5">
        <w:rPr>
          <w:rFonts w:ascii="Times New Roman" w:hAnsi="Times New Roman" w:cs="Times New Roman"/>
          <w:sz w:val="24"/>
          <w:szCs w:val="24"/>
        </w:rPr>
        <w:t>s sprendimo projektas teikiamas</w:t>
      </w:r>
      <w:r w:rsidR="0086274E" w:rsidRPr="0086274E">
        <w:rPr>
          <w:rFonts w:ascii="Times New Roman" w:hAnsi="Times New Roman" w:cs="Times New Roman"/>
          <w:sz w:val="24"/>
          <w:szCs w:val="24"/>
        </w:rPr>
        <w:t xml:space="preserve"> siekiant Klaipėdos miesto viešosioms asmens sveikatos priežiūros įstaigoms perduoti Klaipėdos miesto savivaldybei nuosavybės teise priklausantį turtą valdyti, naudoti ir disponuoti patikėjimo teise pagal turto patikėjimo sutartis.</w:t>
      </w:r>
      <w:r w:rsidR="00A67CB5">
        <w:rPr>
          <w:rFonts w:ascii="Times New Roman" w:hAnsi="Times New Roman" w:cs="Times New Roman"/>
          <w:sz w:val="24"/>
          <w:szCs w:val="24"/>
        </w:rPr>
        <w:t xml:space="preserve"> </w:t>
      </w:r>
      <w:r w:rsidR="00A67CB5" w:rsidRPr="00A67CB5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Turto perdavimas pagal patikėjimo sutartį savivaldybės asmens sveikatos priežiūros įstaigoms sudarys prielaidas atitinkamai į Privalomojo sveikatos priežiūros fondo (PSDF) lėšomis kompensuojamų paslaugų įkainius įskaičiuoti perduoto turto nusidėvėjimo sąnaudas, kurios galės būti naudojamos valdomo ilgalaikio turto atnaujinimui.</w:t>
      </w:r>
    </w:p>
    <w:p w:rsidR="0086274E" w:rsidRPr="004B22CE" w:rsidRDefault="00A67CB5" w:rsidP="004B22C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2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74E"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</w:t>
      </w:r>
      <w:r w:rsidR="00C57AF5">
        <w:rPr>
          <w:rFonts w:ascii="Times New Roman" w:eastAsia="Times New Roman" w:hAnsi="Times New Roman" w:cs="Times New Roman"/>
          <w:sz w:val="24"/>
          <w:szCs w:val="24"/>
        </w:rPr>
        <w:t xml:space="preserve"> bendru sutarimu</w:t>
      </w:r>
      <w:r w:rsidR="004B22CE">
        <w:rPr>
          <w:rFonts w:ascii="Times New Roman" w:eastAsia="Times New Roman" w:hAnsi="Times New Roman" w:cs="Times New Roman"/>
          <w:sz w:val="24"/>
          <w:szCs w:val="24"/>
        </w:rPr>
        <w:t xml:space="preserve"> (Kazys Bagdonas,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4B22CE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4B22CE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86274E" w:rsidRPr="0086274E" w:rsidRDefault="0086274E" w:rsidP="0086274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8F302E" w:rsidRPr="00032366" w:rsidRDefault="00721615" w:rsidP="0003236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302E" w:rsidRPr="00032366">
        <w:rPr>
          <w:rFonts w:ascii="Times New Roman" w:hAnsi="Times New Roman" w:cs="Times New Roman"/>
          <w:sz w:val="24"/>
          <w:szCs w:val="24"/>
        </w:rPr>
        <w:t xml:space="preserve">3. SVARSTYTA. Atleidimas nuo socialinio būsto nuomos mokesčio mokėjimo. </w:t>
      </w:r>
    </w:p>
    <w:p w:rsidR="008F302E" w:rsidRDefault="00032366" w:rsidP="00032366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32366">
        <w:rPr>
          <w:rFonts w:ascii="Times New Roman" w:hAnsi="Times New Roman" w:cs="Times New Roman"/>
          <w:sz w:val="24"/>
          <w:szCs w:val="24"/>
        </w:rPr>
        <w:t xml:space="preserve"> </w:t>
      </w:r>
      <w:r w:rsidR="007216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302E" w:rsidRPr="00032366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2D43FD" w:rsidRPr="00032366">
        <w:rPr>
          <w:rFonts w:ascii="Times New Roman" w:hAnsi="Times New Roman" w:cs="Times New Roman"/>
          <w:sz w:val="24"/>
          <w:szCs w:val="24"/>
        </w:rPr>
        <w:t xml:space="preserve">– </w:t>
      </w:r>
      <w:r w:rsidR="008F302E" w:rsidRPr="00032366">
        <w:rPr>
          <w:rFonts w:ascii="Times New Roman" w:hAnsi="Times New Roman" w:cs="Times New Roman"/>
          <w:sz w:val="24"/>
          <w:szCs w:val="24"/>
        </w:rPr>
        <w:t xml:space="preserve">L. Murauskienė. </w:t>
      </w:r>
      <w:r w:rsidR="002B7EB8">
        <w:rPr>
          <w:rFonts w:ascii="Times New Roman" w:hAnsi="Times New Roman" w:cs="Times New Roman"/>
          <w:sz w:val="24"/>
          <w:szCs w:val="24"/>
          <w:lang w:eastAsia="lt-LT"/>
        </w:rPr>
        <w:t>Siūlo</w:t>
      </w:r>
      <w:r w:rsidRPr="00032366">
        <w:rPr>
          <w:rFonts w:ascii="Times New Roman" w:hAnsi="Times New Roman" w:cs="Times New Roman"/>
          <w:sz w:val="24"/>
          <w:szCs w:val="24"/>
          <w:lang w:eastAsia="lt-LT"/>
        </w:rPr>
        <w:t xml:space="preserve"> nuo 2020 m. spalio 1 d. iki 2020 m. gruodžio 31 d. atleisti nuo socialinio būsto </w:t>
      </w:r>
      <w:r w:rsidRPr="00350D5F">
        <w:rPr>
          <w:rFonts w:ascii="Times New Roman" w:hAnsi="Times New Roman" w:cs="Times New Roman"/>
          <w:sz w:val="24"/>
          <w:szCs w:val="24"/>
          <w:lang w:eastAsia="lt-LT"/>
        </w:rPr>
        <w:t>(duomenys neskelbtini),</w:t>
      </w:r>
      <w:r w:rsidRPr="00032366">
        <w:rPr>
          <w:rFonts w:ascii="Times New Roman" w:hAnsi="Times New Roman" w:cs="Times New Roman"/>
          <w:sz w:val="24"/>
          <w:szCs w:val="24"/>
          <w:lang w:eastAsia="lt-LT"/>
        </w:rPr>
        <w:t xml:space="preserve"> Klaipėdoje, nuomos mokesčio mokėjimo šio būsto nuomininkę S. D.</w:t>
      </w:r>
    </w:p>
    <w:p w:rsidR="0072000B" w:rsidRPr="00032366" w:rsidRDefault="00721615" w:rsidP="00032366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="0072000B">
        <w:rPr>
          <w:rFonts w:ascii="Times New Roman" w:hAnsi="Times New Roman" w:cs="Times New Roman"/>
          <w:sz w:val="24"/>
          <w:szCs w:val="24"/>
          <w:lang w:eastAsia="lt-LT"/>
        </w:rPr>
        <w:t xml:space="preserve">V. </w:t>
      </w:r>
      <w:proofErr w:type="spellStart"/>
      <w:r w:rsidR="0072000B">
        <w:rPr>
          <w:rFonts w:ascii="Times New Roman" w:hAnsi="Times New Roman" w:cs="Times New Roman"/>
          <w:sz w:val="24"/>
          <w:szCs w:val="24"/>
          <w:lang w:eastAsia="lt-LT"/>
        </w:rPr>
        <w:t>Raugelė</w:t>
      </w:r>
      <w:proofErr w:type="spellEnd"/>
      <w:r w:rsidR="0072000B">
        <w:rPr>
          <w:rFonts w:ascii="Times New Roman" w:hAnsi="Times New Roman" w:cs="Times New Roman"/>
          <w:sz w:val="24"/>
          <w:szCs w:val="24"/>
          <w:lang w:eastAsia="lt-LT"/>
        </w:rPr>
        <w:t xml:space="preserve"> siūlo pritarti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 xml:space="preserve"> pateiktam sprendimo projektui</w:t>
      </w:r>
      <w:r w:rsidR="0072000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86274E" w:rsidRPr="004B22CE" w:rsidRDefault="00721615" w:rsidP="004B22C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274E" w:rsidRPr="00032366">
        <w:rPr>
          <w:rFonts w:ascii="Times New Roman" w:hAnsi="Times New Roman" w:cs="Times New Roman"/>
          <w:sz w:val="24"/>
          <w:szCs w:val="24"/>
        </w:rPr>
        <w:t>NUTARTA. Pritarti pateiktam sprendimo projektui</w:t>
      </w:r>
      <w:r w:rsidR="0072000B">
        <w:rPr>
          <w:rFonts w:ascii="Times New Roman" w:hAnsi="Times New Roman" w:cs="Times New Roman"/>
          <w:sz w:val="24"/>
          <w:szCs w:val="24"/>
        </w:rPr>
        <w:t xml:space="preserve"> bendru sutarimu</w:t>
      </w:r>
      <w:r w:rsidR="004B22CE">
        <w:rPr>
          <w:rFonts w:ascii="Times New Roman" w:hAnsi="Times New Roman" w:cs="Times New Roman"/>
          <w:sz w:val="24"/>
          <w:szCs w:val="24"/>
        </w:rPr>
        <w:t>.</w:t>
      </w:r>
      <w:r w:rsidR="004B22CE" w:rsidRPr="004B2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2CE">
        <w:rPr>
          <w:rFonts w:ascii="Times New Roman" w:eastAsia="Times New Roman" w:hAnsi="Times New Roman" w:cs="Times New Roman"/>
          <w:sz w:val="24"/>
          <w:szCs w:val="24"/>
        </w:rPr>
        <w:t xml:space="preserve">(Kazys Bagdonas,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4B22CE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4B22CE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72000B" w:rsidRPr="00032366" w:rsidRDefault="0072000B" w:rsidP="0003236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avivaldybės būsto ir socialinio būsto nu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omos tvarkos aprašo patvirtinimas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3D74" w:rsidRPr="00292A30" w:rsidRDefault="00721615" w:rsidP="00E3494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AE322E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2D43FD" w:rsidRPr="00AE32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F302E" w:rsidRPr="00AE322E">
        <w:rPr>
          <w:rFonts w:ascii="Times New Roman" w:eastAsia="Times New Roman" w:hAnsi="Times New Roman" w:cs="Times New Roman"/>
          <w:sz w:val="24"/>
          <w:szCs w:val="24"/>
        </w:rPr>
        <w:t>L. Murauskienė.</w:t>
      </w:r>
      <w:r w:rsidR="00AE322E" w:rsidRPr="00AE322E">
        <w:rPr>
          <w:rFonts w:ascii="Times New Roman" w:hAnsi="Times New Roman" w:cs="Times New Roman"/>
          <w:sz w:val="24"/>
          <w:szCs w:val="24"/>
        </w:rPr>
        <w:t xml:space="preserve"> </w:t>
      </w:r>
      <w:r w:rsidR="002B7EB8">
        <w:rPr>
          <w:rFonts w:ascii="Times New Roman" w:hAnsi="Times New Roman" w:cs="Times New Roman"/>
          <w:sz w:val="24"/>
          <w:szCs w:val="24"/>
        </w:rPr>
        <w:t>Sako, kad š</w:t>
      </w:r>
      <w:r w:rsidR="00AE322E" w:rsidRPr="00AE322E">
        <w:rPr>
          <w:rFonts w:ascii="Times New Roman" w:hAnsi="Times New Roman" w:cs="Times New Roman"/>
          <w:sz w:val="24"/>
          <w:szCs w:val="24"/>
        </w:rPr>
        <w:t>iuo sprendimo projektu siekiama įgyvendinti 2020 m. gegužės 7 d. Lietuvos Respublikos paramos būstui įsigyti ar išsinuomot</w:t>
      </w:r>
      <w:r w:rsidR="0072000B">
        <w:rPr>
          <w:rFonts w:ascii="Times New Roman" w:hAnsi="Times New Roman" w:cs="Times New Roman"/>
          <w:sz w:val="24"/>
          <w:szCs w:val="24"/>
        </w:rPr>
        <w:t xml:space="preserve">i įstatymo </w:t>
      </w:r>
      <w:r w:rsidR="00AE322E" w:rsidRPr="00AE322E">
        <w:rPr>
          <w:rFonts w:ascii="Times New Roman" w:hAnsi="Times New Roman" w:cs="Times New Roman"/>
          <w:sz w:val="24"/>
          <w:szCs w:val="24"/>
        </w:rPr>
        <w:t>Nr. XII-2885 pakeitimus bei atsižvelgti į Klaipėdos miesto savivaldybės Kontrolės ir audito tarnybos 2020 m. gegužės 5 d. audito „Savivaldybės nekilnojamojo turto valdymas“ ataskaitos Nr. KAT16-(4.2)-4 rekomendacijų įgyvendinimo plano 5.1 ir 5. 2 punktų įgyvendinimą.</w:t>
      </w:r>
      <w:r w:rsidR="00363D74">
        <w:rPr>
          <w:rFonts w:ascii="Times New Roman" w:hAnsi="Times New Roman" w:cs="Times New Roman"/>
          <w:sz w:val="24"/>
          <w:szCs w:val="24"/>
        </w:rPr>
        <w:t xml:space="preserve"> </w:t>
      </w:r>
      <w:r w:rsidR="00292A30">
        <w:rPr>
          <w:rFonts w:ascii="Times New Roman" w:hAnsi="Times New Roman" w:cs="Times New Roman"/>
          <w:sz w:val="24"/>
          <w:szCs w:val="24"/>
        </w:rPr>
        <w:t xml:space="preserve"> L. Murauskienė teigia, kad tai naujas</w:t>
      </w:r>
      <w:r w:rsidR="00363D74" w:rsidRPr="00292A30">
        <w:rPr>
          <w:rFonts w:ascii="Times New Roman" w:hAnsi="Times New Roman" w:cs="Times New Roman"/>
          <w:sz w:val="24"/>
          <w:szCs w:val="24"/>
        </w:rPr>
        <w:t xml:space="preserve"> tvarkos aprašas ir </w:t>
      </w:r>
      <w:r w:rsidR="00292A30">
        <w:rPr>
          <w:rFonts w:ascii="Times New Roman" w:hAnsi="Times New Roman" w:cs="Times New Roman"/>
          <w:sz w:val="24"/>
          <w:szCs w:val="24"/>
        </w:rPr>
        <w:t xml:space="preserve">jame </w:t>
      </w:r>
      <w:r w:rsidR="00363D74" w:rsidRPr="00292A30">
        <w:rPr>
          <w:rFonts w:ascii="Times New Roman" w:hAnsi="Times New Roman" w:cs="Times New Roman"/>
          <w:sz w:val="24"/>
          <w:szCs w:val="24"/>
        </w:rPr>
        <w:t>atsirado naujas punktas dėl socialinio būsto nuomojimo asmenims neįrašytiems į sąrašą.</w:t>
      </w:r>
    </w:p>
    <w:p w:rsidR="0086274E" w:rsidRPr="004B22CE" w:rsidRDefault="00721615" w:rsidP="004B22C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6274E"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</w:t>
      </w:r>
      <w:r w:rsidR="00E3494C">
        <w:rPr>
          <w:rFonts w:ascii="Times New Roman" w:eastAsia="Times New Roman" w:hAnsi="Times New Roman" w:cs="Times New Roman"/>
          <w:sz w:val="24"/>
          <w:szCs w:val="24"/>
        </w:rPr>
        <w:t xml:space="preserve"> bendru sutarimu</w:t>
      </w:r>
      <w:r w:rsidR="004B22CE">
        <w:rPr>
          <w:rFonts w:ascii="Times New Roman" w:eastAsia="Times New Roman" w:hAnsi="Times New Roman" w:cs="Times New Roman"/>
          <w:sz w:val="24"/>
          <w:szCs w:val="24"/>
        </w:rPr>
        <w:t xml:space="preserve">. (Kazys Bagdonas,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4B22CE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4B22CE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B22CE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B22CE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8F302E" w:rsidRPr="008F302E" w:rsidRDefault="008F302E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2E" w:rsidRDefault="00721615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>ocialin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io būsto nuomos sąlygų pakeitimas</w:t>
      </w:r>
      <w:r w:rsidR="008F302E" w:rsidRPr="008F302E">
        <w:rPr>
          <w:rFonts w:ascii="Times New Roman" w:eastAsia="Times New Roman" w:hAnsi="Times New Roman" w:cs="Times New Roman"/>
          <w:caps/>
          <w:sz w:val="24"/>
          <w:szCs w:val="24"/>
        </w:rPr>
        <w:t xml:space="preserve">. </w:t>
      </w:r>
    </w:p>
    <w:p w:rsidR="008F302E" w:rsidRDefault="00721615" w:rsidP="00AE322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          </w:t>
      </w:r>
      <w:r w:rsidR="008F302E" w:rsidRPr="00AE322E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="002D43FD" w:rsidRPr="00AE32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F302E" w:rsidRPr="00AE322E">
        <w:rPr>
          <w:rFonts w:ascii="Times New Roman" w:eastAsia="Times New Roman" w:hAnsi="Times New Roman" w:cs="Times New Roman"/>
          <w:sz w:val="24"/>
          <w:szCs w:val="24"/>
        </w:rPr>
        <w:t>L. Murauskienė.</w:t>
      </w:r>
      <w:r w:rsidR="002B7EB8">
        <w:rPr>
          <w:rFonts w:ascii="Times New Roman" w:hAnsi="Times New Roman" w:cs="Times New Roman"/>
          <w:sz w:val="24"/>
          <w:szCs w:val="24"/>
        </w:rPr>
        <w:t xml:space="preserve"> Siūlo</w:t>
      </w:r>
      <w:r w:rsidR="002E55E5">
        <w:rPr>
          <w:rFonts w:ascii="Times New Roman" w:hAnsi="Times New Roman" w:cs="Times New Roman"/>
          <w:sz w:val="24"/>
          <w:szCs w:val="24"/>
        </w:rPr>
        <w:t xml:space="preserve"> patenkinti S</w:t>
      </w:r>
      <w:r w:rsidR="00AE322E" w:rsidRPr="00AE322E">
        <w:rPr>
          <w:rFonts w:ascii="Times New Roman" w:hAnsi="Times New Roman" w:cs="Times New Roman"/>
          <w:sz w:val="24"/>
          <w:szCs w:val="24"/>
        </w:rPr>
        <w:t xml:space="preserve">avivaldybės socialinio būsto </w:t>
      </w:r>
      <w:r w:rsidR="00AE322E" w:rsidRPr="00AE322E">
        <w:rPr>
          <w:rFonts w:ascii="Times New Roman" w:hAnsi="Times New Roman" w:cs="Times New Roman"/>
          <w:i/>
          <w:sz w:val="24"/>
          <w:szCs w:val="24"/>
        </w:rPr>
        <w:t xml:space="preserve">(duomenys neskelbtini), </w:t>
      </w:r>
      <w:r w:rsidR="00AE322E" w:rsidRPr="00AE322E">
        <w:rPr>
          <w:rFonts w:ascii="Times New Roman" w:hAnsi="Times New Roman" w:cs="Times New Roman"/>
          <w:sz w:val="24"/>
          <w:szCs w:val="24"/>
        </w:rPr>
        <w:t>Klaipėdoje, nuomininkės S. M. prašymą pakeisti nuomos sąlygas. Pagal 2019 metų Metinės gyventojo (šeimos) deklaracijos duomenis nuomininkės deklaruotas turtas daugiau kaip 25 proc. viršija Paramos būstui įsigyti ar išsinuomoti įstatymo (toliau-Įstatymas) 11 straipsnio 3 dalyje nustatytus pajamų dydžius teisei į socialinio būsto nuomą pagrįsti. Dėl šios priežasties teisę nuomotis būstą socialinio būsto nuomos sąlygomis ji yra praradusi.</w:t>
      </w:r>
    </w:p>
    <w:p w:rsidR="00E3494C" w:rsidRPr="00AE322E" w:rsidRDefault="00E3494C" w:rsidP="002B06CE">
      <w:pPr>
        <w:pStyle w:val="Betarp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Cesiulis siūlo pritarti</w:t>
      </w:r>
      <w:r w:rsidR="00C22CF9">
        <w:rPr>
          <w:rFonts w:ascii="Times New Roman" w:hAnsi="Times New Roman" w:cs="Times New Roman"/>
          <w:sz w:val="24"/>
          <w:szCs w:val="24"/>
        </w:rPr>
        <w:t xml:space="preserve"> pateiktam sprendimo projektui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E05" w:rsidRPr="004B22CE" w:rsidRDefault="002B06CE" w:rsidP="005B3E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6274E"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</w:t>
      </w:r>
      <w:r w:rsidR="00E3494C">
        <w:rPr>
          <w:rFonts w:ascii="Times New Roman" w:eastAsia="Times New Roman" w:hAnsi="Times New Roman" w:cs="Times New Roman"/>
          <w:sz w:val="24"/>
          <w:szCs w:val="24"/>
        </w:rPr>
        <w:t xml:space="preserve"> bendru sutarimu</w:t>
      </w:r>
      <w:r w:rsidR="005B3E05">
        <w:rPr>
          <w:rFonts w:ascii="Times New Roman" w:eastAsia="Times New Roman" w:hAnsi="Times New Roman" w:cs="Times New Roman"/>
          <w:sz w:val="24"/>
          <w:szCs w:val="24"/>
        </w:rPr>
        <w:t xml:space="preserve">. (Kazys Bagdonas,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5B3E05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5B3E05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8F302E" w:rsidRPr="008F302E" w:rsidRDefault="008F302E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2E" w:rsidRDefault="002B06CE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tarybos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vasario 27 d. sprendimo Nr. T2-33 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Klaipėdos miesto savivaldybės 2020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2022 metų strateginio veikl</w:t>
      </w:r>
      <w:r w:rsid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 plano patvirtinimo“ pakeitimas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:rsidR="00647B14" w:rsidRPr="00647B14" w:rsidRDefault="002B06CE" w:rsidP="00647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P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ranešėja </w:t>
      </w:r>
      <w:r w:rsidR="002D43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– </w:t>
      </w:r>
      <w:r w:rsidR="008F302E" w:rsidRPr="008F30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I. Butenienė.</w:t>
      </w:r>
      <w:r w:rsidR="00647B14" w:rsidRPr="00647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E55E5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Pažymi, kad s</w:t>
      </w:r>
      <w:r w:rsidR="00647B14" w:rsidRPr="00761667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projekto tikslas – pakeisti Klaipėdos miesto savivaldybės 2020</w:t>
      </w:r>
      <w:r w:rsidR="00647B14">
        <w:rPr>
          <w:lang w:eastAsia="lt-LT"/>
        </w:rPr>
        <w:t>–</w:t>
      </w:r>
      <w:r w:rsidR="00647B14" w:rsidRPr="007616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strateginio veiklos plano (patvirtinto </w:t>
      </w:r>
      <w:r w:rsidR="00647B14" w:rsidRPr="007616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</w:t>
      </w:r>
      <w:r w:rsidR="00647B14" w:rsidRPr="007616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tarybos </w:t>
      </w:r>
      <w:r w:rsidR="00647B14" w:rsidRPr="0076166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2020 m. vasario 27 d. </w:t>
      </w:r>
      <w:r w:rsidR="00647B14" w:rsidRPr="007616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sprendimu Nr. T2-33 </w:t>
      </w:r>
      <w:r w:rsidR="00647B14" w:rsidRPr="007616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Klaipėdos miesto savivaldybės 2020</w:t>
      </w:r>
      <w:r w:rsidR="00647B14">
        <w:rPr>
          <w:lang w:eastAsia="lt-LT"/>
        </w:rPr>
        <w:t>–</w:t>
      </w:r>
      <w:r w:rsidR="00647B14" w:rsidRPr="007616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2022 metų strateginio veiklos plano patvirtinimo“ programas</w:t>
      </w:r>
      <w:r w:rsidR="00647B1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 </w:t>
      </w:r>
    </w:p>
    <w:p w:rsidR="00647B14" w:rsidRPr="00A35BF4" w:rsidRDefault="00647B14" w:rsidP="00DF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2B06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</w:t>
      </w:r>
      <w:r w:rsidR="002E55E5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tas parengtas nes</w:t>
      </w:r>
      <w:r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buvo priimti teisės aktai, kurie įtakoja strateginio veiklos plano programų turinį (dėl valstybės biudžeto dotacijų paskirstymo sritims, ES lėšų </w:t>
      </w:r>
      <w:r w:rsidR="002E55E5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pan.),</w:t>
      </w:r>
      <w:r w:rsidR="00DF5221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administracijos padaliniai pateikė siūlymus dėl pokyčių programose.</w:t>
      </w:r>
    </w:p>
    <w:p w:rsidR="00DD49AD" w:rsidRPr="00A35BF4" w:rsidRDefault="002B06CE" w:rsidP="004A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0855DD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Teigia, kad </w:t>
      </w:r>
      <w:r w:rsidR="00CC02CF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įgyvendinami Darbo grupės siūlymai – įtraukiama į Strateginį veiklos planą priemonė, susijusi su Klaipėdos universitetinės ligoninės vidiniu mikroklimato tyrimo atlikimu, taip pat galimybių studijos</w:t>
      </w:r>
      <w:r w:rsidR="00DF04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02CF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dėl sveikatos įstaigų plėtros ir nepri</w:t>
      </w:r>
      <w:r w:rsidR="00A35BF4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klausomo veiklos audito atlikimas, ataskaitos parengimas ir veiklos efektyvumo didinimo galimybių pateikimas</w:t>
      </w:r>
      <w:r w:rsidR="00CC02CF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paslaugos pirkimas. </w:t>
      </w:r>
      <w:r w:rsid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I. Butenienė teigia, kad S</w:t>
      </w:r>
      <w:r w:rsidR="00DF04BA">
        <w:rPr>
          <w:rFonts w:ascii="Times New Roman" w:eastAsia="Times New Roman" w:hAnsi="Times New Roman" w:cs="Times New Roman"/>
          <w:sz w:val="24"/>
          <w:szCs w:val="24"/>
          <w:lang w:eastAsia="lt-LT"/>
        </w:rPr>
        <w:t>ocialinės atskirties mažinimo programoje</w:t>
      </w:r>
      <w:r w:rsidR="00DD49AD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2AA8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kai kurių projektų įgyvendinimas perkeliamas</w:t>
      </w:r>
      <w:r w:rsidR="00DD49AD" w:rsidRPr="00A35BF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6274E" w:rsidRPr="005B3E05" w:rsidRDefault="002B06CE" w:rsidP="005B3E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6274E" w:rsidRPr="00A35BF4"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</w:t>
      </w:r>
      <w:r w:rsidR="002746D5" w:rsidRPr="00A35BF4">
        <w:rPr>
          <w:rFonts w:ascii="Times New Roman" w:eastAsia="Times New Roman" w:hAnsi="Times New Roman" w:cs="Times New Roman"/>
          <w:sz w:val="24"/>
          <w:szCs w:val="24"/>
        </w:rPr>
        <w:t xml:space="preserve"> bendru sutarimu</w:t>
      </w:r>
      <w:r w:rsidR="005B3E05">
        <w:rPr>
          <w:rFonts w:ascii="Times New Roman" w:eastAsia="Times New Roman" w:hAnsi="Times New Roman" w:cs="Times New Roman"/>
          <w:sz w:val="24"/>
          <w:szCs w:val="24"/>
        </w:rPr>
        <w:t xml:space="preserve">. (Kazys Bagdonas,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5B3E05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5B3E05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8F302E" w:rsidRPr="008F302E" w:rsidRDefault="008F302E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1B1C" w:rsidRDefault="002B06CE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2020 m. vasario 27 d. sprendimo Nr. T2-27 „Dėl Klaipėdos miesto savivaldybės 2020 metų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>biudžeto patvirtinimo“ pakeitimas</w:t>
      </w:r>
      <w:r w:rsidR="008F302E" w:rsidRPr="008F30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2AA8" w:rsidRPr="00E32AA8" w:rsidRDefault="00447C13" w:rsidP="00E32AA8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447C1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7C13">
        <w:rPr>
          <w:rFonts w:ascii="Times New Roman" w:hAnsi="Times New Roman" w:cs="Times New Roman"/>
          <w:sz w:val="24"/>
          <w:szCs w:val="24"/>
        </w:rPr>
        <w:t xml:space="preserve"> </w:t>
      </w:r>
      <w:r w:rsidR="008F302E" w:rsidRPr="00447C13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0C608F" w:rsidRPr="00447C13">
        <w:rPr>
          <w:rFonts w:ascii="Times New Roman" w:hAnsi="Times New Roman" w:cs="Times New Roman"/>
          <w:sz w:val="24"/>
          <w:szCs w:val="24"/>
        </w:rPr>
        <w:t xml:space="preserve">– </w:t>
      </w:r>
      <w:r w:rsidR="00E32AA8">
        <w:rPr>
          <w:rFonts w:ascii="Times New Roman" w:hAnsi="Times New Roman" w:cs="Times New Roman"/>
          <w:sz w:val="24"/>
          <w:szCs w:val="24"/>
        </w:rPr>
        <w:t xml:space="preserve">K. Petraitienė. Teigia, kad 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projektu biudže</w:t>
      </w:r>
      <w:r w:rsid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to pajamas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siūloma padidinti 2485,5 tūkst. </w:t>
      </w:r>
      <w:proofErr w:type="spellStart"/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iš jų: </w:t>
      </w:r>
      <w:r w:rsidR="00E32AA8" w:rsidRPr="00E32AA8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>mažinama 35,9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tūkst. </w:t>
      </w:r>
      <w:proofErr w:type="spellStart"/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2AA8" w:rsidRPr="00E32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Europos Sąjungos finansinės paramos ir bendrojo finansavimo lėšos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didinama 2389,4</w:t>
      </w:r>
      <w:r w:rsidR="00E32AA8" w:rsidRPr="00E32AA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tūkst. Eur speciali tkslinė dotacija ugdymo</w:t>
      </w:r>
      <w:r w:rsidR="00020CC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reikmėms finansuoti</w:t>
      </w:r>
      <w:r w:rsidR="00E32AA8"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32AA8" w:rsidRDefault="00E32AA8" w:rsidP="0002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didinama 130,0 tūkst. 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dotacija neformaliajam vaikų švietimui, </w:t>
      </w:r>
      <w:r w:rsidRPr="00E32AA8">
        <w:rPr>
          <w:rFonts w:ascii="Times New Roman" w:eastAsia="Times New Roman" w:hAnsi="Times New Roman" w:cs="Times New Roman"/>
          <w:sz w:val="24"/>
          <w:szCs w:val="24"/>
        </w:rPr>
        <w:t xml:space="preserve">didinama biudžetinių įstaigų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pajamų įmokos į savivaldybės biudžetą 2,0 tūkst. 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iš jų: didinama 18,8 tūkst. 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pajamos už prekes ir paslaugas ir mažinama 16,8 tūkst. 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įmokos už išlaikymą švietimo, socialinės apsaugos ir kitose įstaigose, atsižvelgiant į Savivaldybės admini</w:t>
      </w:r>
      <w:r w:rsid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>stracijos pateiktas paraiškas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Be to, pagal </w:t>
      </w:r>
      <w:r w:rsidRPr="00E32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Savivaldybės administracijos </w:t>
      </w:r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pateiktas paraiškas, atsižvelgiant į Strateginio veiklos plano pakeitimo projektą, siūloma patikslinti </w:t>
      </w:r>
      <w:proofErr w:type="spellStart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asignavimus</w:t>
      </w:r>
      <w:proofErr w:type="spellEnd"/>
      <w:r w:rsidRPr="00E32AA8">
        <w:rPr>
          <w:rFonts w:ascii="Times New Roman" w:eastAsia="Times New Roman" w:hAnsi="Times New Roman" w:cs="Times New Roman"/>
          <w:sz w:val="24"/>
          <w:szCs w:val="24"/>
          <w:lang w:eastAsia="lt-LT"/>
        </w:rPr>
        <w:t>, nekeičiant bendros asignavimų apimties, pagal išlaidų ekonominę klasifikaciją ir tarp vykdomų programų.</w:t>
      </w:r>
    </w:p>
    <w:p w:rsidR="00020CC4" w:rsidRPr="00020CC4" w:rsidRDefault="002B06CE" w:rsidP="00A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04BA">
        <w:rPr>
          <w:rFonts w:ascii="Times New Roman" w:eastAsia="Times New Roman" w:hAnsi="Times New Roman" w:cs="Times New Roman"/>
          <w:sz w:val="24"/>
          <w:szCs w:val="24"/>
          <w:lang w:eastAsia="lt-LT"/>
        </w:rPr>
        <w:t>K. Petraitienė sako, kad s</w:t>
      </w:r>
      <w:r w:rsidR="00020CC4" w:rsidRP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iūloma didinti Savivaldybės biudžeto </w:t>
      </w:r>
      <w:proofErr w:type="spellStart"/>
      <w:r w:rsidR="00020CC4" w:rsidRP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>ignavimus</w:t>
      </w:r>
      <w:proofErr w:type="spellEnd"/>
      <w:r w:rsid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0CC4" w:rsidRP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2485,5 </w:t>
      </w:r>
      <w:r w:rsidR="00020CC4" w:rsidRPr="00020CC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tūkst. Eur</w:t>
      </w:r>
      <w:r w:rsidR="00020CC4" w:rsidRPr="00020C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administracijai, iš jų:</w:t>
      </w:r>
      <w:r w:rsidR="00020CC4" w:rsidRPr="00020CC4">
        <w:rPr>
          <w:rFonts w:ascii="Times New Roman" w:hAnsi="Times New Roman" w:cs="Times New Roman"/>
          <w:sz w:val="24"/>
          <w:szCs w:val="24"/>
        </w:rPr>
        <w:t xml:space="preserve"> Aplinkos apsaugos programai vykdyti siūloma mažinti 299,6 tūkst. </w:t>
      </w:r>
      <w:proofErr w:type="spellStart"/>
      <w:r w:rsidR="00020CC4" w:rsidRPr="00020CC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20CC4">
        <w:rPr>
          <w:rFonts w:ascii="Times New Roman" w:hAnsi="Times New Roman" w:cs="Times New Roman"/>
          <w:sz w:val="24"/>
          <w:szCs w:val="24"/>
        </w:rPr>
        <w:t>,</w:t>
      </w:r>
      <w:r w:rsidR="00020CC4" w:rsidRPr="00020CC4">
        <w:rPr>
          <w:rFonts w:ascii="Times New Roman" w:eastAsia="Calibri" w:hAnsi="Times New Roman" w:cs="Times New Roman"/>
          <w:sz w:val="24"/>
          <w:szCs w:val="24"/>
        </w:rPr>
        <w:t xml:space="preserve"> Ugdymo proceso užtikrinimo programai vykdyti siūloma didinti 1876,3 tūkst., Socialinės atskirties mažinimo programai vykdyti siūloma mažinti 39,9 tūkst. </w:t>
      </w:r>
      <w:proofErr w:type="spellStart"/>
      <w:r w:rsidR="00020CC4" w:rsidRPr="00020CC4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="00020CC4" w:rsidRPr="00020CC4">
        <w:rPr>
          <w:rFonts w:ascii="Times New Roman" w:eastAsia="Calibri" w:hAnsi="Times New Roman" w:cs="Times New Roman"/>
          <w:sz w:val="24"/>
          <w:szCs w:val="24"/>
        </w:rPr>
        <w:t>,</w:t>
      </w:r>
      <w:r w:rsidR="00020CC4" w:rsidRPr="00020CC4">
        <w:rPr>
          <w:rFonts w:ascii="Times New Roman" w:hAnsi="Times New Roman" w:cs="Times New Roman"/>
          <w:sz w:val="24"/>
          <w:szCs w:val="24"/>
        </w:rPr>
        <w:t xml:space="preserve"> Sveikatos apsaugos programai vykdyti siūloma didinti 31,3 tūkst. </w:t>
      </w:r>
      <w:proofErr w:type="spellStart"/>
      <w:r w:rsidR="00020CC4" w:rsidRPr="00020CC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20CC4">
        <w:rPr>
          <w:rFonts w:ascii="Times New Roman" w:hAnsi="Times New Roman" w:cs="Times New Roman"/>
          <w:sz w:val="24"/>
          <w:szCs w:val="24"/>
        </w:rPr>
        <w:t>.</w:t>
      </w:r>
    </w:p>
    <w:p w:rsidR="005B3E05" w:rsidRPr="004B22CE" w:rsidRDefault="002B06CE" w:rsidP="005B3E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274E" w:rsidRPr="00447C13">
        <w:rPr>
          <w:rFonts w:ascii="Times New Roman" w:hAnsi="Times New Roman" w:cs="Times New Roman"/>
          <w:sz w:val="24"/>
          <w:szCs w:val="24"/>
        </w:rPr>
        <w:t>NUTARTA. Pritarti pateiktam sprendimo projektui</w:t>
      </w:r>
      <w:r w:rsidR="0039215D">
        <w:rPr>
          <w:rFonts w:ascii="Times New Roman" w:hAnsi="Times New Roman" w:cs="Times New Roman"/>
          <w:sz w:val="24"/>
          <w:szCs w:val="24"/>
        </w:rPr>
        <w:t xml:space="preserve"> bendru sutarimu</w:t>
      </w:r>
      <w:r w:rsidR="0086274E" w:rsidRPr="00447C13">
        <w:rPr>
          <w:rFonts w:ascii="Times New Roman" w:hAnsi="Times New Roman" w:cs="Times New Roman"/>
          <w:sz w:val="24"/>
          <w:szCs w:val="24"/>
        </w:rPr>
        <w:t>.</w:t>
      </w:r>
      <w:r w:rsidR="005B3E05" w:rsidRPr="005B3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E05">
        <w:rPr>
          <w:rFonts w:ascii="Times New Roman" w:eastAsia="Times New Roman" w:hAnsi="Times New Roman" w:cs="Times New Roman"/>
          <w:sz w:val="24"/>
          <w:szCs w:val="24"/>
        </w:rPr>
        <w:t xml:space="preserve">(Kazys Bagdonas,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5B3E05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5B3E05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).</w:t>
      </w:r>
    </w:p>
    <w:p w:rsidR="00B91B1C" w:rsidRPr="008F302E" w:rsidRDefault="00B91B1C" w:rsidP="008F3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B1C" w:rsidRDefault="002B06CE" w:rsidP="008F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ahoma" w:hAnsi="Tahoma" w:cs="Tahoma"/>
          <w:sz w:val="20"/>
          <w:szCs w:val="20"/>
          <w:lang w:eastAsia="lt-LT"/>
        </w:rPr>
        <w:t xml:space="preserve">          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 xml:space="preserve">8. </w:t>
      </w:r>
      <w:r w:rsidR="008F302E"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="00B91B1C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>inkamų paslaugų teikimo Klaipėdos mies</w:t>
      </w:r>
      <w:r w:rsidR="00B91B1C">
        <w:rPr>
          <w:rFonts w:ascii="Times New Roman" w:hAnsi="Times New Roman" w:cs="Times New Roman"/>
          <w:sz w:val="24"/>
          <w:szCs w:val="24"/>
          <w:lang w:eastAsia="lt-LT"/>
        </w:rPr>
        <w:t>to nakvynės namuose užtikrinimas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:rsidR="008F302E" w:rsidRDefault="002B06CE" w:rsidP="008F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 xml:space="preserve">Pranešėja </w:t>
      </w:r>
      <w:r w:rsidR="000C608F">
        <w:rPr>
          <w:rFonts w:ascii="Times New Roman" w:hAnsi="Times New Roman" w:cs="Times New Roman"/>
          <w:sz w:val="24"/>
          <w:szCs w:val="24"/>
          <w:lang w:eastAsia="lt-LT"/>
        </w:rPr>
        <w:t xml:space="preserve">– </w:t>
      </w:r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 xml:space="preserve">V. </w:t>
      </w:r>
      <w:proofErr w:type="spellStart"/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>Raugelė</w:t>
      </w:r>
      <w:proofErr w:type="spellEnd"/>
      <w:r w:rsidR="008F302E" w:rsidRPr="008F302E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 Sako, kad 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 xml:space="preserve">pateiktame rašte merui ir Savivaldybės administracijai išdėstė 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tris 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nakvynės namų (toliau – Nakvynės namai) pagrindines problemas: 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 xml:space="preserve">dėl 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>ata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>lpų, darbuotojų (personalo)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>saugios nakvynės paslaugos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>Teigia, kad viena iš p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>roblemų</w:t>
      </w:r>
      <w:r w:rsidR="00C8565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54CBB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C8565F">
        <w:rPr>
          <w:rFonts w:ascii="Times New Roman" w:hAnsi="Times New Roman" w:cs="Times New Roman"/>
          <w:sz w:val="24"/>
          <w:szCs w:val="24"/>
          <w:lang w:eastAsia="lt-LT"/>
        </w:rPr>
        <w:t xml:space="preserve"> dušai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>, kadangi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 xml:space="preserve"> jie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 xml:space="preserve"> praktiškai nenaudotini ir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 xml:space="preserve"> tai </w:t>
      </w:r>
      <w:r w:rsidR="00A7690D">
        <w:rPr>
          <w:rFonts w:ascii="Times New Roman" w:hAnsi="Times New Roman" w:cs="Times New Roman"/>
          <w:sz w:val="24"/>
          <w:szCs w:val="24"/>
          <w:lang w:eastAsia="lt-LT"/>
        </w:rPr>
        <w:t xml:space="preserve">yra </w:t>
      </w:r>
      <w:r w:rsidR="008D7A40">
        <w:rPr>
          <w:rFonts w:ascii="Times New Roman" w:hAnsi="Times New Roman" w:cs="Times New Roman"/>
          <w:sz w:val="24"/>
          <w:szCs w:val="24"/>
          <w:lang w:eastAsia="lt-LT"/>
        </w:rPr>
        <w:t xml:space="preserve">arba </w:t>
      </w:r>
      <w:r w:rsidR="006858D1">
        <w:rPr>
          <w:rFonts w:ascii="Times New Roman" w:hAnsi="Times New Roman" w:cs="Times New Roman"/>
          <w:sz w:val="24"/>
          <w:szCs w:val="24"/>
          <w:lang w:eastAsia="lt-LT"/>
        </w:rPr>
        <w:t>garantinio laikotarpio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 xml:space="preserve"> darbai </w:t>
      </w:r>
      <w:r w:rsidR="00A7690D">
        <w:rPr>
          <w:rFonts w:ascii="Times New Roman" w:hAnsi="Times New Roman" w:cs="Times New Roman"/>
          <w:sz w:val="24"/>
          <w:szCs w:val="24"/>
          <w:lang w:eastAsia="lt-LT"/>
        </w:rPr>
        <w:t xml:space="preserve">arba </w:t>
      </w:r>
      <w:r w:rsidR="003624D3">
        <w:rPr>
          <w:rFonts w:ascii="Times New Roman" w:hAnsi="Times New Roman" w:cs="Times New Roman"/>
          <w:sz w:val="24"/>
          <w:szCs w:val="24"/>
          <w:lang w:eastAsia="lt-LT"/>
        </w:rPr>
        <w:t xml:space="preserve">jiems </w:t>
      </w:r>
      <w:r w:rsidR="00A7690D">
        <w:rPr>
          <w:rFonts w:ascii="Times New Roman" w:hAnsi="Times New Roman" w:cs="Times New Roman"/>
          <w:sz w:val="24"/>
          <w:szCs w:val="24"/>
          <w:lang w:eastAsia="lt-LT"/>
        </w:rPr>
        <w:t>reika</w:t>
      </w:r>
      <w:r w:rsidR="00FC6C40">
        <w:rPr>
          <w:rFonts w:ascii="Times New Roman" w:hAnsi="Times New Roman" w:cs="Times New Roman"/>
          <w:sz w:val="24"/>
          <w:szCs w:val="24"/>
          <w:lang w:eastAsia="lt-LT"/>
        </w:rPr>
        <w:t>lingi kiti, projekte nenumatyti</w:t>
      </w:r>
      <w:r w:rsidR="006858D1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4A4EE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624D3">
        <w:rPr>
          <w:rFonts w:ascii="Times New Roman" w:hAnsi="Times New Roman" w:cs="Times New Roman"/>
          <w:sz w:val="24"/>
          <w:szCs w:val="24"/>
          <w:lang w:eastAsia="lt-LT"/>
        </w:rPr>
        <w:t>sprendiniai</w:t>
      </w:r>
      <w:r w:rsidR="00472DCA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43495E">
        <w:rPr>
          <w:rFonts w:ascii="Times New Roman" w:hAnsi="Times New Roman" w:cs="Times New Roman"/>
          <w:sz w:val="24"/>
          <w:szCs w:val="24"/>
          <w:lang w:eastAsia="lt-LT"/>
        </w:rPr>
        <w:t>Prašo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 protokoliniu pavedimu </w:t>
      </w:r>
      <w:r w:rsidR="00A7690D">
        <w:rPr>
          <w:rFonts w:ascii="Times New Roman" w:hAnsi="Times New Roman" w:cs="Times New Roman"/>
          <w:sz w:val="24"/>
          <w:szCs w:val="24"/>
          <w:lang w:eastAsia="lt-LT"/>
        </w:rPr>
        <w:t>įpareigoti Savivaldybės administraciją pateikti informaciją apie klausimo sprendimą</w:t>
      </w:r>
      <w:r w:rsidR="006E3825">
        <w:rPr>
          <w:rFonts w:ascii="Times New Roman" w:hAnsi="Times New Roman" w:cs="Times New Roman"/>
          <w:sz w:val="24"/>
          <w:szCs w:val="24"/>
          <w:lang w:eastAsia="lt-LT"/>
        </w:rPr>
        <w:t xml:space="preserve"> dėl </w:t>
      </w:r>
      <w:r w:rsidR="003624D3">
        <w:rPr>
          <w:rFonts w:ascii="Times New Roman" w:hAnsi="Times New Roman" w:cs="Times New Roman"/>
          <w:sz w:val="24"/>
          <w:szCs w:val="24"/>
          <w:lang w:eastAsia="lt-LT"/>
        </w:rPr>
        <w:t xml:space="preserve">dušo </w:t>
      </w:r>
      <w:r w:rsidR="006E3825">
        <w:rPr>
          <w:rFonts w:ascii="Times New Roman" w:hAnsi="Times New Roman" w:cs="Times New Roman"/>
          <w:sz w:val="24"/>
          <w:szCs w:val="24"/>
          <w:lang w:eastAsia="lt-LT"/>
        </w:rPr>
        <w:t>patalpų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39215D" w:rsidRPr="008F302E" w:rsidRDefault="002B06CE" w:rsidP="008F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r w:rsidR="0039215D">
        <w:rPr>
          <w:rFonts w:ascii="Times New Roman" w:hAnsi="Times New Roman" w:cs="Times New Roman"/>
          <w:sz w:val="24"/>
          <w:szCs w:val="24"/>
          <w:lang w:eastAsia="lt-LT"/>
        </w:rPr>
        <w:t xml:space="preserve">D. Petrolevičius teigia, kad planuojama </w:t>
      </w:r>
      <w:r w:rsidR="00AC5D53">
        <w:rPr>
          <w:rFonts w:ascii="Times New Roman" w:hAnsi="Times New Roman" w:cs="Times New Roman"/>
          <w:sz w:val="24"/>
          <w:szCs w:val="24"/>
          <w:lang w:eastAsia="lt-LT"/>
        </w:rPr>
        <w:t xml:space="preserve">(dėl </w:t>
      </w:r>
      <w:r w:rsidR="003624D3">
        <w:rPr>
          <w:rFonts w:ascii="Times New Roman" w:hAnsi="Times New Roman" w:cs="Times New Roman"/>
          <w:sz w:val="24"/>
          <w:szCs w:val="24"/>
          <w:lang w:eastAsia="lt-LT"/>
        </w:rPr>
        <w:t xml:space="preserve">dušo </w:t>
      </w:r>
      <w:r w:rsidR="00AC5D53">
        <w:rPr>
          <w:rFonts w:ascii="Times New Roman" w:hAnsi="Times New Roman" w:cs="Times New Roman"/>
          <w:sz w:val="24"/>
          <w:szCs w:val="24"/>
          <w:lang w:eastAsia="lt-LT"/>
        </w:rPr>
        <w:t xml:space="preserve">patalpų) </w:t>
      </w:r>
      <w:r w:rsidR="003624D3">
        <w:rPr>
          <w:rFonts w:ascii="Times New Roman" w:hAnsi="Times New Roman" w:cs="Times New Roman"/>
          <w:sz w:val="24"/>
          <w:szCs w:val="24"/>
          <w:lang w:eastAsia="lt-LT"/>
        </w:rPr>
        <w:t>keisti sprendinius.</w:t>
      </w:r>
    </w:p>
    <w:p w:rsidR="006E3825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>A. Liesytė</w:t>
      </w:r>
      <w:r w:rsidR="001867DE">
        <w:rPr>
          <w:rFonts w:ascii="Times New Roman" w:eastAsia="Times New Roman" w:hAnsi="Times New Roman" w:cs="Times New Roman"/>
          <w:sz w:val="24"/>
          <w:szCs w:val="24"/>
        </w:rPr>
        <w:t xml:space="preserve"> mano, kad defektai turi būti ištaisyti</w:t>
      </w:r>
      <w:r w:rsidR="006E3825">
        <w:rPr>
          <w:rFonts w:ascii="Times New Roman" w:eastAsia="Times New Roman" w:hAnsi="Times New Roman" w:cs="Times New Roman"/>
          <w:sz w:val="24"/>
          <w:szCs w:val="24"/>
        </w:rPr>
        <w:t xml:space="preserve"> rangovo sąskaita.</w:t>
      </w:r>
    </w:p>
    <w:p w:rsidR="00426E8E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proofErr w:type="spellStart"/>
      <w:r w:rsidR="00426E8E">
        <w:rPr>
          <w:rFonts w:ascii="Times New Roman" w:eastAsia="Times New Roman" w:hAnsi="Times New Roman" w:cs="Times New Roman"/>
          <w:sz w:val="24"/>
          <w:szCs w:val="24"/>
        </w:rPr>
        <w:t>Rugelė</w:t>
      </w:r>
      <w:proofErr w:type="spellEnd"/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 siūlo </w:t>
      </w:r>
      <w:r w:rsidR="001867DE">
        <w:rPr>
          <w:rFonts w:ascii="Times New Roman" w:eastAsia="Times New Roman" w:hAnsi="Times New Roman" w:cs="Times New Roman"/>
          <w:sz w:val="24"/>
          <w:szCs w:val="24"/>
        </w:rPr>
        <w:t xml:space="preserve">(po mėnesio)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="006E3825">
        <w:rPr>
          <w:rFonts w:ascii="Times New Roman" w:eastAsia="Times New Roman" w:hAnsi="Times New Roman" w:cs="Times New Roman"/>
          <w:sz w:val="24"/>
          <w:szCs w:val="24"/>
        </w:rPr>
        <w:t xml:space="preserve"> komitetui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 informaciją </w:t>
      </w:r>
      <w:r w:rsidR="0043495E">
        <w:rPr>
          <w:rFonts w:ascii="Times New Roman" w:eastAsia="Times New Roman" w:hAnsi="Times New Roman" w:cs="Times New Roman"/>
          <w:sz w:val="24"/>
          <w:szCs w:val="24"/>
        </w:rPr>
        <w:t>apie problemos sprendimo eigą.</w:t>
      </w:r>
    </w:p>
    <w:p w:rsidR="00426E8E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A. Velykienė </w:t>
      </w:r>
      <w:r w:rsidR="00EB2167">
        <w:rPr>
          <w:rFonts w:ascii="Times New Roman" w:eastAsia="Times New Roman" w:hAnsi="Times New Roman" w:cs="Times New Roman"/>
          <w:sz w:val="24"/>
          <w:szCs w:val="24"/>
        </w:rPr>
        <w:t>siūlo rekomenduoti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 xml:space="preserve"> Savivaldybės a</w:t>
      </w:r>
      <w:r w:rsidR="004A32FA">
        <w:rPr>
          <w:rFonts w:ascii="Times New Roman" w:eastAsia="Times New Roman" w:hAnsi="Times New Roman" w:cs="Times New Roman"/>
          <w:sz w:val="24"/>
          <w:szCs w:val="24"/>
        </w:rPr>
        <w:t>dministracijai pasvarstyti -</w:t>
      </w:r>
      <w:r w:rsidR="00987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 xml:space="preserve">atlikti ekspertizę arba suremontuoti 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 xml:space="preserve">patalpas 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>susidarius</w:t>
      </w:r>
      <w:r w:rsidR="001867DE">
        <w:rPr>
          <w:rFonts w:ascii="Times New Roman" w:eastAsia="Times New Roman" w:hAnsi="Times New Roman" w:cs="Times New Roman"/>
          <w:sz w:val="24"/>
          <w:szCs w:val="24"/>
        </w:rPr>
        <w:t>ius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 xml:space="preserve"> nuostolius, 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>dėl defektų taisymo,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 išieškoti iš rangovo</w:t>
      </w:r>
      <w:r w:rsidR="00CB23C5">
        <w:rPr>
          <w:rFonts w:ascii="Times New Roman" w:eastAsia="Times New Roman" w:hAnsi="Times New Roman" w:cs="Times New Roman"/>
          <w:sz w:val="24"/>
          <w:szCs w:val="24"/>
        </w:rPr>
        <w:t xml:space="preserve"> teismo tvarka. </w:t>
      </w:r>
      <w:r w:rsidR="00987965">
        <w:rPr>
          <w:rFonts w:ascii="Times New Roman" w:eastAsia="Times New Roman" w:hAnsi="Times New Roman" w:cs="Times New Roman"/>
          <w:sz w:val="24"/>
          <w:szCs w:val="24"/>
        </w:rPr>
        <w:t>Pritaria, kad būtų pateikiama po mėnesio informacija apie problemos sprendimo eigą.</w:t>
      </w:r>
    </w:p>
    <w:p w:rsidR="00426E8E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A. Cesiulis </w:t>
      </w:r>
      <w:r w:rsidR="001867DE">
        <w:rPr>
          <w:rFonts w:ascii="Times New Roman" w:eastAsia="Times New Roman" w:hAnsi="Times New Roman" w:cs="Times New Roman"/>
          <w:sz w:val="24"/>
          <w:szCs w:val="24"/>
        </w:rPr>
        <w:t>pritaria</w:t>
      </w:r>
      <w:r w:rsidR="00EB2167">
        <w:rPr>
          <w:rFonts w:ascii="Times New Roman" w:eastAsia="Times New Roman" w:hAnsi="Times New Roman" w:cs="Times New Roman"/>
          <w:sz w:val="24"/>
          <w:szCs w:val="24"/>
        </w:rPr>
        <w:t>, kad po mėnesio būtų pateikta informacija.</w:t>
      </w:r>
      <w:r w:rsidR="00987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167">
        <w:rPr>
          <w:rFonts w:ascii="Times New Roman" w:eastAsia="Times New Roman" w:hAnsi="Times New Roman" w:cs="Times New Roman"/>
          <w:sz w:val="24"/>
          <w:szCs w:val="24"/>
        </w:rPr>
        <w:t xml:space="preserve">Siūlo </w:t>
      </w:r>
      <w:r w:rsidR="00987965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="00EB2167">
        <w:rPr>
          <w:rFonts w:ascii="Times New Roman" w:eastAsia="Times New Roman" w:hAnsi="Times New Roman" w:cs="Times New Roman"/>
          <w:sz w:val="24"/>
          <w:szCs w:val="24"/>
        </w:rPr>
        <w:t>administracijai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987965">
        <w:rPr>
          <w:rFonts w:ascii="Times New Roman" w:eastAsia="Times New Roman" w:hAnsi="Times New Roman" w:cs="Times New Roman"/>
          <w:sz w:val="24"/>
          <w:szCs w:val="24"/>
        </w:rPr>
        <w:t>asti p</w:t>
      </w:r>
      <w:r w:rsidR="001867DE">
        <w:rPr>
          <w:rFonts w:ascii="Times New Roman" w:eastAsia="Times New Roman" w:hAnsi="Times New Roman" w:cs="Times New Roman"/>
          <w:sz w:val="24"/>
          <w:szCs w:val="24"/>
        </w:rPr>
        <w:t>roblemos sprendimo būdą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02E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proofErr w:type="spellStart"/>
      <w:r w:rsidR="00B71645">
        <w:rPr>
          <w:rFonts w:ascii="Times New Roman" w:eastAsia="Times New Roman" w:hAnsi="Times New Roman" w:cs="Times New Roman"/>
          <w:sz w:val="24"/>
          <w:szCs w:val="24"/>
        </w:rPr>
        <w:t>Girskienė</w:t>
      </w:r>
      <w:proofErr w:type="spellEnd"/>
      <w:r w:rsidR="00B71645">
        <w:rPr>
          <w:rFonts w:ascii="Times New Roman" w:eastAsia="Times New Roman" w:hAnsi="Times New Roman" w:cs="Times New Roman"/>
          <w:sz w:val="24"/>
          <w:szCs w:val="24"/>
        </w:rPr>
        <w:t xml:space="preserve"> pritaria 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>siūlymui. Mano,</w:t>
      </w:r>
      <w:r w:rsidR="00426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A40">
        <w:rPr>
          <w:rFonts w:ascii="Times New Roman" w:eastAsia="Times New Roman" w:hAnsi="Times New Roman" w:cs="Times New Roman"/>
          <w:sz w:val="24"/>
          <w:szCs w:val="24"/>
        </w:rPr>
        <w:t xml:space="preserve">kad reikia 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>šalinti defektus Savivaldybės lėšomis, o vėliau aiškintis situaciją.</w:t>
      </w:r>
    </w:p>
    <w:p w:rsidR="00350A8B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proofErr w:type="spellStart"/>
      <w:r w:rsidR="001C0A59">
        <w:rPr>
          <w:rFonts w:ascii="Times New Roman" w:eastAsia="Times New Roman" w:hAnsi="Times New Roman" w:cs="Times New Roman"/>
          <w:sz w:val="24"/>
          <w:szCs w:val="24"/>
        </w:rPr>
        <w:t>Raugelė</w:t>
      </w:r>
      <w:proofErr w:type="spellEnd"/>
      <w:r w:rsidR="005C744C">
        <w:rPr>
          <w:rFonts w:ascii="Times New Roman" w:eastAsia="Times New Roman" w:hAnsi="Times New Roman" w:cs="Times New Roman"/>
          <w:sz w:val="24"/>
          <w:szCs w:val="24"/>
        </w:rPr>
        <w:t xml:space="preserve"> mano,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 xml:space="preserve"> kad reikia spręsti 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 xml:space="preserve">(kadangi gauta raštiškų skundų) 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>Nakvynės namų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 xml:space="preserve"> vidaus problemas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44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>dėl komunikavimo, sąlygų, etatų paskirstymo</w:t>
      </w:r>
      <w:r w:rsidR="005C744C">
        <w:rPr>
          <w:rFonts w:ascii="Times New Roman" w:eastAsia="Times New Roman" w:hAnsi="Times New Roman" w:cs="Times New Roman"/>
          <w:sz w:val="24"/>
          <w:szCs w:val="24"/>
        </w:rPr>
        <w:t xml:space="preserve"> ir kt.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 xml:space="preserve">). Prašo 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Savivaldybės administracijos 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>įverti</w:t>
      </w:r>
      <w:r w:rsidR="00190075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 xml:space="preserve"> įstaigos vadovo darb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>ą ir</w:t>
      </w:r>
      <w:r w:rsidR="00DC10FA">
        <w:rPr>
          <w:rFonts w:ascii="Times New Roman" w:eastAsia="Times New Roman" w:hAnsi="Times New Roman" w:cs="Times New Roman"/>
          <w:sz w:val="24"/>
          <w:szCs w:val="24"/>
        </w:rPr>
        <w:t xml:space="preserve"> protokoliniu pavedimu</w:t>
      </w:r>
      <w:r w:rsidR="00685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645">
        <w:rPr>
          <w:rFonts w:ascii="Times New Roman" w:eastAsia="Times New Roman" w:hAnsi="Times New Roman" w:cs="Times New Roman"/>
          <w:sz w:val="24"/>
          <w:szCs w:val="24"/>
        </w:rPr>
        <w:t xml:space="preserve">įpareigoti 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>Savivaldybė</w:t>
      </w:r>
      <w:r w:rsidR="000F2B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1645">
        <w:rPr>
          <w:rFonts w:ascii="Times New Roman" w:eastAsia="Times New Roman" w:hAnsi="Times New Roman" w:cs="Times New Roman"/>
          <w:sz w:val="24"/>
          <w:szCs w:val="24"/>
        </w:rPr>
        <w:t xml:space="preserve"> administraciją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 pateikti informaciją komitetui</w:t>
      </w:r>
      <w:r w:rsidR="0010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B75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>po mėnesio</w:t>
      </w:r>
      <w:r w:rsidR="000F2B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 apie Nakvynės namų 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>vidaus problemų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 sprendimą</w:t>
      </w:r>
      <w:r w:rsidR="001C0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651" w:rsidRPr="00C25D96" w:rsidRDefault="002B06CE" w:rsidP="00C2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06964">
        <w:rPr>
          <w:rFonts w:ascii="Times New Roman" w:eastAsia="Times New Roman" w:hAnsi="Times New Roman" w:cs="Times New Roman"/>
          <w:sz w:val="24"/>
          <w:szCs w:val="24"/>
        </w:rPr>
        <w:t>A. Cesiulis</w:t>
      </w:r>
      <w:r w:rsidR="001E6651">
        <w:rPr>
          <w:rFonts w:ascii="Times New Roman" w:eastAsia="Times New Roman" w:hAnsi="Times New Roman" w:cs="Times New Roman"/>
          <w:sz w:val="24"/>
          <w:szCs w:val="24"/>
        </w:rPr>
        <w:t xml:space="preserve">, A. Velykienė, L. </w:t>
      </w:r>
      <w:proofErr w:type="spellStart"/>
      <w:r w:rsidR="001E6651">
        <w:rPr>
          <w:rFonts w:ascii="Times New Roman" w:eastAsia="Times New Roman" w:hAnsi="Times New Roman" w:cs="Times New Roman"/>
          <w:sz w:val="24"/>
          <w:szCs w:val="24"/>
        </w:rPr>
        <w:t>Girskienė</w:t>
      </w:r>
      <w:proofErr w:type="spellEnd"/>
      <w:r w:rsidR="001E6651">
        <w:rPr>
          <w:rFonts w:ascii="Times New Roman" w:eastAsia="Times New Roman" w:hAnsi="Times New Roman" w:cs="Times New Roman"/>
          <w:sz w:val="24"/>
          <w:szCs w:val="24"/>
        </w:rPr>
        <w:t>, A. Razbadauskas pritaria</w:t>
      </w:r>
      <w:r w:rsidR="00B06964">
        <w:rPr>
          <w:rFonts w:ascii="Times New Roman" w:eastAsia="Times New Roman" w:hAnsi="Times New Roman" w:cs="Times New Roman"/>
          <w:sz w:val="24"/>
          <w:szCs w:val="24"/>
        </w:rPr>
        <w:t>, kad po</w:t>
      </w:r>
      <w:r w:rsidR="001E6651">
        <w:rPr>
          <w:rFonts w:ascii="Times New Roman" w:eastAsia="Times New Roman" w:hAnsi="Times New Roman" w:cs="Times New Roman"/>
          <w:sz w:val="24"/>
          <w:szCs w:val="24"/>
        </w:rPr>
        <w:t xml:space="preserve"> mėnesio</w:t>
      </w:r>
      <w:r w:rsidR="00472DCA">
        <w:rPr>
          <w:rFonts w:ascii="Times New Roman" w:eastAsia="Times New Roman" w:hAnsi="Times New Roman" w:cs="Times New Roman"/>
          <w:sz w:val="24"/>
          <w:szCs w:val="24"/>
        </w:rPr>
        <w:t xml:space="preserve"> būtų pateikta informacija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 apie </w:t>
      </w:r>
      <w:r w:rsidR="001E6651">
        <w:rPr>
          <w:rFonts w:ascii="Times New Roman" w:eastAsia="Times New Roman" w:hAnsi="Times New Roman" w:cs="Times New Roman"/>
          <w:sz w:val="24"/>
          <w:szCs w:val="24"/>
        </w:rPr>
        <w:t xml:space="preserve">klausimo sprendimo eigą </w:t>
      </w:r>
      <w:r w:rsidR="00E07A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2DCA">
        <w:rPr>
          <w:rFonts w:ascii="Times New Roman" w:eastAsia="Times New Roman" w:hAnsi="Times New Roman" w:cs="Times New Roman"/>
          <w:sz w:val="24"/>
          <w:szCs w:val="24"/>
        </w:rPr>
        <w:t>priimtus sprendimus)</w:t>
      </w:r>
      <w:r w:rsidR="00C35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D55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proofErr w:type="spellStart"/>
      <w:r w:rsidR="00E95EA8">
        <w:rPr>
          <w:rFonts w:ascii="Times New Roman" w:eastAsia="Times New Roman" w:hAnsi="Times New Roman" w:cs="Times New Roman"/>
          <w:sz w:val="24"/>
          <w:szCs w:val="24"/>
        </w:rPr>
        <w:t>Raugelė</w:t>
      </w:r>
      <w:proofErr w:type="spellEnd"/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 primena</w:t>
      </w:r>
      <w:r w:rsidR="002E5E4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 xml:space="preserve">Nakvynės namuose Dubysos g. (naujai pastatytuose konteineriuose) </w:t>
      </w:r>
      <w:r w:rsidR="002E5E40">
        <w:rPr>
          <w:rFonts w:ascii="Times New Roman" w:eastAsia="Times New Roman" w:hAnsi="Times New Roman" w:cs="Times New Roman"/>
          <w:sz w:val="24"/>
          <w:szCs w:val="24"/>
        </w:rPr>
        <w:t>teikiamos 2 p</w:t>
      </w:r>
      <w:r w:rsidR="00D0172A">
        <w:rPr>
          <w:rFonts w:ascii="Times New Roman" w:eastAsia="Times New Roman" w:hAnsi="Times New Roman" w:cs="Times New Roman"/>
          <w:sz w:val="24"/>
          <w:szCs w:val="24"/>
        </w:rPr>
        <w:t>aslaugos -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 xml:space="preserve"> laikino apgyvendinimo ir saugios nakvynės</w:t>
      </w:r>
      <w:r w:rsidR="002E5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7A40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84135C">
        <w:rPr>
          <w:rFonts w:ascii="Times New Roman" w:eastAsia="Times New Roman" w:hAnsi="Times New Roman" w:cs="Times New Roman"/>
          <w:sz w:val="24"/>
          <w:szCs w:val="24"/>
        </w:rPr>
        <w:t xml:space="preserve">medicinine </w:t>
      </w:r>
      <w:r w:rsidR="008D7A40">
        <w:rPr>
          <w:rFonts w:ascii="Times New Roman" w:eastAsia="Times New Roman" w:hAnsi="Times New Roman" w:cs="Times New Roman"/>
          <w:sz w:val="24"/>
          <w:szCs w:val="24"/>
        </w:rPr>
        <w:t>pažyma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>)</w:t>
      </w:r>
      <w:r w:rsidR="002E5E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>Teigia, kad p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 xml:space="preserve">er parą </w:t>
      </w:r>
      <w:r w:rsidR="00E95EA8">
        <w:rPr>
          <w:rFonts w:ascii="Times New Roman" w:eastAsia="Times New Roman" w:hAnsi="Times New Roman" w:cs="Times New Roman"/>
          <w:sz w:val="24"/>
          <w:szCs w:val="24"/>
        </w:rPr>
        <w:t xml:space="preserve">Nakvynės namuose 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 xml:space="preserve">galėtų būti suteikiamos 8 </w:t>
      </w:r>
      <w:r w:rsidR="0083506C">
        <w:rPr>
          <w:rFonts w:ascii="Times New Roman" w:eastAsia="Times New Roman" w:hAnsi="Times New Roman" w:cs="Times New Roman"/>
          <w:sz w:val="24"/>
          <w:szCs w:val="24"/>
        </w:rPr>
        <w:t>paslaugos</w:t>
      </w:r>
      <w:r w:rsidR="00510596">
        <w:rPr>
          <w:rFonts w:ascii="Times New Roman" w:eastAsia="Times New Roman" w:hAnsi="Times New Roman" w:cs="Times New Roman"/>
          <w:sz w:val="24"/>
          <w:szCs w:val="24"/>
        </w:rPr>
        <w:t xml:space="preserve"> saugiai nakvynei</w:t>
      </w:r>
      <w:r w:rsidR="006B5CD8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="00D0172A">
        <w:rPr>
          <w:rFonts w:ascii="Times New Roman" w:eastAsia="Times New Roman" w:hAnsi="Times New Roman" w:cs="Times New Roman"/>
          <w:sz w:val="24"/>
          <w:szCs w:val="24"/>
        </w:rPr>
        <w:t>2 patalpos iš 4-ių paverstos sandėliavimo patalpomis.</w:t>
      </w:r>
      <w:r w:rsidR="0084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CD8">
        <w:rPr>
          <w:rFonts w:ascii="Times New Roman" w:eastAsia="Times New Roman" w:hAnsi="Times New Roman" w:cs="Times New Roman"/>
          <w:sz w:val="24"/>
          <w:szCs w:val="24"/>
        </w:rPr>
        <w:t>Mano, kad vertėtų i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>nicijuoti įstaigos darbą</w:t>
      </w:r>
      <w:r w:rsidR="001E05AC">
        <w:rPr>
          <w:rFonts w:ascii="Times New Roman" w:eastAsia="Times New Roman" w:hAnsi="Times New Roman" w:cs="Times New Roman"/>
          <w:sz w:val="24"/>
          <w:szCs w:val="24"/>
        </w:rPr>
        <w:t xml:space="preserve"> reglame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>ntuojančių teisės aktų pakeitimus</w:t>
      </w:r>
      <w:r w:rsidR="003A42A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6B5CD8">
        <w:rPr>
          <w:rFonts w:ascii="Times New Roman" w:eastAsia="Times New Roman" w:hAnsi="Times New Roman" w:cs="Times New Roman"/>
          <w:sz w:val="24"/>
          <w:szCs w:val="24"/>
        </w:rPr>
        <w:t>išspręsti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CD8">
        <w:rPr>
          <w:rFonts w:ascii="Times New Roman" w:eastAsia="Times New Roman" w:hAnsi="Times New Roman" w:cs="Times New Roman"/>
          <w:sz w:val="24"/>
          <w:szCs w:val="24"/>
        </w:rPr>
        <w:t xml:space="preserve"> klausimą dėl 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>privalomos pažymos</w:t>
      </w:r>
      <w:r w:rsidR="006B5CD8">
        <w:rPr>
          <w:rFonts w:ascii="Times New Roman" w:eastAsia="Times New Roman" w:hAnsi="Times New Roman" w:cs="Times New Roman"/>
          <w:sz w:val="24"/>
          <w:szCs w:val="24"/>
        </w:rPr>
        <w:t xml:space="preserve"> saugiai nakvynės paslaugai teikti</w:t>
      </w:r>
      <w:r w:rsidR="009E24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3CA">
        <w:rPr>
          <w:rFonts w:ascii="Times New Roman" w:eastAsia="Times New Roman" w:hAnsi="Times New Roman" w:cs="Times New Roman"/>
          <w:sz w:val="24"/>
          <w:szCs w:val="24"/>
        </w:rPr>
        <w:t>V.</w:t>
      </w:r>
      <w:r w:rsidR="00664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477D">
        <w:rPr>
          <w:rFonts w:ascii="Times New Roman" w:eastAsia="Times New Roman" w:hAnsi="Times New Roman" w:cs="Times New Roman"/>
          <w:sz w:val="24"/>
          <w:szCs w:val="24"/>
        </w:rPr>
        <w:t>Raugelė</w:t>
      </w:r>
      <w:proofErr w:type="spellEnd"/>
      <w:r w:rsidR="0066477D">
        <w:rPr>
          <w:rFonts w:ascii="Times New Roman" w:eastAsia="Times New Roman" w:hAnsi="Times New Roman" w:cs="Times New Roman"/>
          <w:sz w:val="24"/>
          <w:szCs w:val="24"/>
        </w:rPr>
        <w:t xml:space="preserve"> siūlo </w:t>
      </w:r>
      <w:r w:rsidR="00DC10FA">
        <w:rPr>
          <w:rFonts w:ascii="Times New Roman" w:eastAsia="Times New Roman" w:hAnsi="Times New Roman" w:cs="Times New Roman"/>
          <w:sz w:val="24"/>
          <w:szCs w:val="24"/>
        </w:rPr>
        <w:t xml:space="preserve">protokoliniu pavedimu įpareigoti Savivaldybės administraciją po mėnesio </w:t>
      </w:r>
      <w:r w:rsidR="0066477D">
        <w:rPr>
          <w:rFonts w:ascii="Times New Roman" w:eastAsia="Times New Roman" w:hAnsi="Times New Roman" w:cs="Times New Roman"/>
          <w:sz w:val="24"/>
          <w:szCs w:val="24"/>
        </w:rPr>
        <w:t>pateikti komitetui galimus sprendimo būdus</w:t>
      </w:r>
      <w:r w:rsidR="00ED6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C21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0C21">
        <w:rPr>
          <w:rFonts w:ascii="Times New Roman" w:eastAsia="Times New Roman" w:hAnsi="Times New Roman" w:cs="Times New Roman"/>
          <w:sz w:val="24"/>
          <w:szCs w:val="24"/>
        </w:rPr>
        <w:t>K. Bagdonas sako, kad paslaugos yra teikiamos ir mano, kad sprendinius komitetas galėtų priimti gavęs atsakymus iš įstaigos vadovo ir Savivaldybės administracijos.</w:t>
      </w:r>
    </w:p>
    <w:p w:rsidR="00BA7EB5" w:rsidRDefault="002B06CE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 xml:space="preserve">A. Velykienė mano, </w:t>
      </w:r>
      <w:r w:rsidR="009E244D">
        <w:rPr>
          <w:rFonts w:ascii="Times New Roman" w:eastAsia="Times New Roman" w:hAnsi="Times New Roman" w:cs="Times New Roman"/>
          <w:sz w:val="24"/>
          <w:szCs w:val="24"/>
        </w:rPr>
        <w:t>jei komitetas</w:t>
      </w:r>
      <w:r w:rsidR="00EA7C5F">
        <w:rPr>
          <w:rFonts w:ascii="Times New Roman" w:eastAsia="Times New Roman" w:hAnsi="Times New Roman" w:cs="Times New Roman"/>
          <w:sz w:val="24"/>
          <w:szCs w:val="24"/>
        </w:rPr>
        <w:t xml:space="preserve"> nesusikalba</w:t>
      </w:r>
      <w:r w:rsidR="00DC0C21">
        <w:rPr>
          <w:rFonts w:ascii="Times New Roman" w:eastAsia="Times New Roman" w:hAnsi="Times New Roman" w:cs="Times New Roman"/>
          <w:sz w:val="24"/>
          <w:szCs w:val="24"/>
        </w:rPr>
        <w:t xml:space="preserve"> su pirmininku</w:t>
      </w:r>
      <w:r w:rsidR="003E0E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2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B9">
        <w:rPr>
          <w:rFonts w:ascii="Times New Roman" w:eastAsia="Times New Roman" w:hAnsi="Times New Roman" w:cs="Times New Roman"/>
          <w:sz w:val="24"/>
          <w:szCs w:val="24"/>
        </w:rPr>
        <w:t>Kontrolės komitetas</w:t>
      </w:r>
      <w:r w:rsidR="00BA7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EC7">
        <w:rPr>
          <w:rFonts w:ascii="Times New Roman" w:eastAsia="Times New Roman" w:hAnsi="Times New Roman" w:cs="Times New Roman"/>
          <w:sz w:val="24"/>
          <w:szCs w:val="24"/>
        </w:rPr>
        <w:t>galėtų pavesti Kontrolės ir audito tarnybai</w:t>
      </w:r>
      <w:r w:rsidR="004E2AE7">
        <w:rPr>
          <w:rFonts w:ascii="Times New Roman" w:eastAsia="Times New Roman" w:hAnsi="Times New Roman" w:cs="Times New Roman"/>
          <w:sz w:val="24"/>
          <w:szCs w:val="24"/>
        </w:rPr>
        <w:t xml:space="preserve"> atlikti Nakvynės namų veiklos ir</w:t>
      </w:r>
      <w:r w:rsidR="00E340C0">
        <w:rPr>
          <w:rFonts w:ascii="Times New Roman" w:eastAsia="Times New Roman" w:hAnsi="Times New Roman" w:cs="Times New Roman"/>
          <w:sz w:val="24"/>
          <w:szCs w:val="24"/>
        </w:rPr>
        <w:t xml:space="preserve"> finansinį auditus. Teigia, kad p</w:t>
      </w:r>
      <w:r w:rsidR="00B55FE5">
        <w:rPr>
          <w:rFonts w:ascii="Times New Roman" w:eastAsia="Times New Roman" w:hAnsi="Times New Roman" w:cs="Times New Roman"/>
          <w:sz w:val="24"/>
          <w:szCs w:val="24"/>
        </w:rPr>
        <w:t>aslaugų kokybė turi būti aukštesnio lygio.</w:t>
      </w:r>
    </w:p>
    <w:p w:rsidR="00472DCA" w:rsidRDefault="002B06CE" w:rsidP="0047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E0EC7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proofErr w:type="spellStart"/>
      <w:r w:rsidR="003E0EC7">
        <w:rPr>
          <w:rFonts w:ascii="Times New Roman" w:eastAsia="Times New Roman" w:hAnsi="Times New Roman" w:cs="Times New Roman"/>
          <w:sz w:val="24"/>
          <w:szCs w:val="24"/>
        </w:rPr>
        <w:t>Girskienė</w:t>
      </w:r>
      <w:proofErr w:type="spellEnd"/>
      <w:r w:rsidR="003E0EC7">
        <w:rPr>
          <w:rFonts w:ascii="Times New Roman" w:eastAsia="Times New Roman" w:hAnsi="Times New Roman" w:cs="Times New Roman"/>
          <w:sz w:val="24"/>
          <w:szCs w:val="24"/>
        </w:rPr>
        <w:t xml:space="preserve"> sutinka</w:t>
      </w:r>
      <w:r w:rsidR="00B55FE5">
        <w:rPr>
          <w:rFonts w:ascii="Times New Roman" w:eastAsia="Times New Roman" w:hAnsi="Times New Roman" w:cs="Times New Roman"/>
          <w:sz w:val="24"/>
          <w:szCs w:val="24"/>
        </w:rPr>
        <w:t>, kad įstaigoje yra problemų</w:t>
      </w:r>
      <w:r w:rsidR="003C7419">
        <w:rPr>
          <w:rFonts w:ascii="Times New Roman" w:eastAsia="Times New Roman" w:hAnsi="Times New Roman" w:cs="Times New Roman"/>
          <w:sz w:val="24"/>
          <w:szCs w:val="24"/>
        </w:rPr>
        <w:t>. Siūlo jas</w:t>
      </w:r>
      <w:r w:rsidR="00B55FE5">
        <w:rPr>
          <w:rFonts w:ascii="Times New Roman" w:eastAsia="Times New Roman" w:hAnsi="Times New Roman" w:cs="Times New Roman"/>
          <w:sz w:val="24"/>
          <w:szCs w:val="24"/>
        </w:rPr>
        <w:t xml:space="preserve"> spręsti.</w:t>
      </w:r>
    </w:p>
    <w:p w:rsidR="00472DCA" w:rsidRPr="00472DCA" w:rsidRDefault="002B06CE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 xml:space="preserve"> NUTARTA. </w:t>
      </w:r>
      <w:r w:rsidR="004A4EE3">
        <w:rPr>
          <w:rFonts w:ascii="Times New Roman" w:hAnsi="Times New Roman" w:cs="Times New Roman"/>
          <w:color w:val="212121"/>
          <w:sz w:val="24"/>
          <w:szCs w:val="24"/>
        </w:rPr>
        <w:t>Priimti protokolinius pavedimus</w:t>
      </w:r>
      <w:r w:rsidR="00472DCA">
        <w:rPr>
          <w:rFonts w:ascii="Times New Roman" w:hAnsi="Times New Roman" w:cs="Times New Roman"/>
          <w:color w:val="212121"/>
          <w:sz w:val="24"/>
          <w:szCs w:val="24"/>
        </w:rPr>
        <w:t>:</w:t>
      </w:r>
    </w:p>
    <w:p w:rsidR="00472DCA" w:rsidRPr="00472DCA" w:rsidRDefault="002B06CE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>8.1. Įpareigoti Savivaldybės administraciją po mėnesio pateikti komitetui infor</w:t>
      </w:r>
      <w:r w:rsidR="00472DCA">
        <w:rPr>
          <w:rFonts w:ascii="Times New Roman" w:hAnsi="Times New Roman" w:cs="Times New Roman"/>
          <w:color w:val="212121"/>
          <w:sz w:val="24"/>
          <w:szCs w:val="24"/>
        </w:rPr>
        <w:t>maciją apie Nakvynės namų dušo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 xml:space="preserve"> patalpų sutvarkymo eigą, šio klausimo sprendimo pažangą.</w:t>
      </w:r>
    </w:p>
    <w:p w:rsidR="00472DCA" w:rsidRPr="00472DCA" w:rsidRDefault="002B06CE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8.2. Įpareig</w:t>
      </w:r>
      <w:r w:rsid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oti Savivaldybės administraciją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 mėnesio pateikti komitetui informaciją apie 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 xml:space="preserve">įstaigos vidaus problemų (personalo) sprendimus, įvertinant visus </w:t>
      </w:r>
      <w:proofErr w:type="spellStart"/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>nusiskundimus</w:t>
      </w:r>
      <w:proofErr w:type="spellEnd"/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>. </w:t>
      </w:r>
    </w:p>
    <w:p w:rsidR="00472DCA" w:rsidRDefault="002B06CE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 xml:space="preserve">8.3.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Įpareigoti Savivaldybės administraciją po mėnesio pateikti komitetui 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>galimus sprendimo būdus, kurie užtikrintų, 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kad privalo</w:t>
      </w:r>
      <w:r w:rsid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mos pažymos reikalavimas nebūtų </w:t>
      </w:r>
      <w:r w:rsidR="00C35F5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kliūtis pilna 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apimtimi teikti saugios nakvynės paslaugas: </w:t>
      </w:r>
      <w:r w:rsidR="00472DCA" w:rsidRPr="00472DCA">
        <w:rPr>
          <w:rFonts w:ascii="Times New Roman" w:hAnsi="Times New Roman" w:cs="Times New Roman"/>
          <w:color w:val="212121"/>
          <w:sz w:val="24"/>
          <w:szCs w:val="24"/>
        </w:rPr>
        <w:t>​kokius teisės aktus, tvarkas reikia keisti arba pasirašyti susitarimą su GMP, arba priimti kitus sprendimus.</w:t>
      </w:r>
    </w:p>
    <w:p w:rsidR="005B3E05" w:rsidRPr="004B22CE" w:rsidRDefault="00131E5C" w:rsidP="005B3E0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51B9">
        <w:rPr>
          <w:rFonts w:ascii="Times New Roman" w:eastAsia="Times New Roman" w:hAnsi="Times New Roman" w:cs="Times New Roman"/>
          <w:sz w:val="24"/>
          <w:szCs w:val="24"/>
        </w:rPr>
        <w:t>Pritarta bendru sutarimu.</w:t>
      </w:r>
      <w:r w:rsidR="005B3E05" w:rsidRPr="005B3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E05">
        <w:rPr>
          <w:rFonts w:ascii="Times New Roman" w:eastAsia="Times New Roman" w:hAnsi="Times New Roman" w:cs="Times New Roman"/>
          <w:sz w:val="24"/>
          <w:szCs w:val="24"/>
        </w:rPr>
        <w:t xml:space="preserve">(Kazys Bagdonas,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Vaida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Raugelė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5B3E05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</w:t>
      </w:r>
      <w:proofErr w:type="spellStart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Girskienė</w:t>
      </w:r>
      <w:proofErr w:type="spellEnd"/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, Alina Velykienė,</w:t>
      </w:r>
      <w:r w:rsidR="005B3E05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B3E05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Razbadauskas).</w:t>
      </w:r>
    </w:p>
    <w:p w:rsidR="007D17A2" w:rsidRDefault="007D17A2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131E5C" w:rsidRPr="00472DCA" w:rsidRDefault="00131E5C" w:rsidP="00472DCA">
      <w:pPr>
        <w:pStyle w:val="Betarp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7D17A2">
        <w:rPr>
          <w:rFonts w:ascii="Times New Roman" w:hAnsi="Times New Roman" w:cs="Times New Roman"/>
          <w:bCs/>
          <w:spacing w:val="-1"/>
          <w:sz w:val="24"/>
          <w:szCs w:val="24"/>
        </w:rPr>
        <w:t>14</w:t>
      </w:r>
      <w:r w:rsidR="00F81646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7D17A2">
        <w:rPr>
          <w:rFonts w:ascii="Times New Roman" w:hAnsi="Times New Roman" w:cs="Times New Roman"/>
          <w:bCs/>
          <w:spacing w:val="-1"/>
          <w:sz w:val="24"/>
          <w:szCs w:val="24"/>
        </w:rPr>
        <w:t>2</w:t>
      </w:r>
      <w:r w:rsidR="00564787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C6" w:rsidRDefault="000C47C6" w:rsidP="00EE0DF5">
      <w:pPr>
        <w:spacing w:after="0" w:line="240" w:lineRule="auto"/>
      </w:pPr>
      <w:r>
        <w:separator/>
      </w:r>
    </w:p>
  </w:endnote>
  <w:endnote w:type="continuationSeparator" w:id="0">
    <w:p w:rsidR="000C47C6" w:rsidRDefault="000C47C6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C6" w:rsidRDefault="000C47C6" w:rsidP="00EE0DF5">
      <w:pPr>
        <w:spacing w:after="0" w:line="240" w:lineRule="auto"/>
      </w:pPr>
      <w:r>
        <w:separator/>
      </w:r>
    </w:p>
  </w:footnote>
  <w:footnote w:type="continuationSeparator" w:id="0">
    <w:p w:rsidR="000C47C6" w:rsidRDefault="000C47C6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56D">
          <w:rPr>
            <w:noProof/>
          </w:rPr>
          <w:t>4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D6B"/>
    <w:multiLevelType w:val="hybridMultilevel"/>
    <w:tmpl w:val="B324FBB4"/>
    <w:lvl w:ilvl="0" w:tplc="4C7E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6E290B"/>
    <w:multiLevelType w:val="hybridMultilevel"/>
    <w:tmpl w:val="1C5444EE"/>
    <w:lvl w:ilvl="0" w:tplc="AE4E5DFC">
      <w:start w:val="9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2A79D5"/>
    <w:multiLevelType w:val="hybridMultilevel"/>
    <w:tmpl w:val="57D018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0561F63"/>
    <w:multiLevelType w:val="hybridMultilevel"/>
    <w:tmpl w:val="EC226368"/>
    <w:lvl w:ilvl="0" w:tplc="53D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B1DAB"/>
    <w:multiLevelType w:val="hybridMultilevel"/>
    <w:tmpl w:val="B5FABF30"/>
    <w:lvl w:ilvl="0" w:tplc="98DA77DC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C0D051A"/>
    <w:multiLevelType w:val="hybridMultilevel"/>
    <w:tmpl w:val="47EE0900"/>
    <w:lvl w:ilvl="0" w:tplc="8782084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A71065"/>
    <w:multiLevelType w:val="hybridMultilevel"/>
    <w:tmpl w:val="C8E6C15C"/>
    <w:lvl w:ilvl="0" w:tplc="B2E463EC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491983"/>
    <w:multiLevelType w:val="hybridMultilevel"/>
    <w:tmpl w:val="D1D8F620"/>
    <w:lvl w:ilvl="0" w:tplc="EA6A91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28"/>
  </w:num>
  <w:num w:numId="5">
    <w:abstractNumId w:val="3"/>
  </w:num>
  <w:num w:numId="6">
    <w:abstractNumId w:val="1"/>
  </w:num>
  <w:num w:numId="7">
    <w:abstractNumId w:val="14"/>
  </w:num>
  <w:num w:numId="8">
    <w:abstractNumId w:val="11"/>
  </w:num>
  <w:num w:numId="9">
    <w:abstractNumId w:val="16"/>
  </w:num>
  <w:num w:numId="10">
    <w:abstractNumId w:val="2"/>
  </w:num>
  <w:num w:numId="11">
    <w:abstractNumId w:val="23"/>
  </w:num>
  <w:num w:numId="12">
    <w:abstractNumId w:val="19"/>
  </w:num>
  <w:num w:numId="13">
    <w:abstractNumId w:val="9"/>
  </w:num>
  <w:num w:numId="14">
    <w:abstractNumId w:val="20"/>
  </w:num>
  <w:num w:numId="15">
    <w:abstractNumId w:val="15"/>
  </w:num>
  <w:num w:numId="16">
    <w:abstractNumId w:val="17"/>
  </w:num>
  <w:num w:numId="17">
    <w:abstractNumId w:val="18"/>
  </w:num>
  <w:num w:numId="18">
    <w:abstractNumId w:val="6"/>
  </w:num>
  <w:num w:numId="19">
    <w:abstractNumId w:val="24"/>
  </w:num>
  <w:num w:numId="20">
    <w:abstractNumId w:val="22"/>
  </w:num>
  <w:num w:numId="21">
    <w:abstractNumId w:val="26"/>
  </w:num>
  <w:num w:numId="22">
    <w:abstractNumId w:val="5"/>
  </w:num>
  <w:num w:numId="23">
    <w:abstractNumId w:val="21"/>
  </w:num>
  <w:num w:numId="24">
    <w:abstractNumId w:val="13"/>
  </w:num>
  <w:num w:numId="25">
    <w:abstractNumId w:val="7"/>
  </w:num>
  <w:num w:numId="26">
    <w:abstractNumId w:val="27"/>
  </w:num>
  <w:num w:numId="27">
    <w:abstractNumId w:val="0"/>
  </w:num>
  <w:num w:numId="28">
    <w:abstractNumId w:val="4"/>
  </w:num>
  <w:num w:numId="2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3462"/>
    <w:rsid w:val="000045DA"/>
    <w:rsid w:val="00004D8F"/>
    <w:rsid w:val="000059D4"/>
    <w:rsid w:val="00005D73"/>
    <w:rsid w:val="000062F6"/>
    <w:rsid w:val="0000650C"/>
    <w:rsid w:val="000106DD"/>
    <w:rsid w:val="00010FDE"/>
    <w:rsid w:val="00011B1B"/>
    <w:rsid w:val="000128E8"/>
    <w:rsid w:val="00012A97"/>
    <w:rsid w:val="0001463D"/>
    <w:rsid w:val="000150AF"/>
    <w:rsid w:val="00020CC4"/>
    <w:rsid w:val="00021619"/>
    <w:rsid w:val="00022467"/>
    <w:rsid w:val="0002762F"/>
    <w:rsid w:val="00027676"/>
    <w:rsid w:val="00027D11"/>
    <w:rsid w:val="00030115"/>
    <w:rsid w:val="00030504"/>
    <w:rsid w:val="00032366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57D1"/>
    <w:rsid w:val="00045A85"/>
    <w:rsid w:val="000464DB"/>
    <w:rsid w:val="000466CB"/>
    <w:rsid w:val="0004727B"/>
    <w:rsid w:val="00047D1B"/>
    <w:rsid w:val="00050C9F"/>
    <w:rsid w:val="00051320"/>
    <w:rsid w:val="0005176C"/>
    <w:rsid w:val="00051890"/>
    <w:rsid w:val="0005430E"/>
    <w:rsid w:val="00054849"/>
    <w:rsid w:val="000552F7"/>
    <w:rsid w:val="00056E77"/>
    <w:rsid w:val="00062266"/>
    <w:rsid w:val="0006717B"/>
    <w:rsid w:val="00067A54"/>
    <w:rsid w:val="00067BC9"/>
    <w:rsid w:val="00070C74"/>
    <w:rsid w:val="00072893"/>
    <w:rsid w:val="0007298A"/>
    <w:rsid w:val="00073F3D"/>
    <w:rsid w:val="00074BC7"/>
    <w:rsid w:val="00075390"/>
    <w:rsid w:val="00076800"/>
    <w:rsid w:val="00076D6E"/>
    <w:rsid w:val="000771C9"/>
    <w:rsid w:val="00077621"/>
    <w:rsid w:val="00082A6B"/>
    <w:rsid w:val="00083AF1"/>
    <w:rsid w:val="00084756"/>
    <w:rsid w:val="00084F68"/>
    <w:rsid w:val="000855DD"/>
    <w:rsid w:val="00087040"/>
    <w:rsid w:val="00087E4D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7362"/>
    <w:rsid w:val="000977F3"/>
    <w:rsid w:val="000A0387"/>
    <w:rsid w:val="000A07AA"/>
    <w:rsid w:val="000A33F7"/>
    <w:rsid w:val="000A4A0E"/>
    <w:rsid w:val="000B01C0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2125"/>
    <w:rsid w:val="000C47C6"/>
    <w:rsid w:val="000C4932"/>
    <w:rsid w:val="000C53CF"/>
    <w:rsid w:val="000C608F"/>
    <w:rsid w:val="000D0B9E"/>
    <w:rsid w:val="000D0F71"/>
    <w:rsid w:val="000D42E9"/>
    <w:rsid w:val="000D43FE"/>
    <w:rsid w:val="000D47E6"/>
    <w:rsid w:val="000D5622"/>
    <w:rsid w:val="000D5BEB"/>
    <w:rsid w:val="000D6003"/>
    <w:rsid w:val="000D602F"/>
    <w:rsid w:val="000D73DC"/>
    <w:rsid w:val="000E132B"/>
    <w:rsid w:val="000E17A2"/>
    <w:rsid w:val="000E29DB"/>
    <w:rsid w:val="000E3339"/>
    <w:rsid w:val="000E4482"/>
    <w:rsid w:val="000E5C48"/>
    <w:rsid w:val="000F0EAA"/>
    <w:rsid w:val="000F10C5"/>
    <w:rsid w:val="000F1619"/>
    <w:rsid w:val="000F1AC8"/>
    <w:rsid w:val="000F2B75"/>
    <w:rsid w:val="000F4404"/>
    <w:rsid w:val="000F5974"/>
    <w:rsid w:val="000F63B7"/>
    <w:rsid w:val="000F6D65"/>
    <w:rsid w:val="000F6EA8"/>
    <w:rsid w:val="000F71BC"/>
    <w:rsid w:val="000F7395"/>
    <w:rsid w:val="000F77EB"/>
    <w:rsid w:val="001022BB"/>
    <w:rsid w:val="0010293A"/>
    <w:rsid w:val="00102CFE"/>
    <w:rsid w:val="0011327C"/>
    <w:rsid w:val="00114354"/>
    <w:rsid w:val="001171F8"/>
    <w:rsid w:val="0011766B"/>
    <w:rsid w:val="001215C6"/>
    <w:rsid w:val="00121FCB"/>
    <w:rsid w:val="00123287"/>
    <w:rsid w:val="00123DA3"/>
    <w:rsid w:val="00123E8F"/>
    <w:rsid w:val="00124BB7"/>
    <w:rsid w:val="00124C9E"/>
    <w:rsid w:val="00124D25"/>
    <w:rsid w:val="00124F73"/>
    <w:rsid w:val="00127C8B"/>
    <w:rsid w:val="00131D28"/>
    <w:rsid w:val="00131E5A"/>
    <w:rsid w:val="00131E5C"/>
    <w:rsid w:val="00132046"/>
    <w:rsid w:val="00132AA6"/>
    <w:rsid w:val="00134CCB"/>
    <w:rsid w:val="00134DE8"/>
    <w:rsid w:val="001358F5"/>
    <w:rsid w:val="0013637E"/>
    <w:rsid w:val="00137207"/>
    <w:rsid w:val="001378D2"/>
    <w:rsid w:val="00137951"/>
    <w:rsid w:val="00140077"/>
    <w:rsid w:val="00142487"/>
    <w:rsid w:val="00143858"/>
    <w:rsid w:val="00145050"/>
    <w:rsid w:val="00145799"/>
    <w:rsid w:val="00145CAA"/>
    <w:rsid w:val="001475EA"/>
    <w:rsid w:val="00154A17"/>
    <w:rsid w:val="0016245B"/>
    <w:rsid w:val="00163C1A"/>
    <w:rsid w:val="00163F9B"/>
    <w:rsid w:val="00164F7B"/>
    <w:rsid w:val="00164FF4"/>
    <w:rsid w:val="001661FE"/>
    <w:rsid w:val="0016640B"/>
    <w:rsid w:val="00166491"/>
    <w:rsid w:val="00166719"/>
    <w:rsid w:val="00170D23"/>
    <w:rsid w:val="00170E8A"/>
    <w:rsid w:val="00170F05"/>
    <w:rsid w:val="001714D7"/>
    <w:rsid w:val="001714F1"/>
    <w:rsid w:val="00171A57"/>
    <w:rsid w:val="001748DB"/>
    <w:rsid w:val="00180EF0"/>
    <w:rsid w:val="001819C8"/>
    <w:rsid w:val="0018303C"/>
    <w:rsid w:val="001831CE"/>
    <w:rsid w:val="001845E3"/>
    <w:rsid w:val="00185053"/>
    <w:rsid w:val="00185DBC"/>
    <w:rsid w:val="001867DE"/>
    <w:rsid w:val="00190075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1CAE"/>
    <w:rsid w:val="001A2BE4"/>
    <w:rsid w:val="001A4793"/>
    <w:rsid w:val="001A6541"/>
    <w:rsid w:val="001A7D52"/>
    <w:rsid w:val="001A7E89"/>
    <w:rsid w:val="001B0E16"/>
    <w:rsid w:val="001B14EE"/>
    <w:rsid w:val="001B2E37"/>
    <w:rsid w:val="001B4934"/>
    <w:rsid w:val="001B5160"/>
    <w:rsid w:val="001B6A1A"/>
    <w:rsid w:val="001B70A1"/>
    <w:rsid w:val="001B75D8"/>
    <w:rsid w:val="001C021B"/>
    <w:rsid w:val="001C0A59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BDD"/>
    <w:rsid w:val="001D53BB"/>
    <w:rsid w:val="001D571B"/>
    <w:rsid w:val="001D66C8"/>
    <w:rsid w:val="001E04A5"/>
    <w:rsid w:val="001E05AC"/>
    <w:rsid w:val="001E1E55"/>
    <w:rsid w:val="001E4270"/>
    <w:rsid w:val="001E5D2C"/>
    <w:rsid w:val="001E6170"/>
    <w:rsid w:val="001E6651"/>
    <w:rsid w:val="001E7E79"/>
    <w:rsid w:val="001F0AA2"/>
    <w:rsid w:val="001F105B"/>
    <w:rsid w:val="001F40C1"/>
    <w:rsid w:val="001F42A4"/>
    <w:rsid w:val="00200B5B"/>
    <w:rsid w:val="0020194E"/>
    <w:rsid w:val="0020259A"/>
    <w:rsid w:val="0020298A"/>
    <w:rsid w:val="00202B0E"/>
    <w:rsid w:val="0020477E"/>
    <w:rsid w:val="00207500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332C"/>
    <w:rsid w:val="00243522"/>
    <w:rsid w:val="002448E8"/>
    <w:rsid w:val="00244E5B"/>
    <w:rsid w:val="00245BA3"/>
    <w:rsid w:val="0025094A"/>
    <w:rsid w:val="00252BBE"/>
    <w:rsid w:val="00252C0C"/>
    <w:rsid w:val="002543E0"/>
    <w:rsid w:val="00256135"/>
    <w:rsid w:val="002568A3"/>
    <w:rsid w:val="00260846"/>
    <w:rsid w:val="00260EAC"/>
    <w:rsid w:val="0026288D"/>
    <w:rsid w:val="00262E91"/>
    <w:rsid w:val="0026479E"/>
    <w:rsid w:val="00266793"/>
    <w:rsid w:val="0027041B"/>
    <w:rsid w:val="00271829"/>
    <w:rsid w:val="002746D5"/>
    <w:rsid w:val="00275094"/>
    <w:rsid w:val="00276606"/>
    <w:rsid w:val="002804D8"/>
    <w:rsid w:val="00281B21"/>
    <w:rsid w:val="00282426"/>
    <w:rsid w:val="002835E4"/>
    <w:rsid w:val="00283C27"/>
    <w:rsid w:val="00284241"/>
    <w:rsid w:val="00290B54"/>
    <w:rsid w:val="00291D43"/>
    <w:rsid w:val="00292A30"/>
    <w:rsid w:val="0029411B"/>
    <w:rsid w:val="00295938"/>
    <w:rsid w:val="00295C23"/>
    <w:rsid w:val="002A01A1"/>
    <w:rsid w:val="002A59AE"/>
    <w:rsid w:val="002A6558"/>
    <w:rsid w:val="002A67CA"/>
    <w:rsid w:val="002A6D80"/>
    <w:rsid w:val="002A7F4F"/>
    <w:rsid w:val="002B0419"/>
    <w:rsid w:val="002B06CE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B7EB8"/>
    <w:rsid w:val="002C3462"/>
    <w:rsid w:val="002C38FB"/>
    <w:rsid w:val="002C4225"/>
    <w:rsid w:val="002C514D"/>
    <w:rsid w:val="002D091B"/>
    <w:rsid w:val="002D11EE"/>
    <w:rsid w:val="002D2AE6"/>
    <w:rsid w:val="002D3D98"/>
    <w:rsid w:val="002D43FD"/>
    <w:rsid w:val="002D450B"/>
    <w:rsid w:val="002E0439"/>
    <w:rsid w:val="002E06AC"/>
    <w:rsid w:val="002E2D40"/>
    <w:rsid w:val="002E36D1"/>
    <w:rsid w:val="002E36E4"/>
    <w:rsid w:val="002E55E5"/>
    <w:rsid w:val="002E5B9A"/>
    <w:rsid w:val="002E5E40"/>
    <w:rsid w:val="002E6324"/>
    <w:rsid w:val="002E6ACC"/>
    <w:rsid w:val="002F1806"/>
    <w:rsid w:val="002F1F98"/>
    <w:rsid w:val="002F2CFF"/>
    <w:rsid w:val="002F322A"/>
    <w:rsid w:val="002F3DAE"/>
    <w:rsid w:val="002F415A"/>
    <w:rsid w:val="002F5B50"/>
    <w:rsid w:val="003008E8"/>
    <w:rsid w:val="00301ED8"/>
    <w:rsid w:val="00303102"/>
    <w:rsid w:val="003035B0"/>
    <w:rsid w:val="00304944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2106F"/>
    <w:rsid w:val="00321373"/>
    <w:rsid w:val="0032203B"/>
    <w:rsid w:val="0032570C"/>
    <w:rsid w:val="00326435"/>
    <w:rsid w:val="0032664F"/>
    <w:rsid w:val="00327267"/>
    <w:rsid w:val="00330C4D"/>
    <w:rsid w:val="003318D0"/>
    <w:rsid w:val="00331F34"/>
    <w:rsid w:val="00335B1A"/>
    <w:rsid w:val="00336563"/>
    <w:rsid w:val="00337879"/>
    <w:rsid w:val="00344E88"/>
    <w:rsid w:val="003462A7"/>
    <w:rsid w:val="00350A8B"/>
    <w:rsid w:val="00350D5F"/>
    <w:rsid w:val="003524B8"/>
    <w:rsid w:val="00352A9F"/>
    <w:rsid w:val="00353851"/>
    <w:rsid w:val="00354143"/>
    <w:rsid w:val="003542D1"/>
    <w:rsid w:val="00354CBB"/>
    <w:rsid w:val="003565A5"/>
    <w:rsid w:val="003570D1"/>
    <w:rsid w:val="003604B2"/>
    <w:rsid w:val="00360C51"/>
    <w:rsid w:val="00360FED"/>
    <w:rsid w:val="003624D3"/>
    <w:rsid w:val="00363A51"/>
    <w:rsid w:val="00363D74"/>
    <w:rsid w:val="00366C37"/>
    <w:rsid w:val="00367934"/>
    <w:rsid w:val="00367C3A"/>
    <w:rsid w:val="0037148B"/>
    <w:rsid w:val="00372000"/>
    <w:rsid w:val="00372521"/>
    <w:rsid w:val="00372585"/>
    <w:rsid w:val="00372B64"/>
    <w:rsid w:val="00377268"/>
    <w:rsid w:val="00377BCE"/>
    <w:rsid w:val="00380F75"/>
    <w:rsid w:val="00383952"/>
    <w:rsid w:val="0038634C"/>
    <w:rsid w:val="003869E6"/>
    <w:rsid w:val="00386B5A"/>
    <w:rsid w:val="00386E62"/>
    <w:rsid w:val="00390AF3"/>
    <w:rsid w:val="0039215D"/>
    <w:rsid w:val="00392312"/>
    <w:rsid w:val="00394462"/>
    <w:rsid w:val="0039464C"/>
    <w:rsid w:val="00395229"/>
    <w:rsid w:val="00395525"/>
    <w:rsid w:val="0039566D"/>
    <w:rsid w:val="00396055"/>
    <w:rsid w:val="003A25D6"/>
    <w:rsid w:val="003A42A9"/>
    <w:rsid w:val="003A42E4"/>
    <w:rsid w:val="003A4E7C"/>
    <w:rsid w:val="003A6DF4"/>
    <w:rsid w:val="003A7B6D"/>
    <w:rsid w:val="003B0A2B"/>
    <w:rsid w:val="003B0EA9"/>
    <w:rsid w:val="003B1CB3"/>
    <w:rsid w:val="003B482C"/>
    <w:rsid w:val="003B6EC2"/>
    <w:rsid w:val="003C0D82"/>
    <w:rsid w:val="003C2879"/>
    <w:rsid w:val="003C3227"/>
    <w:rsid w:val="003C3B09"/>
    <w:rsid w:val="003C7419"/>
    <w:rsid w:val="003C74CD"/>
    <w:rsid w:val="003C7543"/>
    <w:rsid w:val="003D225A"/>
    <w:rsid w:val="003D26E7"/>
    <w:rsid w:val="003D62D6"/>
    <w:rsid w:val="003D6698"/>
    <w:rsid w:val="003E0EC7"/>
    <w:rsid w:val="003E2F56"/>
    <w:rsid w:val="003E3444"/>
    <w:rsid w:val="003E5235"/>
    <w:rsid w:val="003F2020"/>
    <w:rsid w:val="003F2C83"/>
    <w:rsid w:val="003F403C"/>
    <w:rsid w:val="003F51D5"/>
    <w:rsid w:val="003F5E2D"/>
    <w:rsid w:val="003F6A68"/>
    <w:rsid w:val="003F7594"/>
    <w:rsid w:val="004003D9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C3D"/>
    <w:rsid w:val="00413926"/>
    <w:rsid w:val="00414273"/>
    <w:rsid w:val="004144B3"/>
    <w:rsid w:val="00415066"/>
    <w:rsid w:val="0041669E"/>
    <w:rsid w:val="00420188"/>
    <w:rsid w:val="00421996"/>
    <w:rsid w:val="0042221E"/>
    <w:rsid w:val="0042633A"/>
    <w:rsid w:val="00426E8E"/>
    <w:rsid w:val="0043052B"/>
    <w:rsid w:val="00432571"/>
    <w:rsid w:val="0043495E"/>
    <w:rsid w:val="0043521D"/>
    <w:rsid w:val="00436D59"/>
    <w:rsid w:val="00440C0C"/>
    <w:rsid w:val="00441C0B"/>
    <w:rsid w:val="00442EB8"/>
    <w:rsid w:val="00445D56"/>
    <w:rsid w:val="00447C13"/>
    <w:rsid w:val="00455141"/>
    <w:rsid w:val="00455286"/>
    <w:rsid w:val="00456947"/>
    <w:rsid w:val="0045786D"/>
    <w:rsid w:val="00461DAB"/>
    <w:rsid w:val="00464931"/>
    <w:rsid w:val="004651A0"/>
    <w:rsid w:val="00466C21"/>
    <w:rsid w:val="0046701D"/>
    <w:rsid w:val="0046706C"/>
    <w:rsid w:val="004672C0"/>
    <w:rsid w:val="00472DCA"/>
    <w:rsid w:val="00472E88"/>
    <w:rsid w:val="004733C1"/>
    <w:rsid w:val="0047431E"/>
    <w:rsid w:val="004745AD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9109D"/>
    <w:rsid w:val="004917E1"/>
    <w:rsid w:val="00491C9B"/>
    <w:rsid w:val="00492E56"/>
    <w:rsid w:val="00497DD8"/>
    <w:rsid w:val="004A002E"/>
    <w:rsid w:val="004A04C9"/>
    <w:rsid w:val="004A297B"/>
    <w:rsid w:val="004A2DD4"/>
    <w:rsid w:val="004A32FA"/>
    <w:rsid w:val="004A3FE5"/>
    <w:rsid w:val="004A47F5"/>
    <w:rsid w:val="004A4EE3"/>
    <w:rsid w:val="004A511B"/>
    <w:rsid w:val="004A5EE6"/>
    <w:rsid w:val="004A77DE"/>
    <w:rsid w:val="004A79BE"/>
    <w:rsid w:val="004B0221"/>
    <w:rsid w:val="004B15C9"/>
    <w:rsid w:val="004B22CE"/>
    <w:rsid w:val="004B3CDA"/>
    <w:rsid w:val="004B4C48"/>
    <w:rsid w:val="004B4F26"/>
    <w:rsid w:val="004B4F8B"/>
    <w:rsid w:val="004B6331"/>
    <w:rsid w:val="004B6A18"/>
    <w:rsid w:val="004B73E3"/>
    <w:rsid w:val="004B76C4"/>
    <w:rsid w:val="004C068B"/>
    <w:rsid w:val="004C3AEA"/>
    <w:rsid w:val="004C45DE"/>
    <w:rsid w:val="004C488D"/>
    <w:rsid w:val="004C7709"/>
    <w:rsid w:val="004D0661"/>
    <w:rsid w:val="004D0A90"/>
    <w:rsid w:val="004D1774"/>
    <w:rsid w:val="004D27D4"/>
    <w:rsid w:val="004D4977"/>
    <w:rsid w:val="004D7B18"/>
    <w:rsid w:val="004E0E8B"/>
    <w:rsid w:val="004E12BB"/>
    <w:rsid w:val="004E24AC"/>
    <w:rsid w:val="004E2AE7"/>
    <w:rsid w:val="004E5095"/>
    <w:rsid w:val="004E50C9"/>
    <w:rsid w:val="004E53EA"/>
    <w:rsid w:val="004E724C"/>
    <w:rsid w:val="004E7642"/>
    <w:rsid w:val="004F05C6"/>
    <w:rsid w:val="004F1714"/>
    <w:rsid w:val="004F6633"/>
    <w:rsid w:val="004F7775"/>
    <w:rsid w:val="004F7A8D"/>
    <w:rsid w:val="004F7BE7"/>
    <w:rsid w:val="005007FC"/>
    <w:rsid w:val="005013DA"/>
    <w:rsid w:val="005018F9"/>
    <w:rsid w:val="005071F1"/>
    <w:rsid w:val="00510596"/>
    <w:rsid w:val="00510CF0"/>
    <w:rsid w:val="00512303"/>
    <w:rsid w:val="00512B58"/>
    <w:rsid w:val="0051475D"/>
    <w:rsid w:val="00514B79"/>
    <w:rsid w:val="00515AEA"/>
    <w:rsid w:val="00516D6D"/>
    <w:rsid w:val="005175CA"/>
    <w:rsid w:val="005214CA"/>
    <w:rsid w:val="00521BED"/>
    <w:rsid w:val="00522461"/>
    <w:rsid w:val="00526646"/>
    <w:rsid w:val="00526EC0"/>
    <w:rsid w:val="00530EA1"/>
    <w:rsid w:val="00532558"/>
    <w:rsid w:val="005330E7"/>
    <w:rsid w:val="0053328C"/>
    <w:rsid w:val="00534BA5"/>
    <w:rsid w:val="005357E3"/>
    <w:rsid w:val="00536880"/>
    <w:rsid w:val="0054014A"/>
    <w:rsid w:val="00540201"/>
    <w:rsid w:val="00541EE0"/>
    <w:rsid w:val="00541FC4"/>
    <w:rsid w:val="00543B75"/>
    <w:rsid w:val="00544121"/>
    <w:rsid w:val="005452B5"/>
    <w:rsid w:val="005460E6"/>
    <w:rsid w:val="00546615"/>
    <w:rsid w:val="005472E4"/>
    <w:rsid w:val="00551C4A"/>
    <w:rsid w:val="00551E05"/>
    <w:rsid w:val="00553449"/>
    <w:rsid w:val="0055349E"/>
    <w:rsid w:val="00555E42"/>
    <w:rsid w:val="005564AB"/>
    <w:rsid w:val="00557D62"/>
    <w:rsid w:val="00560B69"/>
    <w:rsid w:val="00560E4F"/>
    <w:rsid w:val="00560EEF"/>
    <w:rsid w:val="005613CA"/>
    <w:rsid w:val="00561DD5"/>
    <w:rsid w:val="00562892"/>
    <w:rsid w:val="00562EA7"/>
    <w:rsid w:val="00564787"/>
    <w:rsid w:val="00564F4E"/>
    <w:rsid w:val="00565B72"/>
    <w:rsid w:val="00567674"/>
    <w:rsid w:val="00570DA6"/>
    <w:rsid w:val="005711A7"/>
    <w:rsid w:val="00572D55"/>
    <w:rsid w:val="005751FC"/>
    <w:rsid w:val="005768F5"/>
    <w:rsid w:val="00576C1F"/>
    <w:rsid w:val="00577827"/>
    <w:rsid w:val="00577AA7"/>
    <w:rsid w:val="00583A60"/>
    <w:rsid w:val="0058701A"/>
    <w:rsid w:val="005874EF"/>
    <w:rsid w:val="00590551"/>
    <w:rsid w:val="00591479"/>
    <w:rsid w:val="005922AE"/>
    <w:rsid w:val="00592AC6"/>
    <w:rsid w:val="00592F50"/>
    <w:rsid w:val="00593BEA"/>
    <w:rsid w:val="005951B1"/>
    <w:rsid w:val="005976EB"/>
    <w:rsid w:val="00597DD9"/>
    <w:rsid w:val="005A1105"/>
    <w:rsid w:val="005A5A09"/>
    <w:rsid w:val="005A5DC5"/>
    <w:rsid w:val="005A6049"/>
    <w:rsid w:val="005A6B18"/>
    <w:rsid w:val="005A6F49"/>
    <w:rsid w:val="005A71F3"/>
    <w:rsid w:val="005B107B"/>
    <w:rsid w:val="005B1A9B"/>
    <w:rsid w:val="005B22E3"/>
    <w:rsid w:val="005B3E05"/>
    <w:rsid w:val="005B774F"/>
    <w:rsid w:val="005C0C79"/>
    <w:rsid w:val="005C0F29"/>
    <w:rsid w:val="005C2CDB"/>
    <w:rsid w:val="005C42E1"/>
    <w:rsid w:val="005C461B"/>
    <w:rsid w:val="005C5989"/>
    <w:rsid w:val="005C625A"/>
    <w:rsid w:val="005C6502"/>
    <w:rsid w:val="005C744C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47D8"/>
    <w:rsid w:val="00602D37"/>
    <w:rsid w:val="0060337C"/>
    <w:rsid w:val="006047A5"/>
    <w:rsid w:val="00604B27"/>
    <w:rsid w:val="00605602"/>
    <w:rsid w:val="00607523"/>
    <w:rsid w:val="006079FB"/>
    <w:rsid w:val="006130BF"/>
    <w:rsid w:val="006155C3"/>
    <w:rsid w:val="006166CF"/>
    <w:rsid w:val="006211B8"/>
    <w:rsid w:val="00621482"/>
    <w:rsid w:val="00622810"/>
    <w:rsid w:val="00625026"/>
    <w:rsid w:val="006258B4"/>
    <w:rsid w:val="006259E4"/>
    <w:rsid w:val="00625E6A"/>
    <w:rsid w:val="006266B9"/>
    <w:rsid w:val="00631BC8"/>
    <w:rsid w:val="00631FFB"/>
    <w:rsid w:val="00633813"/>
    <w:rsid w:val="00633E59"/>
    <w:rsid w:val="00636055"/>
    <w:rsid w:val="00637D20"/>
    <w:rsid w:val="00644192"/>
    <w:rsid w:val="0064735E"/>
    <w:rsid w:val="00647B14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3B23"/>
    <w:rsid w:val="00663B2D"/>
    <w:rsid w:val="0066477D"/>
    <w:rsid w:val="00670372"/>
    <w:rsid w:val="00670DFE"/>
    <w:rsid w:val="00671D22"/>
    <w:rsid w:val="00672991"/>
    <w:rsid w:val="006749CE"/>
    <w:rsid w:val="0068054E"/>
    <w:rsid w:val="00682ADC"/>
    <w:rsid w:val="00683A1B"/>
    <w:rsid w:val="006858D1"/>
    <w:rsid w:val="00687219"/>
    <w:rsid w:val="006908A0"/>
    <w:rsid w:val="00696CF0"/>
    <w:rsid w:val="00697513"/>
    <w:rsid w:val="00697B47"/>
    <w:rsid w:val="006A04D6"/>
    <w:rsid w:val="006A0A5D"/>
    <w:rsid w:val="006A12EE"/>
    <w:rsid w:val="006A27F6"/>
    <w:rsid w:val="006B0204"/>
    <w:rsid w:val="006B0EEF"/>
    <w:rsid w:val="006B1020"/>
    <w:rsid w:val="006B194D"/>
    <w:rsid w:val="006B2838"/>
    <w:rsid w:val="006B401C"/>
    <w:rsid w:val="006B5CD8"/>
    <w:rsid w:val="006B7177"/>
    <w:rsid w:val="006C072B"/>
    <w:rsid w:val="006C2B0A"/>
    <w:rsid w:val="006C2D2C"/>
    <w:rsid w:val="006C4357"/>
    <w:rsid w:val="006C5778"/>
    <w:rsid w:val="006C5C18"/>
    <w:rsid w:val="006D1418"/>
    <w:rsid w:val="006D23C0"/>
    <w:rsid w:val="006D53D4"/>
    <w:rsid w:val="006E3825"/>
    <w:rsid w:val="006E4528"/>
    <w:rsid w:val="006E5FB2"/>
    <w:rsid w:val="006E708C"/>
    <w:rsid w:val="006F01FE"/>
    <w:rsid w:val="006F1228"/>
    <w:rsid w:val="006F6285"/>
    <w:rsid w:val="006F799F"/>
    <w:rsid w:val="00702047"/>
    <w:rsid w:val="00702B2E"/>
    <w:rsid w:val="00703E9F"/>
    <w:rsid w:val="007043C4"/>
    <w:rsid w:val="00707507"/>
    <w:rsid w:val="00707E0A"/>
    <w:rsid w:val="007101E4"/>
    <w:rsid w:val="007139BE"/>
    <w:rsid w:val="00714D7C"/>
    <w:rsid w:val="007158E0"/>
    <w:rsid w:val="00717629"/>
    <w:rsid w:val="0072000B"/>
    <w:rsid w:val="00721198"/>
    <w:rsid w:val="00721615"/>
    <w:rsid w:val="00722641"/>
    <w:rsid w:val="00722D6E"/>
    <w:rsid w:val="00723747"/>
    <w:rsid w:val="00725C8D"/>
    <w:rsid w:val="0072632B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46CF"/>
    <w:rsid w:val="007454E4"/>
    <w:rsid w:val="00753BB7"/>
    <w:rsid w:val="00754C4E"/>
    <w:rsid w:val="00755DD0"/>
    <w:rsid w:val="00761174"/>
    <w:rsid w:val="00761BDF"/>
    <w:rsid w:val="007638C7"/>
    <w:rsid w:val="007638F4"/>
    <w:rsid w:val="007700F1"/>
    <w:rsid w:val="00771466"/>
    <w:rsid w:val="00771750"/>
    <w:rsid w:val="007717A4"/>
    <w:rsid w:val="00772064"/>
    <w:rsid w:val="00775D61"/>
    <w:rsid w:val="00776427"/>
    <w:rsid w:val="00776F0B"/>
    <w:rsid w:val="007808EB"/>
    <w:rsid w:val="007817C3"/>
    <w:rsid w:val="00781D83"/>
    <w:rsid w:val="00782993"/>
    <w:rsid w:val="00783855"/>
    <w:rsid w:val="007838B8"/>
    <w:rsid w:val="007857B3"/>
    <w:rsid w:val="0078716B"/>
    <w:rsid w:val="007932CF"/>
    <w:rsid w:val="00796658"/>
    <w:rsid w:val="007A13CB"/>
    <w:rsid w:val="007A194A"/>
    <w:rsid w:val="007A19B4"/>
    <w:rsid w:val="007A26EC"/>
    <w:rsid w:val="007A4A67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7083"/>
    <w:rsid w:val="007B7382"/>
    <w:rsid w:val="007B7FCF"/>
    <w:rsid w:val="007C07D7"/>
    <w:rsid w:val="007C21D2"/>
    <w:rsid w:val="007C4168"/>
    <w:rsid w:val="007C4A64"/>
    <w:rsid w:val="007C6486"/>
    <w:rsid w:val="007C717D"/>
    <w:rsid w:val="007C7894"/>
    <w:rsid w:val="007C7F2E"/>
    <w:rsid w:val="007D17A2"/>
    <w:rsid w:val="007D2A48"/>
    <w:rsid w:val="007D3928"/>
    <w:rsid w:val="007D3C68"/>
    <w:rsid w:val="007D3D24"/>
    <w:rsid w:val="007D4F38"/>
    <w:rsid w:val="007D5420"/>
    <w:rsid w:val="007D5743"/>
    <w:rsid w:val="007D5A03"/>
    <w:rsid w:val="007D6645"/>
    <w:rsid w:val="007E1978"/>
    <w:rsid w:val="007E250C"/>
    <w:rsid w:val="007E4AED"/>
    <w:rsid w:val="007E5979"/>
    <w:rsid w:val="007E5B7E"/>
    <w:rsid w:val="007E67C2"/>
    <w:rsid w:val="007E6C53"/>
    <w:rsid w:val="007E79B8"/>
    <w:rsid w:val="007F1BBC"/>
    <w:rsid w:val="007F1ECC"/>
    <w:rsid w:val="007F2C14"/>
    <w:rsid w:val="007F32CD"/>
    <w:rsid w:val="007F47DD"/>
    <w:rsid w:val="007F4A02"/>
    <w:rsid w:val="007F6F08"/>
    <w:rsid w:val="007F7211"/>
    <w:rsid w:val="0080099E"/>
    <w:rsid w:val="00800E13"/>
    <w:rsid w:val="00801A09"/>
    <w:rsid w:val="0080434E"/>
    <w:rsid w:val="008053C8"/>
    <w:rsid w:val="008070DE"/>
    <w:rsid w:val="00807880"/>
    <w:rsid w:val="00810018"/>
    <w:rsid w:val="00814188"/>
    <w:rsid w:val="00814E2F"/>
    <w:rsid w:val="00822B35"/>
    <w:rsid w:val="0082322E"/>
    <w:rsid w:val="00823FFC"/>
    <w:rsid w:val="008240EE"/>
    <w:rsid w:val="00825234"/>
    <w:rsid w:val="0082537C"/>
    <w:rsid w:val="00831B74"/>
    <w:rsid w:val="00831B8F"/>
    <w:rsid w:val="00833A47"/>
    <w:rsid w:val="00834BAE"/>
    <w:rsid w:val="0083506C"/>
    <w:rsid w:val="00835491"/>
    <w:rsid w:val="00836B01"/>
    <w:rsid w:val="00837473"/>
    <w:rsid w:val="008376C4"/>
    <w:rsid w:val="0084135C"/>
    <w:rsid w:val="0084193C"/>
    <w:rsid w:val="008439CB"/>
    <w:rsid w:val="00844CDE"/>
    <w:rsid w:val="00844E24"/>
    <w:rsid w:val="00844FDB"/>
    <w:rsid w:val="008455EE"/>
    <w:rsid w:val="00845816"/>
    <w:rsid w:val="008472A0"/>
    <w:rsid w:val="00850005"/>
    <w:rsid w:val="00852057"/>
    <w:rsid w:val="00854CD8"/>
    <w:rsid w:val="00856FE8"/>
    <w:rsid w:val="00857019"/>
    <w:rsid w:val="00860875"/>
    <w:rsid w:val="00861320"/>
    <w:rsid w:val="0086274E"/>
    <w:rsid w:val="00862916"/>
    <w:rsid w:val="008637C4"/>
    <w:rsid w:val="00864375"/>
    <w:rsid w:val="008672C6"/>
    <w:rsid w:val="00870ADE"/>
    <w:rsid w:val="00871097"/>
    <w:rsid w:val="00873AC6"/>
    <w:rsid w:val="00883B71"/>
    <w:rsid w:val="008914F0"/>
    <w:rsid w:val="008919FA"/>
    <w:rsid w:val="008937C1"/>
    <w:rsid w:val="0089499B"/>
    <w:rsid w:val="00894DF8"/>
    <w:rsid w:val="00895B7E"/>
    <w:rsid w:val="008A10E6"/>
    <w:rsid w:val="008A1513"/>
    <w:rsid w:val="008A2C78"/>
    <w:rsid w:val="008A6722"/>
    <w:rsid w:val="008B11A4"/>
    <w:rsid w:val="008B3FFD"/>
    <w:rsid w:val="008B44E6"/>
    <w:rsid w:val="008B4E1E"/>
    <w:rsid w:val="008B5891"/>
    <w:rsid w:val="008B5F39"/>
    <w:rsid w:val="008B669B"/>
    <w:rsid w:val="008B74D7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7551"/>
    <w:rsid w:val="008C7EC0"/>
    <w:rsid w:val="008D027A"/>
    <w:rsid w:val="008D0FBF"/>
    <w:rsid w:val="008D162A"/>
    <w:rsid w:val="008D3A57"/>
    <w:rsid w:val="008D7A40"/>
    <w:rsid w:val="008E1630"/>
    <w:rsid w:val="008E34AB"/>
    <w:rsid w:val="008E49DC"/>
    <w:rsid w:val="008E637E"/>
    <w:rsid w:val="008E7514"/>
    <w:rsid w:val="008F0485"/>
    <w:rsid w:val="008F0DBF"/>
    <w:rsid w:val="008F23A9"/>
    <w:rsid w:val="008F2526"/>
    <w:rsid w:val="008F2E28"/>
    <w:rsid w:val="008F302E"/>
    <w:rsid w:val="008F303E"/>
    <w:rsid w:val="008F32B3"/>
    <w:rsid w:val="008F491F"/>
    <w:rsid w:val="008F4FD5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2DFB"/>
    <w:rsid w:val="009133FC"/>
    <w:rsid w:val="00913A81"/>
    <w:rsid w:val="00914ACF"/>
    <w:rsid w:val="00916D91"/>
    <w:rsid w:val="00916F81"/>
    <w:rsid w:val="00917660"/>
    <w:rsid w:val="0092078C"/>
    <w:rsid w:val="00920B13"/>
    <w:rsid w:val="00920F45"/>
    <w:rsid w:val="0092420F"/>
    <w:rsid w:val="00924715"/>
    <w:rsid w:val="0092477B"/>
    <w:rsid w:val="00926D7B"/>
    <w:rsid w:val="0093211C"/>
    <w:rsid w:val="00932798"/>
    <w:rsid w:val="0093450C"/>
    <w:rsid w:val="009358A2"/>
    <w:rsid w:val="009358E6"/>
    <w:rsid w:val="00935D7C"/>
    <w:rsid w:val="00940E6A"/>
    <w:rsid w:val="009417B6"/>
    <w:rsid w:val="009417E1"/>
    <w:rsid w:val="0094247E"/>
    <w:rsid w:val="0094403F"/>
    <w:rsid w:val="009452EA"/>
    <w:rsid w:val="00945B87"/>
    <w:rsid w:val="009502D6"/>
    <w:rsid w:val="009509E5"/>
    <w:rsid w:val="00950DA1"/>
    <w:rsid w:val="0095155E"/>
    <w:rsid w:val="00954284"/>
    <w:rsid w:val="00954C60"/>
    <w:rsid w:val="009600AC"/>
    <w:rsid w:val="009600E6"/>
    <w:rsid w:val="00962610"/>
    <w:rsid w:val="00962EE2"/>
    <w:rsid w:val="0096477A"/>
    <w:rsid w:val="009651C3"/>
    <w:rsid w:val="00966F2F"/>
    <w:rsid w:val="00971D37"/>
    <w:rsid w:val="009723DF"/>
    <w:rsid w:val="00972514"/>
    <w:rsid w:val="009730B6"/>
    <w:rsid w:val="00973D2B"/>
    <w:rsid w:val="00976128"/>
    <w:rsid w:val="0097702B"/>
    <w:rsid w:val="00977223"/>
    <w:rsid w:val="009773F6"/>
    <w:rsid w:val="00980313"/>
    <w:rsid w:val="00981696"/>
    <w:rsid w:val="00981D18"/>
    <w:rsid w:val="00983323"/>
    <w:rsid w:val="0098531A"/>
    <w:rsid w:val="009855CF"/>
    <w:rsid w:val="0098611C"/>
    <w:rsid w:val="0098732E"/>
    <w:rsid w:val="0098774E"/>
    <w:rsid w:val="00987965"/>
    <w:rsid w:val="00990B59"/>
    <w:rsid w:val="009920C9"/>
    <w:rsid w:val="00992A27"/>
    <w:rsid w:val="00992EDA"/>
    <w:rsid w:val="009A02EC"/>
    <w:rsid w:val="009A0517"/>
    <w:rsid w:val="009A0F50"/>
    <w:rsid w:val="009A2464"/>
    <w:rsid w:val="009A3A42"/>
    <w:rsid w:val="009A5479"/>
    <w:rsid w:val="009A5723"/>
    <w:rsid w:val="009A5B6B"/>
    <w:rsid w:val="009A64DC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351"/>
    <w:rsid w:val="009B5A67"/>
    <w:rsid w:val="009B5F6D"/>
    <w:rsid w:val="009C0817"/>
    <w:rsid w:val="009C0C9A"/>
    <w:rsid w:val="009C13C6"/>
    <w:rsid w:val="009C443E"/>
    <w:rsid w:val="009C4451"/>
    <w:rsid w:val="009C50CC"/>
    <w:rsid w:val="009C52E5"/>
    <w:rsid w:val="009D069C"/>
    <w:rsid w:val="009D1D1D"/>
    <w:rsid w:val="009D312C"/>
    <w:rsid w:val="009D3F4E"/>
    <w:rsid w:val="009D6575"/>
    <w:rsid w:val="009E14E5"/>
    <w:rsid w:val="009E1CE1"/>
    <w:rsid w:val="009E244D"/>
    <w:rsid w:val="009E333A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22D1"/>
    <w:rsid w:val="00A030D8"/>
    <w:rsid w:val="00A03F76"/>
    <w:rsid w:val="00A0604A"/>
    <w:rsid w:val="00A07CDB"/>
    <w:rsid w:val="00A112C5"/>
    <w:rsid w:val="00A11B81"/>
    <w:rsid w:val="00A11BBD"/>
    <w:rsid w:val="00A124EF"/>
    <w:rsid w:val="00A127BE"/>
    <w:rsid w:val="00A13A6D"/>
    <w:rsid w:val="00A14214"/>
    <w:rsid w:val="00A167D5"/>
    <w:rsid w:val="00A1685E"/>
    <w:rsid w:val="00A16C8F"/>
    <w:rsid w:val="00A170A5"/>
    <w:rsid w:val="00A261E1"/>
    <w:rsid w:val="00A267AE"/>
    <w:rsid w:val="00A30CF0"/>
    <w:rsid w:val="00A31E28"/>
    <w:rsid w:val="00A3208B"/>
    <w:rsid w:val="00A32819"/>
    <w:rsid w:val="00A34215"/>
    <w:rsid w:val="00A3470E"/>
    <w:rsid w:val="00A35683"/>
    <w:rsid w:val="00A35AB4"/>
    <w:rsid w:val="00A35BF4"/>
    <w:rsid w:val="00A36941"/>
    <w:rsid w:val="00A36AB1"/>
    <w:rsid w:val="00A41226"/>
    <w:rsid w:val="00A41CCE"/>
    <w:rsid w:val="00A41CDD"/>
    <w:rsid w:val="00A44ABF"/>
    <w:rsid w:val="00A44C0F"/>
    <w:rsid w:val="00A44FDA"/>
    <w:rsid w:val="00A46832"/>
    <w:rsid w:val="00A46F68"/>
    <w:rsid w:val="00A507B8"/>
    <w:rsid w:val="00A518F1"/>
    <w:rsid w:val="00A564A2"/>
    <w:rsid w:val="00A56E84"/>
    <w:rsid w:val="00A57790"/>
    <w:rsid w:val="00A60285"/>
    <w:rsid w:val="00A613D3"/>
    <w:rsid w:val="00A6219A"/>
    <w:rsid w:val="00A62210"/>
    <w:rsid w:val="00A633C1"/>
    <w:rsid w:val="00A67CB5"/>
    <w:rsid w:val="00A713FA"/>
    <w:rsid w:val="00A743B5"/>
    <w:rsid w:val="00A74B3E"/>
    <w:rsid w:val="00A74DCE"/>
    <w:rsid w:val="00A76852"/>
    <w:rsid w:val="00A7690D"/>
    <w:rsid w:val="00A76BAE"/>
    <w:rsid w:val="00A76F6D"/>
    <w:rsid w:val="00A827CC"/>
    <w:rsid w:val="00A84D53"/>
    <w:rsid w:val="00A85766"/>
    <w:rsid w:val="00A85D63"/>
    <w:rsid w:val="00A86401"/>
    <w:rsid w:val="00A92368"/>
    <w:rsid w:val="00A9238C"/>
    <w:rsid w:val="00A93461"/>
    <w:rsid w:val="00A93E83"/>
    <w:rsid w:val="00A9422B"/>
    <w:rsid w:val="00A94862"/>
    <w:rsid w:val="00A96D4E"/>
    <w:rsid w:val="00A96E41"/>
    <w:rsid w:val="00A974A3"/>
    <w:rsid w:val="00AA2046"/>
    <w:rsid w:val="00AA3014"/>
    <w:rsid w:val="00AA6D2D"/>
    <w:rsid w:val="00AA7279"/>
    <w:rsid w:val="00AB0373"/>
    <w:rsid w:val="00AB099F"/>
    <w:rsid w:val="00AB1115"/>
    <w:rsid w:val="00AB1AB2"/>
    <w:rsid w:val="00AC03CE"/>
    <w:rsid w:val="00AC1333"/>
    <w:rsid w:val="00AC1ED1"/>
    <w:rsid w:val="00AC3660"/>
    <w:rsid w:val="00AC3762"/>
    <w:rsid w:val="00AC3E11"/>
    <w:rsid w:val="00AC5D53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322E"/>
    <w:rsid w:val="00AE360E"/>
    <w:rsid w:val="00AE4D47"/>
    <w:rsid w:val="00AE59C0"/>
    <w:rsid w:val="00AE616D"/>
    <w:rsid w:val="00AF2E82"/>
    <w:rsid w:val="00AF3352"/>
    <w:rsid w:val="00AF3461"/>
    <w:rsid w:val="00AF5C72"/>
    <w:rsid w:val="00AF60FF"/>
    <w:rsid w:val="00AF7233"/>
    <w:rsid w:val="00AF7BAA"/>
    <w:rsid w:val="00B02C7C"/>
    <w:rsid w:val="00B04FFE"/>
    <w:rsid w:val="00B06231"/>
    <w:rsid w:val="00B06649"/>
    <w:rsid w:val="00B06964"/>
    <w:rsid w:val="00B10100"/>
    <w:rsid w:val="00B10A8D"/>
    <w:rsid w:val="00B11A11"/>
    <w:rsid w:val="00B11DB9"/>
    <w:rsid w:val="00B1228A"/>
    <w:rsid w:val="00B13439"/>
    <w:rsid w:val="00B13C45"/>
    <w:rsid w:val="00B16A7E"/>
    <w:rsid w:val="00B16FA9"/>
    <w:rsid w:val="00B171EC"/>
    <w:rsid w:val="00B176F6"/>
    <w:rsid w:val="00B2068F"/>
    <w:rsid w:val="00B23B7C"/>
    <w:rsid w:val="00B262B9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6CB"/>
    <w:rsid w:val="00B53DEA"/>
    <w:rsid w:val="00B53FE7"/>
    <w:rsid w:val="00B54E69"/>
    <w:rsid w:val="00B556B7"/>
    <w:rsid w:val="00B55FE5"/>
    <w:rsid w:val="00B57473"/>
    <w:rsid w:val="00B5755A"/>
    <w:rsid w:val="00B60F57"/>
    <w:rsid w:val="00B61093"/>
    <w:rsid w:val="00B6361E"/>
    <w:rsid w:val="00B655FC"/>
    <w:rsid w:val="00B662F5"/>
    <w:rsid w:val="00B678F9"/>
    <w:rsid w:val="00B71645"/>
    <w:rsid w:val="00B71949"/>
    <w:rsid w:val="00B746C0"/>
    <w:rsid w:val="00B74973"/>
    <w:rsid w:val="00B74E64"/>
    <w:rsid w:val="00B75900"/>
    <w:rsid w:val="00B75D88"/>
    <w:rsid w:val="00B76C51"/>
    <w:rsid w:val="00B8141C"/>
    <w:rsid w:val="00B82966"/>
    <w:rsid w:val="00B82C3C"/>
    <w:rsid w:val="00B834EB"/>
    <w:rsid w:val="00B84739"/>
    <w:rsid w:val="00B85877"/>
    <w:rsid w:val="00B916A9"/>
    <w:rsid w:val="00B91B1C"/>
    <w:rsid w:val="00B91D52"/>
    <w:rsid w:val="00B932D6"/>
    <w:rsid w:val="00B93D7E"/>
    <w:rsid w:val="00B94D41"/>
    <w:rsid w:val="00B96AAF"/>
    <w:rsid w:val="00B96CF4"/>
    <w:rsid w:val="00B97CE7"/>
    <w:rsid w:val="00BA2AC5"/>
    <w:rsid w:val="00BA2F14"/>
    <w:rsid w:val="00BA306A"/>
    <w:rsid w:val="00BA5721"/>
    <w:rsid w:val="00BA591B"/>
    <w:rsid w:val="00BA5E33"/>
    <w:rsid w:val="00BA7EB5"/>
    <w:rsid w:val="00BB0C39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6A9D"/>
    <w:rsid w:val="00BC78D8"/>
    <w:rsid w:val="00BC7D7F"/>
    <w:rsid w:val="00BD2956"/>
    <w:rsid w:val="00BD2F1C"/>
    <w:rsid w:val="00BD30B5"/>
    <w:rsid w:val="00BD4C5D"/>
    <w:rsid w:val="00BD5840"/>
    <w:rsid w:val="00BE0688"/>
    <w:rsid w:val="00BE11EF"/>
    <w:rsid w:val="00BE4FB2"/>
    <w:rsid w:val="00BE53E4"/>
    <w:rsid w:val="00BE55C5"/>
    <w:rsid w:val="00BE6C0F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C0012F"/>
    <w:rsid w:val="00C00C4B"/>
    <w:rsid w:val="00C016B8"/>
    <w:rsid w:val="00C03AD8"/>
    <w:rsid w:val="00C04D92"/>
    <w:rsid w:val="00C06711"/>
    <w:rsid w:val="00C07351"/>
    <w:rsid w:val="00C074F7"/>
    <w:rsid w:val="00C07988"/>
    <w:rsid w:val="00C07B2D"/>
    <w:rsid w:val="00C112F0"/>
    <w:rsid w:val="00C119ED"/>
    <w:rsid w:val="00C146E5"/>
    <w:rsid w:val="00C151B9"/>
    <w:rsid w:val="00C20E83"/>
    <w:rsid w:val="00C22CF9"/>
    <w:rsid w:val="00C23D1F"/>
    <w:rsid w:val="00C23D93"/>
    <w:rsid w:val="00C25D96"/>
    <w:rsid w:val="00C300E5"/>
    <w:rsid w:val="00C31B2C"/>
    <w:rsid w:val="00C32633"/>
    <w:rsid w:val="00C33203"/>
    <w:rsid w:val="00C35E90"/>
    <w:rsid w:val="00C35F55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3578"/>
    <w:rsid w:val="00C53F77"/>
    <w:rsid w:val="00C54703"/>
    <w:rsid w:val="00C54C56"/>
    <w:rsid w:val="00C55EB5"/>
    <w:rsid w:val="00C56028"/>
    <w:rsid w:val="00C57AF5"/>
    <w:rsid w:val="00C603E5"/>
    <w:rsid w:val="00C60918"/>
    <w:rsid w:val="00C618C3"/>
    <w:rsid w:val="00C6622D"/>
    <w:rsid w:val="00C7049C"/>
    <w:rsid w:val="00C708C7"/>
    <w:rsid w:val="00C72186"/>
    <w:rsid w:val="00C748C1"/>
    <w:rsid w:val="00C74CFE"/>
    <w:rsid w:val="00C74EB6"/>
    <w:rsid w:val="00C761A2"/>
    <w:rsid w:val="00C76481"/>
    <w:rsid w:val="00C765E0"/>
    <w:rsid w:val="00C8565F"/>
    <w:rsid w:val="00C862C1"/>
    <w:rsid w:val="00C921F8"/>
    <w:rsid w:val="00C93850"/>
    <w:rsid w:val="00C94E86"/>
    <w:rsid w:val="00C952D4"/>
    <w:rsid w:val="00C968C4"/>
    <w:rsid w:val="00CA2A08"/>
    <w:rsid w:val="00CA2C21"/>
    <w:rsid w:val="00CA37D4"/>
    <w:rsid w:val="00CA554C"/>
    <w:rsid w:val="00CA683C"/>
    <w:rsid w:val="00CA70DB"/>
    <w:rsid w:val="00CA7C34"/>
    <w:rsid w:val="00CB23C5"/>
    <w:rsid w:val="00CB45DF"/>
    <w:rsid w:val="00CB51F3"/>
    <w:rsid w:val="00CC02CF"/>
    <w:rsid w:val="00CC0C98"/>
    <w:rsid w:val="00CC1E7E"/>
    <w:rsid w:val="00CC4747"/>
    <w:rsid w:val="00CC6098"/>
    <w:rsid w:val="00CC68F2"/>
    <w:rsid w:val="00CC7723"/>
    <w:rsid w:val="00CD0432"/>
    <w:rsid w:val="00CD08F6"/>
    <w:rsid w:val="00CD15CB"/>
    <w:rsid w:val="00CD2BB0"/>
    <w:rsid w:val="00CD316D"/>
    <w:rsid w:val="00CD558F"/>
    <w:rsid w:val="00CD588E"/>
    <w:rsid w:val="00CD5E98"/>
    <w:rsid w:val="00CE0454"/>
    <w:rsid w:val="00CE0872"/>
    <w:rsid w:val="00CE358A"/>
    <w:rsid w:val="00CE3BB1"/>
    <w:rsid w:val="00CE6147"/>
    <w:rsid w:val="00CF01C3"/>
    <w:rsid w:val="00CF1D72"/>
    <w:rsid w:val="00CF2431"/>
    <w:rsid w:val="00CF2461"/>
    <w:rsid w:val="00CF7B5C"/>
    <w:rsid w:val="00D01541"/>
    <w:rsid w:val="00D0172A"/>
    <w:rsid w:val="00D0242E"/>
    <w:rsid w:val="00D038FD"/>
    <w:rsid w:val="00D04FCA"/>
    <w:rsid w:val="00D05673"/>
    <w:rsid w:val="00D0576E"/>
    <w:rsid w:val="00D066B4"/>
    <w:rsid w:val="00D06B1F"/>
    <w:rsid w:val="00D123E3"/>
    <w:rsid w:val="00D129B7"/>
    <w:rsid w:val="00D161DF"/>
    <w:rsid w:val="00D161FC"/>
    <w:rsid w:val="00D1642C"/>
    <w:rsid w:val="00D200FB"/>
    <w:rsid w:val="00D23167"/>
    <w:rsid w:val="00D23C98"/>
    <w:rsid w:val="00D2419D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419DF"/>
    <w:rsid w:val="00D42CF2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72A"/>
    <w:rsid w:val="00D5498E"/>
    <w:rsid w:val="00D553CC"/>
    <w:rsid w:val="00D566B9"/>
    <w:rsid w:val="00D56BD5"/>
    <w:rsid w:val="00D573C5"/>
    <w:rsid w:val="00D61A14"/>
    <w:rsid w:val="00D629EA"/>
    <w:rsid w:val="00D62C0D"/>
    <w:rsid w:val="00D62EB6"/>
    <w:rsid w:val="00D64F29"/>
    <w:rsid w:val="00D65C58"/>
    <w:rsid w:val="00D66D3E"/>
    <w:rsid w:val="00D6767D"/>
    <w:rsid w:val="00D70368"/>
    <w:rsid w:val="00D71DC6"/>
    <w:rsid w:val="00D737D4"/>
    <w:rsid w:val="00D74B79"/>
    <w:rsid w:val="00D76253"/>
    <w:rsid w:val="00D77B12"/>
    <w:rsid w:val="00D77F3E"/>
    <w:rsid w:val="00D80958"/>
    <w:rsid w:val="00D850F4"/>
    <w:rsid w:val="00D85C17"/>
    <w:rsid w:val="00D85F8E"/>
    <w:rsid w:val="00D92DA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42"/>
    <w:rsid w:val="00DB696B"/>
    <w:rsid w:val="00DC06C6"/>
    <w:rsid w:val="00DC0C21"/>
    <w:rsid w:val="00DC10FA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49AD"/>
    <w:rsid w:val="00DD6E9F"/>
    <w:rsid w:val="00DE07A4"/>
    <w:rsid w:val="00DE0C54"/>
    <w:rsid w:val="00DE185E"/>
    <w:rsid w:val="00DE314B"/>
    <w:rsid w:val="00DF04BA"/>
    <w:rsid w:val="00DF06D5"/>
    <w:rsid w:val="00DF0958"/>
    <w:rsid w:val="00DF1DA7"/>
    <w:rsid w:val="00DF2C36"/>
    <w:rsid w:val="00DF39D4"/>
    <w:rsid w:val="00DF49A1"/>
    <w:rsid w:val="00DF5221"/>
    <w:rsid w:val="00E001D0"/>
    <w:rsid w:val="00E0058F"/>
    <w:rsid w:val="00E03019"/>
    <w:rsid w:val="00E05454"/>
    <w:rsid w:val="00E054FC"/>
    <w:rsid w:val="00E06169"/>
    <w:rsid w:val="00E0793D"/>
    <w:rsid w:val="00E07A71"/>
    <w:rsid w:val="00E07A9D"/>
    <w:rsid w:val="00E10673"/>
    <w:rsid w:val="00E107F2"/>
    <w:rsid w:val="00E124E1"/>
    <w:rsid w:val="00E12DA1"/>
    <w:rsid w:val="00E15198"/>
    <w:rsid w:val="00E17164"/>
    <w:rsid w:val="00E17D71"/>
    <w:rsid w:val="00E20786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AA8"/>
    <w:rsid w:val="00E33417"/>
    <w:rsid w:val="00E3345F"/>
    <w:rsid w:val="00E334E6"/>
    <w:rsid w:val="00E340C0"/>
    <w:rsid w:val="00E3494C"/>
    <w:rsid w:val="00E35F8F"/>
    <w:rsid w:val="00E36ADA"/>
    <w:rsid w:val="00E41031"/>
    <w:rsid w:val="00E425AE"/>
    <w:rsid w:val="00E43ACE"/>
    <w:rsid w:val="00E452B9"/>
    <w:rsid w:val="00E46047"/>
    <w:rsid w:val="00E4668E"/>
    <w:rsid w:val="00E47E47"/>
    <w:rsid w:val="00E55BED"/>
    <w:rsid w:val="00E57181"/>
    <w:rsid w:val="00E60F3D"/>
    <w:rsid w:val="00E622DD"/>
    <w:rsid w:val="00E63A47"/>
    <w:rsid w:val="00E64121"/>
    <w:rsid w:val="00E645A6"/>
    <w:rsid w:val="00E64A75"/>
    <w:rsid w:val="00E65148"/>
    <w:rsid w:val="00E70980"/>
    <w:rsid w:val="00E732F6"/>
    <w:rsid w:val="00E7656D"/>
    <w:rsid w:val="00E7658A"/>
    <w:rsid w:val="00E800EE"/>
    <w:rsid w:val="00E8069A"/>
    <w:rsid w:val="00E81135"/>
    <w:rsid w:val="00E82414"/>
    <w:rsid w:val="00E824E3"/>
    <w:rsid w:val="00E848CD"/>
    <w:rsid w:val="00E852F0"/>
    <w:rsid w:val="00E85413"/>
    <w:rsid w:val="00E86A1B"/>
    <w:rsid w:val="00E9024E"/>
    <w:rsid w:val="00E91593"/>
    <w:rsid w:val="00E928B9"/>
    <w:rsid w:val="00E93775"/>
    <w:rsid w:val="00E95969"/>
    <w:rsid w:val="00E95EA8"/>
    <w:rsid w:val="00E96743"/>
    <w:rsid w:val="00EA0EBE"/>
    <w:rsid w:val="00EA39D0"/>
    <w:rsid w:val="00EA3D80"/>
    <w:rsid w:val="00EA472D"/>
    <w:rsid w:val="00EA6AC0"/>
    <w:rsid w:val="00EA6C86"/>
    <w:rsid w:val="00EA75E4"/>
    <w:rsid w:val="00EA7C5F"/>
    <w:rsid w:val="00EB2167"/>
    <w:rsid w:val="00EB2E07"/>
    <w:rsid w:val="00EB5B62"/>
    <w:rsid w:val="00EB5FEB"/>
    <w:rsid w:val="00EB6665"/>
    <w:rsid w:val="00EB7449"/>
    <w:rsid w:val="00EC0806"/>
    <w:rsid w:val="00EC1251"/>
    <w:rsid w:val="00EC2998"/>
    <w:rsid w:val="00EC3BB6"/>
    <w:rsid w:val="00EC4C67"/>
    <w:rsid w:val="00EC7037"/>
    <w:rsid w:val="00ED00C0"/>
    <w:rsid w:val="00ED0A91"/>
    <w:rsid w:val="00ED185E"/>
    <w:rsid w:val="00ED3CEC"/>
    <w:rsid w:val="00ED4D4E"/>
    <w:rsid w:val="00ED5A35"/>
    <w:rsid w:val="00ED6D55"/>
    <w:rsid w:val="00EE0DE7"/>
    <w:rsid w:val="00EE0DF5"/>
    <w:rsid w:val="00EE1291"/>
    <w:rsid w:val="00EE35B1"/>
    <w:rsid w:val="00EE3A1D"/>
    <w:rsid w:val="00EE3A75"/>
    <w:rsid w:val="00EE3AEA"/>
    <w:rsid w:val="00EE3F04"/>
    <w:rsid w:val="00EE4349"/>
    <w:rsid w:val="00EE4384"/>
    <w:rsid w:val="00EE7FD3"/>
    <w:rsid w:val="00EF1852"/>
    <w:rsid w:val="00EF1B33"/>
    <w:rsid w:val="00EF21E1"/>
    <w:rsid w:val="00EF2486"/>
    <w:rsid w:val="00EF40D9"/>
    <w:rsid w:val="00EF4D38"/>
    <w:rsid w:val="00EF654D"/>
    <w:rsid w:val="00EF687C"/>
    <w:rsid w:val="00F01D6B"/>
    <w:rsid w:val="00F02BD9"/>
    <w:rsid w:val="00F02C05"/>
    <w:rsid w:val="00F03568"/>
    <w:rsid w:val="00F03F81"/>
    <w:rsid w:val="00F04175"/>
    <w:rsid w:val="00F05C38"/>
    <w:rsid w:val="00F06AE5"/>
    <w:rsid w:val="00F073A0"/>
    <w:rsid w:val="00F13A59"/>
    <w:rsid w:val="00F15FF9"/>
    <w:rsid w:val="00F203A4"/>
    <w:rsid w:val="00F20823"/>
    <w:rsid w:val="00F20A88"/>
    <w:rsid w:val="00F2128C"/>
    <w:rsid w:val="00F21D0E"/>
    <w:rsid w:val="00F23AB5"/>
    <w:rsid w:val="00F25D79"/>
    <w:rsid w:val="00F27B10"/>
    <w:rsid w:val="00F31667"/>
    <w:rsid w:val="00F331D2"/>
    <w:rsid w:val="00F3345F"/>
    <w:rsid w:val="00F36573"/>
    <w:rsid w:val="00F36D4B"/>
    <w:rsid w:val="00F41FDB"/>
    <w:rsid w:val="00F44A41"/>
    <w:rsid w:val="00F46E09"/>
    <w:rsid w:val="00F5027E"/>
    <w:rsid w:val="00F51050"/>
    <w:rsid w:val="00F51871"/>
    <w:rsid w:val="00F53C82"/>
    <w:rsid w:val="00F53F6D"/>
    <w:rsid w:val="00F555C7"/>
    <w:rsid w:val="00F57AFF"/>
    <w:rsid w:val="00F615F4"/>
    <w:rsid w:val="00F6173B"/>
    <w:rsid w:val="00F61868"/>
    <w:rsid w:val="00F667AF"/>
    <w:rsid w:val="00F67A75"/>
    <w:rsid w:val="00F7362D"/>
    <w:rsid w:val="00F73BE4"/>
    <w:rsid w:val="00F7433F"/>
    <w:rsid w:val="00F75504"/>
    <w:rsid w:val="00F7646C"/>
    <w:rsid w:val="00F76D75"/>
    <w:rsid w:val="00F801C6"/>
    <w:rsid w:val="00F81646"/>
    <w:rsid w:val="00F851CA"/>
    <w:rsid w:val="00F8523D"/>
    <w:rsid w:val="00F8553E"/>
    <w:rsid w:val="00F86756"/>
    <w:rsid w:val="00F86846"/>
    <w:rsid w:val="00F874FA"/>
    <w:rsid w:val="00F877B7"/>
    <w:rsid w:val="00F907FC"/>
    <w:rsid w:val="00F9107D"/>
    <w:rsid w:val="00F922FE"/>
    <w:rsid w:val="00F96688"/>
    <w:rsid w:val="00FA1369"/>
    <w:rsid w:val="00FA20D0"/>
    <w:rsid w:val="00FA21F7"/>
    <w:rsid w:val="00FA3B2B"/>
    <w:rsid w:val="00FA5626"/>
    <w:rsid w:val="00FA66D7"/>
    <w:rsid w:val="00FA7E2B"/>
    <w:rsid w:val="00FB0206"/>
    <w:rsid w:val="00FB2594"/>
    <w:rsid w:val="00FB2EE5"/>
    <w:rsid w:val="00FB3C1A"/>
    <w:rsid w:val="00FB4E9E"/>
    <w:rsid w:val="00FB4F3F"/>
    <w:rsid w:val="00FB5351"/>
    <w:rsid w:val="00FC29FE"/>
    <w:rsid w:val="00FC2D82"/>
    <w:rsid w:val="00FC6C40"/>
    <w:rsid w:val="00FC7EC5"/>
    <w:rsid w:val="00FD0194"/>
    <w:rsid w:val="00FD1CE6"/>
    <w:rsid w:val="00FD1EDA"/>
    <w:rsid w:val="00FD1F52"/>
    <w:rsid w:val="00FD24A1"/>
    <w:rsid w:val="00FD3AD1"/>
    <w:rsid w:val="00FD63F2"/>
    <w:rsid w:val="00FE00E2"/>
    <w:rsid w:val="00FE060C"/>
    <w:rsid w:val="00FE401D"/>
    <w:rsid w:val="00FE5B50"/>
    <w:rsid w:val="00FE7593"/>
    <w:rsid w:val="00FF021C"/>
    <w:rsid w:val="00FF0F3B"/>
    <w:rsid w:val="00FF1317"/>
    <w:rsid w:val="00FF36C1"/>
    <w:rsid w:val="00FF4528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04CC-411A-4794-B554-9DC3905C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9179</Words>
  <Characters>5233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2020-10-26T11:57:00Z</cp:lastPrinted>
  <dcterms:created xsi:type="dcterms:W3CDTF">2020-10-26T11:58:00Z</dcterms:created>
  <dcterms:modified xsi:type="dcterms:W3CDTF">2020-10-26T11:58:00Z</dcterms:modified>
</cp:coreProperties>
</file>