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75D0C">
        <w:rPr>
          <w:b/>
          <w:caps/>
        </w:rPr>
        <w:t>KLAIPĖDOS LOPŠELIO-DARŽELIO „</w:t>
      </w:r>
      <w:r w:rsidR="00C62171">
        <w:rPr>
          <w:b/>
          <w:caps/>
        </w:rPr>
        <w:t>Vėrinėlis</w:t>
      </w:r>
      <w:r w:rsidR="00675D0C">
        <w:rPr>
          <w:b/>
          <w:caps/>
        </w:rPr>
        <w:t>“</w:t>
      </w:r>
      <w:r w:rsidR="00675D0C" w:rsidRPr="00B70BB9">
        <w:rPr>
          <w:b/>
          <w:caps/>
        </w:rPr>
        <w:t xml:space="preserve">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5D0C" w:rsidRPr="00D97DBB" w:rsidRDefault="00675D0C" w:rsidP="00675D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675D0C" w:rsidRDefault="00675D0C" w:rsidP="00675D0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</w:t>
      </w:r>
      <w:r w:rsidR="00C62171">
        <w:rPr>
          <w:color w:val="000000"/>
        </w:rPr>
        <w:t>Vėrinėlis</w:t>
      </w:r>
      <w:r>
        <w:rPr>
          <w:color w:val="000000"/>
        </w:rPr>
        <w:t>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675D0C" w:rsidRPr="00D97DBB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2D6512">
        <w:rPr>
          <w:sz w:val="24"/>
          <w:szCs w:val="24"/>
        </w:rPr>
        <w:t>Laurą Šeske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</w:t>
      </w:r>
      <w:r w:rsidR="00C62171">
        <w:rPr>
          <w:color w:val="000000"/>
          <w:sz w:val="24"/>
          <w:szCs w:val="24"/>
        </w:rPr>
        <w:t>Vėrinėlis</w:t>
      </w:r>
      <w:r>
        <w:rPr>
          <w:color w:val="000000"/>
          <w:sz w:val="24"/>
          <w:szCs w:val="24"/>
        </w:rPr>
        <w:t>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675D0C" w:rsidRPr="00CC4ECF" w:rsidRDefault="00675D0C" w:rsidP="00675D0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 w:rsidR="00C62171"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</w:t>
      </w:r>
      <w:r w:rsidR="00C62171">
        <w:rPr>
          <w:color w:val="000000"/>
          <w:sz w:val="24"/>
          <w:szCs w:val="24"/>
        </w:rPr>
        <w:t>11</w:t>
      </w:r>
      <w:r w:rsidRPr="00CC4ECF">
        <w:rPr>
          <w:color w:val="000000"/>
          <w:sz w:val="24"/>
          <w:szCs w:val="24"/>
        </w:rPr>
        <w:t xml:space="preserve"> m. </w:t>
      </w:r>
      <w:r w:rsidR="00C62171">
        <w:rPr>
          <w:color w:val="000000"/>
          <w:sz w:val="24"/>
          <w:szCs w:val="24"/>
        </w:rPr>
        <w:t>gruodžio</w:t>
      </w:r>
      <w:r w:rsidRPr="00CC4ECF">
        <w:rPr>
          <w:color w:val="000000"/>
          <w:sz w:val="24"/>
          <w:szCs w:val="24"/>
        </w:rPr>
        <w:t xml:space="preserve"> </w:t>
      </w:r>
      <w:r w:rsidR="0031614A">
        <w:rPr>
          <w:color w:val="000000"/>
          <w:sz w:val="24"/>
          <w:szCs w:val="24"/>
        </w:rPr>
        <w:t>1</w:t>
      </w:r>
      <w:r w:rsidR="00C62171">
        <w:rPr>
          <w:color w:val="000000"/>
          <w:sz w:val="24"/>
          <w:szCs w:val="24"/>
        </w:rPr>
        <w:t>6</w:t>
      </w:r>
      <w:r w:rsidRPr="00CC4ECF">
        <w:rPr>
          <w:color w:val="000000"/>
          <w:sz w:val="24"/>
          <w:szCs w:val="24"/>
        </w:rPr>
        <w:t xml:space="preserve"> d. </w:t>
      </w:r>
      <w:r w:rsidR="00801B15">
        <w:rPr>
          <w:color w:val="000000"/>
          <w:sz w:val="24"/>
          <w:szCs w:val="24"/>
        </w:rPr>
        <w:t>įsakymą</w:t>
      </w:r>
      <w:r>
        <w:rPr>
          <w:color w:val="000000"/>
          <w:sz w:val="24"/>
          <w:szCs w:val="24"/>
        </w:rPr>
        <w:t xml:space="preserve"> Nr. </w:t>
      </w:r>
      <w:r w:rsidR="00C62171">
        <w:rPr>
          <w:color w:val="000000"/>
          <w:sz w:val="24"/>
          <w:szCs w:val="24"/>
        </w:rPr>
        <w:t>AD1</w:t>
      </w:r>
      <w:r w:rsidRPr="00CC4ECF">
        <w:rPr>
          <w:color w:val="000000"/>
          <w:sz w:val="24"/>
          <w:szCs w:val="24"/>
        </w:rPr>
        <w:t>-</w:t>
      </w:r>
      <w:r w:rsidR="00C62171">
        <w:rPr>
          <w:color w:val="000000"/>
          <w:sz w:val="24"/>
          <w:szCs w:val="24"/>
        </w:rPr>
        <w:t>2562</w:t>
      </w:r>
      <w:r>
        <w:rPr>
          <w:color w:val="000000"/>
          <w:sz w:val="24"/>
          <w:szCs w:val="24"/>
        </w:rPr>
        <w:t xml:space="preserve">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</w:t>
      </w:r>
      <w:r w:rsidR="00C62171">
        <w:rPr>
          <w:sz w:val="24"/>
          <w:szCs w:val="24"/>
        </w:rPr>
        <w:t>Vėrinėlis</w:t>
      </w:r>
      <w:r>
        <w:rPr>
          <w:sz w:val="24"/>
          <w:szCs w:val="24"/>
        </w:rPr>
        <w:t>“ nuostatų patvirtinimo“</w:t>
      </w:r>
      <w:r w:rsidRPr="00CC4ECF">
        <w:rPr>
          <w:sz w:val="24"/>
          <w:szCs w:val="24"/>
        </w:rPr>
        <w:t>.</w:t>
      </w:r>
    </w:p>
    <w:p w:rsidR="00675D0C" w:rsidRDefault="00675D0C" w:rsidP="00675D0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675D0C" w:rsidTr="00675D0C">
        <w:tc>
          <w:tcPr>
            <w:tcW w:w="6475" w:type="dxa"/>
            <w:shd w:val="clear" w:color="auto" w:fill="auto"/>
          </w:tcPr>
          <w:p w:rsidR="00675D0C" w:rsidRDefault="00675D0C" w:rsidP="00675D0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675D0C" w:rsidRDefault="00675D0C" w:rsidP="00675D0C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7A345E" w:rsidRDefault="007A345E" w:rsidP="00675D0C">
      <w:pPr>
        <w:jc w:val="both"/>
      </w:pPr>
    </w:p>
    <w:p w:rsidR="00675D0C" w:rsidRDefault="00675D0C" w:rsidP="00675D0C">
      <w:pPr>
        <w:jc w:val="both"/>
      </w:pPr>
      <w:r>
        <w:t>Parengė</w:t>
      </w:r>
    </w:p>
    <w:p w:rsidR="00675D0C" w:rsidRDefault="00675D0C" w:rsidP="00675D0C">
      <w:pPr>
        <w:jc w:val="both"/>
      </w:pPr>
      <w:r>
        <w:t>Švietimo skyriaus vyriausioji specialistė</w:t>
      </w:r>
    </w:p>
    <w:p w:rsidR="00675D0C" w:rsidRDefault="00675D0C" w:rsidP="00675D0C">
      <w:pPr>
        <w:jc w:val="both"/>
      </w:pPr>
    </w:p>
    <w:p w:rsidR="00675D0C" w:rsidRDefault="00675D0C" w:rsidP="00675D0C">
      <w:pPr>
        <w:jc w:val="both"/>
      </w:pPr>
      <w:r>
        <w:t>Audronė Andrašūnienė, tel. 39 61 43</w:t>
      </w:r>
    </w:p>
    <w:p w:rsidR="00DD6F1A" w:rsidRDefault="002631F8" w:rsidP="00675D0C">
      <w:pPr>
        <w:jc w:val="both"/>
      </w:pPr>
      <w:r>
        <w:t>2020-10-02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4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1F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512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14A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9C0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5D0C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45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B1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171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2BC38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675D0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675D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2020-10-06T06:45:00Z</dcterms:created>
  <dcterms:modified xsi:type="dcterms:W3CDTF">2020-10-06T06:45:00Z</dcterms:modified>
</cp:coreProperties>
</file>