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7499A" w14:textId="77777777" w:rsidR="00C90DC3" w:rsidRPr="007E24AF" w:rsidRDefault="00C90DC3" w:rsidP="00C90DC3">
      <w:pPr>
        <w:jc w:val="center"/>
        <w:rPr>
          <w:b/>
        </w:rPr>
      </w:pPr>
      <w:bookmarkStart w:id="0" w:name="_GoBack"/>
      <w:bookmarkEnd w:id="0"/>
      <w:r w:rsidRPr="007E24AF">
        <w:rPr>
          <w:b/>
        </w:rPr>
        <w:t>AIŠKINAMASIS RAŠTAS</w:t>
      </w:r>
    </w:p>
    <w:p w14:paraId="6AC7499B" w14:textId="77777777" w:rsidR="00C90DC3" w:rsidRPr="006D5D0F" w:rsidRDefault="00C90DC3" w:rsidP="00C90DC3">
      <w:pPr>
        <w:jc w:val="center"/>
        <w:rPr>
          <w:b/>
        </w:rPr>
      </w:pPr>
      <w:r w:rsidRPr="006D5D0F">
        <w:rPr>
          <w:b/>
        </w:rPr>
        <w:t xml:space="preserve">PRIE SAVIVALDYBĖS TARYBOS SPRENDIMO PROJEKTO </w:t>
      </w:r>
    </w:p>
    <w:p w14:paraId="6AC7499C" w14:textId="77777777" w:rsidR="00C90DC3" w:rsidRDefault="00C90DC3" w:rsidP="00C90DC3">
      <w:pPr>
        <w:jc w:val="center"/>
      </w:pPr>
      <w:r>
        <w:rPr>
          <w:b/>
          <w:caps/>
        </w:rPr>
        <w:t>„</w:t>
      </w: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TARYBOS 2017 M. </w:t>
      </w:r>
      <w:r w:rsidR="00691989">
        <w:rPr>
          <w:b/>
          <w:caps/>
        </w:rPr>
        <w:t>vasario 23</w:t>
      </w:r>
      <w:r w:rsidR="00F72F72">
        <w:rPr>
          <w:b/>
          <w:caps/>
        </w:rPr>
        <w:t xml:space="preserve"> D. SPRENDIMO nR. t2-29</w:t>
      </w:r>
      <w:r>
        <w:rPr>
          <w:b/>
          <w:caps/>
        </w:rPr>
        <w:t xml:space="preserve"> „DĖL </w:t>
      </w:r>
      <w:r w:rsidR="00F72F72">
        <w:rPr>
          <w:b/>
          <w:caps/>
        </w:rPr>
        <w:t>KLAIPĖDOS MIESTO SAVIVALDYBĖS</w:t>
      </w:r>
      <w:r w:rsidR="00691989">
        <w:rPr>
          <w:b/>
          <w:caps/>
        </w:rPr>
        <w:t xml:space="preserve"> </w:t>
      </w:r>
      <w:r w:rsidR="00F72F72" w:rsidRPr="00C3297E">
        <w:rPr>
          <w:b/>
        </w:rPr>
        <w:t>SENIŪNAIČIŲ RINKIMO IR ATŠAUKIMO TVARKOS APRAŠO</w:t>
      </w:r>
      <w:r w:rsidR="00F72F72" w:rsidRPr="00C3297E">
        <w:rPr>
          <w:b/>
          <w:bCs/>
          <w:caps/>
        </w:rPr>
        <w:t xml:space="preserve"> patvirtinimo</w:t>
      </w:r>
      <w:r>
        <w:rPr>
          <w:b/>
        </w:rPr>
        <w:t>“</w:t>
      </w:r>
      <w:r w:rsidR="00F72F72">
        <w:rPr>
          <w:b/>
        </w:rPr>
        <w:t xml:space="preserve"> </w:t>
      </w:r>
      <w:r>
        <w:rPr>
          <w:b/>
        </w:rPr>
        <w:t>PAKEITIMO</w:t>
      </w:r>
      <w:r>
        <w:rPr>
          <w:b/>
          <w:caps/>
        </w:rPr>
        <w:t xml:space="preserve"> </w:t>
      </w:r>
    </w:p>
    <w:p w14:paraId="6AC7499D" w14:textId="66B5F45D" w:rsidR="00C90DC3" w:rsidRDefault="00C90DC3" w:rsidP="00C90DC3"/>
    <w:p w14:paraId="6D6C915D" w14:textId="7911871B" w:rsidR="00680807" w:rsidRDefault="00680807" w:rsidP="00C90DC3"/>
    <w:p w14:paraId="2F04B064" w14:textId="77777777" w:rsidR="00680807" w:rsidRPr="00FF0044" w:rsidRDefault="00680807" w:rsidP="00680807">
      <w:pPr>
        <w:ind w:firstLine="540"/>
        <w:jc w:val="both"/>
        <w:rPr>
          <w:b/>
        </w:rPr>
      </w:pPr>
      <w:r w:rsidRPr="00FF0044">
        <w:rPr>
          <w:b/>
        </w:rPr>
        <w:t>1. Sprendimo projekto esmė, tikslai ir uždaviniai.</w:t>
      </w:r>
    </w:p>
    <w:p w14:paraId="6EB605E5" w14:textId="6E7B2802" w:rsidR="001A7D83" w:rsidRDefault="00680807" w:rsidP="00BB0AE6">
      <w:pPr>
        <w:tabs>
          <w:tab w:val="left" w:pos="0"/>
          <w:tab w:val="left" w:pos="709"/>
          <w:tab w:val="left" w:pos="851"/>
        </w:tabs>
        <w:jc w:val="both"/>
      </w:pPr>
      <w:r w:rsidRPr="00FF0044">
        <w:t xml:space="preserve">         </w:t>
      </w:r>
      <w:r>
        <w:rPr>
          <w:shd w:val="clear" w:color="auto" w:fill="FFFFFF"/>
        </w:rPr>
        <w:t xml:space="preserve">Šio sprendimo projekto </w:t>
      </w:r>
      <w:r w:rsidR="003B3C8C">
        <w:rPr>
          <w:shd w:val="clear" w:color="auto" w:fill="FFFFFF"/>
        </w:rPr>
        <w:t xml:space="preserve">esmė ir </w:t>
      </w:r>
      <w:r>
        <w:rPr>
          <w:shd w:val="clear" w:color="auto" w:fill="FFFFFF"/>
        </w:rPr>
        <w:t>tikslas</w:t>
      </w:r>
      <w:r w:rsidRPr="00FF0044">
        <w:t xml:space="preserve"> </w:t>
      </w:r>
      <w:r>
        <w:t xml:space="preserve">– </w:t>
      </w:r>
      <w:r w:rsidR="001A7D83">
        <w:t xml:space="preserve">pakeisti </w:t>
      </w:r>
      <w:r w:rsidR="001A7D83" w:rsidRPr="00223ACF">
        <w:t>Klaipėdos miesto savivaldybės seniūnaičių rin</w:t>
      </w:r>
      <w:r w:rsidR="00BB0AE6">
        <w:t>kimo ir atšaukimo tvarkos aprašo</w:t>
      </w:r>
      <w:r w:rsidR="001A7D83" w:rsidRPr="00223ACF">
        <w:t xml:space="preserve"> (toliau – Aprašas)</w:t>
      </w:r>
      <w:r w:rsidR="00BB0AE6">
        <w:t xml:space="preserve"> (patvirtinto K</w:t>
      </w:r>
      <w:r w:rsidR="00BB0AE6" w:rsidRPr="00BB0AE6">
        <w:t>laipėdos miesto savivaldybės tarybos</w:t>
      </w:r>
      <w:r w:rsidR="00BB0AE6">
        <w:t xml:space="preserve"> 2017 m. vasario 23 d. sprendimu</w:t>
      </w:r>
      <w:r w:rsidR="00BB0AE6" w:rsidRPr="00BB0AE6">
        <w:t xml:space="preserve"> </w:t>
      </w:r>
      <w:r w:rsidR="00BB0AE6">
        <w:t>Nr. T2-29 „D</w:t>
      </w:r>
      <w:r w:rsidR="00BB0AE6" w:rsidRPr="00BB0AE6">
        <w:t xml:space="preserve">ėl </w:t>
      </w:r>
      <w:r w:rsidR="00BB0AE6">
        <w:t>K</w:t>
      </w:r>
      <w:r w:rsidR="00BB0AE6" w:rsidRPr="00BB0AE6">
        <w:t>laipėdos miesto savivaldybės seniūnaičių rinkimo ir atšaukimo tvarkos aprašo</w:t>
      </w:r>
      <w:r w:rsidR="00BB0AE6" w:rsidRPr="00BB0AE6">
        <w:rPr>
          <w:bCs/>
        </w:rPr>
        <w:t xml:space="preserve"> patvirtinimo</w:t>
      </w:r>
      <w:r w:rsidR="00BB0AE6" w:rsidRPr="00BB0AE6">
        <w:t>“</w:t>
      </w:r>
      <w:r w:rsidR="00BB0AE6">
        <w:t>) atitinkamus</w:t>
      </w:r>
      <w:r w:rsidR="003B3C8C">
        <w:t xml:space="preserve"> punktus ir priedus, kad</w:t>
      </w:r>
      <w:r w:rsidR="00BB0AE6">
        <w:t xml:space="preserve"> </w:t>
      </w:r>
      <w:r w:rsidR="00A90F19">
        <w:t xml:space="preserve">Aprašas </w:t>
      </w:r>
      <w:r w:rsidR="00BB0AE6">
        <w:t>atitiktų Bendrojo duomenų apsaugos reglamento nuostatus</w:t>
      </w:r>
      <w:r w:rsidR="00910862">
        <w:t xml:space="preserve"> ir Apraše </w:t>
      </w:r>
      <w:r w:rsidR="001713FB">
        <w:t xml:space="preserve">būtų nurodyti </w:t>
      </w:r>
      <w:r w:rsidR="000657E5">
        <w:t>teis</w:t>
      </w:r>
      <w:r w:rsidR="00614BC1">
        <w:t>i</w:t>
      </w:r>
      <w:r w:rsidR="000657E5">
        <w:t>ng</w:t>
      </w:r>
      <w:r w:rsidR="001713FB">
        <w:t>i</w:t>
      </w:r>
      <w:r w:rsidR="00A90F19">
        <w:t xml:space="preserve"> S</w:t>
      </w:r>
      <w:r w:rsidR="00C27296">
        <w:t xml:space="preserve">avivaldybės </w:t>
      </w:r>
      <w:r w:rsidR="00C27296" w:rsidRPr="00910862">
        <w:t xml:space="preserve">administracijos </w:t>
      </w:r>
      <w:r w:rsidR="001713FB">
        <w:t>skyrių pavadinimai</w:t>
      </w:r>
      <w:r w:rsidR="00C27296" w:rsidRPr="00910862">
        <w:t>.</w:t>
      </w:r>
    </w:p>
    <w:p w14:paraId="461C5698" w14:textId="77777777" w:rsidR="00680807" w:rsidRPr="00711E46" w:rsidRDefault="00680807" w:rsidP="00680807">
      <w:pPr>
        <w:tabs>
          <w:tab w:val="left" w:pos="0"/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Pr="00FF0044">
        <w:rPr>
          <w:b/>
        </w:rPr>
        <w:t>2. Projekto rengimo priežastys ir kuo remiantis parengtas sprendimo projektas.</w:t>
      </w:r>
    </w:p>
    <w:p w14:paraId="2EF59916" w14:textId="370A3B6F" w:rsidR="0081370F" w:rsidRPr="00910862" w:rsidRDefault="002F3BB2" w:rsidP="00DC4642">
      <w:pPr>
        <w:ind w:firstLine="540"/>
        <w:jc w:val="both"/>
        <w:rPr>
          <w:strike/>
        </w:rPr>
      </w:pPr>
      <w:r w:rsidRPr="002C47B9">
        <w:t xml:space="preserve">Projektas parengtas vadovaujantis </w:t>
      </w:r>
      <w:r w:rsidRPr="00E15AA9">
        <w:t>Lietuvos Respublikos vietos savivaldos įstatymo 18 straipsnio 1 dalimi</w:t>
      </w:r>
      <w:r>
        <w:t xml:space="preserve">, bei atsižvelgiant į gautą Klaipėdos miesto administracijos duomenų pareigūnės </w:t>
      </w:r>
      <w:r>
        <w:rPr>
          <w:lang w:val="en-US"/>
        </w:rPr>
        <w:t>2020 m. spalio 12 d. ra</w:t>
      </w:r>
      <w:r>
        <w:t xml:space="preserve">štą Nr. </w:t>
      </w:r>
      <w:r w:rsidR="00D13708">
        <w:rPr>
          <w:lang w:val="en-US"/>
        </w:rPr>
        <w:t xml:space="preserve">VS-6016, kuriuo siūloma </w:t>
      </w:r>
      <w:r w:rsidR="005069FF">
        <w:rPr>
          <w:lang w:val="en-US"/>
        </w:rPr>
        <w:t xml:space="preserve">pakeisti ir papildyti </w:t>
      </w:r>
      <w:r w:rsidR="00DC4642">
        <w:rPr>
          <w:lang w:val="en-US"/>
        </w:rPr>
        <w:t xml:space="preserve">Aprašo </w:t>
      </w:r>
      <w:r w:rsidR="00DC4642">
        <w:t>priedus, susiju</w:t>
      </w:r>
      <w:r w:rsidR="00910862">
        <w:t>sius su Asmens duomenų tvarkymu</w:t>
      </w:r>
      <w:r w:rsidR="007266E5">
        <w:t>,</w:t>
      </w:r>
      <w:r w:rsidR="00910862">
        <w:t xml:space="preserve"> vadovaujantis</w:t>
      </w:r>
      <w:r w:rsidR="00F92A72">
        <w:t xml:space="preserve"> Bendruoju duomenų apsaugos reglamentu</w:t>
      </w:r>
      <w:r w:rsidR="0047107E" w:rsidRPr="00910862">
        <w:t xml:space="preserve"> ((ES) 2016/679) (toliau – </w:t>
      </w:r>
      <w:r w:rsidR="0047107E" w:rsidRPr="00910862">
        <w:rPr>
          <w:i/>
        </w:rPr>
        <w:t>Reglamentas</w:t>
      </w:r>
      <w:r w:rsidR="0047107E" w:rsidRPr="00910862">
        <w:t>)</w:t>
      </w:r>
      <w:r w:rsidR="00910862" w:rsidRPr="00910862">
        <w:t>.</w:t>
      </w:r>
      <w:r w:rsidR="0047107E" w:rsidRPr="00910862">
        <w:rPr>
          <w:strike/>
        </w:rPr>
        <w:t xml:space="preserve"> </w:t>
      </w:r>
    </w:p>
    <w:p w14:paraId="79760B50" w14:textId="61BB8CF7" w:rsidR="005B1725" w:rsidRDefault="0081370F" w:rsidP="0081370F">
      <w:pPr>
        <w:overflowPunct w:val="0"/>
        <w:autoSpaceDE w:val="0"/>
        <w:autoSpaceDN w:val="0"/>
        <w:adjustRightInd w:val="0"/>
        <w:ind w:firstLine="720"/>
        <w:jc w:val="both"/>
      </w:pPr>
      <w:r w:rsidRPr="00DC4642">
        <w:t>Atsižvelgiant į tai</w:t>
      </w:r>
      <w:r w:rsidR="00CD2E4B" w:rsidRPr="00DC4642">
        <w:t>,</w:t>
      </w:r>
      <w:r w:rsidRPr="00DC4642">
        <w:t xml:space="preserve"> </w:t>
      </w:r>
      <w:r w:rsidR="00323266" w:rsidRPr="00DC4642">
        <w:t>s</w:t>
      </w:r>
      <w:r w:rsidR="0047107E" w:rsidRPr="00DC4642">
        <w:t>prendimo projektu siūlom</w:t>
      </w:r>
      <w:r w:rsidR="005069FF" w:rsidRPr="00DC4642">
        <w:t>a pakeisti</w:t>
      </w:r>
      <w:r w:rsidR="0017327F">
        <w:t xml:space="preserve"> Aprašo priedus</w:t>
      </w:r>
      <w:r w:rsidR="005B1725">
        <w:t>:</w:t>
      </w:r>
    </w:p>
    <w:p w14:paraId="1FF01E89" w14:textId="5FCEC24F" w:rsidR="00CD2E4B" w:rsidRPr="00DC4642" w:rsidRDefault="005B1725" w:rsidP="0081370F">
      <w:pPr>
        <w:overflowPunct w:val="0"/>
        <w:autoSpaceDE w:val="0"/>
        <w:autoSpaceDN w:val="0"/>
        <w:adjustRightInd w:val="0"/>
        <w:ind w:firstLine="720"/>
        <w:jc w:val="both"/>
      </w:pPr>
      <w:r>
        <w:t>1.</w:t>
      </w:r>
      <w:r w:rsidR="002354F9" w:rsidRPr="00DC4642">
        <w:t>Seniū</w:t>
      </w:r>
      <w:r w:rsidR="005069FF" w:rsidRPr="00DC4642">
        <w:t xml:space="preserve">naičių rinkimų balsavimo raštu </w:t>
      </w:r>
      <w:r w:rsidR="002354F9" w:rsidRPr="00DC4642">
        <w:t>lapo</w:t>
      </w:r>
      <w:r w:rsidR="00CD2E4B" w:rsidRPr="00DC4642">
        <w:t xml:space="preserve"> formą (8 priedas):</w:t>
      </w:r>
    </w:p>
    <w:p w14:paraId="6ED13397" w14:textId="48D89911" w:rsidR="0047107E" w:rsidRPr="00DC4642" w:rsidRDefault="00CD2E4B" w:rsidP="0081370F">
      <w:pPr>
        <w:overflowPunct w:val="0"/>
        <w:autoSpaceDE w:val="0"/>
        <w:autoSpaceDN w:val="0"/>
        <w:adjustRightInd w:val="0"/>
        <w:ind w:firstLine="720"/>
        <w:jc w:val="both"/>
      </w:pPr>
      <w:r w:rsidRPr="00DC4642">
        <w:rPr>
          <w:lang w:val="en-US"/>
        </w:rPr>
        <w:t>1.</w:t>
      </w:r>
      <w:r w:rsidR="005B1725">
        <w:rPr>
          <w:lang w:val="en-US"/>
        </w:rPr>
        <w:t>1.</w:t>
      </w:r>
      <w:r w:rsidR="0047107E" w:rsidRPr="00DC4642">
        <w:t xml:space="preserve"> </w:t>
      </w:r>
      <w:r w:rsidR="002354F9" w:rsidRPr="00DC4642">
        <w:t>atsisakyti rinkti „</w:t>
      </w:r>
      <w:r w:rsidR="0047107E" w:rsidRPr="00DC4642">
        <w:t>Asmens tapatybę patvirtinančio dokumento serija ir numeris“, kadangi skaičiuojant surinktus balsus, šie duomenys nėra tikrinami ar kaip kitaip naudojami, todėl yra pertekliniai. Kandidatas į seniūnaičius, rinkdamas parašus, gali paprašyti asmens dokumento ir identifikuoti asmenį apklausos vykdymo metu, nepateikdamas tų duomenų lentelėje.</w:t>
      </w:r>
    </w:p>
    <w:p w14:paraId="59A5E370" w14:textId="257B5639" w:rsidR="00550076" w:rsidRPr="00DC4642" w:rsidRDefault="005B1725" w:rsidP="00550076">
      <w:pPr>
        <w:overflowPunct w:val="0"/>
        <w:autoSpaceDE w:val="0"/>
        <w:autoSpaceDN w:val="0"/>
        <w:adjustRightInd w:val="0"/>
        <w:ind w:firstLine="720"/>
        <w:jc w:val="both"/>
      </w:pPr>
      <w:r>
        <w:t>1.</w:t>
      </w:r>
      <w:r w:rsidR="00CD2E4B" w:rsidRPr="00DC4642">
        <w:t xml:space="preserve">2. naikinti  iš lentelės grafą „Vadovaudamasis Asmens duomenų teisinės apsaugos įstatymo 5 str. 1 d. 1 p., sutinku, kad mano asmens duomenys būtų naudojami seniūnaičių rinkimų organizavimo reikmėms (parašas)“, kadangi </w:t>
      </w:r>
      <w:r w:rsidR="002354F9" w:rsidRPr="00DC4642">
        <w:t xml:space="preserve">pasikeitus LR Asmens duomenų teisinės apsaugos įstatymui, </w:t>
      </w:r>
      <w:r w:rsidR="00DC4642" w:rsidRPr="00DC4642">
        <w:t>ši</w:t>
      </w:r>
      <w:r w:rsidR="002354F9" w:rsidRPr="00DC4642">
        <w:t xml:space="preserve"> nuostata nebegalioja, be to </w:t>
      </w:r>
      <w:r w:rsidR="00550076" w:rsidRPr="00DC4642">
        <w:t>kandidato į seniūnaičius rinkimo apklausos lape asmens duomenys renkami ne sutikimo pagrindu, o vadovaujantis Reglamento 6 straipsnio e) p.: tvarkyti būtina, siekiant atlikti užduotį, vykdomą viešojo intereso labui arba vykdant duomenų valdytojui pavesta</w:t>
      </w:r>
      <w:r w:rsidR="00CD2E4B" w:rsidRPr="00DC4642">
        <w:t xml:space="preserve">s viešosios valdžios funkcijas </w:t>
      </w:r>
      <w:r w:rsidR="00550076" w:rsidRPr="00DC4642">
        <w:t>t.</w:t>
      </w:r>
      <w:r w:rsidR="00CD2E4B" w:rsidRPr="00DC4642">
        <w:t xml:space="preserve"> </w:t>
      </w:r>
      <w:r w:rsidR="00550076" w:rsidRPr="00DC4642">
        <w:t>y. orga</w:t>
      </w:r>
      <w:r w:rsidR="00CD2E4B" w:rsidRPr="00DC4642">
        <w:t>nizuoti seniūnaičių rinkimus Savivaldybę</w:t>
      </w:r>
      <w:r w:rsidR="00550076" w:rsidRPr="00DC4642">
        <w:t xml:space="preserve"> įpareigoja LR Vietos savivaldos įstatymo 33 st</w:t>
      </w:r>
      <w:r w:rsidR="00CD2E4B" w:rsidRPr="00DC4642">
        <w:t>raipsnis</w:t>
      </w:r>
      <w:r w:rsidR="002354F9" w:rsidRPr="00DC4642">
        <w:t>.</w:t>
      </w:r>
    </w:p>
    <w:p w14:paraId="08460BDC" w14:textId="2719634B" w:rsidR="002F6F16" w:rsidRDefault="005B1725" w:rsidP="00DC4642">
      <w:pPr>
        <w:overflowPunct w:val="0"/>
        <w:autoSpaceDE w:val="0"/>
        <w:autoSpaceDN w:val="0"/>
        <w:adjustRightInd w:val="0"/>
        <w:ind w:firstLine="720"/>
        <w:jc w:val="both"/>
      </w:pPr>
      <w:r>
        <w:rPr>
          <w:lang w:val="en-US"/>
        </w:rPr>
        <w:t>1.3</w:t>
      </w:r>
      <w:r w:rsidR="002354F9" w:rsidRPr="00DC4642">
        <w:t xml:space="preserve">. </w:t>
      </w:r>
      <w:r w:rsidR="003922B6">
        <w:t>p</w:t>
      </w:r>
      <w:r w:rsidR="002354F9" w:rsidRPr="00DC4642">
        <w:t>apildyti  Seni</w:t>
      </w:r>
      <w:r w:rsidR="00911D68">
        <w:t>ūnaičių rinkimų balsavimo raštu</w:t>
      </w:r>
      <w:r w:rsidR="002354F9" w:rsidRPr="00DC4642">
        <w:t xml:space="preserve"> lapo formą informaciniu pranešimu apie Asmens </w:t>
      </w:r>
      <w:r w:rsidR="005069FF" w:rsidRPr="00DC4642">
        <w:t>duomenų tvarkymo tikslus, kadangi</w:t>
      </w:r>
      <w:r w:rsidR="00550076" w:rsidRPr="00DC4642">
        <w:t xml:space="preserve"> Reglamentas įpareigoja duomenų valdytojus informuoti duomenų subjektus, kokiu tikslu renkami </w:t>
      </w:r>
      <w:r w:rsidR="002F6F16">
        <w:t>jų asmens duomenys.</w:t>
      </w:r>
    </w:p>
    <w:p w14:paraId="6EA5A178" w14:textId="7C8AE596" w:rsidR="002F6F16" w:rsidRPr="002F6F16" w:rsidRDefault="003922B6" w:rsidP="00DC4642">
      <w:pPr>
        <w:overflowPunct w:val="0"/>
        <w:autoSpaceDE w:val="0"/>
        <w:autoSpaceDN w:val="0"/>
        <w:adjustRightInd w:val="0"/>
        <w:ind w:firstLine="720"/>
        <w:jc w:val="both"/>
      </w:pPr>
      <w:r>
        <w:rPr>
          <w:lang w:val="en-US"/>
        </w:rPr>
        <w:t>2</w:t>
      </w:r>
      <w:r w:rsidR="005B1725">
        <w:t xml:space="preserve">. </w:t>
      </w:r>
      <w:r w:rsidR="002F6F16" w:rsidRPr="002F6F16">
        <w:t>Sutikimą tvarkyti asmens duomenis Aprašo (</w:t>
      </w:r>
      <w:r w:rsidR="002F6F16" w:rsidRPr="002F6F16">
        <w:rPr>
          <w:lang w:val="en-US"/>
        </w:rPr>
        <w:t>5 pried</w:t>
      </w:r>
      <w:r w:rsidR="002F6F16" w:rsidRPr="002F6F16">
        <w:t>as)</w:t>
      </w:r>
      <w:r>
        <w:t>,</w:t>
      </w:r>
      <w:r w:rsidR="002F6F16" w:rsidRPr="002F6F16">
        <w:t xml:space="preserve"> papildant </w:t>
      </w:r>
      <w:r>
        <w:t xml:space="preserve">jį </w:t>
      </w:r>
      <w:r w:rsidR="009E7A5D">
        <w:rPr>
          <w:lang w:val="en-US"/>
        </w:rPr>
        <w:t>informacija apie asmens d</w:t>
      </w:r>
      <w:r w:rsidR="009E7A5D">
        <w:t>uomenų saugojimo laikotarpį</w:t>
      </w:r>
      <w:r w:rsidR="009E7A5D" w:rsidRPr="002F6F16">
        <w:t xml:space="preserve"> </w:t>
      </w:r>
      <w:r w:rsidR="002F6F16" w:rsidRPr="002F6F16">
        <w:t>Savivaldybės administracijoje.</w:t>
      </w:r>
      <w:r w:rsidR="002F6F16" w:rsidRPr="002F6F16">
        <w:rPr>
          <w:lang w:val="en-US"/>
        </w:rPr>
        <w:t xml:space="preserve"> </w:t>
      </w:r>
    </w:p>
    <w:p w14:paraId="6218E8CD" w14:textId="24BB228A" w:rsidR="00CA5805" w:rsidRDefault="00CA5805" w:rsidP="00CA5805">
      <w:pPr>
        <w:ind w:firstLine="540"/>
        <w:jc w:val="both"/>
      </w:pPr>
      <w:r w:rsidRPr="002F6F16">
        <w:t xml:space="preserve">Taip pat, pasikeitus savivaldybės administracijos struktūrai keitėsi skyrių pavadinimai, tuo pagrindu keičiami Aprašo </w:t>
      </w:r>
      <w:r w:rsidRPr="002F6F16">
        <w:rPr>
          <w:lang w:val="en-US"/>
        </w:rPr>
        <w:t xml:space="preserve">15 ir 25 </w:t>
      </w:r>
      <w:r w:rsidRPr="002F6F16">
        <w:t>punktai, kuriuose nurodoma, kad kandidatų į seniūnaičius dokumentus registruoja ir gyventojų balsavimo raštu lapus priima Administracijos Klientų aptarnavimo skyrius, anksčiau buvo nurodytas Informavimo ir e.</w:t>
      </w:r>
      <w:r w:rsidR="009E7A5D">
        <w:t xml:space="preserve"> </w:t>
      </w:r>
      <w:r w:rsidRPr="002F6F16">
        <w:t>paslaugų skyriaus Vieno langelio ir e. paslaugų poskyris.</w:t>
      </w:r>
    </w:p>
    <w:p w14:paraId="60EDE6AC" w14:textId="77777777" w:rsidR="00680807" w:rsidRPr="00FF0044" w:rsidRDefault="00680807" w:rsidP="00680807">
      <w:pPr>
        <w:ind w:firstLine="540"/>
        <w:jc w:val="both"/>
        <w:rPr>
          <w:b/>
          <w:bCs/>
        </w:rPr>
      </w:pPr>
      <w:r w:rsidRPr="00FF0044">
        <w:rPr>
          <w:b/>
          <w:bCs/>
        </w:rPr>
        <w:t>3. Kokių rezultatų laukiama.</w:t>
      </w:r>
    </w:p>
    <w:p w14:paraId="21B747A7" w14:textId="33DEF7CA" w:rsidR="00680807" w:rsidRDefault="00680807" w:rsidP="00680807">
      <w:pPr>
        <w:ind w:firstLine="540"/>
        <w:jc w:val="both"/>
      </w:pPr>
      <w:r>
        <w:t xml:space="preserve"> </w:t>
      </w:r>
      <w:r w:rsidR="009E7A5D" w:rsidRPr="00223ACF">
        <w:t xml:space="preserve">Priėmus sprendimo projektą </w:t>
      </w:r>
      <w:r w:rsidR="005A3DCE">
        <w:t>Aprašas atitiks Bendrojo duomenų apsaugos reglamento nuostatus</w:t>
      </w:r>
      <w:r w:rsidR="007266E5">
        <w:t>.</w:t>
      </w:r>
    </w:p>
    <w:p w14:paraId="0F448C1E" w14:textId="77777777" w:rsidR="00680807" w:rsidRPr="00AC7B35" w:rsidRDefault="00680807" w:rsidP="00680807">
      <w:pPr>
        <w:ind w:firstLine="540"/>
        <w:jc w:val="both"/>
        <w:rPr>
          <w:b/>
          <w:bCs/>
        </w:rPr>
      </w:pPr>
      <w:r w:rsidRPr="00AC7B35">
        <w:rPr>
          <w:b/>
          <w:bCs/>
        </w:rPr>
        <w:t>4. Sprendimo projekto rengimo metu gauti specialistų vertinimai.</w:t>
      </w:r>
    </w:p>
    <w:p w14:paraId="53C00216" w14:textId="77777777" w:rsidR="00680807" w:rsidRPr="00FF0044" w:rsidRDefault="00680807" w:rsidP="00680807">
      <w:pPr>
        <w:ind w:firstLine="567"/>
        <w:jc w:val="both"/>
      </w:pPr>
      <w:r w:rsidRPr="00AC7B35">
        <w:rPr>
          <w:bCs/>
        </w:rPr>
        <w:t>Nėra.</w:t>
      </w:r>
    </w:p>
    <w:p w14:paraId="081CDFC3" w14:textId="77777777" w:rsidR="00680807" w:rsidRPr="00FF0044" w:rsidRDefault="00680807" w:rsidP="00680807">
      <w:pPr>
        <w:ind w:firstLine="567"/>
        <w:jc w:val="both"/>
        <w:rPr>
          <w:b/>
        </w:rPr>
      </w:pPr>
      <w:r w:rsidRPr="00FF0044">
        <w:rPr>
          <w:b/>
          <w:bCs/>
        </w:rPr>
        <w:t>5. Išlaidų sąmatos, skaičiavimai, reikalingi pagrindimai ir paaiškinimai.</w:t>
      </w:r>
    </w:p>
    <w:p w14:paraId="56C0E02E" w14:textId="77777777" w:rsidR="00680807" w:rsidRPr="00FF0044" w:rsidRDefault="00680807" w:rsidP="00680807">
      <w:pPr>
        <w:ind w:firstLine="567"/>
        <w:jc w:val="both"/>
      </w:pPr>
      <w:r w:rsidRPr="00FF0044">
        <w:lastRenderedPageBreak/>
        <w:t>Sąmatos i</w:t>
      </w:r>
      <w:r>
        <w:t>r skaičiavimai nepateikiami, kadangi</w:t>
      </w:r>
      <w:r w:rsidRPr="00FF0044">
        <w:t xml:space="preserve"> lėšų neprašoma.</w:t>
      </w:r>
    </w:p>
    <w:p w14:paraId="40652239" w14:textId="77777777" w:rsidR="00680807" w:rsidRPr="00FF0044" w:rsidRDefault="00680807" w:rsidP="00680807">
      <w:pPr>
        <w:ind w:firstLine="567"/>
        <w:jc w:val="both"/>
        <w:rPr>
          <w:b/>
        </w:rPr>
      </w:pPr>
      <w:r w:rsidRPr="00FF0044">
        <w:rPr>
          <w:b/>
        </w:rPr>
        <w:t>6.</w:t>
      </w:r>
      <w:r w:rsidRPr="00FF0044">
        <w:t xml:space="preserve"> </w:t>
      </w:r>
      <w:r w:rsidRPr="00FF0044">
        <w:rPr>
          <w:b/>
        </w:rPr>
        <w:t>Lėšų poreikis sprendimo įgyvendinimui.</w:t>
      </w:r>
    </w:p>
    <w:p w14:paraId="02DEB290" w14:textId="77777777" w:rsidR="00680807" w:rsidRPr="00FF0044" w:rsidRDefault="00680807" w:rsidP="00680807">
      <w:pPr>
        <w:ind w:firstLine="567"/>
        <w:jc w:val="both"/>
      </w:pPr>
      <w:r w:rsidRPr="00FF0044">
        <w:t>Savivaldybės lėšų nereikės.</w:t>
      </w:r>
    </w:p>
    <w:p w14:paraId="3474E739" w14:textId="77777777" w:rsidR="00680807" w:rsidRPr="00FF0044" w:rsidRDefault="00680807" w:rsidP="00680807">
      <w:pPr>
        <w:ind w:firstLine="567"/>
        <w:jc w:val="both"/>
        <w:rPr>
          <w:b/>
        </w:rPr>
      </w:pPr>
      <w:r w:rsidRPr="00FF0044">
        <w:rPr>
          <w:b/>
          <w:bCs/>
        </w:rPr>
        <w:t>7. Galimos teigiamos ar neigiamos sprendimo priėmimo pasekmės.</w:t>
      </w:r>
    </w:p>
    <w:p w14:paraId="4C497650" w14:textId="38CA64CE" w:rsidR="007266E5" w:rsidRDefault="006B06DE" w:rsidP="007266E5">
      <w:pPr>
        <w:ind w:firstLine="720"/>
        <w:jc w:val="both"/>
      </w:pPr>
      <w:r>
        <w:t>T</w:t>
      </w:r>
      <w:r w:rsidR="007266E5" w:rsidRPr="004533A9">
        <w:t xml:space="preserve">eigiamos pasekmės – </w:t>
      </w:r>
      <w:r>
        <w:t xml:space="preserve">patvirtinus Aprašo pakeitimus bus </w:t>
      </w:r>
      <w:r w:rsidR="007266E5" w:rsidRPr="004533A9">
        <w:t>įgyvendin</w:t>
      </w:r>
      <w:r>
        <w:t>ti</w:t>
      </w:r>
      <w:r w:rsidR="007266E5" w:rsidRPr="004533A9">
        <w:t xml:space="preserve"> teisės aktų reikalavimai.</w:t>
      </w:r>
      <w:r w:rsidR="007266E5">
        <w:t xml:space="preserve"> Neigiamų pasekmių nenumatoma.</w:t>
      </w:r>
    </w:p>
    <w:p w14:paraId="394CBC3F" w14:textId="77777777" w:rsidR="007266E5" w:rsidRPr="00223ACF" w:rsidRDefault="007266E5" w:rsidP="007266E5">
      <w:pPr>
        <w:ind w:firstLine="851"/>
        <w:jc w:val="both"/>
      </w:pPr>
    </w:p>
    <w:p w14:paraId="1A84C2F8" w14:textId="1D811461" w:rsidR="006B06DE" w:rsidRDefault="000F428F" w:rsidP="006B06DE">
      <w:pPr>
        <w:tabs>
          <w:tab w:val="left" w:pos="567"/>
        </w:tabs>
        <w:jc w:val="both"/>
      </w:pPr>
      <w:r>
        <w:tab/>
      </w:r>
      <w:r w:rsidR="00680807" w:rsidRPr="00361AE7">
        <w:t>PRIDEDAMA:</w:t>
      </w:r>
    </w:p>
    <w:p w14:paraId="7A0749BA" w14:textId="7BF79AF0" w:rsidR="006B06DE" w:rsidRDefault="006B06DE" w:rsidP="006B06DE">
      <w:pPr>
        <w:tabs>
          <w:tab w:val="left" w:pos="567"/>
        </w:tabs>
        <w:jc w:val="both"/>
      </w:pPr>
      <w:r>
        <w:tab/>
      </w:r>
      <w:r>
        <w:rPr>
          <w:lang w:val="en-US"/>
        </w:rPr>
        <w:t xml:space="preserve">1. </w:t>
      </w:r>
      <w:r>
        <w:t xml:space="preserve">Klaipėdos miesto savivaldybės seniūnaičių rinkimo ir atšaukimo </w:t>
      </w:r>
      <w:r w:rsidR="000F428F">
        <w:t>tvarkos aprašo</w:t>
      </w:r>
      <w:r>
        <w:t xml:space="preserve">, patvirtino </w:t>
      </w:r>
      <w:r w:rsidR="000F428F">
        <w:t xml:space="preserve">Klaipėdos miesto savivaldybės tarybos 2017 m. vasario </w:t>
      </w:r>
      <w:r w:rsidR="000F428F">
        <w:rPr>
          <w:lang w:val="en-US"/>
        </w:rPr>
        <w:t>23</w:t>
      </w:r>
      <w:r w:rsidR="000F428F">
        <w:t xml:space="preserve"> d. sprendimu Nr. T2-29</w:t>
      </w:r>
      <w:r>
        <w:t xml:space="preserve">, projekto lyginamasis </w:t>
      </w:r>
      <w:r w:rsidR="000F428F">
        <w:t>variantas</w:t>
      </w:r>
      <w:r>
        <w:t>, 4 lapai.</w:t>
      </w:r>
    </w:p>
    <w:p w14:paraId="70EE4CC0" w14:textId="52C3A39C" w:rsidR="000F428F" w:rsidRPr="00361AE7" w:rsidRDefault="000F428F" w:rsidP="000F428F">
      <w:pPr>
        <w:tabs>
          <w:tab w:val="left" w:pos="567"/>
        </w:tabs>
        <w:jc w:val="both"/>
      </w:pPr>
      <w:r>
        <w:tab/>
        <w:t xml:space="preserve">2. Klaipėdos miesto savivaldybės administracijos 2020-10-12 raštas Nr. VS-6016 „Dėl seniūnaičių rinkimų apklausos </w:t>
      </w:r>
      <w:r w:rsidR="00D93688">
        <w:t xml:space="preserve">lapų </w:t>
      </w:r>
      <w:r>
        <w:t>formų“, 1 lapas;</w:t>
      </w:r>
    </w:p>
    <w:p w14:paraId="0BDC6B9C" w14:textId="726BFB23" w:rsidR="00145ADE" w:rsidRPr="00223ACF" w:rsidRDefault="00D93688" w:rsidP="00145ADE">
      <w:pPr>
        <w:tabs>
          <w:tab w:val="left" w:pos="567"/>
        </w:tabs>
        <w:jc w:val="both"/>
      </w:pPr>
      <w:r>
        <w:tab/>
      </w:r>
      <w:r>
        <w:rPr>
          <w:lang w:val="en-US"/>
        </w:rPr>
        <w:t>3.</w:t>
      </w:r>
      <w:r w:rsidR="00145ADE">
        <w:rPr>
          <w:lang w:val="en-US"/>
        </w:rPr>
        <w:t xml:space="preserve"> </w:t>
      </w:r>
      <w:r w:rsidR="00145ADE" w:rsidRPr="00223ACF">
        <w:t xml:space="preserve">Klaipėdos miesto savivaldybės tarybos 2017-02-23 sprendimas Nr. T2-29, </w:t>
      </w:r>
      <w:r w:rsidR="00145ADE">
        <w:t>1</w:t>
      </w:r>
      <w:r w:rsidR="00145ADE">
        <w:rPr>
          <w:lang w:val="en-US"/>
        </w:rPr>
        <w:t>5</w:t>
      </w:r>
      <w:r w:rsidR="00145ADE" w:rsidRPr="00223ACF">
        <w:t xml:space="preserve"> lapų.</w:t>
      </w:r>
    </w:p>
    <w:p w14:paraId="665C59F1" w14:textId="77777777" w:rsidR="00D93688" w:rsidRDefault="00D93688" w:rsidP="006B06DE">
      <w:pPr>
        <w:tabs>
          <w:tab w:val="left" w:pos="567"/>
        </w:tabs>
        <w:jc w:val="both"/>
      </w:pPr>
    </w:p>
    <w:p w14:paraId="04A4691F" w14:textId="77777777" w:rsidR="006B06DE" w:rsidRPr="00C87455" w:rsidRDefault="006B06DE" w:rsidP="006B06DE">
      <w:pPr>
        <w:pStyle w:val="Sraopastraipa"/>
        <w:tabs>
          <w:tab w:val="left" w:pos="993"/>
        </w:tabs>
        <w:ind w:left="748" w:right="-82"/>
        <w:jc w:val="both"/>
      </w:pPr>
    </w:p>
    <w:p w14:paraId="65E28447" w14:textId="77777777" w:rsidR="000C6909" w:rsidRDefault="000C6909" w:rsidP="000C6909">
      <w:r>
        <w:t>Jaunimo ir bendruomenių reikalų koordinavimo</w:t>
      </w:r>
    </w:p>
    <w:p w14:paraId="3DF97A2D" w14:textId="77777777" w:rsidR="000C6909" w:rsidRDefault="000C6909" w:rsidP="000C6909">
      <w:r>
        <w:t xml:space="preserve">grupės jaunimo reikalų koordinatorė (grupės vadovė) </w:t>
      </w:r>
      <w:r>
        <w:tab/>
      </w:r>
      <w:r>
        <w:tab/>
      </w:r>
      <w:r>
        <w:tab/>
        <w:t>Aistė Valadkienė</w:t>
      </w:r>
    </w:p>
    <w:p w14:paraId="26D0D6C8" w14:textId="77777777" w:rsidR="000C6909" w:rsidRPr="009D6FC4" w:rsidRDefault="000C6909" w:rsidP="000C6909"/>
    <w:p w14:paraId="73653393" w14:textId="0C7878F4" w:rsidR="006057D9" w:rsidRDefault="006057D9" w:rsidP="00AB245C">
      <w:pPr>
        <w:ind w:firstLine="851"/>
        <w:jc w:val="both"/>
        <w:rPr>
          <w:b/>
        </w:rPr>
      </w:pPr>
    </w:p>
    <w:p w14:paraId="04C4E782" w14:textId="77777777" w:rsidR="006057D9" w:rsidRPr="00223ACF" w:rsidRDefault="006057D9" w:rsidP="00AB245C">
      <w:pPr>
        <w:ind w:firstLine="851"/>
        <w:jc w:val="both"/>
        <w:rPr>
          <w:b/>
        </w:rPr>
      </w:pPr>
    </w:p>
    <w:sectPr w:rsidR="006057D9" w:rsidRPr="00223A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4A000" w14:textId="77777777" w:rsidR="008C0450" w:rsidRDefault="008C0450" w:rsidP="00695A91">
      <w:r>
        <w:separator/>
      </w:r>
    </w:p>
  </w:endnote>
  <w:endnote w:type="continuationSeparator" w:id="0">
    <w:p w14:paraId="1A7C1C74" w14:textId="77777777" w:rsidR="008C0450" w:rsidRDefault="008C0450" w:rsidP="0069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458C2" w14:textId="77777777" w:rsidR="008C0450" w:rsidRDefault="008C0450" w:rsidP="00695A91">
      <w:r>
        <w:separator/>
      </w:r>
    </w:p>
  </w:footnote>
  <w:footnote w:type="continuationSeparator" w:id="0">
    <w:p w14:paraId="53022D91" w14:textId="77777777" w:rsidR="008C0450" w:rsidRDefault="008C0450" w:rsidP="0069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4757"/>
    <w:multiLevelType w:val="hybridMultilevel"/>
    <w:tmpl w:val="26D05B80"/>
    <w:lvl w:ilvl="0" w:tplc="55A066E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7E"/>
    <w:rsid w:val="0000409A"/>
    <w:rsid w:val="00005FE9"/>
    <w:rsid w:val="00017664"/>
    <w:rsid w:val="00046011"/>
    <w:rsid w:val="000657E5"/>
    <w:rsid w:val="00071FBA"/>
    <w:rsid w:val="00076D95"/>
    <w:rsid w:val="00090129"/>
    <w:rsid w:val="000C6909"/>
    <w:rsid w:val="000F428F"/>
    <w:rsid w:val="00104FF8"/>
    <w:rsid w:val="00141599"/>
    <w:rsid w:val="00145ADE"/>
    <w:rsid w:val="00153EE2"/>
    <w:rsid w:val="001544D6"/>
    <w:rsid w:val="001713FB"/>
    <w:rsid w:val="0017327F"/>
    <w:rsid w:val="00196E2F"/>
    <w:rsid w:val="001A7D83"/>
    <w:rsid w:val="001C66F7"/>
    <w:rsid w:val="0020701C"/>
    <w:rsid w:val="00210479"/>
    <w:rsid w:val="00223ACF"/>
    <w:rsid w:val="002354F9"/>
    <w:rsid w:val="002C2D15"/>
    <w:rsid w:val="002D1234"/>
    <w:rsid w:val="002E3473"/>
    <w:rsid w:val="002F3BB2"/>
    <w:rsid w:val="002F579B"/>
    <w:rsid w:val="002F6F16"/>
    <w:rsid w:val="00307C31"/>
    <w:rsid w:val="0031495F"/>
    <w:rsid w:val="00317A61"/>
    <w:rsid w:val="00323266"/>
    <w:rsid w:val="003306EC"/>
    <w:rsid w:val="003336C3"/>
    <w:rsid w:val="003922B6"/>
    <w:rsid w:val="00395CED"/>
    <w:rsid w:val="003B3C8C"/>
    <w:rsid w:val="003E4D28"/>
    <w:rsid w:val="0045303A"/>
    <w:rsid w:val="004632C1"/>
    <w:rsid w:val="0047107E"/>
    <w:rsid w:val="004762CF"/>
    <w:rsid w:val="004A7328"/>
    <w:rsid w:val="004B3392"/>
    <w:rsid w:val="005069FF"/>
    <w:rsid w:val="00525D8B"/>
    <w:rsid w:val="0053518C"/>
    <w:rsid w:val="00536841"/>
    <w:rsid w:val="005430CF"/>
    <w:rsid w:val="00550076"/>
    <w:rsid w:val="00560A09"/>
    <w:rsid w:val="00574AF9"/>
    <w:rsid w:val="00586D93"/>
    <w:rsid w:val="005933CA"/>
    <w:rsid w:val="005A3DCE"/>
    <w:rsid w:val="005B1725"/>
    <w:rsid w:val="005C54E4"/>
    <w:rsid w:val="005E0DC3"/>
    <w:rsid w:val="006057D9"/>
    <w:rsid w:val="00614BC1"/>
    <w:rsid w:val="00633B2F"/>
    <w:rsid w:val="00680807"/>
    <w:rsid w:val="006848E7"/>
    <w:rsid w:val="00691989"/>
    <w:rsid w:val="00695A91"/>
    <w:rsid w:val="006A54A8"/>
    <w:rsid w:val="006B06DE"/>
    <w:rsid w:val="006F2692"/>
    <w:rsid w:val="00707DEF"/>
    <w:rsid w:val="007266E5"/>
    <w:rsid w:val="00777ED5"/>
    <w:rsid w:val="007C311C"/>
    <w:rsid w:val="007D18C7"/>
    <w:rsid w:val="0081370F"/>
    <w:rsid w:val="008368CA"/>
    <w:rsid w:val="008460B4"/>
    <w:rsid w:val="008465F0"/>
    <w:rsid w:val="0089474B"/>
    <w:rsid w:val="008A64CC"/>
    <w:rsid w:val="008C0450"/>
    <w:rsid w:val="008D65CC"/>
    <w:rsid w:val="008E44C3"/>
    <w:rsid w:val="00910862"/>
    <w:rsid w:val="00911D68"/>
    <w:rsid w:val="009250B7"/>
    <w:rsid w:val="00953717"/>
    <w:rsid w:val="009600D5"/>
    <w:rsid w:val="00991A7F"/>
    <w:rsid w:val="009A5FEF"/>
    <w:rsid w:val="009B3B70"/>
    <w:rsid w:val="009D6FC4"/>
    <w:rsid w:val="009E0C23"/>
    <w:rsid w:val="009E7A5D"/>
    <w:rsid w:val="009F7B58"/>
    <w:rsid w:val="00A36274"/>
    <w:rsid w:val="00A6227E"/>
    <w:rsid w:val="00A76583"/>
    <w:rsid w:val="00A90F19"/>
    <w:rsid w:val="00AA5D7E"/>
    <w:rsid w:val="00AB245C"/>
    <w:rsid w:val="00AE72B7"/>
    <w:rsid w:val="00B063FB"/>
    <w:rsid w:val="00B11933"/>
    <w:rsid w:val="00B465FF"/>
    <w:rsid w:val="00B92AFF"/>
    <w:rsid w:val="00B934F1"/>
    <w:rsid w:val="00B971DF"/>
    <w:rsid w:val="00BB0AE6"/>
    <w:rsid w:val="00BF35D8"/>
    <w:rsid w:val="00C07158"/>
    <w:rsid w:val="00C10A94"/>
    <w:rsid w:val="00C27296"/>
    <w:rsid w:val="00C42B72"/>
    <w:rsid w:val="00C90DC3"/>
    <w:rsid w:val="00CA5805"/>
    <w:rsid w:val="00CD133D"/>
    <w:rsid w:val="00CD1909"/>
    <w:rsid w:val="00CD2E4B"/>
    <w:rsid w:val="00CF1396"/>
    <w:rsid w:val="00D06A40"/>
    <w:rsid w:val="00D13708"/>
    <w:rsid w:val="00D21B57"/>
    <w:rsid w:val="00D93688"/>
    <w:rsid w:val="00DC2C3C"/>
    <w:rsid w:val="00DC4642"/>
    <w:rsid w:val="00DD6C88"/>
    <w:rsid w:val="00DE3C7D"/>
    <w:rsid w:val="00E63F39"/>
    <w:rsid w:val="00E65034"/>
    <w:rsid w:val="00F036B7"/>
    <w:rsid w:val="00F154EE"/>
    <w:rsid w:val="00F41265"/>
    <w:rsid w:val="00F561AF"/>
    <w:rsid w:val="00F6224D"/>
    <w:rsid w:val="00F71D33"/>
    <w:rsid w:val="00F72F72"/>
    <w:rsid w:val="00F8274C"/>
    <w:rsid w:val="00F92A72"/>
    <w:rsid w:val="00FA75EE"/>
    <w:rsid w:val="00FB24F8"/>
    <w:rsid w:val="00FB737D"/>
    <w:rsid w:val="00FD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499A"/>
  <w15:chartTrackingRefBased/>
  <w15:docId w15:val="{BA29F37B-63D6-4F5D-9A6F-840625C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3F39"/>
    <w:pPr>
      <w:ind w:left="720"/>
      <w:contextualSpacing/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C6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C66F7"/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styleId="Hipersaitas">
    <w:name w:val="Hyperlink"/>
    <w:basedOn w:val="Numatytasispastraiposriftas"/>
    <w:rsid w:val="00536841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F3BB2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F3BB2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95A9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5A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95A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95A9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2853</Words>
  <Characters>1627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Razgiene</dc:creator>
  <cp:lastModifiedBy>Virginija Palaimiene</cp:lastModifiedBy>
  <cp:revision>2</cp:revision>
  <cp:lastPrinted>2020-10-14T12:31:00Z</cp:lastPrinted>
  <dcterms:created xsi:type="dcterms:W3CDTF">2020-10-21T11:52:00Z</dcterms:created>
  <dcterms:modified xsi:type="dcterms:W3CDTF">2020-10-21T11:52:00Z</dcterms:modified>
</cp:coreProperties>
</file>