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bookmarkStart w:id="0" w:name="_GoBack"/>
      <w:bookmarkEnd w:id="0"/>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1"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2020-11-11</w:t>
      </w:r>
      <w:r>
        <w:fldChar w:fldCharType="end"/>
      </w:r>
      <w:bookmarkEnd w:id="1"/>
      <w:r>
        <w:rPr>
          <w:noProof/>
        </w:rPr>
        <w:t xml:space="preserve"> </w:t>
      </w:r>
      <w:r>
        <w:t xml:space="preserve">Nr. </w:t>
      </w:r>
      <w:bookmarkStart w:id="2" w:name="registravimoNr"/>
      <w:r>
        <w:t>TAR-96</w:t>
      </w:r>
      <w:bookmarkEnd w:id="2"/>
    </w:p>
    <w:p w:rsidR="00D360BE" w:rsidRDefault="00D360BE" w:rsidP="00D360BE">
      <w:pPr>
        <w:pStyle w:val="Pagrindinistekstas"/>
        <w:rPr>
          <w:szCs w:val="24"/>
        </w:rPr>
      </w:pPr>
    </w:p>
    <w:p w:rsidR="0086668B" w:rsidRDefault="0086668B" w:rsidP="0086668B">
      <w:pPr>
        <w:tabs>
          <w:tab w:val="left" w:pos="567"/>
        </w:tabs>
        <w:jc w:val="both"/>
      </w:pPr>
    </w:p>
    <w:p w:rsidR="00D360BE" w:rsidRDefault="0086668B" w:rsidP="0086668B">
      <w:pPr>
        <w:tabs>
          <w:tab w:val="left" w:pos="567"/>
        </w:tabs>
        <w:jc w:val="both"/>
        <w:rPr>
          <w:lang w:eastAsia="en-US"/>
        </w:rPr>
      </w:pPr>
      <w:r>
        <w:tab/>
      </w:r>
      <w:r w:rsidR="00BA1126">
        <w:rPr>
          <w:lang w:eastAsia="en-US"/>
        </w:rPr>
        <w:t>Posėdžio data 2020-10-28</w:t>
      </w:r>
      <w:r w:rsidR="000A4182">
        <w:rPr>
          <w:lang w:eastAsia="en-US"/>
        </w:rPr>
        <w:t>. Pradžia 14</w:t>
      </w:r>
      <w:r w:rsidR="00D360BE">
        <w:rPr>
          <w:lang w:eastAsia="en-US"/>
        </w:rPr>
        <w:t>.00 val.</w:t>
      </w:r>
      <w:r w:rsidR="001A4D9B">
        <w:rPr>
          <w:lang w:eastAsia="en-US"/>
        </w:rPr>
        <w:t xml:space="preserve"> (nuotoliniu būdu)</w:t>
      </w:r>
    </w:p>
    <w:p w:rsidR="00D360BE" w:rsidRDefault="0086668B" w:rsidP="0086668B">
      <w:pPr>
        <w:tabs>
          <w:tab w:val="left" w:pos="567"/>
        </w:tabs>
        <w:jc w:val="both"/>
        <w:rPr>
          <w:lang w:eastAsia="en-US"/>
        </w:rPr>
      </w:pPr>
      <w:r>
        <w:rPr>
          <w:lang w:eastAsia="en-US"/>
        </w:rPr>
        <w:tab/>
      </w:r>
      <w:r w:rsidR="00FE6694">
        <w:rPr>
          <w:lang w:eastAsia="en-US"/>
        </w:rPr>
        <w:t>Posėdžio pirmininkas</w:t>
      </w:r>
      <w:r w:rsidR="00D360BE">
        <w:rPr>
          <w:lang w:eastAsia="en-US"/>
        </w:rPr>
        <w:t xml:space="preserve"> –  </w:t>
      </w:r>
      <w:r w:rsidR="00322BE3">
        <w:rPr>
          <w:rFonts w:eastAsia="Calibri"/>
        </w:rPr>
        <w:t>Vytis Radvila.</w:t>
      </w:r>
    </w:p>
    <w:p w:rsidR="00D360BE" w:rsidRDefault="00D360BE" w:rsidP="0086668B">
      <w:pPr>
        <w:ind w:firstLine="567"/>
        <w:jc w:val="both"/>
        <w:rPr>
          <w:lang w:eastAsia="en-US"/>
        </w:rPr>
      </w:pPr>
      <w:r>
        <w:rPr>
          <w:lang w:eastAsia="en-US"/>
        </w:rPr>
        <w:t>Posėdžio sekretorė  – Lietutė Demidova.</w:t>
      </w:r>
    </w:p>
    <w:p w:rsidR="007E01D6" w:rsidRDefault="00D360BE" w:rsidP="00D360BE">
      <w:pPr>
        <w:tabs>
          <w:tab w:val="left" w:pos="567"/>
        </w:tabs>
        <w:ind w:firstLine="567"/>
        <w:jc w:val="both"/>
        <w:rPr>
          <w:lang w:eastAsia="en-US"/>
        </w:rPr>
      </w:pPr>
      <w:r>
        <w:rPr>
          <w:rFonts w:eastAsia="Calibri"/>
        </w:rPr>
        <w:t>Posėdyje dalyvauja komiteto nariai: Arvydas V</w:t>
      </w:r>
      <w:r w:rsidR="00E873DB">
        <w:rPr>
          <w:rFonts w:eastAsia="Calibri"/>
        </w:rPr>
        <w:t>aitkus, Rimantas Taraškevičius</w:t>
      </w:r>
      <w:r w:rsidR="00657DA7">
        <w:rPr>
          <w:lang w:eastAsia="en-US"/>
        </w:rPr>
        <w:t xml:space="preserve">, </w:t>
      </w:r>
      <w:r w:rsidR="009202A5">
        <w:rPr>
          <w:lang w:eastAsia="en-US"/>
        </w:rPr>
        <w:t>Ela Andrejeva,</w:t>
      </w:r>
      <w:r w:rsidR="00DD272A">
        <w:rPr>
          <w:lang w:eastAsia="en-US"/>
        </w:rPr>
        <w:t xml:space="preserve"> </w:t>
      </w:r>
      <w:r w:rsidR="00E873DB">
        <w:rPr>
          <w:rFonts w:eastAsia="Calibri"/>
        </w:rPr>
        <w:t>Saulius Budinas. Nedalyvauja Aidas Kaveckis,</w:t>
      </w:r>
      <w:r w:rsidR="00211911">
        <w:rPr>
          <w:rFonts w:eastAsia="Calibri"/>
        </w:rPr>
        <w:t xml:space="preserve"> </w:t>
      </w:r>
      <w:r w:rsidR="00DD272A" w:rsidRPr="00DD272A">
        <w:rPr>
          <w:rFonts w:eastAsia="Calibri"/>
        </w:rPr>
        <w:t>Arūnas Barbšys</w:t>
      </w:r>
      <w:r w:rsidR="00DD272A">
        <w:rPr>
          <w:rFonts w:eastAsia="Calibri"/>
        </w:rPr>
        <w:t>.</w:t>
      </w:r>
    </w:p>
    <w:p w:rsidR="008B58BB" w:rsidRDefault="0086668B" w:rsidP="00AA03CF">
      <w:pPr>
        <w:tabs>
          <w:tab w:val="left" w:pos="1985"/>
        </w:tabs>
        <w:jc w:val="both"/>
      </w:pPr>
      <w:r>
        <w:rPr>
          <w:lang w:eastAsia="en-US"/>
        </w:rPr>
        <w:t xml:space="preserve">         </w:t>
      </w:r>
      <w:r w:rsidR="00AA03CF">
        <w:rPr>
          <w:lang w:eastAsia="en-US"/>
        </w:rPr>
        <w:t xml:space="preserve">Savivaldybės administracijos darbuotojai: </w:t>
      </w:r>
      <w:r w:rsidR="00AA03CF">
        <w:t>E. Simokaitis,</w:t>
      </w:r>
      <w:r w:rsidR="00BA1126">
        <w:t xml:space="preserve"> Turto valdymo skyriaus vedėjas,</w:t>
      </w:r>
      <w:r w:rsidR="009202A5">
        <w:t xml:space="preserve"> K. Petra</w:t>
      </w:r>
      <w:r w:rsidR="0043381C">
        <w:t xml:space="preserve">itienė, Finansų skyriaus vedėja, </w:t>
      </w:r>
      <w:r w:rsidR="00BA1126">
        <w:t>A. Valadkienė, jaunimo ir bendruomenės reikalų koordinavimo grupės vadovė jaunimo reikalų koordinatorė.</w:t>
      </w:r>
    </w:p>
    <w:p w:rsidR="005F7C10" w:rsidRDefault="005F7C10" w:rsidP="00AA03CF">
      <w:pPr>
        <w:tabs>
          <w:tab w:val="left" w:pos="1985"/>
        </w:tabs>
        <w:jc w:val="both"/>
      </w:pPr>
      <w:r>
        <w:t xml:space="preserve">         Dėl darbotvarkės:</w:t>
      </w:r>
    </w:p>
    <w:p w:rsidR="005F7C10" w:rsidRDefault="000567D0" w:rsidP="000567D0">
      <w:pPr>
        <w:tabs>
          <w:tab w:val="left" w:pos="1985"/>
        </w:tabs>
        <w:jc w:val="both"/>
      </w:pPr>
      <w:r>
        <w:t xml:space="preserve">         V.</w:t>
      </w:r>
      <w:r w:rsidR="00E873DB">
        <w:t xml:space="preserve"> </w:t>
      </w:r>
      <w:r>
        <w:t xml:space="preserve">Radvila </w:t>
      </w:r>
      <w:r w:rsidR="006A2A08">
        <w:t>siūlo papildyti darbotvarkę</w:t>
      </w:r>
      <w:r w:rsidR="00211911">
        <w:t xml:space="preserve"> šiais klausimais</w:t>
      </w:r>
      <w:r w:rsidR="006A2A08">
        <w:t>:</w:t>
      </w:r>
    </w:p>
    <w:p w:rsidR="00211911" w:rsidRPr="006A2A08" w:rsidRDefault="0086668B" w:rsidP="00211911">
      <w:pPr>
        <w:jc w:val="both"/>
        <w:rPr>
          <w:lang w:eastAsia="en-US"/>
        </w:rPr>
      </w:pPr>
      <w:r>
        <w:rPr>
          <w:rFonts w:eastAsia="Calibri"/>
        </w:rPr>
        <w:t xml:space="preserve">  </w:t>
      </w:r>
      <w:r w:rsidR="0043381C">
        <w:rPr>
          <w:rFonts w:eastAsia="Calibri"/>
        </w:rPr>
        <w:t xml:space="preserve">       </w:t>
      </w:r>
      <w:r w:rsidR="00211911">
        <w:rPr>
          <w:lang w:eastAsia="en-US"/>
        </w:rPr>
        <w:t xml:space="preserve">1. </w:t>
      </w:r>
      <w:r w:rsidR="00211911" w:rsidRPr="006A2A08">
        <w:rPr>
          <w:lang w:eastAsia="en-US"/>
        </w:rPr>
        <w:t>Biudžeto vykdymo ataskaita už 2020 m. I-III ketv</w:t>
      </w:r>
      <w:r w:rsidR="00072A4A">
        <w:rPr>
          <w:lang w:eastAsia="en-US"/>
        </w:rPr>
        <w:t>irčius</w:t>
      </w:r>
      <w:r w:rsidR="00211911" w:rsidRPr="006A2A08">
        <w:rPr>
          <w:lang w:eastAsia="en-US"/>
        </w:rPr>
        <w:t>. Pranešėja K. Petraitienė.</w:t>
      </w:r>
    </w:p>
    <w:p w:rsidR="00211911" w:rsidRDefault="00211911" w:rsidP="009047FD">
      <w:pPr>
        <w:jc w:val="both"/>
        <w:rPr>
          <w:lang w:eastAsia="en-US"/>
        </w:rPr>
      </w:pPr>
      <w:r>
        <w:rPr>
          <w:lang w:eastAsia="en-US"/>
        </w:rPr>
        <w:t xml:space="preserve">         2</w:t>
      </w:r>
      <w:r w:rsidRPr="006A2A08">
        <w:rPr>
          <w:lang w:eastAsia="en-US"/>
        </w:rPr>
        <w:t>. Klaipėdos miesto savivaldybės 2020-2022 m. strateginio veiklos plano investicinių projektų įgyvendinimo 2020 m. III ketvirčio ataskaita. Pranešėja I. Butenienė.</w:t>
      </w:r>
    </w:p>
    <w:p w:rsidR="008139C3" w:rsidRDefault="000567D0" w:rsidP="009047FD">
      <w:pPr>
        <w:jc w:val="both"/>
        <w:rPr>
          <w:lang w:eastAsia="en-US"/>
        </w:rPr>
      </w:pPr>
      <w:r>
        <w:rPr>
          <w:lang w:eastAsia="en-US"/>
        </w:rPr>
        <w:t xml:space="preserve">         R. Taraškevičius mano, kad </w:t>
      </w:r>
      <w:r w:rsidR="00E873DB">
        <w:rPr>
          <w:lang w:eastAsia="en-US"/>
        </w:rPr>
        <w:t xml:space="preserve">informacijas turėtų išklausyti </w:t>
      </w:r>
      <w:r w:rsidR="008139C3">
        <w:rPr>
          <w:lang w:eastAsia="en-US"/>
        </w:rPr>
        <w:t>visos sudėties komitetas</w:t>
      </w:r>
      <w:r w:rsidR="00E873DB">
        <w:rPr>
          <w:lang w:eastAsia="en-US"/>
        </w:rPr>
        <w:t>.</w:t>
      </w:r>
      <w:r w:rsidR="00B40146">
        <w:rPr>
          <w:lang w:eastAsia="en-US"/>
        </w:rPr>
        <w:t xml:space="preserve">         </w:t>
      </w:r>
    </w:p>
    <w:p w:rsidR="00B40146" w:rsidRDefault="008139C3" w:rsidP="009047FD">
      <w:pPr>
        <w:jc w:val="both"/>
        <w:rPr>
          <w:lang w:eastAsia="en-US"/>
        </w:rPr>
      </w:pPr>
      <w:r>
        <w:rPr>
          <w:lang w:eastAsia="en-US"/>
        </w:rPr>
        <w:t xml:space="preserve">         </w:t>
      </w:r>
      <w:r w:rsidR="00B40146">
        <w:rPr>
          <w:lang w:eastAsia="en-US"/>
        </w:rPr>
        <w:t>A. Vaitkus sako, jei klausimai įtraukti –</w:t>
      </w:r>
      <w:r>
        <w:rPr>
          <w:lang w:eastAsia="en-US"/>
        </w:rPr>
        <w:t xml:space="preserve"> </w:t>
      </w:r>
      <w:r w:rsidR="00B40146">
        <w:rPr>
          <w:lang w:eastAsia="en-US"/>
        </w:rPr>
        <w:t>reikia juos išklausyti.</w:t>
      </w:r>
    </w:p>
    <w:p w:rsidR="008139C3" w:rsidRPr="009047FD" w:rsidRDefault="00B40146" w:rsidP="009047FD">
      <w:pPr>
        <w:jc w:val="both"/>
        <w:rPr>
          <w:lang w:eastAsia="en-US"/>
        </w:rPr>
      </w:pPr>
      <w:r>
        <w:rPr>
          <w:lang w:eastAsia="en-US"/>
        </w:rPr>
        <w:t xml:space="preserve">         S. Bud</w:t>
      </w:r>
      <w:r w:rsidR="008139C3">
        <w:rPr>
          <w:lang w:eastAsia="en-US"/>
        </w:rPr>
        <w:t>inas pritaria informacijų išklausymui šiandien.</w:t>
      </w:r>
    </w:p>
    <w:p w:rsidR="005F7C10" w:rsidRDefault="00211911" w:rsidP="005F7C10">
      <w:pPr>
        <w:tabs>
          <w:tab w:val="left" w:pos="567"/>
        </w:tabs>
        <w:jc w:val="both"/>
        <w:rPr>
          <w:rFonts w:eastAsia="Calibri"/>
        </w:rPr>
      </w:pPr>
      <w:r>
        <w:rPr>
          <w:rFonts w:eastAsia="Calibri"/>
        </w:rPr>
        <w:t xml:space="preserve">         </w:t>
      </w:r>
      <w:r w:rsidR="005F7C10">
        <w:rPr>
          <w:rFonts w:eastAsia="Calibri"/>
        </w:rPr>
        <w:t>DARBOTVARKĖ:</w:t>
      </w:r>
    </w:p>
    <w:p w:rsidR="005F7C10" w:rsidRPr="005F7C10" w:rsidRDefault="005F7C10" w:rsidP="005F7C10">
      <w:pPr>
        <w:tabs>
          <w:tab w:val="left" w:pos="567"/>
        </w:tabs>
        <w:jc w:val="both"/>
        <w:rPr>
          <w:rFonts w:eastAsia="Calibri"/>
        </w:rPr>
      </w:pPr>
      <w:r>
        <w:rPr>
          <w:rFonts w:eastAsia="Calibri"/>
        </w:rPr>
        <w:t xml:space="preserve">         </w:t>
      </w:r>
      <w:r>
        <w:rPr>
          <w:rFonts w:eastAsiaTheme="minorHAnsi"/>
        </w:rPr>
        <w:t>1</w:t>
      </w:r>
      <w:r w:rsidRPr="0054145E">
        <w:rPr>
          <w:rFonts w:eastAsiaTheme="minorHAnsi"/>
        </w:rPr>
        <w:t>.</w:t>
      </w:r>
      <w:r>
        <w:rPr>
          <w:rFonts w:eastAsiaTheme="minorHAnsi"/>
          <w:b/>
        </w:rPr>
        <w:t xml:space="preserve"> </w:t>
      </w:r>
      <w:r>
        <w:t>Dėl</w:t>
      </w:r>
      <w:r>
        <w:rPr>
          <w:szCs w:val="20"/>
        </w:rPr>
        <w:t xml:space="preserve"> </w:t>
      </w:r>
      <w:r>
        <w:t xml:space="preserve">Klaipėdos miesto savivaldybės tarybos 2012 m. sausio 27 d. sprendimo Nr. T2-30 „Dėl Klaipėdos miesto savivaldybės nuomojamo turto sąrašo patvirtinimo“ pakeitimo. Pranešėjas E. Simokaitis. </w:t>
      </w:r>
    </w:p>
    <w:p w:rsidR="005F7C10" w:rsidRDefault="005F7C10" w:rsidP="005F7C10">
      <w:pPr>
        <w:jc w:val="both"/>
      </w:pPr>
      <w:r>
        <w:t xml:space="preserve">         2. Dėl Klaipėdos miesto savivaldybės tarybos 2020 m. balandžio 9 d. sprendimo Nr. T2-54 „Dėl Klaipėdos miesto savivaldybės materialiojo turto nuomos tvarkos aprašo patvirtinimo“ pakeitimo. Pranešėjas E. Simokaitis.</w:t>
      </w:r>
    </w:p>
    <w:p w:rsidR="005F7C10" w:rsidRDefault="005F7C10" w:rsidP="005F7C10">
      <w:pPr>
        <w:jc w:val="both"/>
      </w:pPr>
      <w:r>
        <w:t xml:space="preserve">         3. Dėl Klaipėdos miesto savivaldybės tarybos 2011 m. lapkričio 24 d. sprendimo Nr. T2-378 „Dėl Klaipėdos miesto savivaldybės turto perdavimo valdyti, naudoti ir disponuoti juo patikėjimo teise tvarkos aprašo patvirtinimo“ pakeitimo. Pranešėjas E. Simokaitis.</w:t>
      </w:r>
    </w:p>
    <w:p w:rsidR="005F7C10" w:rsidRDefault="005F7C10" w:rsidP="005F7C10">
      <w:pPr>
        <w:jc w:val="both"/>
      </w:pPr>
      <w:r>
        <w:t xml:space="preserve">         4. Dėl Klaipėdos miesto savivaldybės tarybos 2017 m. vasario 23 d. sprendimo Nr. T2-29 „Dėl Klaipėdos miesto savivaldybės seniūnaičių rinkimo ir atšaukimo tvarkos aprašo patvirtinimo“ pakeitimo. Pranešėja</w:t>
      </w:r>
      <w:r w:rsidR="00516043">
        <w:t>s D. Petrolevičius.</w:t>
      </w:r>
    </w:p>
    <w:p w:rsidR="006A2A08" w:rsidRPr="006A2A08" w:rsidRDefault="0054145E" w:rsidP="0054145E">
      <w:pPr>
        <w:jc w:val="both"/>
        <w:rPr>
          <w:lang w:eastAsia="en-US"/>
        </w:rPr>
      </w:pPr>
      <w:r>
        <w:rPr>
          <w:lang w:eastAsia="en-US"/>
        </w:rPr>
        <w:t xml:space="preserve">         5. </w:t>
      </w:r>
      <w:r w:rsidR="006A2A08" w:rsidRPr="006A2A08">
        <w:rPr>
          <w:lang w:eastAsia="en-US"/>
        </w:rPr>
        <w:t>Biudžeto vykdymo ataskaita už 2020 m. I-III ketv</w:t>
      </w:r>
      <w:r w:rsidR="00072A4A">
        <w:rPr>
          <w:lang w:eastAsia="en-US"/>
        </w:rPr>
        <w:t>irčius</w:t>
      </w:r>
      <w:r w:rsidR="006A2A08" w:rsidRPr="006A2A08">
        <w:rPr>
          <w:lang w:eastAsia="en-US"/>
        </w:rPr>
        <w:t>. Pranešėja K. Petraitienė.</w:t>
      </w:r>
    </w:p>
    <w:p w:rsidR="006A2A08" w:rsidRPr="006A2A08" w:rsidRDefault="006A2A08" w:rsidP="006A2A08">
      <w:pPr>
        <w:jc w:val="both"/>
        <w:rPr>
          <w:lang w:eastAsia="en-US"/>
        </w:rPr>
      </w:pPr>
      <w:r>
        <w:rPr>
          <w:lang w:eastAsia="en-US"/>
        </w:rPr>
        <w:t xml:space="preserve">         6</w:t>
      </w:r>
      <w:r w:rsidRPr="006A2A08">
        <w:rPr>
          <w:lang w:eastAsia="en-US"/>
        </w:rPr>
        <w:t>. Klaipėdos miesto savivaldybės 2020-2022 m. strateginio veiklos plano investicinių projektų įgyvendinimo 2020 m. III ketvirčio ataskaita. Pranešėja I. Butenienė.</w:t>
      </w:r>
    </w:p>
    <w:p w:rsidR="005F7C10" w:rsidRDefault="005343A2" w:rsidP="005F7C10">
      <w:r>
        <w:t xml:space="preserve">         Patvirtinta bendru sutarimu (už-5).</w:t>
      </w:r>
    </w:p>
    <w:p w:rsidR="005343A2" w:rsidRDefault="005343A2" w:rsidP="005F7C10"/>
    <w:p w:rsidR="006A2A08" w:rsidRDefault="006A2A08" w:rsidP="006A2A08">
      <w:pPr>
        <w:tabs>
          <w:tab w:val="left" w:pos="567"/>
        </w:tabs>
        <w:jc w:val="both"/>
      </w:pPr>
      <w:r>
        <w:rPr>
          <w:rFonts w:eastAsia="Calibri"/>
        </w:rPr>
        <w:t xml:space="preserve">         </w:t>
      </w:r>
      <w:r>
        <w:rPr>
          <w:rFonts w:eastAsiaTheme="minorHAnsi"/>
        </w:rPr>
        <w:t>1</w:t>
      </w:r>
      <w:r w:rsidRPr="006A2A08">
        <w:rPr>
          <w:rFonts w:eastAsiaTheme="minorHAnsi"/>
        </w:rPr>
        <w:t>.</w:t>
      </w:r>
      <w:r>
        <w:rPr>
          <w:rFonts w:eastAsiaTheme="minorHAnsi"/>
          <w:b/>
        </w:rPr>
        <w:t xml:space="preserve"> </w:t>
      </w:r>
      <w:r w:rsidRPr="006A2A08">
        <w:rPr>
          <w:rFonts w:eastAsiaTheme="minorHAnsi"/>
        </w:rPr>
        <w:t>SVARSTYTA.</w:t>
      </w:r>
      <w:r>
        <w:rPr>
          <w:rFonts w:eastAsiaTheme="minorHAnsi"/>
          <w:b/>
        </w:rPr>
        <w:t xml:space="preserve"> </w:t>
      </w:r>
      <w:r>
        <w:t xml:space="preserve">Klaipėdos miesto savivaldybės tarybos 2012 m. sausio 27 d. sprendimo Nr. T2-30 „Dėl Klaipėdos miesto savivaldybės nuomojamo turto sąrašo patvirtinimo“ pakeitimas. </w:t>
      </w:r>
    </w:p>
    <w:p w:rsidR="00DC51C4" w:rsidRDefault="00DC51C4" w:rsidP="00CC422C">
      <w:pPr>
        <w:jc w:val="both"/>
      </w:pPr>
      <w:r>
        <w:t xml:space="preserve">         </w:t>
      </w:r>
      <w:r w:rsidR="006A2A08">
        <w:t xml:space="preserve">Pranešėjas </w:t>
      </w:r>
      <w:r>
        <w:t xml:space="preserve">– </w:t>
      </w:r>
      <w:r w:rsidR="006A2A08">
        <w:t xml:space="preserve">E. Simokaitis. </w:t>
      </w:r>
      <w:r>
        <w:t>Pažymi, kad s</w:t>
      </w:r>
      <w:r w:rsidRPr="00BB2875">
        <w:t>prendimo projektas parengtas vadovaujantis Klaipėdos miesto savivaldybės materialiojo turto nuomos tvarkos apraš</w:t>
      </w:r>
      <w:r>
        <w:t>u (toliau – Tvarkos aprašas)</w:t>
      </w:r>
      <w:r w:rsidRPr="00BB2875">
        <w:t xml:space="preserve">, </w:t>
      </w:r>
      <w:r w:rsidRPr="0058419C">
        <w:t>patvirtint</w:t>
      </w:r>
      <w:r>
        <w:t>u</w:t>
      </w:r>
      <w:r w:rsidRPr="0058419C">
        <w:t xml:space="preserve"> Klaipėdos miesto savivaldybės tarybos 2020 m. balandžio 9 d. sprendimu Nr. T2-54 „Dėl Klaipėdos miesto savivaldybės materialiojo turto nuomos tvarkos aprašo patvirtinimo“</w:t>
      </w:r>
      <w:r w:rsidRPr="00BB2875">
        <w:t xml:space="preserve">. </w:t>
      </w:r>
      <w:r>
        <w:t xml:space="preserve">Pagal </w:t>
      </w:r>
      <w:r w:rsidRPr="00BB2875">
        <w:t xml:space="preserve">Tvarkos aprašo </w:t>
      </w:r>
      <w:r>
        <w:t>6</w:t>
      </w:r>
      <w:r w:rsidRPr="00BB2875">
        <w:t xml:space="preserve"> punkt</w:t>
      </w:r>
      <w:r>
        <w:t>ą,</w:t>
      </w:r>
      <w:r w:rsidRPr="00BB2875">
        <w:t xml:space="preserve"> Savivaldybės turtas nuomojamas pagal Klaipėdos miesto savivaldybės tarybos patvirtintą nuomojamo turto sąrašą.</w:t>
      </w:r>
      <w:r w:rsidR="00CC422C">
        <w:t xml:space="preserve"> </w:t>
      </w:r>
      <w:r>
        <w:t xml:space="preserve">Turto valdymo skyrius inicijuoja Tvarkos aprašo pakeitimą, jį papildant 155 ir 156 punktais, į nurodytą sąrašą įtraukiant negyvenamąsias patalpas: </w:t>
      </w:r>
      <w:r w:rsidRPr="00F55912">
        <w:t>Bažnyčių g. 6-1</w:t>
      </w:r>
      <w:r>
        <w:t xml:space="preserve"> ir </w:t>
      </w:r>
      <w:r w:rsidRPr="00F55912">
        <w:t>Taikos pr. 61A</w:t>
      </w:r>
      <w:r>
        <w:t>,</w:t>
      </w:r>
      <w:r w:rsidRPr="00F55912">
        <w:t xml:space="preserve"> Klaipėd</w:t>
      </w:r>
      <w:r>
        <w:t>oje.</w:t>
      </w:r>
      <w:r w:rsidR="00CC422C">
        <w:t xml:space="preserve"> </w:t>
      </w:r>
      <w:r>
        <w:t xml:space="preserve">Nurodytos patalpos į Nuomojamo turto sąrašą </w:t>
      </w:r>
      <w:r>
        <w:lastRenderedPageBreak/>
        <w:t xml:space="preserve">įtraukiamos, vadovaujantis </w:t>
      </w:r>
      <w:r w:rsidRPr="00BB2875">
        <w:t>Klaipėdos miesto savivaldybės materialiojo turto nuomos tvarkos apraš</w:t>
      </w:r>
      <w:r>
        <w:t>o 7.4 punktu ir atsižvelgiant į Lietuvos Respublikos valstybės ir savivaldybių turto valdymo, naudojimo ir disponavimo juo įstatymo 15 straipsnio 2 dalies 5 ir 6 punktus.</w:t>
      </w:r>
    </w:p>
    <w:p w:rsidR="00C44E11" w:rsidRDefault="00B25D3C" w:rsidP="00CC422C">
      <w:pPr>
        <w:jc w:val="both"/>
      </w:pPr>
      <w:r>
        <w:t xml:space="preserve">         A.</w:t>
      </w:r>
      <w:r w:rsidR="007845CA">
        <w:t xml:space="preserve"> </w:t>
      </w:r>
      <w:r>
        <w:t xml:space="preserve">Vaitkus </w:t>
      </w:r>
      <w:r w:rsidR="006F0616">
        <w:t xml:space="preserve">siūlo </w:t>
      </w:r>
      <w:r w:rsidR="008139C3">
        <w:t>pažymėti</w:t>
      </w:r>
      <w:r>
        <w:t xml:space="preserve">, kad patalpas </w:t>
      </w:r>
      <w:r w:rsidR="00C44E11">
        <w:t xml:space="preserve">Taikos pr. 61A (pusrūsį) </w:t>
      </w:r>
      <w:r w:rsidR="006F0616">
        <w:t xml:space="preserve">Klaipėdos Neptūnui </w:t>
      </w:r>
      <w:r w:rsidR="005B3FFF">
        <w:t>iš</w:t>
      </w:r>
      <w:r>
        <w:t>nuomoti konkurso būdu.</w:t>
      </w:r>
    </w:p>
    <w:p w:rsidR="00B25D3C" w:rsidRDefault="00B25D3C" w:rsidP="00CC422C">
      <w:pPr>
        <w:jc w:val="both"/>
      </w:pPr>
      <w:r>
        <w:t xml:space="preserve">         V.</w:t>
      </w:r>
      <w:r w:rsidR="003A37D7">
        <w:t xml:space="preserve"> </w:t>
      </w:r>
      <w:r>
        <w:t>Radvila pritaria siūlymui.</w:t>
      </w:r>
    </w:p>
    <w:p w:rsidR="003A37D7" w:rsidRDefault="003A37D7" w:rsidP="00CC422C">
      <w:pPr>
        <w:jc w:val="both"/>
      </w:pPr>
      <w:r>
        <w:t xml:space="preserve">    </w:t>
      </w:r>
      <w:r w:rsidR="005B3FFF">
        <w:t xml:space="preserve">     R. Taraškevičius sako</w:t>
      </w:r>
      <w:r w:rsidR="00C44E11">
        <w:t xml:space="preserve">, jei </w:t>
      </w:r>
      <w:r w:rsidR="006F0616">
        <w:t xml:space="preserve">Klaipėdos </w:t>
      </w:r>
      <w:r w:rsidR="00C44E11">
        <w:t xml:space="preserve">Neptūnui </w:t>
      </w:r>
      <w:r w:rsidR="005B3FFF">
        <w:t xml:space="preserve">pusrūsis reikalingas </w:t>
      </w:r>
      <w:r w:rsidR="00EC0F5D">
        <w:t>jų sportinei veiklai</w:t>
      </w:r>
      <w:r w:rsidR="005B3FFF">
        <w:t xml:space="preserve">, </w:t>
      </w:r>
      <w:r w:rsidR="006F0616">
        <w:t xml:space="preserve">patalpas </w:t>
      </w:r>
      <w:r>
        <w:t xml:space="preserve">reikia </w:t>
      </w:r>
      <w:r w:rsidR="007845CA">
        <w:t xml:space="preserve">nuomoti </w:t>
      </w:r>
      <w:r w:rsidR="005B3FFF">
        <w:t>ne</w:t>
      </w:r>
      <w:r w:rsidR="00DC2BCF">
        <w:t xml:space="preserve"> </w:t>
      </w:r>
      <w:r>
        <w:t>konkurso būdu.</w:t>
      </w:r>
      <w:r w:rsidR="00EC0F5D">
        <w:t xml:space="preserve"> </w:t>
      </w:r>
      <w:r w:rsidR="006F0616">
        <w:t>Prašo i</w:t>
      </w:r>
      <w:r w:rsidR="00EC0F5D">
        <w:t xml:space="preserve">šsiaiškinti, kam </w:t>
      </w:r>
      <w:r w:rsidR="006F0616">
        <w:t xml:space="preserve">Klaipėdos </w:t>
      </w:r>
      <w:r w:rsidR="00EC0F5D">
        <w:t xml:space="preserve">Neptūnas naudos patalpas. </w:t>
      </w:r>
      <w:r w:rsidR="007845CA">
        <w:t xml:space="preserve"> </w:t>
      </w:r>
    </w:p>
    <w:p w:rsidR="007845CA" w:rsidRDefault="007845CA" w:rsidP="00CC422C">
      <w:pPr>
        <w:jc w:val="both"/>
      </w:pPr>
      <w:r>
        <w:t xml:space="preserve">         E. Simokaitis sako, kad </w:t>
      </w:r>
      <w:r w:rsidR="00EC0F5D">
        <w:t xml:space="preserve">patalpos bus naudojamos </w:t>
      </w:r>
      <w:r>
        <w:t xml:space="preserve">jų </w:t>
      </w:r>
      <w:r w:rsidR="00EC0F5D">
        <w:t>sportinei veiklai užtikrinti</w:t>
      </w:r>
      <w:r>
        <w:t>.</w:t>
      </w:r>
    </w:p>
    <w:p w:rsidR="007845CA" w:rsidRDefault="007845CA" w:rsidP="00CC422C">
      <w:pPr>
        <w:jc w:val="both"/>
      </w:pPr>
      <w:r>
        <w:t xml:space="preserve">         S. Budinas</w:t>
      </w:r>
      <w:r w:rsidR="00DC2BCF">
        <w:t xml:space="preserve"> mano</w:t>
      </w:r>
      <w:r>
        <w:t xml:space="preserve">, jei </w:t>
      </w:r>
      <w:r w:rsidR="0078581E">
        <w:t xml:space="preserve">nuomotume </w:t>
      </w:r>
      <w:r w:rsidR="006F0616">
        <w:t xml:space="preserve">patalpas </w:t>
      </w:r>
      <w:r>
        <w:t xml:space="preserve">be konkurso, </w:t>
      </w:r>
      <w:r w:rsidR="006F0616">
        <w:t>būtų</w:t>
      </w:r>
      <w:r w:rsidR="0078581E">
        <w:t xml:space="preserve"> tikslinga įrašyti, kad </w:t>
      </w:r>
      <w:r w:rsidR="006F0616">
        <w:t xml:space="preserve">Klaipėdos Neptūnas </w:t>
      </w:r>
      <w:r w:rsidR="00DC2BCF">
        <w:t>privalo</w:t>
      </w:r>
      <w:r w:rsidR="0078581E">
        <w:t xml:space="preserve"> investuoti į patalpas.</w:t>
      </w:r>
    </w:p>
    <w:p w:rsidR="00F715AC" w:rsidRDefault="00F715AC" w:rsidP="00CC422C">
      <w:pPr>
        <w:jc w:val="both"/>
      </w:pPr>
      <w:r>
        <w:t xml:space="preserve">         A. Vaitkus sako, kad </w:t>
      </w:r>
      <w:r w:rsidR="007845CA">
        <w:t xml:space="preserve">aiškinamajame rašte </w:t>
      </w:r>
      <w:r>
        <w:t>turi būtų pateikta aiški ir išsami informacija</w:t>
      </w:r>
      <w:r w:rsidR="007845CA">
        <w:t>.</w:t>
      </w:r>
      <w:r w:rsidR="003C5C57">
        <w:t xml:space="preserve">     </w:t>
      </w:r>
    </w:p>
    <w:p w:rsidR="003C5C57" w:rsidRDefault="00F715AC" w:rsidP="00CC422C">
      <w:pPr>
        <w:jc w:val="both"/>
      </w:pPr>
      <w:r>
        <w:t xml:space="preserve">     </w:t>
      </w:r>
      <w:r w:rsidR="003C5C57">
        <w:t xml:space="preserve">    V. Radvila </w:t>
      </w:r>
      <w:r w:rsidR="003219E0">
        <w:t xml:space="preserve">siūlo pritarti sprendimo projektui, </w:t>
      </w:r>
      <w:r w:rsidR="003C5C57">
        <w:t>o</w:t>
      </w:r>
      <w:r w:rsidR="003219E0">
        <w:t xml:space="preserve"> </w:t>
      </w:r>
      <w:r w:rsidR="005B24C9">
        <w:t xml:space="preserve">su Klaipėdos Neptūnu </w:t>
      </w:r>
      <w:r w:rsidR="008B56C1">
        <w:t>su</w:t>
      </w:r>
      <w:r w:rsidR="003219E0">
        <w:t>da</w:t>
      </w:r>
      <w:r w:rsidR="00D23F93">
        <w:t>ryti tiesioginės nuomos sutartį</w:t>
      </w:r>
      <w:r w:rsidR="003219E0">
        <w:t xml:space="preserve"> </w:t>
      </w:r>
      <w:r w:rsidR="005B24C9">
        <w:t>(</w:t>
      </w:r>
      <w:r w:rsidR="003219E0">
        <w:t xml:space="preserve">su </w:t>
      </w:r>
      <w:r w:rsidR="002B1340">
        <w:t xml:space="preserve">tam tikromis </w:t>
      </w:r>
      <w:r w:rsidR="003219E0">
        <w:t>sąlygomis</w:t>
      </w:r>
      <w:r w:rsidR="005B24C9">
        <w:t>)</w:t>
      </w:r>
      <w:r w:rsidR="003219E0">
        <w:t>.</w:t>
      </w:r>
    </w:p>
    <w:p w:rsidR="003C5C57" w:rsidRPr="006F0616" w:rsidRDefault="003C5C57" w:rsidP="00CC422C">
      <w:pPr>
        <w:jc w:val="both"/>
      </w:pPr>
      <w:r w:rsidRPr="006F0616">
        <w:t xml:space="preserve">         A.</w:t>
      </w:r>
      <w:r w:rsidR="003219E0" w:rsidRPr="006F0616">
        <w:t xml:space="preserve"> </w:t>
      </w:r>
      <w:r w:rsidRPr="006F0616">
        <w:t>Vaitkus siūlo pritarti</w:t>
      </w:r>
      <w:r w:rsidR="003219E0" w:rsidRPr="006F0616">
        <w:t xml:space="preserve"> pateikta</w:t>
      </w:r>
      <w:r w:rsidR="008B56C1" w:rsidRPr="006F0616">
        <w:t>m</w:t>
      </w:r>
      <w:r w:rsidR="003219E0" w:rsidRPr="006F0616">
        <w:t xml:space="preserve"> sprendimo projektui</w:t>
      </w:r>
      <w:r w:rsidR="008B56C1" w:rsidRPr="006F0616">
        <w:t xml:space="preserve">, o </w:t>
      </w:r>
      <w:r w:rsidRPr="006F0616">
        <w:t xml:space="preserve">Savivaldybės administracijai atlikti procesą skaidrų </w:t>
      </w:r>
      <w:r w:rsidR="008B56C1" w:rsidRPr="006F0616">
        <w:t xml:space="preserve">ir teisingą </w:t>
      </w:r>
      <w:r w:rsidRPr="006F0616">
        <w:t>klaipėdiečių atžvilgiu.</w:t>
      </w:r>
    </w:p>
    <w:p w:rsidR="003C5C57" w:rsidRPr="006F0616" w:rsidRDefault="003C5C57" w:rsidP="00CC422C">
      <w:pPr>
        <w:jc w:val="both"/>
      </w:pPr>
      <w:r w:rsidRPr="006F0616">
        <w:t xml:space="preserve">         E. Simokaitis siū</w:t>
      </w:r>
      <w:r w:rsidR="008B56C1" w:rsidRPr="006F0616">
        <w:t>lo pritarti pateiktam sprendimo projektu</w:t>
      </w:r>
      <w:r w:rsidR="00F35716" w:rsidRPr="006F0616">
        <w:t>i</w:t>
      </w:r>
      <w:r w:rsidR="006F0616" w:rsidRPr="006F0616">
        <w:t>. Pažymi</w:t>
      </w:r>
      <w:r w:rsidR="00D23AE3" w:rsidRPr="006F0616">
        <w:t>, kad</w:t>
      </w:r>
      <w:r w:rsidR="00F35716" w:rsidRPr="006F0616">
        <w:t xml:space="preserve"> Sa</w:t>
      </w:r>
      <w:r w:rsidR="00D43C20" w:rsidRPr="006F0616">
        <w:t>v</w:t>
      </w:r>
      <w:r w:rsidR="00D23AE3" w:rsidRPr="006F0616">
        <w:t>ivaldybės administracija priims</w:t>
      </w:r>
      <w:r w:rsidR="006F0616" w:rsidRPr="006F0616">
        <w:t xml:space="preserve"> sprendimus vadovaudamasi nuomos tvarka</w:t>
      </w:r>
      <w:r w:rsidR="00D23AE3" w:rsidRPr="006F0616">
        <w:t>,</w:t>
      </w:r>
      <w:r w:rsidR="00F35716" w:rsidRPr="006F0616">
        <w:t xml:space="preserve"> Turto valdymo, naudojimo ir dispo</w:t>
      </w:r>
      <w:r w:rsidR="006F0616" w:rsidRPr="006F0616">
        <w:t>navimo įstatymu</w:t>
      </w:r>
      <w:r w:rsidR="002B1340" w:rsidRPr="006F0616">
        <w:t xml:space="preserve"> ir atsižvelg</w:t>
      </w:r>
      <w:r w:rsidR="006F0616" w:rsidRPr="006F0616">
        <w:t>u</w:t>
      </w:r>
      <w:r w:rsidR="002B1340" w:rsidRPr="006F0616">
        <w:t>s</w:t>
      </w:r>
      <w:r w:rsidR="006F0616" w:rsidRPr="006F0616">
        <w:t>i</w:t>
      </w:r>
      <w:r w:rsidR="00F35716" w:rsidRPr="006F0616">
        <w:t xml:space="preserve"> į išsakytas pastabas.</w:t>
      </w:r>
    </w:p>
    <w:p w:rsidR="006A2A08" w:rsidRDefault="00CC422C" w:rsidP="006A2A08">
      <w:pPr>
        <w:tabs>
          <w:tab w:val="left" w:pos="567"/>
        </w:tabs>
        <w:jc w:val="both"/>
      </w:pPr>
      <w:r>
        <w:t xml:space="preserve">         NUTARTA. Pritarti pateiktam sprendimo projektui</w:t>
      </w:r>
      <w:r w:rsidR="003C5C57">
        <w:t xml:space="preserve"> bendru sutarimu</w:t>
      </w:r>
      <w:r>
        <w:t>.</w:t>
      </w:r>
    </w:p>
    <w:p w:rsidR="00CC422C" w:rsidRPr="00CC422C" w:rsidRDefault="00CC422C" w:rsidP="006A2A08">
      <w:pPr>
        <w:tabs>
          <w:tab w:val="left" w:pos="567"/>
        </w:tabs>
        <w:jc w:val="both"/>
      </w:pPr>
    </w:p>
    <w:p w:rsidR="006A3CBA" w:rsidRDefault="006A2A08" w:rsidP="006A3CBA">
      <w:pPr>
        <w:jc w:val="both"/>
      </w:pPr>
      <w:r>
        <w:t xml:space="preserve">         2.</w:t>
      </w:r>
      <w:r w:rsidRPr="006A2A08">
        <w:rPr>
          <w:rFonts w:eastAsiaTheme="minorHAnsi"/>
        </w:rPr>
        <w:t xml:space="preserve"> SVARSTYTA.</w:t>
      </w:r>
      <w:r>
        <w:t xml:space="preserve"> Klaipėdos miesto savivaldybės tarybos 2020 m. balandžio 9 d. sprendimo Nr. T2-54 „Dėl Klaipėdos miesto savivaldybės materialiojo turto nuomos tvarkos aprašo patvirtinimo“ pakeitimas. </w:t>
      </w:r>
    </w:p>
    <w:p w:rsidR="006A3CBA" w:rsidRDefault="006A3CBA" w:rsidP="006A3CBA">
      <w:pPr>
        <w:jc w:val="both"/>
        <w:rPr>
          <w:color w:val="000000"/>
        </w:rPr>
      </w:pPr>
      <w:r>
        <w:t xml:space="preserve">         </w:t>
      </w:r>
      <w:r w:rsidR="006A2A08">
        <w:t xml:space="preserve">Pranešėjas </w:t>
      </w:r>
      <w:r w:rsidR="00DC51C4">
        <w:t xml:space="preserve">– </w:t>
      </w:r>
      <w:r w:rsidR="006A2A08">
        <w:t>E. Simokaitis.</w:t>
      </w:r>
      <w:r w:rsidRPr="006A3CBA">
        <w:t xml:space="preserve"> </w:t>
      </w:r>
      <w:r>
        <w:t xml:space="preserve">Sako, kad Savivaldybės tarybos sprendimo projektu siekiama papildyti </w:t>
      </w:r>
      <w:r w:rsidRPr="00B53B95">
        <w:t>Klaipėdos miesto savivaldybės materialiojo turto nuomos</w:t>
      </w:r>
      <w:r w:rsidRPr="00BE31FB">
        <w:rPr>
          <w:color w:val="000000"/>
          <w:shd w:val="clear" w:color="auto" w:fill="FFFFFF"/>
        </w:rPr>
        <w:t xml:space="preserve"> </w:t>
      </w:r>
      <w:r>
        <w:t>tvarkos aprašą (toliau Tvarkos aprašas), patvirtintą</w:t>
      </w:r>
      <w:r w:rsidRPr="00365FA9">
        <w:t xml:space="preserve"> Klaipėdos </w:t>
      </w:r>
      <w:r>
        <w:t xml:space="preserve">miesto savivaldybės tarybos 2020 m. balandžio 9 d. sprendimu Nr. T2-54. Tvarkos aprašas papildomas 7.5 papunkčiu. Tvarkos aprašas papildomas atsižvelgiant į Lietuvos Respublikos sveikatos priežiūros įstaigų įstatymo (toliau – Įstatymas) 36 straipsnio pakeitimus. Įstatymo 36 straipsnio 3 dalyje nurodyta, kad </w:t>
      </w:r>
      <w:r w:rsidRPr="00AA60F9">
        <w:rPr>
          <w:color w:val="000000"/>
        </w:rPr>
        <w:t xml:space="preserve">Savivaldybė jai nuosavybės teise priklausantį ilgalaikį materialųjį turtą savivaldybės tarybos nustatyta tvarka asmens ir (ar) visuomenės sveikatos priežiūros viešosioms įstaigoms, kurių  savininkas (dalininkas) yra savivaldybė, perduoda patikėjimo teise pagal patikėjimo sutartį. </w:t>
      </w:r>
      <w:r>
        <w:rPr>
          <w:color w:val="000000"/>
        </w:rPr>
        <w:t xml:space="preserve">Įstatymo 36 straipsnio 7 dalyje nurodyta, kad </w:t>
      </w:r>
      <w:r w:rsidRPr="0076635D">
        <w:rPr>
          <w:color w:val="000000"/>
        </w:rPr>
        <w:t>Savivaldybės viešosios įstaigos joms pagal patikėjimo sutartį perduotą savivaldybės turtą gali nuomoti arba perduoti panaudai savivaldybės tarybos nustatyta tvarka.</w:t>
      </w:r>
      <w:r w:rsidRPr="00AA60F9">
        <w:rPr>
          <w:color w:val="000000"/>
        </w:rPr>
        <w:t xml:space="preserve"> </w:t>
      </w:r>
    </w:p>
    <w:p w:rsidR="0075733E" w:rsidRPr="00AA60F9" w:rsidRDefault="0075733E" w:rsidP="006A3CBA">
      <w:pPr>
        <w:jc w:val="both"/>
      </w:pPr>
      <w:r>
        <w:t xml:space="preserve">         R. Taraškevičius gal pakaktų perduoti nuomoti.</w:t>
      </w:r>
    </w:p>
    <w:p w:rsidR="006A2A08" w:rsidRDefault="006A3CBA" w:rsidP="006A3CBA">
      <w:pPr>
        <w:tabs>
          <w:tab w:val="left" w:pos="567"/>
        </w:tabs>
        <w:jc w:val="both"/>
      </w:pPr>
      <w:r>
        <w:t xml:space="preserve">         NUTARTA. Pritarti pateiktam sprendimo projektui</w:t>
      </w:r>
      <w:r w:rsidR="0075733E">
        <w:t xml:space="preserve"> bendru sutarimu</w:t>
      </w:r>
      <w:r>
        <w:t>.</w:t>
      </w:r>
    </w:p>
    <w:p w:rsidR="006A2A08" w:rsidRDefault="006A2A08" w:rsidP="006A2A08">
      <w:pPr>
        <w:jc w:val="both"/>
      </w:pPr>
    </w:p>
    <w:p w:rsidR="006A3CBA" w:rsidRDefault="006A2A08" w:rsidP="006A3CBA">
      <w:pPr>
        <w:jc w:val="both"/>
      </w:pPr>
      <w:r>
        <w:t xml:space="preserve">         3. </w:t>
      </w:r>
      <w:r w:rsidRPr="006A2A08">
        <w:rPr>
          <w:rFonts w:eastAsiaTheme="minorHAnsi"/>
        </w:rPr>
        <w:t>SVARSTYTA.</w:t>
      </w:r>
      <w:r>
        <w:rPr>
          <w:rFonts w:eastAsiaTheme="minorHAnsi"/>
        </w:rPr>
        <w:t xml:space="preserve"> </w:t>
      </w:r>
      <w:r>
        <w:t xml:space="preserve">Klaipėdos miesto savivaldybės tarybos 2011 m. lapkričio 24 d. sprendimo Nr. T2-378 „Dėl Klaipėdos miesto savivaldybės turto perdavimo valdyti, naudoti ir disponuoti juo patikėjimo teise tvarkos aprašo patvirtinimo“ pakeitimas. </w:t>
      </w:r>
    </w:p>
    <w:p w:rsidR="006A3CBA" w:rsidRPr="00EF2BD7" w:rsidRDefault="006A3CBA" w:rsidP="006A3CBA">
      <w:pPr>
        <w:jc w:val="both"/>
        <w:rPr>
          <w:color w:val="000000"/>
        </w:rPr>
      </w:pPr>
      <w:r>
        <w:t xml:space="preserve">         </w:t>
      </w:r>
      <w:r w:rsidR="006A2A08">
        <w:t xml:space="preserve">Pranešėjas </w:t>
      </w:r>
      <w:r w:rsidR="00DC51C4">
        <w:t xml:space="preserve">– </w:t>
      </w:r>
      <w:r w:rsidR="006A2A08">
        <w:t>E. Simokaitis.</w:t>
      </w:r>
      <w:r w:rsidRPr="006A3CBA">
        <w:t xml:space="preserve"> </w:t>
      </w:r>
      <w:r w:rsidR="00B62F3F">
        <w:t>Teigia, kad</w:t>
      </w:r>
      <w:r>
        <w:t xml:space="preserve"> sprendimo projektu siekiama pakeisti </w:t>
      </w:r>
      <w:r>
        <w:rPr>
          <w:color w:val="000000"/>
          <w:shd w:val="clear" w:color="auto" w:fill="FFFFFF"/>
        </w:rPr>
        <w:t xml:space="preserve">Klaipėdos miesto savivaldybės turto perdavimo valdyti, naudoti ir disponuoti juo patikėjimo teise </w:t>
      </w:r>
      <w:r>
        <w:t>tvarkos aprašą (toliau Tvarkos aprašas), patvirtintą</w:t>
      </w:r>
      <w:r w:rsidRPr="00365FA9">
        <w:t xml:space="preserve"> Klaipėdos </w:t>
      </w:r>
      <w:r>
        <w:t xml:space="preserve">miesto savivaldybės tarybos 2011 m. lapkričio 24 d. sprendimu Nr. T2-378. Keičiami Tvarkos aprašo 3, 4, 6, 7, 9 ir 11 punktai. Tvarkos aprašas keičiamas atsižvelgiant į Lietuvos Respublikos sveikatos priežiūros įstaigų įstatymo (toliau – Įstatymas) 36 straipsnio pakeitimus. </w:t>
      </w:r>
    </w:p>
    <w:p w:rsidR="006A2A08" w:rsidRDefault="006A3CBA" w:rsidP="006A2A08">
      <w:pPr>
        <w:jc w:val="both"/>
      </w:pPr>
      <w:r>
        <w:t xml:space="preserve">         NUTARTA. Pritarti pateiktam sprendimo projektui</w:t>
      </w:r>
      <w:r w:rsidR="00EF2BD7">
        <w:t xml:space="preserve"> bendru sutarimu</w:t>
      </w:r>
      <w:r>
        <w:t>.</w:t>
      </w:r>
    </w:p>
    <w:p w:rsidR="006A2A08" w:rsidRDefault="006A2A08" w:rsidP="006A2A08">
      <w:pPr>
        <w:jc w:val="both"/>
      </w:pPr>
    </w:p>
    <w:p w:rsidR="006A2A08" w:rsidRDefault="006A2A08" w:rsidP="00C34787">
      <w:pPr>
        <w:jc w:val="both"/>
      </w:pPr>
      <w:r>
        <w:t xml:space="preserve">         4. </w:t>
      </w:r>
      <w:r w:rsidRPr="006A2A08">
        <w:rPr>
          <w:rFonts w:eastAsiaTheme="minorHAnsi"/>
        </w:rPr>
        <w:t>SVARSTYTA.</w:t>
      </w:r>
      <w:r>
        <w:rPr>
          <w:rFonts w:eastAsiaTheme="minorHAnsi"/>
        </w:rPr>
        <w:t xml:space="preserve"> </w:t>
      </w:r>
      <w:r>
        <w:t>Klaipėdos miesto savivaldybės tarybos 2017 m. vasario 23 d. sprendimo Nr. T2-29 „Dėl Klaipėdos miesto savivaldybės seniūnaičių rinkimo ir atšaukimo tvarko</w:t>
      </w:r>
      <w:r w:rsidR="0054145E">
        <w:t>s aprašo patvirtinimo“ pakeitimas</w:t>
      </w:r>
      <w:r>
        <w:t xml:space="preserve">. </w:t>
      </w:r>
    </w:p>
    <w:p w:rsidR="00255C74" w:rsidRDefault="006A2A08" w:rsidP="00C34787">
      <w:pPr>
        <w:tabs>
          <w:tab w:val="left" w:pos="0"/>
          <w:tab w:val="left" w:pos="709"/>
          <w:tab w:val="left" w:pos="851"/>
        </w:tabs>
        <w:jc w:val="both"/>
      </w:pPr>
      <w:r>
        <w:lastRenderedPageBreak/>
        <w:t xml:space="preserve">         Pranešėja</w:t>
      </w:r>
      <w:r w:rsidR="00516043">
        <w:t>s</w:t>
      </w:r>
      <w:r>
        <w:t xml:space="preserve"> </w:t>
      </w:r>
      <w:r w:rsidR="00DC51C4">
        <w:t xml:space="preserve">– </w:t>
      </w:r>
      <w:r w:rsidR="00516043">
        <w:t>D. Petrolevičius</w:t>
      </w:r>
      <w:r>
        <w:t>.</w:t>
      </w:r>
      <w:r w:rsidR="00255C74" w:rsidRPr="00255C74">
        <w:rPr>
          <w:shd w:val="clear" w:color="auto" w:fill="FFFFFF"/>
        </w:rPr>
        <w:t xml:space="preserve"> </w:t>
      </w:r>
      <w:r w:rsidR="00EF2BD7">
        <w:rPr>
          <w:shd w:val="clear" w:color="auto" w:fill="FFFFFF"/>
        </w:rPr>
        <w:t>Sako, kad</w:t>
      </w:r>
      <w:r w:rsidR="00255C74">
        <w:rPr>
          <w:shd w:val="clear" w:color="auto" w:fill="FFFFFF"/>
        </w:rPr>
        <w:t xml:space="preserve"> projekto esmė ir tikslas</w:t>
      </w:r>
      <w:r w:rsidR="00255C74" w:rsidRPr="00FF0044">
        <w:t xml:space="preserve"> </w:t>
      </w:r>
      <w:r w:rsidR="00255C74">
        <w:t xml:space="preserve">– pakeisti </w:t>
      </w:r>
      <w:r w:rsidR="00255C74" w:rsidRPr="00223ACF">
        <w:t>Klaipėdos miesto savivaldybės seniūnaičių rin</w:t>
      </w:r>
      <w:r w:rsidR="00255C74">
        <w:t>kimo ir atšaukimo tvarkos aprašo</w:t>
      </w:r>
      <w:r w:rsidR="00255C74" w:rsidRPr="00223ACF">
        <w:t xml:space="preserve"> (toliau – Aprašas)</w:t>
      </w:r>
      <w:r w:rsidR="00255C74">
        <w:t xml:space="preserve"> (patvirtinto K</w:t>
      </w:r>
      <w:r w:rsidR="00255C74" w:rsidRPr="00BB0AE6">
        <w:t>laipėdos miesto savivaldybės tarybos</w:t>
      </w:r>
      <w:r w:rsidR="00255C74">
        <w:t xml:space="preserve"> 2017 m. vasario 23 d. sprendimu</w:t>
      </w:r>
      <w:r w:rsidR="00255C74" w:rsidRPr="00BB0AE6">
        <w:t xml:space="preserve"> </w:t>
      </w:r>
      <w:r w:rsidR="00255C74">
        <w:t>Nr. T2-29 „D</w:t>
      </w:r>
      <w:r w:rsidR="00255C74" w:rsidRPr="00BB0AE6">
        <w:t xml:space="preserve">ėl </w:t>
      </w:r>
      <w:r w:rsidR="00255C74">
        <w:t>K</w:t>
      </w:r>
      <w:r w:rsidR="00255C74" w:rsidRPr="00BB0AE6">
        <w:t>laipėdos miesto savivaldybės seniūnaičių rinkimo ir atšaukimo tvarkos aprašo</w:t>
      </w:r>
      <w:r w:rsidR="00255C74" w:rsidRPr="00BB0AE6">
        <w:rPr>
          <w:bCs/>
        </w:rPr>
        <w:t xml:space="preserve"> patvirtinimo</w:t>
      </w:r>
      <w:r w:rsidR="00255C74" w:rsidRPr="00BB0AE6">
        <w:t>“</w:t>
      </w:r>
      <w:r w:rsidR="00255C74">
        <w:t xml:space="preserve">) atitinkamus punktus ir priedus, kad Aprašas atitiktų Bendrojo duomenų apsaugos reglamento nuostatus ir Apraše būtų nurodyti teisingi Savivaldybės </w:t>
      </w:r>
      <w:r w:rsidR="00255C74" w:rsidRPr="00910862">
        <w:t xml:space="preserve">administracijos </w:t>
      </w:r>
      <w:r w:rsidR="00255C74">
        <w:t>skyrių pavadinimai</w:t>
      </w:r>
      <w:r w:rsidR="00255C74" w:rsidRPr="00910862">
        <w:t>.</w:t>
      </w:r>
    </w:p>
    <w:p w:rsidR="006A2A08" w:rsidRDefault="00255C74" w:rsidP="00C34787">
      <w:pPr>
        <w:jc w:val="both"/>
      </w:pPr>
      <w:r>
        <w:t xml:space="preserve">         NUTARTA. Pritarti pateiktam sprendimo projektui</w:t>
      </w:r>
      <w:r w:rsidR="00EF2BD7">
        <w:t xml:space="preserve"> bendru sutarimu</w:t>
      </w:r>
      <w:r>
        <w:t>.</w:t>
      </w:r>
    </w:p>
    <w:p w:rsidR="006A2A08" w:rsidRDefault="006A2A08" w:rsidP="00C34787">
      <w:pPr>
        <w:jc w:val="both"/>
      </w:pPr>
    </w:p>
    <w:p w:rsidR="009047FD" w:rsidRDefault="0054145E" w:rsidP="00C34787">
      <w:pPr>
        <w:jc w:val="both"/>
        <w:rPr>
          <w:lang w:eastAsia="en-US"/>
        </w:rPr>
      </w:pPr>
      <w:r>
        <w:rPr>
          <w:rFonts w:eastAsiaTheme="minorHAnsi"/>
        </w:rPr>
        <w:t xml:space="preserve">         5. </w:t>
      </w:r>
      <w:r w:rsidR="006A2A08" w:rsidRPr="0054145E">
        <w:rPr>
          <w:rFonts w:eastAsiaTheme="minorHAnsi"/>
        </w:rPr>
        <w:t xml:space="preserve">SVARSTYTA. </w:t>
      </w:r>
      <w:r w:rsidR="006A2A08" w:rsidRPr="006A2A08">
        <w:rPr>
          <w:lang w:eastAsia="en-US"/>
        </w:rPr>
        <w:t>Biudžeto vykdymo ataskaita už 2020 m. I-III ketv</w:t>
      </w:r>
      <w:r w:rsidR="00072A4A">
        <w:rPr>
          <w:lang w:eastAsia="en-US"/>
        </w:rPr>
        <w:t>irčius</w:t>
      </w:r>
      <w:r w:rsidR="006A2A08" w:rsidRPr="006A2A08">
        <w:rPr>
          <w:lang w:eastAsia="en-US"/>
        </w:rPr>
        <w:t xml:space="preserve">. </w:t>
      </w:r>
    </w:p>
    <w:p w:rsidR="009047FD" w:rsidRPr="00C34787" w:rsidRDefault="009047FD" w:rsidP="00C34787">
      <w:pPr>
        <w:pStyle w:val="Sraopastraipa"/>
        <w:ind w:left="0"/>
        <w:jc w:val="both"/>
        <w:rPr>
          <w:i/>
        </w:rPr>
      </w:pPr>
      <w:r>
        <w:rPr>
          <w:lang w:eastAsia="en-US"/>
        </w:rPr>
        <w:t xml:space="preserve">         </w:t>
      </w:r>
      <w:r w:rsidR="006A2A08" w:rsidRPr="006A2A08">
        <w:rPr>
          <w:lang w:eastAsia="en-US"/>
        </w:rPr>
        <w:t xml:space="preserve">Pranešėja </w:t>
      </w:r>
      <w:r w:rsidR="00DC51C4">
        <w:rPr>
          <w:lang w:eastAsia="en-US"/>
        </w:rPr>
        <w:t xml:space="preserve">– </w:t>
      </w:r>
      <w:r w:rsidR="006A2A08" w:rsidRPr="006A2A08">
        <w:rPr>
          <w:lang w:eastAsia="en-US"/>
        </w:rPr>
        <w:t>K. Petraitienė.</w:t>
      </w:r>
      <w:r w:rsidRPr="009047FD">
        <w:t xml:space="preserve"> </w:t>
      </w:r>
      <w:r>
        <w:t>Sako, kad teikia</w:t>
      </w:r>
      <w:r w:rsidRPr="009577A7">
        <w:t xml:space="preserve"> susipažinimui Klaipėdos miesto savivaldybės 2020 m. rugsėjo 30 d. biudžeto vykdymo ataskaitų rinkinį, kuris teisės aktų nustatyta tvarka ir terminais buvo pateiktas Lietuvos Respublikos finansų ministerijai.</w:t>
      </w:r>
      <w:r w:rsidR="00EF2BD7">
        <w:t xml:space="preserve"> </w:t>
      </w:r>
      <w:r w:rsidR="00DC2BCF">
        <w:t xml:space="preserve">K. Petraitienė pristato vykdymo ataskaitą ir </w:t>
      </w:r>
      <w:r w:rsidR="00C34787" w:rsidRPr="00C34787">
        <w:t xml:space="preserve">sako, kad pagrindinė </w:t>
      </w:r>
      <w:r w:rsidR="00C34787">
        <w:t xml:space="preserve">mokesčių nesurinkimo </w:t>
      </w:r>
      <w:r w:rsidR="00C34787" w:rsidRPr="00C34787">
        <w:t>priežastis –</w:t>
      </w:r>
      <w:r w:rsidR="00C34787">
        <w:t xml:space="preserve"> nesurinktas</w:t>
      </w:r>
      <w:r w:rsidR="00C34787" w:rsidRPr="00C34787">
        <w:t xml:space="preserve"> gyventojų </w:t>
      </w:r>
      <w:r w:rsidR="00C34787">
        <w:t>pajamų mokestis</w:t>
      </w:r>
      <w:r w:rsidR="00C34787" w:rsidRPr="00C34787">
        <w:t xml:space="preserve">. </w:t>
      </w:r>
    </w:p>
    <w:p w:rsidR="00031E30" w:rsidRDefault="00031E30" w:rsidP="00C34787">
      <w:pPr>
        <w:jc w:val="both"/>
      </w:pPr>
      <w:r>
        <w:t xml:space="preserve">          K. P</w:t>
      </w:r>
      <w:r w:rsidR="00E37E2A">
        <w:t>etraitienė primena</w:t>
      </w:r>
      <w:r>
        <w:t xml:space="preserve">, kad </w:t>
      </w:r>
      <w:r w:rsidR="00E37E2A">
        <w:t>Savivaldybės t</w:t>
      </w:r>
      <w:r>
        <w:t xml:space="preserve">aryba teikė paskatų </w:t>
      </w:r>
      <w:r w:rsidR="00733DB2">
        <w:t xml:space="preserve">verslui </w:t>
      </w:r>
      <w:r w:rsidR="00E37E2A">
        <w:t>dėl lengvatų (</w:t>
      </w:r>
      <w:r>
        <w:t>kad nežlugtų versl</w:t>
      </w:r>
      <w:r w:rsidR="00733DB2">
        <w:t>ai,</w:t>
      </w:r>
      <w:r>
        <w:t xml:space="preserve"> nebūtų atleidžiami darbuotojai ir kad nemažėtų gyventojų pajamų mokesčio surinkimas</w:t>
      </w:r>
      <w:r w:rsidR="00E37E2A">
        <w:t>)</w:t>
      </w:r>
      <w:r>
        <w:t>.</w:t>
      </w:r>
    </w:p>
    <w:p w:rsidR="006F5B4E" w:rsidRPr="00D91B6D" w:rsidRDefault="00031E30" w:rsidP="00C34787">
      <w:pPr>
        <w:jc w:val="both"/>
      </w:pPr>
      <w:r>
        <w:t xml:space="preserve">         A. Vaitkus sako, kad </w:t>
      </w:r>
      <w:r w:rsidR="00C235E9">
        <w:t xml:space="preserve">gal verta </w:t>
      </w:r>
      <w:r w:rsidR="00634723" w:rsidRPr="00D91B6D">
        <w:t>Savivaldybės administracijai</w:t>
      </w:r>
      <w:r w:rsidR="00C235E9" w:rsidRPr="00D91B6D">
        <w:t xml:space="preserve"> turėti tam tikrus resursus – galimybę paanalizuoti</w:t>
      </w:r>
      <w:r w:rsidR="00634723" w:rsidRPr="00D91B6D">
        <w:t xml:space="preserve"> </w:t>
      </w:r>
      <w:r w:rsidR="00C235E9" w:rsidRPr="00D91B6D">
        <w:t>esamą situaciją, o</w:t>
      </w:r>
      <w:r w:rsidR="00DC2BCF">
        <w:t xml:space="preserve"> politikams</w:t>
      </w:r>
      <w:r w:rsidR="00733DB2" w:rsidRPr="00D91B6D">
        <w:t xml:space="preserve"> ieškoti</w:t>
      </w:r>
      <w:r w:rsidR="00320C9A" w:rsidRPr="00D91B6D">
        <w:t xml:space="preserve"> </w:t>
      </w:r>
      <w:r w:rsidR="00634723" w:rsidRPr="00D91B6D">
        <w:t>palaikymo priemonių</w:t>
      </w:r>
      <w:r w:rsidR="00320C9A" w:rsidRPr="00D91B6D">
        <w:t xml:space="preserve"> verslui</w:t>
      </w:r>
      <w:r w:rsidR="00634723" w:rsidRPr="00D91B6D">
        <w:t>.</w:t>
      </w:r>
      <w:r w:rsidR="00320C9A" w:rsidRPr="00D91B6D">
        <w:t xml:space="preserve"> </w:t>
      </w:r>
      <w:r w:rsidR="00733DB2" w:rsidRPr="00D91B6D">
        <w:t>Teigia, kad n</w:t>
      </w:r>
      <w:r w:rsidR="00320C9A" w:rsidRPr="00D91B6D">
        <w:t xml:space="preserve">eprognozuodami </w:t>
      </w:r>
      <w:r w:rsidR="00733DB2" w:rsidRPr="00D91B6D">
        <w:t>ateities galime</w:t>
      </w:r>
      <w:r w:rsidR="00320C9A" w:rsidRPr="00D91B6D">
        <w:t xml:space="preserve"> turėti rimtų pasekmių su bedarbyste ir mokesčių surinkimu.</w:t>
      </w:r>
    </w:p>
    <w:p w:rsidR="00320C9A" w:rsidRDefault="00C235E9" w:rsidP="00C34787">
      <w:pPr>
        <w:jc w:val="both"/>
      </w:pPr>
      <w:r>
        <w:t xml:space="preserve">         V. Radvila teigia, kad Statistikos departamentas renka detalius duomenis, todėl galime atsekti labiausiai nukentėjusius </w:t>
      </w:r>
      <w:r w:rsidR="00E37E2A">
        <w:t xml:space="preserve">nuo COVID </w:t>
      </w:r>
      <w:r>
        <w:t xml:space="preserve">sektorius. </w:t>
      </w:r>
      <w:r w:rsidR="00634723">
        <w:rPr>
          <w:lang w:eastAsia="en-US"/>
        </w:rPr>
        <w:t>V. R</w:t>
      </w:r>
      <w:r w:rsidR="000E6787">
        <w:rPr>
          <w:lang w:eastAsia="en-US"/>
        </w:rPr>
        <w:t xml:space="preserve">advila </w:t>
      </w:r>
      <w:r>
        <w:rPr>
          <w:lang w:eastAsia="en-US"/>
        </w:rPr>
        <w:t xml:space="preserve">mano, kad </w:t>
      </w:r>
      <w:r w:rsidR="00320C9A">
        <w:rPr>
          <w:lang w:eastAsia="en-US"/>
        </w:rPr>
        <w:t xml:space="preserve">Savivaldybės administracija dirba ir ruošiasi </w:t>
      </w:r>
      <w:r>
        <w:rPr>
          <w:lang w:eastAsia="en-US"/>
        </w:rPr>
        <w:t xml:space="preserve">COVID </w:t>
      </w:r>
      <w:r w:rsidR="00320C9A">
        <w:rPr>
          <w:lang w:eastAsia="en-US"/>
        </w:rPr>
        <w:t xml:space="preserve">antros bangos ekonominėms ir socialinėms </w:t>
      </w:r>
      <w:r>
        <w:rPr>
          <w:lang w:eastAsia="en-US"/>
        </w:rPr>
        <w:t>pasekmėms ir pasekmių suvaldymui</w:t>
      </w:r>
      <w:r w:rsidR="00320C9A">
        <w:rPr>
          <w:lang w:eastAsia="en-US"/>
        </w:rPr>
        <w:t>. Siūlo į tai įtraukti ir politikus (</w:t>
      </w:r>
      <w:r w:rsidR="00E37E2A">
        <w:rPr>
          <w:lang w:eastAsia="en-US"/>
        </w:rPr>
        <w:t>F</w:t>
      </w:r>
      <w:r w:rsidR="00320C9A">
        <w:rPr>
          <w:lang w:eastAsia="en-US"/>
        </w:rPr>
        <w:t>inansų ir ekonomikos komiteto, Sveikatos</w:t>
      </w:r>
      <w:r w:rsidR="00E37E2A">
        <w:rPr>
          <w:lang w:eastAsia="en-US"/>
        </w:rPr>
        <w:t xml:space="preserve"> ir socialinių reikalų komiteto ir kitus narius</w:t>
      </w:r>
      <w:r w:rsidR="00320C9A">
        <w:rPr>
          <w:lang w:eastAsia="en-US"/>
        </w:rPr>
        <w:t>).</w:t>
      </w:r>
    </w:p>
    <w:p w:rsidR="006A2A08" w:rsidRDefault="000E6787" w:rsidP="00C34787">
      <w:pPr>
        <w:jc w:val="both"/>
        <w:rPr>
          <w:lang w:eastAsia="en-US"/>
        </w:rPr>
      </w:pPr>
      <w:r>
        <w:rPr>
          <w:lang w:eastAsia="en-US"/>
        </w:rPr>
        <w:t xml:space="preserve">         </w:t>
      </w:r>
      <w:r w:rsidR="009047FD">
        <w:rPr>
          <w:lang w:eastAsia="en-US"/>
        </w:rPr>
        <w:t>NUTARTA. Informacija išklausyta.</w:t>
      </w:r>
    </w:p>
    <w:p w:rsidR="006A2A08" w:rsidRPr="006A2A08" w:rsidRDefault="006A2A08" w:rsidP="006A2A08">
      <w:pPr>
        <w:ind w:left="540"/>
        <w:jc w:val="both"/>
        <w:rPr>
          <w:lang w:eastAsia="en-US"/>
        </w:rPr>
      </w:pPr>
    </w:p>
    <w:p w:rsidR="006A2A08" w:rsidRDefault="006A2A08" w:rsidP="006A2A08">
      <w:pPr>
        <w:jc w:val="both"/>
        <w:rPr>
          <w:lang w:eastAsia="en-US"/>
        </w:rPr>
      </w:pPr>
      <w:r>
        <w:rPr>
          <w:lang w:eastAsia="en-US"/>
        </w:rPr>
        <w:t xml:space="preserve">         6</w:t>
      </w:r>
      <w:r w:rsidR="0054145E">
        <w:rPr>
          <w:lang w:eastAsia="en-US"/>
        </w:rPr>
        <w:t xml:space="preserve">. </w:t>
      </w:r>
      <w:r w:rsidRPr="006A2A08">
        <w:rPr>
          <w:rFonts w:eastAsiaTheme="minorHAnsi"/>
        </w:rPr>
        <w:t>SVARSTYTA.</w:t>
      </w:r>
      <w:r>
        <w:rPr>
          <w:rFonts w:eastAsiaTheme="minorHAnsi"/>
        </w:rPr>
        <w:t xml:space="preserve"> </w:t>
      </w:r>
      <w:r w:rsidRPr="006A2A08">
        <w:rPr>
          <w:lang w:eastAsia="en-US"/>
        </w:rPr>
        <w:t xml:space="preserve">Klaipėdos miesto savivaldybės 2020-2022 m. strateginio veiklos plano investicinių projektų įgyvendinimo 2020 m. III ketvirčio ataskaita. </w:t>
      </w:r>
    </w:p>
    <w:p w:rsidR="00B45BBD" w:rsidRDefault="0009663D" w:rsidP="0009663D">
      <w:pPr>
        <w:pStyle w:val="Pagrindinistekstas"/>
        <w:rPr>
          <w:szCs w:val="24"/>
        </w:rPr>
      </w:pPr>
      <w:r>
        <w:rPr>
          <w:lang w:eastAsia="en-US"/>
        </w:rPr>
        <w:t xml:space="preserve">        </w:t>
      </w:r>
      <w:r w:rsidR="006A2A08" w:rsidRPr="006A2A08">
        <w:rPr>
          <w:lang w:eastAsia="en-US"/>
        </w:rPr>
        <w:t xml:space="preserve">Pranešėja </w:t>
      </w:r>
      <w:r w:rsidR="00DC51C4">
        <w:rPr>
          <w:lang w:eastAsia="en-US"/>
        </w:rPr>
        <w:t xml:space="preserve">– </w:t>
      </w:r>
      <w:r w:rsidR="006A2A08" w:rsidRPr="006A2A08">
        <w:rPr>
          <w:lang w:eastAsia="en-US"/>
        </w:rPr>
        <w:t>I. Butenienė.</w:t>
      </w:r>
      <w:r w:rsidR="003B3D57">
        <w:rPr>
          <w:szCs w:val="24"/>
        </w:rPr>
        <w:t xml:space="preserve"> S</w:t>
      </w:r>
      <w:r w:rsidR="000E6787">
        <w:rPr>
          <w:szCs w:val="24"/>
        </w:rPr>
        <w:t xml:space="preserve">ako, kad </w:t>
      </w:r>
      <w:r w:rsidR="00DC2BCF">
        <w:rPr>
          <w:szCs w:val="24"/>
        </w:rPr>
        <w:t>programos nuolat peržiūrimos ir</w:t>
      </w:r>
      <w:r w:rsidR="00D91B6D">
        <w:rPr>
          <w:szCs w:val="24"/>
        </w:rPr>
        <w:t xml:space="preserve"> siekiama taupyti</w:t>
      </w:r>
      <w:r w:rsidR="00DC2BCF">
        <w:rPr>
          <w:szCs w:val="24"/>
        </w:rPr>
        <w:t>.</w:t>
      </w:r>
      <w:r w:rsidR="00D91B6D">
        <w:rPr>
          <w:szCs w:val="24"/>
        </w:rPr>
        <w:t xml:space="preserve"> </w:t>
      </w:r>
      <w:r w:rsidR="000E6787">
        <w:rPr>
          <w:szCs w:val="24"/>
        </w:rPr>
        <w:t>Savivaldybės administracija</w:t>
      </w:r>
      <w:r w:rsidR="00484832">
        <w:rPr>
          <w:szCs w:val="24"/>
        </w:rPr>
        <w:t>,</w:t>
      </w:r>
      <w:r w:rsidR="000E6787">
        <w:rPr>
          <w:szCs w:val="24"/>
        </w:rPr>
        <w:t xml:space="preserve"> </w:t>
      </w:r>
      <w:r w:rsidR="00B45BBD">
        <w:rPr>
          <w:szCs w:val="24"/>
        </w:rPr>
        <w:t>kas ketvirtį</w:t>
      </w:r>
      <w:r w:rsidR="00484832">
        <w:rPr>
          <w:szCs w:val="24"/>
        </w:rPr>
        <w:t>,</w:t>
      </w:r>
      <w:r w:rsidR="00B45BBD">
        <w:rPr>
          <w:szCs w:val="24"/>
        </w:rPr>
        <w:t xml:space="preserve"> </w:t>
      </w:r>
      <w:r w:rsidR="00484832">
        <w:rPr>
          <w:szCs w:val="24"/>
        </w:rPr>
        <w:t xml:space="preserve">daro </w:t>
      </w:r>
      <w:r w:rsidR="00B45BBD">
        <w:rPr>
          <w:szCs w:val="24"/>
        </w:rPr>
        <w:t>visų vykdomų programų priemonių</w:t>
      </w:r>
      <w:r w:rsidR="00484832">
        <w:rPr>
          <w:szCs w:val="24"/>
        </w:rPr>
        <w:t xml:space="preserve"> monitoringą</w:t>
      </w:r>
      <w:r w:rsidR="000E6787">
        <w:rPr>
          <w:szCs w:val="24"/>
        </w:rPr>
        <w:t xml:space="preserve">. </w:t>
      </w:r>
      <w:r w:rsidR="00B45BBD">
        <w:rPr>
          <w:szCs w:val="24"/>
        </w:rPr>
        <w:t xml:space="preserve"> </w:t>
      </w:r>
      <w:r w:rsidR="00484832">
        <w:rPr>
          <w:szCs w:val="24"/>
        </w:rPr>
        <w:t xml:space="preserve">Prognozuojamos </w:t>
      </w:r>
      <w:r w:rsidR="00B45BBD">
        <w:rPr>
          <w:szCs w:val="24"/>
        </w:rPr>
        <w:t>5 mln. eurų mažesnės</w:t>
      </w:r>
      <w:r w:rsidR="00484832">
        <w:rPr>
          <w:szCs w:val="24"/>
        </w:rPr>
        <w:t xml:space="preserve"> pajamos</w:t>
      </w:r>
      <w:r w:rsidR="00B45BBD">
        <w:rPr>
          <w:szCs w:val="24"/>
        </w:rPr>
        <w:t xml:space="preserve">. </w:t>
      </w:r>
      <w:r w:rsidR="00484832">
        <w:rPr>
          <w:szCs w:val="24"/>
        </w:rPr>
        <w:t>Sako, kad d</w:t>
      </w:r>
      <w:r w:rsidR="00B45BBD">
        <w:rPr>
          <w:szCs w:val="24"/>
        </w:rPr>
        <w:t>abar reikia subalansuoti veiklą su sumažėjusiais ženkliai pinigais.</w:t>
      </w:r>
    </w:p>
    <w:p w:rsidR="00FD39A0" w:rsidRDefault="00B45BBD" w:rsidP="0009663D">
      <w:pPr>
        <w:pStyle w:val="Pagrindinistekstas"/>
        <w:rPr>
          <w:szCs w:val="24"/>
        </w:rPr>
      </w:pPr>
      <w:r>
        <w:rPr>
          <w:szCs w:val="24"/>
        </w:rPr>
        <w:t xml:space="preserve">        Informuoja apie pačius svarb</w:t>
      </w:r>
      <w:r w:rsidR="00FD39A0">
        <w:rPr>
          <w:szCs w:val="24"/>
        </w:rPr>
        <w:t>iausius investicinius projektus,</w:t>
      </w:r>
      <w:r>
        <w:rPr>
          <w:szCs w:val="24"/>
        </w:rPr>
        <w:t xml:space="preserve"> </w:t>
      </w:r>
      <w:r w:rsidR="00060F3C">
        <w:rPr>
          <w:szCs w:val="24"/>
        </w:rPr>
        <w:t xml:space="preserve">vykdomus iš </w:t>
      </w:r>
      <w:r>
        <w:rPr>
          <w:szCs w:val="24"/>
        </w:rPr>
        <w:t>valstybės biudžeto spe</w:t>
      </w:r>
      <w:r w:rsidR="00060F3C">
        <w:rPr>
          <w:szCs w:val="24"/>
        </w:rPr>
        <w:t>cialiųjų dotacijų</w:t>
      </w:r>
      <w:r w:rsidR="00FD39A0">
        <w:rPr>
          <w:szCs w:val="24"/>
        </w:rPr>
        <w:t xml:space="preserve">. </w:t>
      </w:r>
      <w:r w:rsidR="00060F3C">
        <w:rPr>
          <w:szCs w:val="24"/>
        </w:rPr>
        <w:t>Teigia, kad d</w:t>
      </w:r>
      <w:r w:rsidR="00FD39A0">
        <w:rPr>
          <w:szCs w:val="24"/>
        </w:rPr>
        <w:t>arbai vykdomi</w:t>
      </w:r>
      <w:r w:rsidR="00060F3C">
        <w:rPr>
          <w:szCs w:val="24"/>
        </w:rPr>
        <w:t xml:space="preserve"> ir</w:t>
      </w:r>
      <w:r w:rsidR="00966ABD">
        <w:rPr>
          <w:szCs w:val="24"/>
        </w:rPr>
        <w:t xml:space="preserve"> pinigai </w:t>
      </w:r>
      <w:r w:rsidR="00D17593">
        <w:rPr>
          <w:szCs w:val="24"/>
        </w:rPr>
        <w:t xml:space="preserve">iki  metų galo </w:t>
      </w:r>
      <w:r w:rsidR="00484832">
        <w:rPr>
          <w:szCs w:val="24"/>
        </w:rPr>
        <w:t>turėtų būti įsisavinti, tačiau</w:t>
      </w:r>
      <w:r w:rsidR="00D17593">
        <w:rPr>
          <w:szCs w:val="24"/>
        </w:rPr>
        <w:t xml:space="preserve"> nebus panaudoti</w:t>
      </w:r>
      <w:r w:rsidR="00060F3C">
        <w:rPr>
          <w:szCs w:val="24"/>
        </w:rPr>
        <w:t xml:space="preserve"> </w:t>
      </w:r>
      <w:r w:rsidR="00966ABD">
        <w:rPr>
          <w:szCs w:val="24"/>
        </w:rPr>
        <w:t>d</w:t>
      </w:r>
      <w:r w:rsidR="00060F3C">
        <w:rPr>
          <w:szCs w:val="24"/>
        </w:rPr>
        <w:t>otacijų 3 mln. eurų Baltijos pr.</w:t>
      </w:r>
      <w:r w:rsidR="00060F3C" w:rsidRPr="00060F3C">
        <w:rPr>
          <w:szCs w:val="24"/>
        </w:rPr>
        <w:t xml:space="preserve"> ir Šilutės pl. ž</w:t>
      </w:r>
      <w:r w:rsidR="00073048">
        <w:rPr>
          <w:szCs w:val="24"/>
        </w:rPr>
        <w:t>iedinės sankryžos rekonstravimu</w:t>
      </w:r>
      <w:r w:rsidR="00105C1D">
        <w:rPr>
          <w:szCs w:val="24"/>
        </w:rPr>
        <w:t>i</w:t>
      </w:r>
      <w:r w:rsidR="00D17593">
        <w:rPr>
          <w:szCs w:val="24"/>
        </w:rPr>
        <w:t>.</w:t>
      </w:r>
    </w:p>
    <w:p w:rsidR="00073048" w:rsidRDefault="00105C1D" w:rsidP="0009663D">
      <w:pPr>
        <w:pStyle w:val="Pagrindinistekstas"/>
        <w:rPr>
          <w:szCs w:val="24"/>
        </w:rPr>
      </w:pPr>
      <w:r>
        <w:rPr>
          <w:szCs w:val="24"/>
        </w:rPr>
        <w:t xml:space="preserve">        </w:t>
      </w:r>
      <w:r w:rsidR="00D17593">
        <w:rPr>
          <w:szCs w:val="24"/>
        </w:rPr>
        <w:t>I.</w:t>
      </w:r>
      <w:r w:rsidR="009F5359">
        <w:rPr>
          <w:szCs w:val="24"/>
        </w:rPr>
        <w:t xml:space="preserve"> </w:t>
      </w:r>
      <w:r w:rsidR="00D17593">
        <w:rPr>
          <w:szCs w:val="24"/>
        </w:rPr>
        <w:t xml:space="preserve">Butenienė sako, kad </w:t>
      </w:r>
      <w:r>
        <w:rPr>
          <w:szCs w:val="24"/>
        </w:rPr>
        <w:t>Europos sąjungos lėšas prarasti</w:t>
      </w:r>
      <w:r w:rsidR="00E9790D">
        <w:rPr>
          <w:szCs w:val="24"/>
        </w:rPr>
        <w:t xml:space="preserve"> rizikos nėra, nes </w:t>
      </w:r>
      <w:r>
        <w:rPr>
          <w:szCs w:val="24"/>
        </w:rPr>
        <w:t xml:space="preserve">visos </w:t>
      </w:r>
      <w:r w:rsidR="00E9790D">
        <w:rPr>
          <w:szCs w:val="24"/>
        </w:rPr>
        <w:t>sutartys galioja kelis metus</w:t>
      </w:r>
      <w:r>
        <w:rPr>
          <w:szCs w:val="24"/>
        </w:rPr>
        <w:t xml:space="preserve"> (iki 20201, 2022 metų)</w:t>
      </w:r>
      <w:r w:rsidR="009F5359">
        <w:rPr>
          <w:szCs w:val="24"/>
        </w:rPr>
        <w:t>,</w:t>
      </w:r>
      <w:r>
        <w:rPr>
          <w:szCs w:val="24"/>
        </w:rPr>
        <w:t xml:space="preserve"> </w:t>
      </w:r>
      <w:r w:rsidR="009F5359">
        <w:rPr>
          <w:szCs w:val="24"/>
        </w:rPr>
        <w:t>k</w:t>
      </w:r>
      <w:r w:rsidR="00C349D8">
        <w:rPr>
          <w:szCs w:val="24"/>
        </w:rPr>
        <w:t>ai kurie pro</w:t>
      </w:r>
      <w:r>
        <w:rPr>
          <w:szCs w:val="24"/>
        </w:rPr>
        <w:t>jektai pradėti vykdyti anksčiau ( ne pagal numatytus terminus), s</w:t>
      </w:r>
      <w:r w:rsidR="00356CFC">
        <w:rPr>
          <w:szCs w:val="24"/>
        </w:rPr>
        <w:t>tengiamasi lėšas perskirstyti</w:t>
      </w:r>
      <w:r>
        <w:rPr>
          <w:szCs w:val="24"/>
        </w:rPr>
        <w:t xml:space="preserve"> taip</w:t>
      </w:r>
      <w:r w:rsidR="00356CFC">
        <w:rPr>
          <w:szCs w:val="24"/>
        </w:rPr>
        <w:t xml:space="preserve">, kad jas panaudoti. </w:t>
      </w:r>
    </w:p>
    <w:p w:rsidR="00356CFC" w:rsidRDefault="00356CFC" w:rsidP="0009663D">
      <w:pPr>
        <w:pStyle w:val="Pagrindinistekstas"/>
        <w:rPr>
          <w:szCs w:val="24"/>
        </w:rPr>
      </w:pPr>
      <w:r>
        <w:rPr>
          <w:szCs w:val="24"/>
        </w:rPr>
        <w:t xml:space="preserve">         </w:t>
      </w:r>
      <w:r w:rsidR="0094770B">
        <w:rPr>
          <w:szCs w:val="24"/>
        </w:rPr>
        <w:t xml:space="preserve">G. Neniškis </w:t>
      </w:r>
      <w:r w:rsidR="001961C7">
        <w:rPr>
          <w:szCs w:val="24"/>
        </w:rPr>
        <w:t>teigia, kad situacija su projektais nebloga, ruošiama Atgimimo aikštės techninio projekto korekcija</w:t>
      </w:r>
      <w:r w:rsidR="00E26595">
        <w:rPr>
          <w:szCs w:val="24"/>
        </w:rPr>
        <w:t xml:space="preserve"> (patikslinimas)</w:t>
      </w:r>
      <w:r w:rsidR="001961C7">
        <w:rPr>
          <w:szCs w:val="24"/>
        </w:rPr>
        <w:t>, surasta galimybė, kaip priemonę atlikti pigiau.</w:t>
      </w:r>
      <w:r w:rsidR="00E26595">
        <w:rPr>
          <w:szCs w:val="24"/>
        </w:rPr>
        <w:t xml:space="preserve"> </w:t>
      </w:r>
      <w:r w:rsidR="00864288">
        <w:rPr>
          <w:szCs w:val="24"/>
        </w:rPr>
        <w:t>Sako, kad didžiausia problema yra su senamiesčio projektais</w:t>
      </w:r>
      <w:r w:rsidR="008139C3">
        <w:rPr>
          <w:szCs w:val="24"/>
        </w:rPr>
        <w:t>. G. Neniškis</w:t>
      </w:r>
      <w:r w:rsidR="00864288">
        <w:rPr>
          <w:szCs w:val="24"/>
        </w:rPr>
        <w:t xml:space="preserve"> </w:t>
      </w:r>
      <w:r w:rsidR="008139C3">
        <w:rPr>
          <w:szCs w:val="24"/>
        </w:rPr>
        <w:t>t</w:t>
      </w:r>
      <w:r w:rsidR="00484832">
        <w:rPr>
          <w:szCs w:val="24"/>
        </w:rPr>
        <w:t xml:space="preserve">ikisi, kad lėšų </w:t>
      </w:r>
      <w:r w:rsidR="00825D6F">
        <w:rPr>
          <w:szCs w:val="24"/>
        </w:rPr>
        <w:t>grą</w:t>
      </w:r>
      <w:r w:rsidR="0094770B">
        <w:rPr>
          <w:szCs w:val="24"/>
        </w:rPr>
        <w:t>žinti</w:t>
      </w:r>
      <w:r w:rsidR="00484832">
        <w:rPr>
          <w:szCs w:val="24"/>
        </w:rPr>
        <w:t xml:space="preserve"> nereikės</w:t>
      </w:r>
      <w:r w:rsidR="0094770B">
        <w:rPr>
          <w:szCs w:val="24"/>
        </w:rPr>
        <w:t>.</w:t>
      </w:r>
    </w:p>
    <w:p w:rsidR="00FE6694" w:rsidRDefault="0009663D" w:rsidP="0009663D">
      <w:pPr>
        <w:pStyle w:val="Pagrindinistekstas"/>
        <w:rPr>
          <w:szCs w:val="24"/>
        </w:rPr>
      </w:pPr>
      <w:r>
        <w:rPr>
          <w:szCs w:val="24"/>
        </w:rPr>
        <w:t xml:space="preserve">         </w:t>
      </w:r>
      <w:r w:rsidR="009047FD">
        <w:rPr>
          <w:szCs w:val="24"/>
        </w:rPr>
        <w:t>NUTARTA. Informacija išklausyta.</w:t>
      </w:r>
    </w:p>
    <w:p w:rsidR="0017751C" w:rsidRPr="0017751C" w:rsidRDefault="00FE6694" w:rsidP="0017751C">
      <w:pPr>
        <w:jc w:val="both"/>
        <w:rPr>
          <w:lang w:eastAsia="en-US"/>
        </w:rPr>
      </w:pPr>
      <w:r>
        <w:rPr>
          <w:lang w:eastAsia="en-US"/>
        </w:rPr>
        <w:t xml:space="preserve">         </w:t>
      </w:r>
    </w:p>
    <w:p w:rsidR="00322BE3" w:rsidRDefault="00D360BE" w:rsidP="00D360BE">
      <w:r>
        <w:t xml:space="preserve">   </w:t>
      </w:r>
      <w:r w:rsidR="0043381C">
        <w:t xml:space="preserve">     </w:t>
      </w:r>
      <w:r w:rsidR="009E0E9F">
        <w:t xml:space="preserve"> </w:t>
      </w:r>
      <w:r w:rsidR="00A95242">
        <w:t xml:space="preserve">Posėdis baigėsi  </w:t>
      </w:r>
      <w:r w:rsidR="00317F7E">
        <w:t xml:space="preserve"> </w:t>
      </w:r>
      <w:r w:rsidR="00FE6694">
        <w:t>15.10 val</w:t>
      </w:r>
      <w:r w:rsidR="00E873DB">
        <w:t>.</w:t>
      </w:r>
    </w:p>
    <w:p w:rsidR="00DC2BCF" w:rsidRDefault="00DC2BCF" w:rsidP="00D360BE"/>
    <w:p w:rsidR="00322BE3" w:rsidRDefault="00322BE3" w:rsidP="00D360BE">
      <w:r>
        <w:t>Posėdžio pirmininkas</w:t>
      </w:r>
      <w:r>
        <w:tab/>
      </w:r>
      <w:r>
        <w:tab/>
      </w:r>
      <w:r>
        <w:tab/>
      </w:r>
      <w:r>
        <w:tab/>
        <w:t xml:space="preserve">                   Vytis Radvila</w:t>
      </w:r>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5B3FFF">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CD8" w:rsidRDefault="008F7CD8" w:rsidP="002B5FDA">
      <w:r>
        <w:separator/>
      </w:r>
    </w:p>
  </w:endnote>
  <w:endnote w:type="continuationSeparator" w:id="0">
    <w:p w:rsidR="008F7CD8" w:rsidRDefault="008F7CD8"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CD8" w:rsidRDefault="008F7CD8" w:rsidP="002B5FDA">
      <w:r>
        <w:separator/>
      </w:r>
    </w:p>
  </w:footnote>
  <w:footnote w:type="continuationSeparator" w:id="0">
    <w:p w:rsidR="008F7CD8" w:rsidRDefault="008F7CD8"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9A7408">
          <w:rPr>
            <w:noProof/>
          </w:rPr>
          <w:t>3</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A2B"/>
    <w:multiLevelType w:val="hybridMultilevel"/>
    <w:tmpl w:val="665E8964"/>
    <w:lvl w:ilvl="0" w:tplc="C100D134">
      <w:start w:val="5"/>
      <w:numFmt w:val="decimal"/>
      <w:lvlText w:val="%1."/>
      <w:lvlJc w:val="left"/>
      <w:pPr>
        <w:ind w:left="900" w:hanging="360"/>
      </w:pPr>
      <w:rPr>
        <w:rFonts w:eastAsiaTheme="minorHAnsi"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EC66857"/>
    <w:multiLevelType w:val="hybridMultilevel"/>
    <w:tmpl w:val="93C68D68"/>
    <w:lvl w:ilvl="0" w:tplc="F2789598">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1B194301"/>
    <w:multiLevelType w:val="hybridMultilevel"/>
    <w:tmpl w:val="6CD6D67E"/>
    <w:lvl w:ilvl="0" w:tplc="072EF1B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330B5D49"/>
    <w:multiLevelType w:val="hybridMultilevel"/>
    <w:tmpl w:val="FB3E054A"/>
    <w:lvl w:ilvl="0" w:tplc="FE6AB548">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4D94682E"/>
    <w:multiLevelType w:val="hybridMultilevel"/>
    <w:tmpl w:val="A5FA04F0"/>
    <w:lvl w:ilvl="0" w:tplc="2A042E5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5A3D1960"/>
    <w:multiLevelType w:val="hybridMultilevel"/>
    <w:tmpl w:val="FB6260F8"/>
    <w:lvl w:ilvl="0" w:tplc="C77ED316">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7859537E"/>
    <w:multiLevelType w:val="hybridMultilevel"/>
    <w:tmpl w:val="928EB9D2"/>
    <w:lvl w:ilvl="0" w:tplc="26F601AC">
      <w:start w:val="5"/>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5"/>
  </w:num>
  <w:num w:numId="2">
    <w:abstractNumId w:val="3"/>
  </w:num>
  <w:num w:numId="3">
    <w:abstractNumId w:val="0"/>
  </w:num>
  <w:num w:numId="4">
    <w:abstractNumId w:val="1"/>
  </w:num>
  <w:num w:numId="5">
    <w:abstractNumId w:val="6"/>
  </w:num>
  <w:num w:numId="6">
    <w:abstractNumId w:val="2"/>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0250C"/>
    <w:rsid w:val="00006373"/>
    <w:rsid w:val="00014B6C"/>
    <w:rsid w:val="00020109"/>
    <w:rsid w:val="00023741"/>
    <w:rsid w:val="00023A29"/>
    <w:rsid w:val="00031BC4"/>
    <w:rsid w:val="00031E30"/>
    <w:rsid w:val="00035394"/>
    <w:rsid w:val="00036970"/>
    <w:rsid w:val="000445AF"/>
    <w:rsid w:val="00045B59"/>
    <w:rsid w:val="00053379"/>
    <w:rsid w:val="000567D0"/>
    <w:rsid w:val="00056D62"/>
    <w:rsid w:val="0005701B"/>
    <w:rsid w:val="000604F5"/>
    <w:rsid w:val="00060C55"/>
    <w:rsid w:val="00060F3C"/>
    <w:rsid w:val="00063819"/>
    <w:rsid w:val="00063CDF"/>
    <w:rsid w:val="000642FF"/>
    <w:rsid w:val="00072A4A"/>
    <w:rsid w:val="00073048"/>
    <w:rsid w:val="000745A5"/>
    <w:rsid w:val="00081D57"/>
    <w:rsid w:val="000832A4"/>
    <w:rsid w:val="00092781"/>
    <w:rsid w:val="00092954"/>
    <w:rsid w:val="000931DC"/>
    <w:rsid w:val="000945AD"/>
    <w:rsid w:val="0009663D"/>
    <w:rsid w:val="000A1A61"/>
    <w:rsid w:val="000A4182"/>
    <w:rsid w:val="000A4684"/>
    <w:rsid w:val="000A6E35"/>
    <w:rsid w:val="000B0FAA"/>
    <w:rsid w:val="000B3D78"/>
    <w:rsid w:val="000D116E"/>
    <w:rsid w:val="000D3B86"/>
    <w:rsid w:val="000D4797"/>
    <w:rsid w:val="000E379C"/>
    <w:rsid w:val="000E6787"/>
    <w:rsid w:val="00102FF9"/>
    <w:rsid w:val="00105C1D"/>
    <w:rsid w:val="001074C1"/>
    <w:rsid w:val="00110F12"/>
    <w:rsid w:val="00113597"/>
    <w:rsid w:val="00127F22"/>
    <w:rsid w:val="00130327"/>
    <w:rsid w:val="001306DA"/>
    <w:rsid w:val="00144139"/>
    <w:rsid w:val="00144DE6"/>
    <w:rsid w:val="00150DF9"/>
    <w:rsid w:val="00152C95"/>
    <w:rsid w:val="00153DDA"/>
    <w:rsid w:val="00154163"/>
    <w:rsid w:val="00154FE8"/>
    <w:rsid w:val="00156F86"/>
    <w:rsid w:val="00160073"/>
    <w:rsid w:val="00162897"/>
    <w:rsid w:val="00163C2C"/>
    <w:rsid w:val="00163F9A"/>
    <w:rsid w:val="0016746C"/>
    <w:rsid w:val="00175260"/>
    <w:rsid w:val="0017751C"/>
    <w:rsid w:val="00186BE1"/>
    <w:rsid w:val="00192406"/>
    <w:rsid w:val="001961C7"/>
    <w:rsid w:val="00196464"/>
    <w:rsid w:val="00197908"/>
    <w:rsid w:val="001A4D9B"/>
    <w:rsid w:val="001A5C4F"/>
    <w:rsid w:val="001A7FE7"/>
    <w:rsid w:val="001B2B88"/>
    <w:rsid w:val="001B2FF9"/>
    <w:rsid w:val="001B53F0"/>
    <w:rsid w:val="001B6237"/>
    <w:rsid w:val="001B7904"/>
    <w:rsid w:val="001C380A"/>
    <w:rsid w:val="001C3886"/>
    <w:rsid w:val="001C411A"/>
    <w:rsid w:val="001D4A7D"/>
    <w:rsid w:val="001D6C4C"/>
    <w:rsid w:val="001D7C06"/>
    <w:rsid w:val="001D7CEE"/>
    <w:rsid w:val="001E28A0"/>
    <w:rsid w:val="001F4723"/>
    <w:rsid w:val="001F5892"/>
    <w:rsid w:val="001F6A62"/>
    <w:rsid w:val="001F6FBA"/>
    <w:rsid w:val="002078C6"/>
    <w:rsid w:val="00207C88"/>
    <w:rsid w:val="00210325"/>
    <w:rsid w:val="00210789"/>
    <w:rsid w:val="00211911"/>
    <w:rsid w:val="00214515"/>
    <w:rsid w:val="00214C9B"/>
    <w:rsid w:val="00216B1B"/>
    <w:rsid w:val="00220217"/>
    <w:rsid w:val="00220AED"/>
    <w:rsid w:val="00222667"/>
    <w:rsid w:val="0023673F"/>
    <w:rsid w:val="00243507"/>
    <w:rsid w:val="0024460F"/>
    <w:rsid w:val="002469EB"/>
    <w:rsid w:val="0025049D"/>
    <w:rsid w:val="00250F92"/>
    <w:rsid w:val="00253BAB"/>
    <w:rsid w:val="00253CC4"/>
    <w:rsid w:val="00255C74"/>
    <w:rsid w:val="00260930"/>
    <w:rsid w:val="00260AB3"/>
    <w:rsid w:val="0026116A"/>
    <w:rsid w:val="0026541D"/>
    <w:rsid w:val="002659EF"/>
    <w:rsid w:val="0027213A"/>
    <w:rsid w:val="00280541"/>
    <w:rsid w:val="00280803"/>
    <w:rsid w:val="00280DD4"/>
    <w:rsid w:val="00283A4A"/>
    <w:rsid w:val="00285A33"/>
    <w:rsid w:val="0028758B"/>
    <w:rsid w:val="00291147"/>
    <w:rsid w:val="002A0E87"/>
    <w:rsid w:val="002A4961"/>
    <w:rsid w:val="002A4BA9"/>
    <w:rsid w:val="002A4BEF"/>
    <w:rsid w:val="002A4CEE"/>
    <w:rsid w:val="002B1340"/>
    <w:rsid w:val="002B43D4"/>
    <w:rsid w:val="002B5FDA"/>
    <w:rsid w:val="002C13B3"/>
    <w:rsid w:val="002C146D"/>
    <w:rsid w:val="002C1A03"/>
    <w:rsid w:val="002C2951"/>
    <w:rsid w:val="002C33B8"/>
    <w:rsid w:val="002C4010"/>
    <w:rsid w:val="002C50CE"/>
    <w:rsid w:val="002C6D2F"/>
    <w:rsid w:val="002D5BB9"/>
    <w:rsid w:val="002D62A4"/>
    <w:rsid w:val="002F2524"/>
    <w:rsid w:val="002F3CAB"/>
    <w:rsid w:val="002F74D5"/>
    <w:rsid w:val="00300499"/>
    <w:rsid w:val="003007FD"/>
    <w:rsid w:val="0030097A"/>
    <w:rsid w:val="00301276"/>
    <w:rsid w:val="003024C5"/>
    <w:rsid w:val="00303492"/>
    <w:rsid w:val="00313E32"/>
    <w:rsid w:val="00317F7E"/>
    <w:rsid w:val="00320C9A"/>
    <w:rsid w:val="003219E0"/>
    <w:rsid w:val="00322BE3"/>
    <w:rsid w:val="00327E9B"/>
    <w:rsid w:val="0033559E"/>
    <w:rsid w:val="00342722"/>
    <w:rsid w:val="0034580E"/>
    <w:rsid w:val="00346FAE"/>
    <w:rsid w:val="003511FC"/>
    <w:rsid w:val="00355FF8"/>
    <w:rsid w:val="00356CFC"/>
    <w:rsid w:val="00357314"/>
    <w:rsid w:val="00360902"/>
    <w:rsid w:val="003671AB"/>
    <w:rsid w:val="0036778D"/>
    <w:rsid w:val="00370BFA"/>
    <w:rsid w:val="00373206"/>
    <w:rsid w:val="00373B05"/>
    <w:rsid w:val="00373EB0"/>
    <w:rsid w:val="00374382"/>
    <w:rsid w:val="00377080"/>
    <w:rsid w:val="00377BE0"/>
    <w:rsid w:val="003819AC"/>
    <w:rsid w:val="0038356A"/>
    <w:rsid w:val="00387B2A"/>
    <w:rsid w:val="00392984"/>
    <w:rsid w:val="00392D36"/>
    <w:rsid w:val="003A1DE7"/>
    <w:rsid w:val="003A2441"/>
    <w:rsid w:val="003A37D7"/>
    <w:rsid w:val="003A545A"/>
    <w:rsid w:val="003A774A"/>
    <w:rsid w:val="003B139C"/>
    <w:rsid w:val="003B13BC"/>
    <w:rsid w:val="003B3A3F"/>
    <w:rsid w:val="003B3D57"/>
    <w:rsid w:val="003B67D5"/>
    <w:rsid w:val="003C4ECE"/>
    <w:rsid w:val="003C5397"/>
    <w:rsid w:val="003C5C57"/>
    <w:rsid w:val="003C713F"/>
    <w:rsid w:val="003C7795"/>
    <w:rsid w:val="003D05ED"/>
    <w:rsid w:val="003D404D"/>
    <w:rsid w:val="003D4F5A"/>
    <w:rsid w:val="003E3F27"/>
    <w:rsid w:val="003E48F2"/>
    <w:rsid w:val="003E4CA1"/>
    <w:rsid w:val="003F1C9B"/>
    <w:rsid w:val="003F222D"/>
    <w:rsid w:val="003F6509"/>
    <w:rsid w:val="003F6AFE"/>
    <w:rsid w:val="004008E0"/>
    <w:rsid w:val="00400948"/>
    <w:rsid w:val="0041001A"/>
    <w:rsid w:val="00410F19"/>
    <w:rsid w:val="00412BEF"/>
    <w:rsid w:val="0041377E"/>
    <w:rsid w:val="004141A9"/>
    <w:rsid w:val="00414D83"/>
    <w:rsid w:val="00420B9C"/>
    <w:rsid w:val="00421DD4"/>
    <w:rsid w:val="0042202C"/>
    <w:rsid w:val="0043381C"/>
    <w:rsid w:val="004417F7"/>
    <w:rsid w:val="00441883"/>
    <w:rsid w:val="00444F46"/>
    <w:rsid w:val="00445D15"/>
    <w:rsid w:val="00446035"/>
    <w:rsid w:val="00452820"/>
    <w:rsid w:val="00454B57"/>
    <w:rsid w:val="00457EB3"/>
    <w:rsid w:val="00464CA4"/>
    <w:rsid w:val="0047163A"/>
    <w:rsid w:val="00474A36"/>
    <w:rsid w:val="00474C58"/>
    <w:rsid w:val="00483BBA"/>
    <w:rsid w:val="00484832"/>
    <w:rsid w:val="0048614F"/>
    <w:rsid w:val="004B2BCE"/>
    <w:rsid w:val="004B6EAF"/>
    <w:rsid w:val="004D676A"/>
    <w:rsid w:val="004E245C"/>
    <w:rsid w:val="004E72FF"/>
    <w:rsid w:val="004F3FEC"/>
    <w:rsid w:val="004F67F8"/>
    <w:rsid w:val="004F6B27"/>
    <w:rsid w:val="004F7CF2"/>
    <w:rsid w:val="00500ACB"/>
    <w:rsid w:val="0050226A"/>
    <w:rsid w:val="00502A72"/>
    <w:rsid w:val="00510F48"/>
    <w:rsid w:val="00516043"/>
    <w:rsid w:val="005168C3"/>
    <w:rsid w:val="00516A95"/>
    <w:rsid w:val="005201BD"/>
    <w:rsid w:val="005210A8"/>
    <w:rsid w:val="00527146"/>
    <w:rsid w:val="005343A2"/>
    <w:rsid w:val="00534563"/>
    <w:rsid w:val="00536184"/>
    <w:rsid w:val="00540925"/>
    <w:rsid w:val="00541437"/>
    <w:rsid w:val="0054145E"/>
    <w:rsid w:val="005418A9"/>
    <w:rsid w:val="00542244"/>
    <w:rsid w:val="0054665E"/>
    <w:rsid w:val="00552173"/>
    <w:rsid w:val="00552CAB"/>
    <w:rsid w:val="005653DB"/>
    <w:rsid w:val="005816B9"/>
    <w:rsid w:val="00583C9C"/>
    <w:rsid w:val="005847B4"/>
    <w:rsid w:val="0058513D"/>
    <w:rsid w:val="005852B0"/>
    <w:rsid w:val="00593487"/>
    <w:rsid w:val="005938D8"/>
    <w:rsid w:val="00596693"/>
    <w:rsid w:val="005975B7"/>
    <w:rsid w:val="00597CB6"/>
    <w:rsid w:val="005A21E5"/>
    <w:rsid w:val="005A3119"/>
    <w:rsid w:val="005B01B7"/>
    <w:rsid w:val="005B24C9"/>
    <w:rsid w:val="005B3FFF"/>
    <w:rsid w:val="005B5248"/>
    <w:rsid w:val="005C1998"/>
    <w:rsid w:val="005D0CEC"/>
    <w:rsid w:val="005D4114"/>
    <w:rsid w:val="005D52CF"/>
    <w:rsid w:val="005E18CC"/>
    <w:rsid w:val="005E70C7"/>
    <w:rsid w:val="005F3E70"/>
    <w:rsid w:val="005F7C10"/>
    <w:rsid w:val="00603DAA"/>
    <w:rsid w:val="00604362"/>
    <w:rsid w:val="00604A5E"/>
    <w:rsid w:val="00607097"/>
    <w:rsid w:val="00614E7A"/>
    <w:rsid w:val="00616A54"/>
    <w:rsid w:val="006179DF"/>
    <w:rsid w:val="00621ED8"/>
    <w:rsid w:val="00622004"/>
    <w:rsid w:val="006275C6"/>
    <w:rsid w:val="00634723"/>
    <w:rsid w:val="00634F9D"/>
    <w:rsid w:val="006368B5"/>
    <w:rsid w:val="00651CB2"/>
    <w:rsid w:val="00651EDB"/>
    <w:rsid w:val="00654FB3"/>
    <w:rsid w:val="00656E79"/>
    <w:rsid w:val="00657DA7"/>
    <w:rsid w:val="00661A27"/>
    <w:rsid w:val="00667BE2"/>
    <w:rsid w:val="006706B0"/>
    <w:rsid w:val="00671E32"/>
    <w:rsid w:val="00675EB3"/>
    <w:rsid w:val="006829E0"/>
    <w:rsid w:val="00687B0D"/>
    <w:rsid w:val="00690371"/>
    <w:rsid w:val="00692FD8"/>
    <w:rsid w:val="00696DC4"/>
    <w:rsid w:val="006A05E8"/>
    <w:rsid w:val="006A2A08"/>
    <w:rsid w:val="006A2F6B"/>
    <w:rsid w:val="006A3CBA"/>
    <w:rsid w:val="006A4166"/>
    <w:rsid w:val="006A60C2"/>
    <w:rsid w:val="006A786A"/>
    <w:rsid w:val="006B0DBB"/>
    <w:rsid w:val="006B4F65"/>
    <w:rsid w:val="006B5F48"/>
    <w:rsid w:val="006C1D6B"/>
    <w:rsid w:val="006C429C"/>
    <w:rsid w:val="006D2DD4"/>
    <w:rsid w:val="006D6C74"/>
    <w:rsid w:val="006D7C8C"/>
    <w:rsid w:val="006E41D2"/>
    <w:rsid w:val="006E48C4"/>
    <w:rsid w:val="006F0616"/>
    <w:rsid w:val="006F23EA"/>
    <w:rsid w:val="006F3040"/>
    <w:rsid w:val="006F561F"/>
    <w:rsid w:val="006F5B4E"/>
    <w:rsid w:val="006F7192"/>
    <w:rsid w:val="007021E7"/>
    <w:rsid w:val="00703968"/>
    <w:rsid w:val="007145AC"/>
    <w:rsid w:val="0071607D"/>
    <w:rsid w:val="00716D47"/>
    <w:rsid w:val="00724EE7"/>
    <w:rsid w:val="00726274"/>
    <w:rsid w:val="007269C2"/>
    <w:rsid w:val="00733D1B"/>
    <w:rsid w:val="00733DB2"/>
    <w:rsid w:val="0074427B"/>
    <w:rsid w:val="00751762"/>
    <w:rsid w:val="0075292E"/>
    <w:rsid w:val="0075450C"/>
    <w:rsid w:val="0075733E"/>
    <w:rsid w:val="00757998"/>
    <w:rsid w:val="0076346C"/>
    <w:rsid w:val="00764D92"/>
    <w:rsid w:val="00771D49"/>
    <w:rsid w:val="0077237E"/>
    <w:rsid w:val="007729F7"/>
    <w:rsid w:val="00773642"/>
    <w:rsid w:val="00781B58"/>
    <w:rsid w:val="007845CA"/>
    <w:rsid w:val="0078581E"/>
    <w:rsid w:val="00787A23"/>
    <w:rsid w:val="00793130"/>
    <w:rsid w:val="00795942"/>
    <w:rsid w:val="00797124"/>
    <w:rsid w:val="007A14B5"/>
    <w:rsid w:val="007A564C"/>
    <w:rsid w:val="007B02A5"/>
    <w:rsid w:val="007B134C"/>
    <w:rsid w:val="007D24AA"/>
    <w:rsid w:val="007D38BA"/>
    <w:rsid w:val="007D55E6"/>
    <w:rsid w:val="007E01D6"/>
    <w:rsid w:val="007E04BA"/>
    <w:rsid w:val="007E1E1C"/>
    <w:rsid w:val="007E254E"/>
    <w:rsid w:val="007E3BAD"/>
    <w:rsid w:val="007E53F2"/>
    <w:rsid w:val="007F042F"/>
    <w:rsid w:val="007F106A"/>
    <w:rsid w:val="007F5A8B"/>
    <w:rsid w:val="007F6DED"/>
    <w:rsid w:val="0080052C"/>
    <w:rsid w:val="00801A61"/>
    <w:rsid w:val="008109BD"/>
    <w:rsid w:val="00811621"/>
    <w:rsid w:val="008139C3"/>
    <w:rsid w:val="00821B86"/>
    <w:rsid w:val="00825348"/>
    <w:rsid w:val="00825D6F"/>
    <w:rsid w:val="00830AB5"/>
    <w:rsid w:val="00830F48"/>
    <w:rsid w:val="00835917"/>
    <w:rsid w:val="00840109"/>
    <w:rsid w:val="00840EE3"/>
    <w:rsid w:val="00842C3B"/>
    <w:rsid w:val="00844BC8"/>
    <w:rsid w:val="0084586D"/>
    <w:rsid w:val="00847B02"/>
    <w:rsid w:val="00853B36"/>
    <w:rsid w:val="00854CC1"/>
    <w:rsid w:val="00855E71"/>
    <w:rsid w:val="00856F0C"/>
    <w:rsid w:val="00860706"/>
    <w:rsid w:val="00861F9E"/>
    <w:rsid w:val="00862ADC"/>
    <w:rsid w:val="00863F59"/>
    <w:rsid w:val="00864288"/>
    <w:rsid w:val="008655BE"/>
    <w:rsid w:val="0086618F"/>
    <w:rsid w:val="0086668B"/>
    <w:rsid w:val="0087376E"/>
    <w:rsid w:val="008749B1"/>
    <w:rsid w:val="008749E8"/>
    <w:rsid w:val="00882058"/>
    <w:rsid w:val="00885295"/>
    <w:rsid w:val="00890723"/>
    <w:rsid w:val="0089228E"/>
    <w:rsid w:val="008A1363"/>
    <w:rsid w:val="008A2D95"/>
    <w:rsid w:val="008A6A27"/>
    <w:rsid w:val="008B41AB"/>
    <w:rsid w:val="008B56C1"/>
    <w:rsid w:val="008B58BB"/>
    <w:rsid w:val="008C327F"/>
    <w:rsid w:val="008C5E24"/>
    <w:rsid w:val="008C7607"/>
    <w:rsid w:val="008D0A04"/>
    <w:rsid w:val="008D2568"/>
    <w:rsid w:val="008D5AEF"/>
    <w:rsid w:val="008D713B"/>
    <w:rsid w:val="008F0A90"/>
    <w:rsid w:val="008F7CD8"/>
    <w:rsid w:val="009010BF"/>
    <w:rsid w:val="0090167B"/>
    <w:rsid w:val="009047FD"/>
    <w:rsid w:val="00906FE7"/>
    <w:rsid w:val="00914CB0"/>
    <w:rsid w:val="009202A5"/>
    <w:rsid w:val="00920831"/>
    <w:rsid w:val="0092192B"/>
    <w:rsid w:val="00926C06"/>
    <w:rsid w:val="00937E64"/>
    <w:rsid w:val="009418EA"/>
    <w:rsid w:val="00942BEE"/>
    <w:rsid w:val="00944972"/>
    <w:rsid w:val="00946136"/>
    <w:rsid w:val="0094770B"/>
    <w:rsid w:val="00950C21"/>
    <w:rsid w:val="00956F65"/>
    <w:rsid w:val="00966ABD"/>
    <w:rsid w:val="00974539"/>
    <w:rsid w:val="00981437"/>
    <w:rsid w:val="009824D9"/>
    <w:rsid w:val="009838A5"/>
    <w:rsid w:val="00990A68"/>
    <w:rsid w:val="00992A61"/>
    <w:rsid w:val="0099305F"/>
    <w:rsid w:val="009953F1"/>
    <w:rsid w:val="00996815"/>
    <w:rsid w:val="009979A1"/>
    <w:rsid w:val="009A4586"/>
    <w:rsid w:val="009A4894"/>
    <w:rsid w:val="009A651E"/>
    <w:rsid w:val="009A67E4"/>
    <w:rsid w:val="009A7408"/>
    <w:rsid w:val="009B0405"/>
    <w:rsid w:val="009B73A1"/>
    <w:rsid w:val="009C3295"/>
    <w:rsid w:val="009C3B68"/>
    <w:rsid w:val="009C4BC4"/>
    <w:rsid w:val="009D4678"/>
    <w:rsid w:val="009D4B03"/>
    <w:rsid w:val="009D7D95"/>
    <w:rsid w:val="009E0E9F"/>
    <w:rsid w:val="009E2D1A"/>
    <w:rsid w:val="009E480B"/>
    <w:rsid w:val="009F291B"/>
    <w:rsid w:val="009F5298"/>
    <w:rsid w:val="009F5359"/>
    <w:rsid w:val="009F5B4E"/>
    <w:rsid w:val="009F79F3"/>
    <w:rsid w:val="00A01DFC"/>
    <w:rsid w:val="00A01E4A"/>
    <w:rsid w:val="00A032A0"/>
    <w:rsid w:val="00A03B70"/>
    <w:rsid w:val="00A05484"/>
    <w:rsid w:val="00A06077"/>
    <w:rsid w:val="00A07789"/>
    <w:rsid w:val="00A07C0B"/>
    <w:rsid w:val="00A110C0"/>
    <w:rsid w:val="00A122E8"/>
    <w:rsid w:val="00A12A22"/>
    <w:rsid w:val="00A2404E"/>
    <w:rsid w:val="00A260C5"/>
    <w:rsid w:val="00A2751C"/>
    <w:rsid w:val="00A30102"/>
    <w:rsid w:val="00A31D7B"/>
    <w:rsid w:val="00A33A1D"/>
    <w:rsid w:val="00A50D73"/>
    <w:rsid w:val="00A51772"/>
    <w:rsid w:val="00A6111D"/>
    <w:rsid w:val="00A63F04"/>
    <w:rsid w:val="00A66371"/>
    <w:rsid w:val="00A663C6"/>
    <w:rsid w:val="00A67DF7"/>
    <w:rsid w:val="00A80675"/>
    <w:rsid w:val="00A859E3"/>
    <w:rsid w:val="00A91ADD"/>
    <w:rsid w:val="00A91BB5"/>
    <w:rsid w:val="00A95242"/>
    <w:rsid w:val="00A95AEA"/>
    <w:rsid w:val="00AA03CF"/>
    <w:rsid w:val="00AA4431"/>
    <w:rsid w:val="00AA5E7A"/>
    <w:rsid w:val="00AA7AA4"/>
    <w:rsid w:val="00AB6720"/>
    <w:rsid w:val="00AC1CF5"/>
    <w:rsid w:val="00AD52C9"/>
    <w:rsid w:val="00AD702D"/>
    <w:rsid w:val="00AD7FA5"/>
    <w:rsid w:val="00AE0871"/>
    <w:rsid w:val="00AE2A17"/>
    <w:rsid w:val="00AF097C"/>
    <w:rsid w:val="00AF1EBE"/>
    <w:rsid w:val="00AF3926"/>
    <w:rsid w:val="00AF40D5"/>
    <w:rsid w:val="00AF7898"/>
    <w:rsid w:val="00B0090D"/>
    <w:rsid w:val="00B01383"/>
    <w:rsid w:val="00B01F6E"/>
    <w:rsid w:val="00B069A1"/>
    <w:rsid w:val="00B06D93"/>
    <w:rsid w:val="00B11738"/>
    <w:rsid w:val="00B12946"/>
    <w:rsid w:val="00B20136"/>
    <w:rsid w:val="00B22BA6"/>
    <w:rsid w:val="00B22C09"/>
    <w:rsid w:val="00B25D3C"/>
    <w:rsid w:val="00B3029D"/>
    <w:rsid w:val="00B30859"/>
    <w:rsid w:val="00B3604E"/>
    <w:rsid w:val="00B40146"/>
    <w:rsid w:val="00B42072"/>
    <w:rsid w:val="00B4370F"/>
    <w:rsid w:val="00B43FA7"/>
    <w:rsid w:val="00B45BBD"/>
    <w:rsid w:val="00B506B5"/>
    <w:rsid w:val="00B5242C"/>
    <w:rsid w:val="00B534A4"/>
    <w:rsid w:val="00B53DA8"/>
    <w:rsid w:val="00B56D3E"/>
    <w:rsid w:val="00B62F3F"/>
    <w:rsid w:val="00B77946"/>
    <w:rsid w:val="00B77FB5"/>
    <w:rsid w:val="00B81303"/>
    <w:rsid w:val="00B8134F"/>
    <w:rsid w:val="00B8549F"/>
    <w:rsid w:val="00B85771"/>
    <w:rsid w:val="00B91309"/>
    <w:rsid w:val="00BA1126"/>
    <w:rsid w:val="00BA381F"/>
    <w:rsid w:val="00BA531A"/>
    <w:rsid w:val="00BA57F6"/>
    <w:rsid w:val="00BC6CFD"/>
    <w:rsid w:val="00BD7376"/>
    <w:rsid w:val="00BE1950"/>
    <w:rsid w:val="00BE2408"/>
    <w:rsid w:val="00BE3339"/>
    <w:rsid w:val="00BE6F53"/>
    <w:rsid w:val="00BF28BD"/>
    <w:rsid w:val="00BF41FC"/>
    <w:rsid w:val="00BF4632"/>
    <w:rsid w:val="00BF5F89"/>
    <w:rsid w:val="00BF6897"/>
    <w:rsid w:val="00BF726F"/>
    <w:rsid w:val="00C03859"/>
    <w:rsid w:val="00C167B0"/>
    <w:rsid w:val="00C235E9"/>
    <w:rsid w:val="00C24E8E"/>
    <w:rsid w:val="00C255C4"/>
    <w:rsid w:val="00C25EA5"/>
    <w:rsid w:val="00C27676"/>
    <w:rsid w:val="00C30220"/>
    <w:rsid w:val="00C30AFE"/>
    <w:rsid w:val="00C33AE4"/>
    <w:rsid w:val="00C34787"/>
    <w:rsid w:val="00C349D8"/>
    <w:rsid w:val="00C35A95"/>
    <w:rsid w:val="00C410F3"/>
    <w:rsid w:val="00C44CA0"/>
    <w:rsid w:val="00C44E11"/>
    <w:rsid w:val="00C4779A"/>
    <w:rsid w:val="00C502D3"/>
    <w:rsid w:val="00C51B51"/>
    <w:rsid w:val="00C60E28"/>
    <w:rsid w:val="00C65461"/>
    <w:rsid w:val="00C6753D"/>
    <w:rsid w:val="00C71718"/>
    <w:rsid w:val="00C722A0"/>
    <w:rsid w:val="00C74CA4"/>
    <w:rsid w:val="00C764DA"/>
    <w:rsid w:val="00C84FB0"/>
    <w:rsid w:val="00C85380"/>
    <w:rsid w:val="00C85D2A"/>
    <w:rsid w:val="00C922CD"/>
    <w:rsid w:val="00C9370E"/>
    <w:rsid w:val="00C94C73"/>
    <w:rsid w:val="00CB02BE"/>
    <w:rsid w:val="00CC0119"/>
    <w:rsid w:val="00CC30A7"/>
    <w:rsid w:val="00CC422C"/>
    <w:rsid w:val="00CC4F2E"/>
    <w:rsid w:val="00CE0E65"/>
    <w:rsid w:val="00CE7F32"/>
    <w:rsid w:val="00CF0DB1"/>
    <w:rsid w:val="00D0099E"/>
    <w:rsid w:val="00D042D6"/>
    <w:rsid w:val="00D0618C"/>
    <w:rsid w:val="00D064B3"/>
    <w:rsid w:val="00D115AE"/>
    <w:rsid w:val="00D16B6B"/>
    <w:rsid w:val="00D17593"/>
    <w:rsid w:val="00D20ED0"/>
    <w:rsid w:val="00D23AE3"/>
    <w:rsid w:val="00D23F93"/>
    <w:rsid w:val="00D277DB"/>
    <w:rsid w:val="00D32E87"/>
    <w:rsid w:val="00D331B3"/>
    <w:rsid w:val="00D333D0"/>
    <w:rsid w:val="00D334C6"/>
    <w:rsid w:val="00D346FE"/>
    <w:rsid w:val="00D360BE"/>
    <w:rsid w:val="00D425C7"/>
    <w:rsid w:val="00D43C20"/>
    <w:rsid w:val="00D507E2"/>
    <w:rsid w:val="00D6159B"/>
    <w:rsid w:val="00D63FA1"/>
    <w:rsid w:val="00D71C5C"/>
    <w:rsid w:val="00D71D56"/>
    <w:rsid w:val="00D91B6D"/>
    <w:rsid w:val="00D92D94"/>
    <w:rsid w:val="00D97D45"/>
    <w:rsid w:val="00DA295B"/>
    <w:rsid w:val="00DA4327"/>
    <w:rsid w:val="00DB0D58"/>
    <w:rsid w:val="00DC0E18"/>
    <w:rsid w:val="00DC2B5A"/>
    <w:rsid w:val="00DC2BCF"/>
    <w:rsid w:val="00DC51C4"/>
    <w:rsid w:val="00DC668D"/>
    <w:rsid w:val="00DD272A"/>
    <w:rsid w:val="00DD646C"/>
    <w:rsid w:val="00DD7054"/>
    <w:rsid w:val="00DE0DA5"/>
    <w:rsid w:val="00DE3111"/>
    <w:rsid w:val="00DE7227"/>
    <w:rsid w:val="00E0181A"/>
    <w:rsid w:val="00E03468"/>
    <w:rsid w:val="00E124CB"/>
    <w:rsid w:val="00E131FD"/>
    <w:rsid w:val="00E1344C"/>
    <w:rsid w:val="00E16F06"/>
    <w:rsid w:val="00E21869"/>
    <w:rsid w:val="00E21FE9"/>
    <w:rsid w:val="00E242B2"/>
    <w:rsid w:val="00E26595"/>
    <w:rsid w:val="00E31256"/>
    <w:rsid w:val="00E3528C"/>
    <w:rsid w:val="00E37E2A"/>
    <w:rsid w:val="00E402ED"/>
    <w:rsid w:val="00E4144C"/>
    <w:rsid w:val="00E5014B"/>
    <w:rsid w:val="00E518F5"/>
    <w:rsid w:val="00E5194E"/>
    <w:rsid w:val="00E51D6C"/>
    <w:rsid w:val="00E53345"/>
    <w:rsid w:val="00E539BF"/>
    <w:rsid w:val="00E55289"/>
    <w:rsid w:val="00E608FE"/>
    <w:rsid w:val="00E76038"/>
    <w:rsid w:val="00E81764"/>
    <w:rsid w:val="00E85BEE"/>
    <w:rsid w:val="00E86B6E"/>
    <w:rsid w:val="00E873DB"/>
    <w:rsid w:val="00E92E03"/>
    <w:rsid w:val="00E9790D"/>
    <w:rsid w:val="00EA01CE"/>
    <w:rsid w:val="00EA216B"/>
    <w:rsid w:val="00EA40C8"/>
    <w:rsid w:val="00EB1641"/>
    <w:rsid w:val="00EB40E8"/>
    <w:rsid w:val="00EC0F5D"/>
    <w:rsid w:val="00EC1A81"/>
    <w:rsid w:val="00EC1CC0"/>
    <w:rsid w:val="00EC3F1B"/>
    <w:rsid w:val="00EC7B96"/>
    <w:rsid w:val="00ED14F0"/>
    <w:rsid w:val="00ED242B"/>
    <w:rsid w:val="00ED2EF2"/>
    <w:rsid w:val="00ED3954"/>
    <w:rsid w:val="00EE05B2"/>
    <w:rsid w:val="00EE6FDA"/>
    <w:rsid w:val="00EF2BD7"/>
    <w:rsid w:val="00EF5CE8"/>
    <w:rsid w:val="00EF6910"/>
    <w:rsid w:val="00F10980"/>
    <w:rsid w:val="00F11E44"/>
    <w:rsid w:val="00F1518B"/>
    <w:rsid w:val="00F1525B"/>
    <w:rsid w:val="00F21A18"/>
    <w:rsid w:val="00F33D4C"/>
    <w:rsid w:val="00F3410F"/>
    <w:rsid w:val="00F35716"/>
    <w:rsid w:val="00F4014F"/>
    <w:rsid w:val="00F47185"/>
    <w:rsid w:val="00F538D5"/>
    <w:rsid w:val="00F63F0E"/>
    <w:rsid w:val="00F64621"/>
    <w:rsid w:val="00F66734"/>
    <w:rsid w:val="00F715AC"/>
    <w:rsid w:val="00F71EF3"/>
    <w:rsid w:val="00F75EA4"/>
    <w:rsid w:val="00F7795E"/>
    <w:rsid w:val="00F874C4"/>
    <w:rsid w:val="00F90A2E"/>
    <w:rsid w:val="00F9228D"/>
    <w:rsid w:val="00F96660"/>
    <w:rsid w:val="00FA462F"/>
    <w:rsid w:val="00FA5F3A"/>
    <w:rsid w:val="00FA6460"/>
    <w:rsid w:val="00FA70AF"/>
    <w:rsid w:val="00FA7D98"/>
    <w:rsid w:val="00FC20C9"/>
    <w:rsid w:val="00FC6919"/>
    <w:rsid w:val="00FD1C10"/>
    <w:rsid w:val="00FD39A0"/>
    <w:rsid w:val="00FD40A7"/>
    <w:rsid w:val="00FD7D52"/>
    <w:rsid w:val="00FE2C8F"/>
    <w:rsid w:val="00FE6694"/>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3E75-62B3-4050-B0CB-393AB8D7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7076</Words>
  <Characters>4034</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2020-10-16T06:30:00Z</cp:lastPrinted>
  <dcterms:created xsi:type="dcterms:W3CDTF">2020-11-11T13:12:00Z</dcterms:created>
  <dcterms:modified xsi:type="dcterms:W3CDTF">2020-11-11T13:12:00Z</dcterms:modified>
</cp:coreProperties>
</file>