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lapkričio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T1-307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B053E" w:rsidRDefault="00EA3D3D" w:rsidP="00EA3D3D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 xml:space="preserve">KLAIPĖDOS </w:t>
      </w:r>
      <w:r w:rsidR="00BB053E">
        <w:rPr>
          <w:b/>
          <w:color w:val="000000" w:themeColor="text1"/>
        </w:rPr>
        <w:t>MIESTO SAVIVALDYBĖS BIUDŽETINĖMS ĮSTAIGOMS PERDUODAMO TURTO SĄRAŠAS</w:t>
      </w:r>
    </w:p>
    <w:p w:rsidR="00BB053E" w:rsidRDefault="00BB053E" w:rsidP="00EA3D3D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760"/>
        <w:gridCol w:w="1134"/>
        <w:gridCol w:w="2835"/>
        <w:gridCol w:w="805"/>
        <w:gridCol w:w="1236"/>
        <w:gridCol w:w="1503"/>
      </w:tblGrid>
      <w:tr w:rsidR="00AC0ADE" w:rsidRPr="00516050" w:rsidTr="00967BEC">
        <w:tc>
          <w:tcPr>
            <w:tcW w:w="616" w:type="dxa"/>
            <w:shd w:val="clear" w:color="auto" w:fill="auto"/>
            <w:vAlign w:val="center"/>
          </w:tcPr>
          <w:p w:rsidR="00AC0ADE" w:rsidRPr="00516050" w:rsidRDefault="00AC0ADE" w:rsidP="00AC0ADE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Eil. Nr.</w:t>
            </w:r>
          </w:p>
        </w:tc>
        <w:tc>
          <w:tcPr>
            <w:tcW w:w="1760" w:type="dxa"/>
            <w:vAlign w:val="center"/>
          </w:tcPr>
          <w:p w:rsidR="00AC0ADE" w:rsidRPr="00516050" w:rsidRDefault="00AC0ADE" w:rsidP="00AC0ADE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ADE" w:rsidRPr="00516050" w:rsidRDefault="00AC0ADE" w:rsidP="00AC0AD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Įsigijimo metai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0ADE" w:rsidRPr="00516050" w:rsidRDefault="00AC0ADE" w:rsidP="00AC0ADE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Perduodamo turto pavadinimas</w:t>
            </w:r>
            <w:r w:rsidR="00086316">
              <w:rPr>
                <w:b/>
                <w:color w:val="000000" w:themeColor="text1"/>
              </w:rPr>
              <w:t xml:space="preserve"> ir inventorinis numeris</w:t>
            </w:r>
          </w:p>
        </w:tc>
        <w:tc>
          <w:tcPr>
            <w:tcW w:w="805" w:type="dxa"/>
            <w:shd w:val="clear" w:color="auto" w:fill="auto"/>
            <w:vAlign w:val="center"/>
          </w:tcPr>
          <w:p w:rsidR="00AC0ADE" w:rsidRPr="00516050" w:rsidRDefault="00AC0ADE" w:rsidP="00AC0ADE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516050">
              <w:rPr>
                <w:b/>
                <w:color w:val="000000" w:themeColor="text1"/>
              </w:rPr>
              <w:t>Kie</w:t>
            </w:r>
            <w:proofErr w:type="spellEnd"/>
            <w:r w:rsidRPr="00516050">
              <w:rPr>
                <w:b/>
                <w:color w:val="000000" w:themeColor="text1"/>
              </w:rPr>
              <w:t>-kis vnt.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AC0ADE" w:rsidRPr="00516050" w:rsidRDefault="00AC0ADE" w:rsidP="00AC0ADE">
            <w:pPr>
              <w:jc w:val="center"/>
              <w:rPr>
                <w:b/>
                <w:color w:val="000000" w:themeColor="text1"/>
              </w:rPr>
            </w:pPr>
            <w:r w:rsidRPr="0051605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AC0ADE" w:rsidRPr="00516050" w:rsidRDefault="00AC0ADE" w:rsidP="00AC0ADE">
            <w:pPr>
              <w:jc w:val="center"/>
              <w:rPr>
                <w:b/>
                <w:color w:val="000000" w:themeColor="text1"/>
              </w:rPr>
            </w:pPr>
            <w:r w:rsidRPr="00AC0ADE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„Aitvaro“ gimnazija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93F" w:rsidRPr="00516050" w:rsidRDefault="00E2393F" w:rsidP="00F143B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</w:t>
            </w:r>
            <w:r w:rsidRPr="00274BF4">
              <w:rPr>
                <w:lang w:eastAsia="lt-LT"/>
              </w:rPr>
              <w:t xml:space="preserve"> su krepši</w:t>
            </w:r>
            <w:r>
              <w:rPr>
                <w:lang w:eastAsia="lt-LT"/>
              </w:rPr>
              <w:t>u (IT-013005;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IT-013006; IT-013007;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IT-013008; IT-013009;</w:t>
            </w:r>
          </w:p>
          <w:p w:rsidR="00E2393F" w:rsidRPr="002E41AC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IT-013010)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3455,76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„Aukuro“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</w:t>
            </w:r>
            <w:r w:rsidRPr="00274BF4">
              <w:rPr>
                <w:lang w:eastAsia="lt-LT"/>
              </w:rPr>
              <w:t xml:space="preserve"> su krepši</w:t>
            </w:r>
            <w:r>
              <w:rPr>
                <w:lang w:eastAsia="lt-LT"/>
              </w:rPr>
              <w:t>u</w:t>
            </w:r>
            <w:r w:rsidRPr="002E41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(IT-013011; 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IT-013012; IT-013013;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IT-013014; </w:t>
            </w:r>
            <w:r w:rsidR="00E2393F" w:rsidRPr="002E41AC">
              <w:rPr>
                <w:lang w:eastAsia="lt-LT"/>
              </w:rPr>
              <w:t>IT-013015;</w:t>
            </w:r>
          </w:p>
          <w:p w:rsidR="00E2393F" w:rsidRPr="002E41AC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IT-013016)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3455,76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„Varpo“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</w:t>
            </w:r>
            <w:r w:rsidRPr="00274BF4">
              <w:rPr>
                <w:lang w:eastAsia="lt-LT"/>
              </w:rPr>
              <w:t xml:space="preserve"> su krepši</w:t>
            </w:r>
            <w:r>
              <w:rPr>
                <w:lang w:eastAsia="lt-LT"/>
              </w:rPr>
              <w:t>u</w:t>
            </w:r>
            <w:r w:rsidRPr="002E41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(IT-013017;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IT-013018; IT-013019;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IT-013020; IT-013021;</w:t>
            </w:r>
          </w:p>
          <w:p w:rsidR="00E2393F" w:rsidRPr="002E41AC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IT-013022)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3455,76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Vytauto Didžiojo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</w:t>
            </w:r>
            <w:r w:rsidRPr="00274BF4">
              <w:rPr>
                <w:lang w:eastAsia="lt-LT"/>
              </w:rPr>
              <w:t xml:space="preserve"> su krepši</w:t>
            </w:r>
            <w:r>
              <w:rPr>
                <w:lang w:eastAsia="lt-LT"/>
              </w:rPr>
              <w:t>u</w:t>
            </w:r>
            <w:r w:rsidRPr="002E41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(IT-013023;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IT-013024; IT-013025;</w:t>
            </w:r>
          </w:p>
          <w:p w:rsidR="00712A22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IT-013026; IT-013027;</w:t>
            </w:r>
          </w:p>
          <w:p w:rsidR="00E2393F" w:rsidRPr="002E41AC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IT-013028)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3455,76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 xml:space="preserve">Klaipėdos </w:t>
            </w:r>
            <w:proofErr w:type="spellStart"/>
            <w:r w:rsidRPr="002E41AC">
              <w:rPr>
                <w:lang w:eastAsia="lt-LT"/>
              </w:rPr>
              <w:t>Litorinos</w:t>
            </w:r>
            <w:proofErr w:type="spellEnd"/>
            <w:r w:rsidRPr="002E41AC">
              <w:rPr>
                <w:lang w:eastAsia="lt-LT"/>
              </w:rPr>
              <w:t xml:space="preserve"> mokykla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</w:t>
            </w:r>
            <w:r w:rsidRPr="00274BF4">
              <w:rPr>
                <w:lang w:eastAsia="lt-LT"/>
              </w:rPr>
              <w:t xml:space="preserve"> su krepši</w:t>
            </w:r>
            <w:r>
              <w:rPr>
                <w:lang w:eastAsia="lt-LT"/>
              </w:rPr>
              <w:t>u</w:t>
            </w:r>
            <w:r w:rsidRPr="002E41AC">
              <w:rPr>
                <w:lang w:eastAsia="lt-LT"/>
              </w:rPr>
              <w:t xml:space="preserve"> </w:t>
            </w:r>
            <w:r w:rsidR="000060AC">
              <w:rPr>
                <w:lang w:eastAsia="lt-LT"/>
              </w:rPr>
              <w:t xml:space="preserve">(IT-013029; </w:t>
            </w:r>
          </w:p>
          <w:p w:rsidR="00431D6A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IT-013030; IT-013031;</w:t>
            </w:r>
          </w:p>
          <w:p w:rsidR="00431D6A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IT-013032; IT-013033;</w:t>
            </w:r>
          </w:p>
          <w:p w:rsidR="00E2393F" w:rsidRPr="002E41AC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IT-013034)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3455,76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Martyno Mažvydo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</w:t>
            </w:r>
            <w:r w:rsidRPr="00274BF4">
              <w:rPr>
                <w:lang w:eastAsia="lt-LT"/>
              </w:rPr>
              <w:t xml:space="preserve"> su krepši</w:t>
            </w:r>
            <w:r>
              <w:rPr>
                <w:lang w:eastAsia="lt-LT"/>
              </w:rPr>
              <w:t>u</w:t>
            </w:r>
            <w:r w:rsidRPr="002E41AC">
              <w:rPr>
                <w:lang w:eastAsia="lt-LT"/>
              </w:rPr>
              <w:t xml:space="preserve"> </w:t>
            </w:r>
            <w:r w:rsidR="000060AC">
              <w:rPr>
                <w:lang w:eastAsia="lt-LT"/>
              </w:rPr>
              <w:t>(IT-013035;</w:t>
            </w:r>
          </w:p>
          <w:p w:rsidR="00431D6A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IT-013036; IT-013037;</w:t>
            </w:r>
          </w:p>
          <w:p w:rsidR="00431D6A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IT-013038; IT-013039;</w:t>
            </w:r>
          </w:p>
          <w:p w:rsidR="00E2393F" w:rsidRPr="002E41AC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IT-013040)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3455,76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„Pajūrio“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</w:t>
            </w:r>
            <w:r w:rsidRPr="00274BF4">
              <w:rPr>
                <w:lang w:eastAsia="lt-LT"/>
              </w:rPr>
              <w:t xml:space="preserve"> su krepši</w:t>
            </w:r>
            <w:r>
              <w:rPr>
                <w:lang w:eastAsia="lt-LT"/>
              </w:rPr>
              <w:t>u</w:t>
            </w:r>
            <w:r w:rsidRPr="002E41AC">
              <w:rPr>
                <w:lang w:eastAsia="lt-LT"/>
              </w:rPr>
              <w:t xml:space="preserve"> </w:t>
            </w:r>
            <w:r w:rsidR="000060AC">
              <w:rPr>
                <w:lang w:eastAsia="lt-LT"/>
              </w:rPr>
              <w:t>(</w:t>
            </w:r>
            <w:r w:rsidR="00E2393F" w:rsidRPr="002E41AC">
              <w:rPr>
                <w:lang w:eastAsia="lt-LT"/>
              </w:rPr>
              <w:t>IT-013041;</w:t>
            </w:r>
          </w:p>
          <w:p w:rsidR="00431D6A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IT-013042; IT-013043;</w:t>
            </w:r>
          </w:p>
          <w:p w:rsidR="00431D6A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IT-013044; IT-013045;</w:t>
            </w:r>
          </w:p>
          <w:p w:rsidR="00E2393F" w:rsidRPr="002E41AC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IT-013046)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lastRenderedPageBreak/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3455,76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 xml:space="preserve">Klaipėdos </w:t>
            </w:r>
            <w:proofErr w:type="spellStart"/>
            <w:r w:rsidRPr="002E41AC">
              <w:rPr>
                <w:lang w:eastAsia="lt-LT"/>
              </w:rPr>
              <w:t>Sendvario</w:t>
            </w:r>
            <w:proofErr w:type="spellEnd"/>
            <w:r w:rsidRPr="002E41AC">
              <w:rPr>
                <w:lang w:eastAsia="lt-LT"/>
              </w:rPr>
              <w:t xml:space="preserve">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0060AC">
              <w:rPr>
                <w:lang w:eastAsia="lt-LT"/>
              </w:rPr>
              <w:t>(IT-013047;</w:t>
            </w:r>
          </w:p>
          <w:p w:rsidR="00431D6A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IT-013048; IT-013049;</w:t>
            </w:r>
          </w:p>
          <w:p w:rsidR="00431D6A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IT-013050; IT-013051;</w:t>
            </w:r>
          </w:p>
          <w:p w:rsidR="00E2393F" w:rsidRPr="002E41AC" w:rsidRDefault="000060A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IT-013052)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3455,76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„Vyturio“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4F0339">
              <w:rPr>
                <w:lang w:eastAsia="lt-LT"/>
              </w:rPr>
              <w:t>(IT-013053;</w:t>
            </w:r>
          </w:p>
          <w:p w:rsidR="00431D6A" w:rsidRDefault="004F033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IT-013054; IT-013055; </w:t>
            </w:r>
          </w:p>
          <w:p w:rsidR="00431D6A" w:rsidRDefault="004F033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IT-013056; IT-013057;</w:t>
            </w:r>
          </w:p>
          <w:p w:rsidR="00E2393F" w:rsidRPr="002E41AC" w:rsidRDefault="004F033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IT-013058)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3455,76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„Žaliakalnio“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4F0339">
              <w:rPr>
                <w:lang w:eastAsia="lt-LT"/>
              </w:rPr>
              <w:t>(IT-013059;</w:t>
            </w:r>
          </w:p>
          <w:p w:rsidR="00431D6A" w:rsidRDefault="004F033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IT-013060; IT-013061;</w:t>
            </w:r>
          </w:p>
          <w:p w:rsidR="00E2393F" w:rsidRPr="002E41AC" w:rsidRDefault="004F033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IT-013062; IT-013063)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2879,80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„Santarvės“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0339" w:rsidRDefault="004F0339" w:rsidP="004F033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4F0339" w:rsidP="004F033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(IT-013064;</w:t>
            </w:r>
          </w:p>
          <w:p w:rsidR="00431D6A" w:rsidRDefault="004F0339" w:rsidP="004F033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IT-013065; IT-013066;</w:t>
            </w:r>
          </w:p>
          <w:p w:rsidR="00E2393F" w:rsidRPr="002E41AC" w:rsidRDefault="004F0339" w:rsidP="004F033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IT-013067; IT-013068)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2879,80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„Gilijos“ pradinė mokykla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4F0339">
              <w:rPr>
                <w:lang w:eastAsia="lt-LT"/>
              </w:rPr>
              <w:t>(IT-013069;</w:t>
            </w:r>
          </w:p>
          <w:p w:rsidR="00431D6A" w:rsidRDefault="004F033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IT-013070; IT-013071;</w:t>
            </w:r>
          </w:p>
          <w:p w:rsidR="00E2393F" w:rsidRPr="002E41AC" w:rsidRDefault="004F033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IT-013072; IT-013073)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2879,80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Baltijos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4F033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4F0339">
              <w:rPr>
                <w:lang w:eastAsia="lt-LT"/>
              </w:rPr>
              <w:t>(</w:t>
            </w:r>
            <w:r w:rsidR="00E2393F" w:rsidRPr="002E41AC">
              <w:rPr>
                <w:lang w:eastAsia="lt-LT"/>
              </w:rPr>
              <w:t>IT-013074;</w:t>
            </w:r>
          </w:p>
          <w:p w:rsidR="00431D6A" w:rsidRDefault="00E2393F" w:rsidP="004F0339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IT-013</w:t>
            </w:r>
            <w:r w:rsidR="004F0339">
              <w:rPr>
                <w:lang w:eastAsia="lt-LT"/>
              </w:rPr>
              <w:t xml:space="preserve">075; IT-013076; </w:t>
            </w:r>
          </w:p>
          <w:p w:rsidR="00E2393F" w:rsidRPr="002E41AC" w:rsidRDefault="004F0339" w:rsidP="004F033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IT-013077)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Hermano Zudermano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7C6D7F">
              <w:rPr>
                <w:lang w:eastAsia="lt-LT"/>
              </w:rPr>
              <w:t xml:space="preserve">(IT-013078; </w:t>
            </w:r>
          </w:p>
          <w:p w:rsidR="00431D6A" w:rsidRDefault="007C6D7F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IT-013079; IT-013080;</w:t>
            </w:r>
          </w:p>
          <w:p w:rsidR="00E2393F" w:rsidRPr="002E41AC" w:rsidRDefault="007C6D7F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IT-013081)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 xml:space="preserve">Klaipėdos </w:t>
            </w:r>
            <w:r w:rsidR="00712A22">
              <w:rPr>
                <w:lang w:eastAsia="lt-LT"/>
              </w:rPr>
              <w:t>s</w:t>
            </w:r>
            <w:r w:rsidRPr="002E41AC">
              <w:rPr>
                <w:lang w:eastAsia="lt-LT"/>
              </w:rPr>
              <w:t>uaugusiųjų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7C6D7F">
              <w:rPr>
                <w:lang w:eastAsia="lt-LT"/>
              </w:rPr>
              <w:t>(</w:t>
            </w:r>
            <w:r w:rsidR="00E2393F" w:rsidRPr="002E41AC">
              <w:rPr>
                <w:lang w:eastAsia="lt-LT"/>
              </w:rPr>
              <w:t>IT-013082;</w:t>
            </w:r>
          </w:p>
          <w:p w:rsidR="00431D6A" w:rsidRDefault="00E2393F" w:rsidP="00274BF4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 xml:space="preserve">IT-013083; </w:t>
            </w:r>
            <w:r w:rsidR="007C6D7F">
              <w:rPr>
                <w:lang w:eastAsia="lt-LT"/>
              </w:rPr>
              <w:t xml:space="preserve">IT-013084; </w:t>
            </w:r>
          </w:p>
          <w:p w:rsidR="00A60088" w:rsidRPr="002E41AC" w:rsidRDefault="007C6D7F" w:rsidP="00431D6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IT-013085)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Vydūno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7C6D7F">
              <w:rPr>
                <w:lang w:eastAsia="lt-LT"/>
              </w:rPr>
              <w:t>(IT-013086;</w:t>
            </w:r>
          </w:p>
          <w:p w:rsidR="00431D6A" w:rsidRDefault="007C6D7F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IT-013087; IT-013088;</w:t>
            </w:r>
          </w:p>
          <w:p w:rsidR="00A60088" w:rsidRPr="002E41AC" w:rsidRDefault="007C6D7F" w:rsidP="00431D6A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IT-013089)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088" w:rsidRDefault="00A60088" w:rsidP="00F143BA">
            <w:pPr>
              <w:jc w:val="center"/>
              <w:rPr>
                <w:lang w:eastAsia="lt-LT"/>
              </w:rPr>
            </w:pPr>
          </w:p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 xml:space="preserve">Klaipėdos </w:t>
            </w:r>
            <w:r w:rsidRPr="002E41AC">
              <w:rPr>
                <w:lang w:eastAsia="lt-LT"/>
              </w:rPr>
              <w:lastRenderedPageBreak/>
              <w:t>,,</w:t>
            </w:r>
            <w:proofErr w:type="spellStart"/>
            <w:r w:rsidRPr="002E41AC">
              <w:rPr>
                <w:lang w:eastAsia="lt-LT"/>
              </w:rPr>
              <w:t>Medeinės</w:t>
            </w:r>
            <w:proofErr w:type="spellEnd"/>
            <w:r w:rsidRPr="002E41AC">
              <w:rPr>
                <w:lang w:eastAsia="lt-LT"/>
              </w:rPr>
              <w:t>“ mokykla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lastRenderedPageBreak/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</w:t>
            </w:r>
            <w:r>
              <w:rPr>
                <w:lang w:eastAsia="lt-LT"/>
              </w:rPr>
              <w:lastRenderedPageBreak/>
              <w:t>krepšiu</w:t>
            </w:r>
            <w:r w:rsidRPr="002E41AC">
              <w:rPr>
                <w:lang w:eastAsia="lt-LT"/>
              </w:rPr>
              <w:t xml:space="preserve"> </w:t>
            </w:r>
            <w:r w:rsidR="007C6D7F">
              <w:rPr>
                <w:lang w:eastAsia="lt-LT"/>
              </w:rPr>
              <w:t>(IT-013090;</w:t>
            </w:r>
          </w:p>
          <w:p w:rsidR="00431D6A" w:rsidRDefault="007C6D7F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IT-013091; </w:t>
            </w:r>
            <w:r w:rsidR="00E2393F" w:rsidRPr="002E41AC">
              <w:rPr>
                <w:lang w:eastAsia="lt-LT"/>
              </w:rPr>
              <w:t>IT-013092;</w:t>
            </w:r>
          </w:p>
          <w:p w:rsidR="00E2393F" w:rsidRPr="002E41AC" w:rsidRDefault="007C6D7F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IT-013093)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lastRenderedPageBreak/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„Gabijos“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E94A3C">
              <w:rPr>
                <w:lang w:eastAsia="lt-LT"/>
              </w:rPr>
              <w:t xml:space="preserve">(IT-013094; </w:t>
            </w:r>
          </w:p>
          <w:p w:rsidR="00431D6A" w:rsidRDefault="00E94A3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IT-013095; IT-013096; </w:t>
            </w:r>
          </w:p>
          <w:p w:rsidR="00E2393F" w:rsidRPr="002E41AC" w:rsidRDefault="00E94A3C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IT-013097)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Gedminų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431D6A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FA6BED">
              <w:rPr>
                <w:lang w:eastAsia="lt-LT"/>
              </w:rPr>
              <w:t>(IT-013098;</w:t>
            </w:r>
          </w:p>
          <w:p w:rsidR="00431D6A" w:rsidRDefault="00FA6BED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IT-013099; IT-013100;</w:t>
            </w:r>
          </w:p>
          <w:p w:rsidR="00E2393F" w:rsidRPr="002E41AC" w:rsidRDefault="00FA6BED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IT-013101)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Liudviko Stulpino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FA6BED">
              <w:rPr>
                <w:lang w:eastAsia="lt-LT"/>
              </w:rPr>
              <w:t>(IT-013102;</w:t>
            </w:r>
          </w:p>
          <w:p w:rsidR="00565E03" w:rsidRDefault="00FA6BED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IT-013103; IT-013104;</w:t>
            </w:r>
          </w:p>
          <w:p w:rsidR="00E2393F" w:rsidRPr="002E41AC" w:rsidRDefault="00FA6BED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IT-013105)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Prano Mašioto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C06DB7">
              <w:rPr>
                <w:lang w:eastAsia="lt-LT"/>
              </w:rPr>
              <w:t>(IT-013106;</w:t>
            </w:r>
          </w:p>
          <w:p w:rsidR="00565E03" w:rsidRDefault="00C06DB7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IT-013107; IT-013108;</w:t>
            </w:r>
          </w:p>
          <w:p w:rsidR="00E2393F" w:rsidRPr="002E41AC" w:rsidRDefault="00C06DB7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IT-013109)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„Smeltės“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C06DB7">
              <w:rPr>
                <w:lang w:eastAsia="lt-LT"/>
              </w:rPr>
              <w:t>(IT-013110;</w:t>
            </w:r>
          </w:p>
          <w:p w:rsidR="00565E03" w:rsidRDefault="00C06DB7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IT-013111; IT-013112;</w:t>
            </w:r>
          </w:p>
          <w:p w:rsidR="00E2393F" w:rsidRPr="002E41AC" w:rsidRDefault="00C06DB7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IT-013113)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„Verdenės“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2E3881">
              <w:rPr>
                <w:lang w:eastAsia="lt-LT"/>
              </w:rPr>
              <w:t>(IT-013114;</w:t>
            </w:r>
          </w:p>
          <w:p w:rsidR="00565E03" w:rsidRDefault="002E3881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IT-013115; IT-013116;</w:t>
            </w:r>
          </w:p>
          <w:p w:rsidR="00E2393F" w:rsidRPr="002E41AC" w:rsidRDefault="002E3881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IT-013117)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Vitės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513390">
              <w:rPr>
                <w:lang w:eastAsia="lt-LT"/>
              </w:rPr>
              <w:t>(IT-013118;</w:t>
            </w:r>
          </w:p>
          <w:p w:rsidR="00565E03" w:rsidRDefault="00513390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IT-013119; IT-013120;</w:t>
            </w:r>
          </w:p>
          <w:p w:rsidR="00E2393F" w:rsidRPr="002E41AC" w:rsidRDefault="00513390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IT-013121)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2303,84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„Ąžuolyno“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0203D9">
              <w:rPr>
                <w:lang w:eastAsia="lt-LT"/>
              </w:rPr>
              <w:t>(IT-013122;</w:t>
            </w:r>
          </w:p>
          <w:p w:rsidR="00E2393F" w:rsidRPr="002E41AC" w:rsidRDefault="000203D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IT-013123; IT-013124)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1727,88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„Vėtrungės“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0203D9">
              <w:rPr>
                <w:lang w:eastAsia="lt-LT"/>
              </w:rPr>
              <w:t>(IT-013125;</w:t>
            </w:r>
          </w:p>
          <w:p w:rsidR="00E2393F" w:rsidRPr="002E41AC" w:rsidRDefault="000203D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IT-013126; IT-013127)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1727,88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„Žemynos“ 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0203D9">
              <w:rPr>
                <w:lang w:eastAsia="lt-LT"/>
              </w:rPr>
              <w:t>(IT-013128;</w:t>
            </w:r>
          </w:p>
          <w:p w:rsidR="00E2393F" w:rsidRPr="002E41AC" w:rsidRDefault="000203D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IT-013129; IT-013130)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1727,88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 xml:space="preserve">Klaipėdos Maksimo </w:t>
            </w:r>
            <w:r w:rsidRPr="002E41AC">
              <w:rPr>
                <w:lang w:eastAsia="lt-LT"/>
              </w:rPr>
              <w:lastRenderedPageBreak/>
              <w:t>Gorkio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lastRenderedPageBreak/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</w:t>
            </w:r>
            <w:r>
              <w:rPr>
                <w:lang w:eastAsia="lt-LT"/>
              </w:rPr>
              <w:lastRenderedPageBreak/>
              <w:t>krepšiu</w:t>
            </w:r>
            <w:r w:rsidRPr="002E41AC">
              <w:rPr>
                <w:lang w:eastAsia="lt-LT"/>
              </w:rPr>
              <w:t xml:space="preserve"> </w:t>
            </w:r>
            <w:r w:rsidR="000203D9">
              <w:rPr>
                <w:lang w:eastAsia="lt-LT"/>
              </w:rPr>
              <w:t xml:space="preserve">(IT-013131; </w:t>
            </w:r>
          </w:p>
          <w:p w:rsidR="00E2393F" w:rsidRPr="002E41AC" w:rsidRDefault="000203D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IT-013132;</w:t>
            </w:r>
            <w:r w:rsidR="00E2393F" w:rsidRPr="002E41A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IT-013133)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lastRenderedPageBreak/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1727,88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„Saulėtekio“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0203D9">
              <w:rPr>
                <w:lang w:eastAsia="lt-LT"/>
              </w:rPr>
              <w:t>(IT-013134;</w:t>
            </w:r>
          </w:p>
          <w:p w:rsidR="00E2393F" w:rsidRPr="002E41AC" w:rsidRDefault="000203D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IT-013135; IT-013136)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1727,88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Simono Dacho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0203D9">
              <w:rPr>
                <w:lang w:eastAsia="lt-LT"/>
              </w:rPr>
              <w:t>(IT-013137;</w:t>
            </w:r>
          </w:p>
          <w:p w:rsidR="00E2393F" w:rsidRPr="002E41AC" w:rsidRDefault="000203D9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IT-013138; IT-013139)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1727,88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 xml:space="preserve">Klaipėdos </w:t>
            </w:r>
            <w:r w:rsidR="00712A22">
              <w:rPr>
                <w:lang w:eastAsia="lt-LT"/>
              </w:rPr>
              <w:t>j</w:t>
            </w:r>
            <w:r w:rsidRPr="002E41AC">
              <w:rPr>
                <w:lang w:eastAsia="lt-LT"/>
              </w:rPr>
              <w:t>ūrų kadetų mokykla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9644B8">
              <w:rPr>
                <w:lang w:eastAsia="lt-LT"/>
              </w:rPr>
              <w:t>(IT-013140;</w:t>
            </w:r>
          </w:p>
          <w:p w:rsidR="00E2393F" w:rsidRPr="002E41AC" w:rsidRDefault="009644B8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IT-013141; IT-013142)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1727,88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Tauralaukio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9644B8">
              <w:rPr>
                <w:lang w:eastAsia="lt-LT"/>
              </w:rPr>
              <w:t>(IT-013143;</w:t>
            </w:r>
          </w:p>
          <w:p w:rsidR="00E2393F" w:rsidRPr="002E41AC" w:rsidRDefault="009644B8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IT-013144; IT-013145)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1727,88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„Versmės“ progimnazija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9644B8">
              <w:rPr>
                <w:lang w:eastAsia="lt-LT"/>
              </w:rPr>
              <w:t>(IT-013146;</w:t>
            </w:r>
          </w:p>
          <w:p w:rsidR="00E2393F" w:rsidRPr="002E41AC" w:rsidRDefault="009644B8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IT-013147; IT-013148)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1727,88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Marijos Montessori mokykla-darželis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9644B8">
              <w:rPr>
                <w:lang w:eastAsia="lt-LT"/>
              </w:rPr>
              <w:t xml:space="preserve">(IT-013149; </w:t>
            </w:r>
          </w:p>
          <w:p w:rsidR="00E2393F" w:rsidRPr="002E41AC" w:rsidRDefault="009644B8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IT-013150)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1151,92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„Saulutės“ mokykla-darželis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565E03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9644B8">
              <w:rPr>
                <w:lang w:eastAsia="lt-LT"/>
              </w:rPr>
              <w:t>(IT-013151;</w:t>
            </w:r>
          </w:p>
          <w:p w:rsidR="00E2393F" w:rsidRPr="002E41AC" w:rsidRDefault="009644B8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IT-013152)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1151,92</w:t>
            </w:r>
          </w:p>
        </w:tc>
      </w:tr>
      <w:tr w:rsidR="00E2393F" w:rsidRPr="00516050" w:rsidTr="00967BEC">
        <w:tc>
          <w:tcPr>
            <w:tcW w:w="616" w:type="dxa"/>
            <w:shd w:val="clear" w:color="auto" w:fill="auto"/>
            <w:vAlign w:val="center"/>
          </w:tcPr>
          <w:p w:rsidR="00E2393F" w:rsidRPr="00AC0ADE" w:rsidRDefault="00E2393F" w:rsidP="00E2393F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F143BA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Klaipėdos „Varpelio“ mokykla-darželis</w:t>
            </w:r>
          </w:p>
        </w:tc>
        <w:tc>
          <w:tcPr>
            <w:tcW w:w="1134" w:type="dxa"/>
            <w:vAlign w:val="center"/>
          </w:tcPr>
          <w:p w:rsidR="00E2393F" w:rsidRDefault="00E2393F" w:rsidP="00F143BA">
            <w:pPr>
              <w:jc w:val="center"/>
            </w:pPr>
            <w:r w:rsidRPr="00FB3284">
              <w:t>2020 m.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BF4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Nešiojamasis kompiuteris </w:t>
            </w:r>
          </w:p>
          <w:p w:rsidR="009644B8" w:rsidRDefault="00274BF4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„HP </w:t>
            </w:r>
            <w:proofErr w:type="spellStart"/>
            <w:r>
              <w:rPr>
                <w:lang w:eastAsia="lt-LT"/>
              </w:rPr>
              <w:t>Probook</w:t>
            </w:r>
            <w:proofErr w:type="spellEnd"/>
            <w:r>
              <w:rPr>
                <w:lang w:eastAsia="lt-LT"/>
              </w:rPr>
              <w:t xml:space="preserve"> 450 G7“ su krepšiu</w:t>
            </w:r>
            <w:r w:rsidRPr="002E41AC">
              <w:rPr>
                <w:lang w:eastAsia="lt-LT"/>
              </w:rPr>
              <w:t xml:space="preserve"> </w:t>
            </w:r>
            <w:r w:rsidR="009644B8">
              <w:rPr>
                <w:lang w:eastAsia="lt-LT"/>
              </w:rPr>
              <w:t xml:space="preserve">(IT-013153; </w:t>
            </w:r>
          </w:p>
          <w:p w:rsidR="00E2393F" w:rsidRPr="002E41AC" w:rsidRDefault="009644B8" w:rsidP="00274BF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IT-013154)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color w:val="000000"/>
                <w:lang w:eastAsia="lt-LT"/>
              </w:rPr>
            </w:pPr>
            <w:r w:rsidRPr="002E41AC">
              <w:rPr>
                <w:color w:val="000000"/>
                <w:lang w:eastAsia="lt-LT"/>
              </w:rPr>
              <w:t>575,96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93F" w:rsidRPr="002E41AC" w:rsidRDefault="00E2393F" w:rsidP="00E2393F">
            <w:pPr>
              <w:jc w:val="center"/>
              <w:rPr>
                <w:lang w:eastAsia="lt-LT"/>
              </w:rPr>
            </w:pPr>
            <w:r w:rsidRPr="002E41AC">
              <w:rPr>
                <w:lang w:eastAsia="lt-LT"/>
              </w:rPr>
              <w:t>1151,92</w:t>
            </w:r>
          </w:p>
        </w:tc>
      </w:tr>
      <w:tr w:rsidR="00E2393F" w:rsidRPr="00516050" w:rsidTr="00967BEC">
        <w:trPr>
          <w:trHeight w:val="70"/>
        </w:trPr>
        <w:tc>
          <w:tcPr>
            <w:tcW w:w="6345" w:type="dxa"/>
            <w:gridSpan w:val="4"/>
            <w:tcBorders>
              <w:right w:val="single" w:sz="4" w:space="0" w:color="auto"/>
            </w:tcBorders>
            <w:vAlign w:val="center"/>
          </w:tcPr>
          <w:p w:rsidR="00E2393F" w:rsidRPr="00E2393F" w:rsidRDefault="00E2393F" w:rsidP="00E2393F">
            <w:pPr>
              <w:jc w:val="right"/>
              <w:rPr>
                <w:b/>
                <w:color w:val="000000" w:themeColor="text1"/>
              </w:rPr>
            </w:pPr>
            <w:r w:rsidRPr="00E2393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3F" w:rsidRPr="00E2393F" w:rsidRDefault="00E2393F" w:rsidP="00E2393F">
            <w:pPr>
              <w:jc w:val="center"/>
              <w:rPr>
                <w:b/>
                <w:color w:val="000000" w:themeColor="text1"/>
              </w:rPr>
            </w:pPr>
            <w:r w:rsidRPr="00E2393F">
              <w:rPr>
                <w:b/>
                <w:color w:val="000000" w:themeColor="text1"/>
              </w:rPr>
              <w:t>150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3F" w:rsidRPr="00E2393F" w:rsidRDefault="00E2393F" w:rsidP="00E2393F">
            <w:pPr>
              <w:jc w:val="center"/>
              <w:rPr>
                <w:b/>
                <w:color w:val="000000" w:themeColor="text1"/>
              </w:rPr>
            </w:pPr>
            <w:r w:rsidRPr="00E2393F">
              <w:rPr>
                <w:b/>
                <w:color w:val="000000" w:themeColor="text1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93F" w:rsidRPr="00E2393F" w:rsidRDefault="00E2393F" w:rsidP="00E2393F">
            <w:pPr>
              <w:jc w:val="center"/>
              <w:rPr>
                <w:b/>
                <w:color w:val="000000" w:themeColor="text1"/>
              </w:rPr>
            </w:pPr>
            <w:r w:rsidRPr="00E2393F">
              <w:rPr>
                <w:b/>
                <w:color w:val="000000" w:themeColor="text1"/>
              </w:rPr>
              <w:t>86394,00</w:t>
            </w:r>
          </w:p>
        </w:tc>
      </w:tr>
    </w:tbl>
    <w:p w:rsidR="00EA3D3D" w:rsidRDefault="00EA3D3D" w:rsidP="00EA3D3D">
      <w:pPr>
        <w:rPr>
          <w:color w:val="000000" w:themeColor="text1"/>
        </w:rPr>
      </w:pPr>
    </w:p>
    <w:p w:rsidR="00710A76" w:rsidRDefault="00EA3D3D" w:rsidP="00712A22">
      <w:pPr>
        <w:jc w:val="center"/>
      </w:pPr>
      <w:r>
        <w:rPr>
          <w:color w:val="000000" w:themeColor="text1"/>
        </w:rPr>
        <w:t>________________________________</w:t>
      </w:r>
    </w:p>
    <w:sectPr w:rsidR="00710A76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996" w:rsidRDefault="006F3996" w:rsidP="006D1B42">
      <w:r>
        <w:separator/>
      </w:r>
    </w:p>
  </w:endnote>
  <w:endnote w:type="continuationSeparator" w:id="0">
    <w:p w:rsidR="006F3996" w:rsidRDefault="006F399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996" w:rsidRDefault="006F3996" w:rsidP="006D1B42">
      <w:r>
        <w:separator/>
      </w:r>
    </w:p>
  </w:footnote>
  <w:footnote w:type="continuationSeparator" w:id="0">
    <w:p w:rsidR="006F3996" w:rsidRDefault="006F399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533A19" w:rsidRDefault="00533A1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3B8">
          <w:rPr>
            <w:noProof/>
          </w:rPr>
          <w:t>4</w:t>
        </w:r>
        <w:r>
          <w:fldChar w:fldCharType="end"/>
        </w:r>
      </w:p>
    </w:sdtContent>
  </w:sdt>
  <w:p w:rsidR="00533A19" w:rsidRDefault="00533A1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25C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8787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408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D5C2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1C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F5E4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161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62EA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5668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E4B0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4089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652D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F28C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36A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93DA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518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6281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12B83"/>
    <w:multiLevelType w:val="hybridMultilevel"/>
    <w:tmpl w:val="BE5A0770"/>
    <w:lvl w:ilvl="0" w:tplc="ACA6D9A2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72F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10C2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8"/>
  </w:num>
  <w:num w:numId="5">
    <w:abstractNumId w:val="14"/>
  </w:num>
  <w:num w:numId="6">
    <w:abstractNumId w:val="6"/>
  </w:num>
  <w:num w:numId="7">
    <w:abstractNumId w:val="4"/>
  </w:num>
  <w:num w:numId="8">
    <w:abstractNumId w:val="13"/>
  </w:num>
  <w:num w:numId="9">
    <w:abstractNumId w:val="1"/>
  </w:num>
  <w:num w:numId="10">
    <w:abstractNumId w:val="16"/>
  </w:num>
  <w:num w:numId="11">
    <w:abstractNumId w:val="0"/>
  </w:num>
  <w:num w:numId="12">
    <w:abstractNumId w:val="10"/>
  </w:num>
  <w:num w:numId="13">
    <w:abstractNumId w:val="9"/>
  </w:num>
  <w:num w:numId="14">
    <w:abstractNumId w:val="8"/>
  </w:num>
  <w:num w:numId="15">
    <w:abstractNumId w:val="11"/>
  </w:num>
  <w:num w:numId="16">
    <w:abstractNumId w:val="12"/>
  </w:num>
  <w:num w:numId="17">
    <w:abstractNumId w:val="15"/>
  </w:num>
  <w:num w:numId="18">
    <w:abstractNumId w:val="2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60AC"/>
    <w:rsid w:val="000203D9"/>
    <w:rsid w:val="0006079E"/>
    <w:rsid w:val="00086316"/>
    <w:rsid w:val="00176126"/>
    <w:rsid w:val="00270968"/>
    <w:rsid w:val="00274BF4"/>
    <w:rsid w:val="002E3881"/>
    <w:rsid w:val="00371173"/>
    <w:rsid w:val="004224DB"/>
    <w:rsid w:val="00431D6A"/>
    <w:rsid w:val="0044347A"/>
    <w:rsid w:val="004476DD"/>
    <w:rsid w:val="0049696D"/>
    <w:rsid w:val="004B4D29"/>
    <w:rsid w:val="004F0339"/>
    <w:rsid w:val="00513390"/>
    <w:rsid w:val="00533A19"/>
    <w:rsid w:val="00565E03"/>
    <w:rsid w:val="00586E94"/>
    <w:rsid w:val="00597EE8"/>
    <w:rsid w:val="005E2936"/>
    <w:rsid w:val="005F495C"/>
    <w:rsid w:val="006453B8"/>
    <w:rsid w:val="00653B9C"/>
    <w:rsid w:val="006D1B42"/>
    <w:rsid w:val="006F3996"/>
    <w:rsid w:val="00710A76"/>
    <w:rsid w:val="00712A22"/>
    <w:rsid w:val="00733E70"/>
    <w:rsid w:val="00741EAC"/>
    <w:rsid w:val="007B180C"/>
    <w:rsid w:val="007C0535"/>
    <w:rsid w:val="007C6D7F"/>
    <w:rsid w:val="0080150F"/>
    <w:rsid w:val="008354D5"/>
    <w:rsid w:val="00865914"/>
    <w:rsid w:val="00871CDC"/>
    <w:rsid w:val="008B08B1"/>
    <w:rsid w:val="008E6E82"/>
    <w:rsid w:val="00927CA5"/>
    <w:rsid w:val="009644B8"/>
    <w:rsid w:val="00967BEC"/>
    <w:rsid w:val="00981859"/>
    <w:rsid w:val="00984DE8"/>
    <w:rsid w:val="009A02FF"/>
    <w:rsid w:val="00A06545"/>
    <w:rsid w:val="00A2206A"/>
    <w:rsid w:val="00A60088"/>
    <w:rsid w:val="00AC0ADE"/>
    <w:rsid w:val="00AC3B71"/>
    <w:rsid w:val="00AF7D08"/>
    <w:rsid w:val="00B750B6"/>
    <w:rsid w:val="00B77314"/>
    <w:rsid w:val="00BA557C"/>
    <w:rsid w:val="00BB053E"/>
    <w:rsid w:val="00C06DB7"/>
    <w:rsid w:val="00CA4D3B"/>
    <w:rsid w:val="00CB1AD8"/>
    <w:rsid w:val="00CD329B"/>
    <w:rsid w:val="00D17CBA"/>
    <w:rsid w:val="00E2393F"/>
    <w:rsid w:val="00E33871"/>
    <w:rsid w:val="00E92ED7"/>
    <w:rsid w:val="00E94A3C"/>
    <w:rsid w:val="00EA3D3D"/>
    <w:rsid w:val="00EE3767"/>
    <w:rsid w:val="00F03A74"/>
    <w:rsid w:val="00F143BA"/>
    <w:rsid w:val="00F71B81"/>
    <w:rsid w:val="00F81955"/>
    <w:rsid w:val="00F84C74"/>
    <w:rsid w:val="00FA6BE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C3541-7A1F-4AAF-A87D-850245A5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A3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4056</Words>
  <Characters>2313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2020-11-27T13:51:00Z</dcterms:created>
  <dcterms:modified xsi:type="dcterms:W3CDTF">2020-11-27T13:51:00Z</dcterms:modified>
</cp:coreProperties>
</file>