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5D" w:rsidRPr="003D565D" w:rsidRDefault="003D565D" w:rsidP="005C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D565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KLAIPĖDOS MIESTO SAVIVALDYBĖS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TARYBA</w:t>
      </w:r>
    </w:p>
    <w:p w:rsidR="003D565D" w:rsidRDefault="003D565D" w:rsidP="005C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MIESTO </w:t>
      </w:r>
      <w:r w:rsidR="00786B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ŪKIO IR APLINKOSAUGOS</w:t>
      </w:r>
      <w:r w:rsidRPr="003D56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KOMITETas</w:t>
      </w:r>
    </w:p>
    <w:p w:rsidR="007357C7" w:rsidRPr="003D565D" w:rsidRDefault="007357C7" w:rsidP="005C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pOSĖDŽIO PROTOKOLAS</w:t>
      </w:r>
    </w:p>
    <w:p w:rsidR="003D565D" w:rsidRPr="003D565D" w:rsidRDefault="003D565D" w:rsidP="003D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D565D" w:rsidRPr="003D565D" w:rsidRDefault="003D565D" w:rsidP="003D565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2020-12-18</w: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TAR-115</w:t>
      </w:r>
      <w:bookmarkEnd w:id="2"/>
    </w:p>
    <w:p w:rsidR="003D565D" w:rsidRPr="003D565D" w:rsidRDefault="003D565D" w:rsidP="003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D565D" w:rsidRPr="003D565D" w:rsidRDefault="003D565D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D565D" w:rsidRDefault="0086695D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vyksta 2020-12-17</w:t>
      </w:r>
      <w:r w:rsidR="004B7E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54C08">
        <w:rPr>
          <w:rFonts w:ascii="Times New Roman" w:eastAsia="Times New Roman" w:hAnsi="Times New Roman" w:cs="Times New Roman"/>
          <w:sz w:val="24"/>
          <w:szCs w:val="24"/>
          <w:lang w:eastAsia="lt-LT"/>
        </w:rPr>
        <w:t>(nuotoliniu būdu).</w:t>
      </w:r>
      <w:r w:rsidR="00F451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Posėdžio pradžia 13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val. </w:t>
      </w:r>
    </w:p>
    <w:p w:rsidR="00252A68" w:rsidRPr="00252A68" w:rsidRDefault="00252A68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Alvidas Šimkus.</w:t>
      </w:r>
    </w:p>
    <w:p w:rsidR="00252A68" w:rsidRPr="00252A68" w:rsidRDefault="00252A68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 - Aldutė Meniakina.</w:t>
      </w:r>
    </w:p>
    <w:p w:rsidR="00252A68" w:rsidRDefault="00252A68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</w:t>
      </w:r>
      <w:r w:rsidR="005746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alyvauja </w:t>
      </w:r>
      <w:r w:rsidR="005A57E4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nariai:</w:t>
      </w:r>
      <w:r w:rsidR="005746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74E9">
        <w:rPr>
          <w:rFonts w:ascii="Times New Roman" w:eastAsia="Times New Roman" w:hAnsi="Times New Roman" w:cs="Times New Roman"/>
          <w:sz w:val="24"/>
          <w:szCs w:val="24"/>
          <w:lang w:eastAsia="lt-LT"/>
        </w:rPr>
        <w:t>Elida Mantulova,</w:t>
      </w:r>
      <w:r w:rsidR="00CA57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C5549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Andziulis,</w:t>
      </w:r>
      <w:r w:rsidR="00093E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lt-LT"/>
        </w:rPr>
        <w:t>Lina Skrupskelienė, A</w:t>
      </w:r>
      <w:r w:rsidR="00CF2E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rūnas Tuma, </w:t>
      </w:r>
      <w:r w:rsidR="00CF71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Arūnas Barbšys. Nedalyvavo </w:t>
      </w:r>
      <w:r w:rsidR="00093E99" w:rsidRPr="00093E99">
        <w:rPr>
          <w:rFonts w:ascii="Times New Roman" w:eastAsia="Times New Roman" w:hAnsi="Times New Roman" w:cs="Times New Roman"/>
          <w:sz w:val="24"/>
          <w:szCs w:val="24"/>
          <w:lang w:eastAsia="lt-LT"/>
        </w:rPr>
        <w:t>Justina Sungailienė.</w:t>
      </w:r>
    </w:p>
    <w:p w:rsidR="007870F5" w:rsidRDefault="00054C08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</w:t>
      </w:r>
      <w:r w:rsidR="000F71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bės administracijos darbuotoja </w:t>
      </w:r>
      <w:r w:rsidR="00CF71DF">
        <w:rPr>
          <w:rFonts w:ascii="Times New Roman" w:eastAsia="Times New Roman" w:hAnsi="Times New Roman" w:cs="Times New Roman"/>
          <w:sz w:val="24"/>
          <w:szCs w:val="24"/>
          <w:lang w:eastAsia="lt-LT"/>
        </w:rPr>
        <w:t>R. Jievaitienė.</w:t>
      </w:r>
    </w:p>
    <w:p w:rsidR="00EE338B" w:rsidRDefault="000F7166" w:rsidP="00EE3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Kviestiniai asmenys: G. Eimantaitė, A. Žičkus, M. Petrauskaitė, Š. Tamulis.</w:t>
      </w:r>
    </w:p>
    <w:p w:rsidR="00EE338B" w:rsidRDefault="00EE338B" w:rsidP="00EE3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A. Šimkus siūlo atidėti 4 ir 5 darbotvarkės klausimus:</w:t>
      </w:r>
    </w:p>
    <w:p w:rsidR="00EE338B" w:rsidRDefault="00EE338B" w:rsidP="00EE3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E338B">
        <w:rPr>
          <w:rFonts w:ascii="Times New Roman" w:eastAsia="Times New Roman" w:hAnsi="Times New Roman" w:cs="Times New Roman"/>
          <w:sz w:val="24"/>
          <w:szCs w:val="24"/>
          <w:lang w:eastAsia="lt-LT"/>
        </w:rPr>
        <w:t>. Dėl Klaipėdos miesto savivaldybės tarybos 2017 m. gruodžio 21 d. sprendimo Nr. T2-347 ,,Dėl akcinės bendrovės „Klaipėdos energija“ 2018–2022 metų investicijų plano ir jo finansavimo šaltinių suderinimo“ pakeitimo. Pranešėjas A. Gaižutis.</w:t>
      </w:r>
    </w:p>
    <w:p w:rsidR="00EE338B" w:rsidRPr="00EE338B" w:rsidRDefault="00EE338B" w:rsidP="00EE3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Balsavimu: už tai, kad atidėti-4 (A. Šimkus, A. Tuma, L. Skrupskelienė, E. Mantulova),           už tai, kad svarstyti šiandien  (A. Barbšys, A. Andziulis). Atidėti klausimo svarstymą kitam komiteto posėdžiui.</w:t>
      </w:r>
    </w:p>
    <w:p w:rsidR="00EE338B" w:rsidRPr="00EE338B" w:rsidRDefault="00EE338B" w:rsidP="00EE3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338B">
        <w:rPr>
          <w:rFonts w:ascii="Times New Roman" w:eastAsia="Times New Roman" w:hAnsi="Times New Roman" w:cs="Times New Roman"/>
          <w:sz w:val="24"/>
          <w:szCs w:val="24"/>
          <w:lang w:eastAsia="lt-LT"/>
        </w:rPr>
        <w:t>5. Klaipėdos miesto savivaldybės 2021–2023 m. strateginio veiklos plano programų projektų pristatymas. Pranešėja I. Butenienė.</w:t>
      </w:r>
    </w:p>
    <w:p w:rsidR="00EE338B" w:rsidRDefault="00EE338B" w:rsidP="00EE3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 bendru sutarimu sutinka atidėti šį klausimą kitam komiteto posėdžiui.</w:t>
      </w:r>
    </w:p>
    <w:p w:rsidR="00442AEC" w:rsidRDefault="00E30DA3" w:rsidP="00442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0DA3">
        <w:rPr>
          <w:rFonts w:ascii="Times New Roman" w:eastAsia="Times New Roman" w:hAnsi="Times New Roman" w:cs="Times New Roman"/>
          <w:sz w:val="24"/>
          <w:szCs w:val="24"/>
          <w:lang w:eastAsia="lt-LT"/>
        </w:rPr>
        <w:t>Dar</w:t>
      </w:r>
      <w:r w:rsidR="00CF71DF">
        <w:rPr>
          <w:rFonts w:ascii="Times New Roman" w:eastAsia="Times New Roman" w:hAnsi="Times New Roman" w:cs="Times New Roman"/>
          <w:sz w:val="24"/>
          <w:szCs w:val="24"/>
          <w:lang w:eastAsia="lt-LT"/>
        </w:rPr>
        <w:t>botvarkė patvirtinta(bendru sutarimu</w:t>
      </w:r>
      <w:r w:rsidRPr="00E30DA3">
        <w:rPr>
          <w:rFonts w:ascii="Times New Roman" w:eastAsia="Times New Roman" w:hAnsi="Times New Roman" w:cs="Times New Roman"/>
          <w:sz w:val="24"/>
          <w:szCs w:val="24"/>
          <w:lang w:eastAsia="lt-LT"/>
        </w:rPr>
        <w:t>):</w:t>
      </w:r>
    </w:p>
    <w:p w:rsidR="007E5937" w:rsidRPr="007E5937" w:rsidRDefault="0086695D" w:rsidP="007E5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7E5937" w:rsidRPr="007E5937">
        <w:rPr>
          <w:rFonts w:ascii="Times New Roman" w:eastAsia="Times New Roman" w:hAnsi="Times New Roman" w:cs="Times New Roman"/>
          <w:sz w:val="24"/>
          <w:szCs w:val="24"/>
          <w:lang w:eastAsia="lt-LT"/>
        </w:rPr>
        <w:t>. Dėl pritarimo atliekų, naudojamų kogeneracinės jėgainės veikloje, priėmimo įkainiui. Pranešėja R. Jievaitienė.</w:t>
      </w:r>
    </w:p>
    <w:p w:rsidR="007E5937" w:rsidRPr="007E5937" w:rsidRDefault="0086695D" w:rsidP="007E5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7E5937" w:rsidRPr="007E5937">
        <w:rPr>
          <w:rFonts w:ascii="Times New Roman" w:eastAsia="Times New Roman" w:hAnsi="Times New Roman" w:cs="Times New Roman"/>
          <w:sz w:val="24"/>
          <w:szCs w:val="24"/>
          <w:lang w:eastAsia="lt-LT"/>
        </w:rPr>
        <w:t>. Dėl Klaipėdos miesto savivaldybės tarybos 2010 m. lapkričio 25 d. sprendimo Nr. T2-330 „Dėl Klaipėdos miesto savivaldybės vietinės rinkliavos už komunalinių atliekų surinkimą ir tvarkymą nuostatų patvirtinimo“ pakeitimo. Pranešėja R. Jievaitienė.</w:t>
      </w:r>
    </w:p>
    <w:p w:rsidR="00B75990" w:rsidRDefault="0086695D" w:rsidP="00DF7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7E5937" w:rsidRPr="007E5937">
        <w:rPr>
          <w:rFonts w:ascii="Times New Roman" w:eastAsia="Times New Roman" w:hAnsi="Times New Roman" w:cs="Times New Roman"/>
          <w:sz w:val="24"/>
          <w:szCs w:val="24"/>
          <w:lang w:eastAsia="lt-LT"/>
        </w:rPr>
        <w:t>. Dėl Klaipėdos miesto savivaldybės tarybos 2011 m. lapkričio 24 d. sprendimo Nr. T2-370 „Dėl Klaipėdos miesto savivaldybės komunalinių atliekų tvarkymo taisyklių patvirtinimo“ pakeitimo. Pranešėja R. Jievaitienė.</w:t>
      </w:r>
    </w:p>
    <w:p w:rsidR="00D87140" w:rsidRPr="00B75990" w:rsidRDefault="00D87140" w:rsidP="00DF7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B227B" w:rsidRDefault="0086695D" w:rsidP="002B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B75990" w:rsidRPr="00B75990">
        <w:rPr>
          <w:rFonts w:ascii="Times New Roman" w:eastAsia="Times New Roman" w:hAnsi="Times New Roman" w:cs="Times New Roman"/>
          <w:bCs/>
          <w:sz w:val="24"/>
          <w:szCs w:val="24"/>
        </w:rPr>
        <w:t xml:space="preserve">. SVARSTYTA. </w:t>
      </w:r>
      <w:r w:rsidR="002B227B">
        <w:rPr>
          <w:rFonts w:ascii="Times New Roman" w:eastAsia="Times New Roman" w:hAnsi="Times New Roman" w:cs="Times New Roman"/>
          <w:bCs/>
          <w:sz w:val="24"/>
          <w:szCs w:val="24"/>
        </w:rPr>
        <w:t>Pritarimas</w:t>
      </w:r>
      <w:r w:rsidR="002B227B" w:rsidRPr="002B227B">
        <w:rPr>
          <w:rFonts w:ascii="Times New Roman" w:eastAsia="Times New Roman" w:hAnsi="Times New Roman" w:cs="Times New Roman"/>
          <w:bCs/>
          <w:sz w:val="24"/>
          <w:szCs w:val="24"/>
        </w:rPr>
        <w:t xml:space="preserve"> atliekų, naudojamų kogeneracinės jėgai</w:t>
      </w:r>
      <w:r w:rsidR="000F7166">
        <w:rPr>
          <w:rFonts w:ascii="Times New Roman" w:eastAsia="Times New Roman" w:hAnsi="Times New Roman" w:cs="Times New Roman"/>
          <w:bCs/>
          <w:sz w:val="24"/>
          <w:szCs w:val="24"/>
        </w:rPr>
        <w:t>nės veikloje, priėmimo įkainiui.</w:t>
      </w:r>
    </w:p>
    <w:p w:rsidR="006D037B" w:rsidRPr="006D037B" w:rsidRDefault="002A1E61" w:rsidP="006D0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A. Šimkus primena, kad šis sprendimo projektas buvo pristatytas ir svarstytas 2020-12-10 komiteto posėdyje, kurio metu buvo </w:t>
      </w:r>
      <w:r w:rsidRPr="006D037B">
        <w:rPr>
          <w:rFonts w:ascii="Times New Roman" w:eastAsia="Times New Roman" w:hAnsi="Times New Roman" w:cs="Times New Roman"/>
          <w:bCs/>
          <w:sz w:val="24"/>
          <w:szCs w:val="24"/>
        </w:rPr>
        <w:t>nutarta</w:t>
      </w:r>
      <w:r w:rsidR="006D037B" w:rsidRPr="006D03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D037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6D037B" w:rsidRPr="006D037B">
        <w:rPr>
          <w:rFonts w:ascii="Times New Roman" w:eastAsia="Times New Roman" w:hAnsi="Times New Roman" w:cs="Times New Roman"/>
          <w:bCs/>
          <w:sz w:val="24"/>
          <w:szCs w:val="24"/>
        </w:rPr>
        <w:t xml:space="preserve">tidėti sprendimo projektą kitam komiteto posėdžiui ir </w:t>
      </w:r>
      <w:r w:rsidR="006D037B">
        <w:rPr>
          <w:rFonts w:ascii="Times New Roman" w:eastAsia="Times New Roman" w:hAnsi="Times New Roman" w:cs="Times New Roman"/>
          <w:bCs/>
          <w:sz w:val="24"/>
          <w:szCs w:val="24"/>
        </w:rPr>
        <w:t xml:space="preserve">paprašyta </w:t>
      </w:r>
      <w:r w:rsidR="006D037B" w:rsidRPr="006D037B">
        <w:rPr>
          <w:rFonts w:ascii="Times New Roman" w:eastAsia="Times New Roman" w:hAnsi="Times New Roman" w:cs="Times New Roman"/>
          <w:bCs/>
          <w:sz w:val="24"/>
          <w:szCs w:val="24"/>
        </w:rPr>
        <w:t>papildomai pridėti KRAC rašto priedus.</w:t>
      </w:r>
      <w:r w:rsidR="006D037B">
        <w:rPr>
          <w:rFonts w:ascii="Times New Roman" w:eastAsia="Times New Roman" w:hAnsi="Times New Roman" w:cs="Times New Roman"/>
          <w:bCs/>
          <w:sz w:val="24"/>
          <w:szCs w:val="24"/>
        </w:rPr>
        <w:t xml:space="preserve"> Informuoja, kad minėti priedai buvo pateikti ir perduoti komiteto nariams susipažinti.</w:t>
      </w:r>
    </w:p>
    <w:p w:rsidR="006D037B" w:rsidRDefault="00EE338B" w:rsidP="006D0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A. Šimkus domisi, ar kitos savivaldybės jau </w:t>
      </w:r>
      <w:r w:rsidR="00A2544E">
        <w:rPr>
          <w:rFonts w:ascii="Times New Roman" w:eastAsia="Times New Roman" w:hAnsi="Times New Roman" w:cs="Times New Roman"/>
          <w:bCs/>
          <w:sz w:val="24"/>
          <w:szCs w:val="24"/>
        </w:rPr>
        <w:t>svarstė</w:t>
      </w:r>
      <w:r w:rsidR="00E852D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852D8" w:rsidRPr="006D037B" w:rsidRDefault="00E852D8" w:rsidP="006D0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52D8">
        <w:rPr>
          <w:rFonts w:ascii="Times New Roman" w:eastAsia="Times New Roman" w:hAnsi="Times New Roman" w:cs="Times New Roman"/>
          <w:bCs/>
          <w:sz w:val="24"/>
          <w:szCs w:val="24"/>
        </w:rPr>
        <w:t>G. Eimantaitė sako, kad kol kas nė viena savivaldybė nepriėmė sprendimo.</w:t>
      </w:r>
    </w:p>
    <w:p w:rsidR="000F7166" w:rsidRDefault="00A2544E" w:rsidP="002B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Barbšys klausia ar yra pagrįstas pabrangimas.</w:t>
      </w:r>
    </w:p>
    <w:p w:rsidR="00E852D8" w:rsidRDefault="00E852D8" w:rsidP="00E85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52D8">
        <w:rPr>
          <w:rFonts w:ascii="Times New Roman" w:eastAsia="Times New Roman" w:hAnsi="Times New Roman" w:cs="Times New Roman"/>
          <w:bCs/>
          <w:sz w:val="24"/>
          <w:szCs w:val="24"/>
        </w:rPr>
        <w:t>G. Eimantaitė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</w:t>
      </w:r>
      <w:r w:rsidRPr="00E852D8">
        <w:rPr>
          <w:rFonts w:ascii="Times New Roman" w:eastAsia="Times New Roman" w:hAnsi="Times New Roman" w:cs="Times New Roman"/>
          <w:bCs/>
          <w:sz w:val="24"/>
          <w:szCs w:val="24"/>
        </w:rPr>
        <w:t>atikslina, kad perskaičiavimo procedūra yra numatyta sutartyje ir</w:t>
      </w:r>
      <w:r w:rsidR="00146B02">
        <w:rPr>
          <w:rFonts w:ascii="Times New Roman" w:eastAsia="Times New Roman" w:hAnsi="Times New Roman" w:cs="Times New Roman"/>
          <w:bCs/>
          <w:sz w:val="24"/>
          <w:szCs w:val="24"/>
        </w:rPr>
        <w:t xml:space="preserve"> primena, kad ji</w:t>
      </w:r>
      <w:r w:rsidRPr="00E852D8">
        <w:rPr>
          <w:rFonts w:ascii="Times New Roman" w:eastAsia="Times New Roman" w:hAnsi="Times New Roman" w:cs="Times New Roman"/>
          <w:bCs/>
          <w:sz w:val="24"/>
          <w:szCs w:val="24"/>
        </w:rPr>
        <w:t xml:space="preserve"> taikoma tik tad</w:t>
      </w:r>
      <w:r w:rsidR="00EC1459">
        <w:rPr>
          <w:rFonts w:ascii="Times New Roman" w:eastAsia="Times New Roman" w:hAnsi="Times New Roman" w:cs="Times New Roman"/>
          <w:bCs/>
          <w:sz w:val="24"/>
          <w:szCs w:val="24"/>
        </w:rPr>
        <w:t>a, kai jai pritaria visos Klaipėdos regiono savivaldybės.</w:t>
      </w:r>
    </w:p>
    <w:p w:rsidR="00A2544E" w:rsidRDefault="00A2544E" w:rsidP="002B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Tuma sako, kad dėl COVID-19 epidemijos įkainio kėlimas yra ne laiku, todėl branginimui vartotojams</w:t>
      </w:r>
      <w:r w:rsidR="00E852D8">
        <w:rPr>
          <w:rFonts w:ascii="Times New Roman" w:eastAsia="Times New Roman" w:hAnsi="Times New Roman" w:cs="Times New Roman"/>
          <w:bCs/>
          <w:sz w:val="24"/>
          <w:szCs w:val="24"/>
        </w:rPr>
        <w:t xml:space="preserve"> nepritaria bei siūlo tą padaryti iš KRA</w:t>
      </w:r>
      <w:r w:rsidR="00EC1459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E852D8">
        <w:rPr>
          <w:rFonts w:ascii="Times New Roman" w:eastAsia="Times New Roman" w:hAnsi="Times New Roman" w:cs="Times New Roman"/>
          <w:bCs/>
          <w:sz w:val="24"/>
          <w:szCs w:val="24"/>
        </w:rPr>
        <w:t>C vidinių rezervų.</w:t>
      </w:r>
    </w:p>
    <w:p w:rsidR="003935E0" w:rsidRDefault="00051817" w:rsidP="00E85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A. Barbšys </w:t>
      </w:r>
      <w:r w:rsidR="00E852D8">
        <w:rPr>
          <w:rFonts w:ascii="Times New Roman" w:eastAsia="Times New Roman" w:hAnsi="Times New Roman" w:cs="Times New Roman"/>
          <w:bCs/>
          <w:sz w:val="24"/>
          <w:szCs w:val="24"/>
        </w:rPr>
        <w:t>sako, kad yra sutartis, kurią reikėtų vykdyti, tačiau ji buvo sudaryta, kai pandemijos nebuvo, todėl s</w:t>
      </w:r>
      <w:r w:rsidR="00A94F99">
        <w:rPr>
          <w:rFonts w:ascii="Times New Roman" w:eastAsia="Times New Roman" w:hAnsi="Times New Roman" w:cs="Times New Roman"/>
          <w:bCs/>
          <w:sz w:val="24"/>
          <w:szCs w:val="24"/>
        </w:rPr>
        <w:t xml:space="preserve">iūlo </w:t>
      </w:r>
      <w:r w:rsidR="00E852D8">
        <w:rPr>
          <w:rFonts w:ascii="Times New Roman" w:eastAsia="Times New Roman" w:hAnsi="Times New Roman" w:cs="Times New Roman"/>
          <w:bCs/>
          <w:sz w:val="24"/>
          <w:szCs w:val="24"/>
        </w:rPr>
        <w:t xml:space="preserve">atsižvelgti į esamą situaciją ir </w:t>
      </w:r>
      <w:r w:rsidR="003935E0">
        <w:rPr>
          <w:rFonts w:ascii="Times New Roman" w:eastAsia="Times New Roman" w:hAnsi="Times New Roman" w:cs="Times New Roman"/>
          <w:bCs/>
          <w:sz w:val="24"/>
          <w:szCs w:val="24"/>
        </w:rPr>
        <w:t xml:space="preserve">grįžti prie </w:t>
      </w:r>
      <w:r w:rsidR="00A94F99">
        <w:rPr>
          <w:rFonts w:ascii="Times New Roman" w:eastAsia="Times New Roman" w:hAnsi="Times New Roman" w:cs="Times New Roman"/>
          <w:bCs/>
          <w:sz w:val="24"/>
          <w:szCs w:val="24"/>
        </w:rPr>
        <w:t>šio klausimo tuomet,</w:t>
      </w:r>
      <w:r w:rsidR="009C263B">
        <w:rPr>
          <w:rFonts w:ascii="Times New Roman" w:eastAsia="Times New Roman" w:hAnsi="Times New Roman" w:cs="Times New Roman"/>
          <w:bCs/>
          <w:sz w:val="24"/>
          <w:szCs w:val="24"/>
        </w:rPr>
        <w:t xml:space="preserve"> kai pagerės padėtis</w:t>
      </w:r>
      <w:r w:rsidR="00DC5174">
        <w:rPr>
          <w:rFonts w:ascii="Times New Roman" w:eastAsia="Times New Roman" w:hAnsi="Times New Roman" w:cs="Times New Roman"/>
          <w:bCs/>
          <w:sz w:val="24"/>
          <w:szCs w:val="24"/>
        </w:rPr>
        <w:t>. Kadangi prašymas atitinka sutarties sąlygas, pritaria ir siūlo teikti apsispręsti tarybai.</w:t>
      </w:r>
    </w:p>
    <w:p w:rsidR="00DC5174" w:rsidRPr="00B75990" w:rsidRDefault="00DC5174" w:rsidP="00E85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L. Skrupskelienė taip pat prašo atsižvelgti į esamą situaciją dėl verslo ir gyventojų padėties šiuo metu bei siūlo solidarizuotis ir prašymą atidėti. </w:t>
      </w:r>
    </w:p>
    <w:p w:rsidR="00B75990" w:rsidRDefault="00DC5174" w:rsidP="00B75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A. Šimkus</w:t>
      </w:r>
      <w:r w:rsidR="009C263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E6A4D">
        <w:rPr>
          <w:rFonts w:ascii="Times New Roman" w:eastAsia="Times New Roman" w:hAnsi="Times New Roman" w:cs="Times New Roman"/>
          <w:bCs/>
          <w:sz w:val="24"/>
          <w:szCs w:val="24"/>
        </w:rPr>
        <w:t>siūlo</w:t>
      </w:r>
      <w:r w:rsidR="00B75990" w:rsidRPr="00B75990">
        <w:rPr>
          <w:rFonts w:ascii="Times New Roman" w:eastAsia="Times New Roman" w:hAnsi="Times New Roman" w:cs="Times New Roman"/>
          <w:bCs/>
          <w:sz w:val="24"/>
          <w:szCs w:val="24"/>
        </w:rPr>
        <w:t xml:space="preserve"> balsuoti už</w:t>
      </w:r>
      <w:r w:rsidR="001E6A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pateiktą sprendimo projektą.</w:t>
      </w:r>
    </w:p>
    <w:p w:rsidR="00B75990" w:rsidRPr="00B75990" w:rsidRDefault="000F7166" w:rsidP="000F7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Balsavimu: už-2</w:t>
      </w:r>
      <w:r w:rsidR="001E6A4D">
        <w:rPr>
          <w:rFonts w:ascii="Times New Roman" w:eastAsia="Times New Roman" w:hAnsi="Times New Roman" w:cs="Times New Roman"/>
          <w:bCs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Šimkus,</w:t>
      </w:r>
      <w:r w:rsidR="001E6A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75990" w:rsidRPr="00B75990">
        <w:rPr>
          <w:rFonts w:ascii="Times New Roman" w:eastAsia="Times New Roman" w:hAnsi="Times New Roman" w:cs="Times New Roman"/>
          <w:bCs/>
          <w:sz w:val="24"/>
          <w:szCs w:val="24"/>
        </w:rPr>
        <w:t>A. Barb</w:t>
      </w:r>
      <w:r w:rsidR="001E6A4D">
        <w:rPr>
          <w:rFonts w:ascii="Times New Roman" w:eastAsia="Times New Roman" w:hAnsi="Times New Roman" w:cs="Times New Roman"/>
          <w:bCs/>
          <w:sz w:val="24"/>
          <w:szCs w:val="24"/>
        </w:rPr>
        <w:t xml:space="preserve">šys),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prieš-3(</w:t>
      </w:r>
      <w:r w:rsidRPr="000F7166">
        <w:rPr>
          <w:rFonts w:ascii="Times New Roman" w:eastAsia="Times New Roman" w:hAnsi="Times New Roman" w:cs="Times New Roman"/>
          <w:bCs/>
          <w:sz w:val="24"/>
          <w:szCs w:val="24"/>
        </w:rPr>
        <w:t>A. Andziulis, A. Tuma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L. Skrupskelienė), </w:t>
      </w:r>
      <w:r w:rsidRPr="000F71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susilaiko-1( E. Mantulova</w:t>
      </w:r>
      <w:r w:rsidR="001E6A4D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Nepritarti sprendimo projektui.</w:t>
      </w:r>
    </w:p>
    <w:p w:rsidR="00B75990" w:rsidRDefault="004B6C98" w:rsidP="00B75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NUTARTA. </w:t>
      </w:r>
      <w:r w:rsidR="00146B02">
        <w:rPr>
          <w:rFonts w:ascii="Times New Roman" w:eastAsia="Times New Roman" w:hAnsi="Times New Roman" w:cs="Times New Roman"/>
          <w:bCs/>
          <w:sz w:val="24"/>
          <w:szCs w:val="24"/>
        </w:rPr>
        <w:t>Nepritarti sprendimo projektui.</w:t>
      </w:r>
    </w:p>
    <w:p w:rsidR="00146B02" w:rsidRPr="00B75990" w:rsidRDefault="00146B02" w:rsidP="00B75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655D" w:rsidRDefault="0086695D" w:rsidP="00A96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B75990" w:rsidRPr="00B75990">
        <w:rPr>
          <w:rFonts w:ascii="Times New Roman" w:eastAsia="Times New Roman" w:hAnsi="Times New Roman" w:cs="Times New Roman"/>
          <w:bCs/>
          <w:sz w:val="24"/>
          <w:szCs w:val="24"/>
        </w:rPr>
        <w:t xml:space="preserve">. SVARSTYTA. </w:t>
      </w:r>
      <w:r w:rsidR="00A9655D" w:rsidRPr="00A9655D">
        <w:rPr>
          <w:rFonts w:ascii="Times New Roman" w:eastAsia="Times New Roman" w:hAnsi="Times New Roman" w:cs="Times New Roman"/>
          <w:bCs/>
          <w:sz w:val="24"/>
          <w:szCs w:val="24"/>
        </w:rPr>
        <w:t xml:space="preserve">Klaipėdos miesto savivaldybės tarybos 2010 m. lapkričio 25 d. sprendimo Nr. T2-330 „Dėl Klaipėdos miesto savivaldybės vietinės rinkliavos už komunalinių atliekų surinkimą ir tvarkymą </w:t>
      </w:r>
      <w:r w:rsidR="00A9655D">
        <w:rPr>
          <w:rFonts w:ascii="Times New Roman" w:eastAsia="Times New Roman" w:hAnsi="Times New Roman" w:cs="Times New Roman"/>
          <w:bCs/>
          <w:sz w:val="24"/>
          <w:szCs w:val="24"/>
        </w:rPr>
        <w:t>nuostatų patvirtinimo“ pakeitimas</w:t>
      </w:r>
      <w:r w:rsidR="00146B0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46B02" w:rsidRPr="00586411" w:rsidRDefault="00146B02" w:rsidP="00A96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Šimkus</w:t>
      </w:r>
      <w:r w:rsidRPr="00146B02">
        <w:rPr>
          <w:rFonts w:ascii="Times New Roman" w:eastAsia="Times New Roman" w:hAnsi="Times New Roman" w:cs="Times New Roman"/>
          <w:bCs/>
          <w:sz w:val="24"/>
          <w:szCs w:val="24"/>
        </w:rPr>
        <w:t xml:space="preserve"> primena, kad šis sprendimo projektas buvo pristatytas ir svarstytas 2020-12-10 komiteto posėdyje, kurio metu buvo nutarta atidėti sprendimo projektą kitam komiteto posėdžiui</w:t>
      </w:r>
      <w:r w:rsidR="005864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86411" w:rsidRPr="00586411">
        <w:rPr>
          <w:rFonts w:ascii="Times New Roman" w:eastAsia="Times New Roman" w:hAnsi="Times New Roman" w:cs="Times New Roman"/>
          <w:bCs/>
          <w:sz w:val="24"/>
          <w:szCs w:val="24"/>
        </w:rPr>
        <w:t>ir pateikti išsamesnę informaciją apie 2021 metų planuojamas būtinąsias komunalinių atliekų tvarkymo sąnaudas</w:t>
      </w:r>
      <w:r w:rsidR="00586411">
        <w:rPr>
          <w:rFonts w:ascii="Times New Roman" w:eastAsia="Times New Roman" w:hAnsi="Times New Roman" w:cs="Times New Roman"/>
          <w:bCs/>
          <w:sz w:val="24"/>
          <w:szCs w:val="24"/>
        </w:rPr>
        <w:t>. Informuoja, kad prašyta papildoma medžiaga pateikta ir su ja supažindinti komiteto nariai.</w:t>
      </w:r>
    </w:p>
    <w:p w:rsidR="003236F3" w:rsidRPr="003236F3" w:rsidRDefault="00586411" w:rsidP="00557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M. Petrauskaitė pateikia informaciją apie tai, kaip skaičiuojamos būtinosios sąnaudos. Pristato 2021 m. bendrovės planuojamas sąnaudas, paaiškina kodėl padidėja komunalinių atliekų tvarkymo objektų eksplo</w:t>
      </w:r>
      <w:r w:rsidR="00EC1459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tavimo būtino</w:t>
      </w:r>
      <w:r w:rsidR="0040215F">
        <w:rPr>
          <w:rFonts w:ascii="Times New Roman" w:eastAsia="Times New Roman" w:hAnsi="Times New Roman" w:cs="Times New Roman"/>
          <w:bCs/>
          <w:sz w:val="24"/>
          <w:szCs w:val="24"/>
        </w:rPr>
        <w:t>sios sąnaudos</w:t>
      </w:r>
      <w:r w:rsidR="00EC145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0215F">
        <w:rPr>
          <w:rFonts w:ascii="Times New Roman" w:eastAsia="Times New Roman" w:hAnsi="Times New Roman" w:cs="Times New Roman"/>
          <w:bCs/>
          <w:sz w:val="24"/>
          <w:szCs w:val="24"/>
        </w:rPr>
        <w:t xml:space="preserve"> atsako į komiteto narių pateiktus klausimus.</w:t>
      </w:r>
    </w:p>
    <w:p w:rsidR="00A9655D" w:rsidRDefault="00E1208A" w:rsidP="00A96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Barbšys</w:t>
      </w:r>
      <w:r w:rsidR="0040215F">
        <w:rPr>
          <w:rFonts w:ascii="Times New Roman" w:eastAsia="Times New Roman" w:hAnsi="Times New Roman" w:cs="Times New Roman"/>
          <w:bCs/>
          <w:sz w:val="24"/>
          <w:szCs w:val="24"/>
        </w:rPr>
        <w:t xml:space="preserve"> sako, kad pateikta informacija bendro pobūdžio ir negali sutikti, kad tos sąnaudos pagrįstos, nes neišgirdo aiškaus pagrindimo.</w:t>
      </w:r>
      <w:r w:rsidR="00187E86">
        <w:rPr>
          <w:rFonts w:ascii="Times New Roman" w:eastAsia="Times New Roman" w:hAnsi="Times New Roman" w:cs="Times New Roman"/>
          <w:bCs/>
          <w:sz w:val="24"/>
          <w:szCs w:val="24"/>
        </w:rPr>
        <w:t xml:space="preserve"> Siūlo taikyti papildomą 5 procentų nuolaidą iš sukauptų </w:t>
      </w:r>
      <w:r w:rsidR="00EC1459">
        <w:rPr>
          <w:rFonts w:ascii="Times New Roman" w:eastAsia="Times New Roman" w:hAnsi="Times New Roman" w:cs="Times New Roman"/>
          <w:bCs/>
          <w:sz w:val="24"/>
          <w:szCs w:val="24"/>
        </w:rPr>
        <w:t>vietinės rinkliavos</w:t>
      </w:r>
      <w:r w:rsidR="00187E86">
        <w:rPr>
          <w:rFonts w:ascii="Times New Roman" w:eastAsia="Times New Roman" w:hAnsi="Times New Roman" w:cs="Times New Roman"/>
          <w:bCs/>
          <w:sz w:val="24"/>
          <w:szCs w:val="24"/>
        </w:rPr>
        <w:t xml:space="preserve"> lėšų.</w:t>
      </w:r>
    </w:p>
    <w:p w:rsidR="00A71B97" w:rsidRDefault="00A71B97" w:rsidP="00A96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Andziulis pasisako, kad šiomis esamomis pandemijos sąlygomis bet koks kainų didinimas nepriimtinas.</w:t>
      </w:r>
    </w:p>
    <w:p w:rsidR="00A71B97" w:rsidRDefault="00EC1459" w:rsidP="00A96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Tuma taip pat pasisako prieš</w:t>
      </w:r>
      <w:r w:rsidR="00A71B97">
        <w:rPr>
          <w:rFonts w:ascii="Times New Roman" w:eastAsia="Times New Roman" w:hAnsi="Times New Roman" w:cs="Times New Roman"/>
          <w:bCs/>
          <w:sz w:val="24"/>
          <w:szCs w:val="24"/>
        </w:rPr>
        <w:t xml:space="preserve"> mokesčių didinimą šiuo laikotarpiu.</w:t>
      </w:r>
    </w:p>
    <w:p w:rsidR="00057009" w:rsidRPr="008273FC" w:rsidRDefault="00A71B97" w:rsidP="00A96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Šimkus prašo patiksl</w:t>
      </w:r>
      <w:r w:rsidR="008273FC">
        <w:rPr>
          <w:rFonts w:ascii="Times New Roman" w:eastAsia="Times New Roman" w:hAnsi="Times New Roman" w:cs="Times New Roman"/>
          <w:bCs/>
          <w:sz w:val="24"/>
          <w:szCs w:val="24"/>
        </w:rPr>
        <w:t>inti 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73FC">
        <w:rPr>
          <w:rFonts w:ascii="Times New Roman" w:eastAsia="Times New Roman" w:hAnsi="Times New Roman" w:cs="Times New Roman"/>
          <w:bCs/>
          <w:sz w:val="24"/>
          <w:szCs w:val="24"/>
        </w:rPr>
        <w:t>vietoje 10 procentų mažinama 5 procentais</w:t>
      </w:r>
      <w:r w:rsidR="00057009" w:rsidRPr="008273F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71B97" w:rsidRDefault="00057009" w:rsidP="00A96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R. Jievaitienė sako, kad pagal metodiką privaloma sumažinti 5 procentais.</w:t>
      </w:r>
    </w:p>
    <w:p w:rsidR="00A71B97" w:rsidRPr="00A9655D" w:rsidRDefault="00A71B97" w:rsidP="00A96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Š. Tamulis pažymi, jog šiuo sprendimo projektu yra mažinama 5 procentai</w:t>
      </w:r>
      <w:r w:rsidR="00187E86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o jei nebus pritarta, </w:t>
      </w:r>
      <w:r w:rsidR="00057009">
        <w:rPr>
          <w:rFonts w:ascii="Times New Roman" w:eastAsia="Times New Roman" w:hAnsi="Times New Roman" w:cs="Times New Roman"/>
          <w:bCs/>
          <w:sz w:val="24"/>
          <w:szCs w:val="24"/>
        </w:rPr>
        <w:t xml:space="preserve">gyventojai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turės mokėti </w:t>
      </w:r>
      <w:r w:rsidR="00187E86">
        <w:rPr>
          <w:rFonts w:ascii="Times New Roman" w:eastAsia="Times New Roman" w:hAnsi="Times New Roman" w:cs="Times New Roman"/>
          <w:bCs/>
          <w:sz w:val="24"/>
          <w:szCs w:val="24"/>
        </w:rPr>
        <w:t>10 procentų</w:t>
      </w:r>
      <w:r w:rsidR="00EC1459">
        <w:rPr>
          <w:rFonts w:ascii="Times New Roman" w:eastAsia="Times New Roman" w:hAnsi="Times New Roman" w:cs="Times New Roman"/>
          <w:bCs/>
          <w:sz w:val="24"/>
          <w:szCs w:val="24"/>
        </w:rPr>
        <w:t xml:space="preserve"> daugiau nei 2020 m.</w:t>
      </w:r>
      <w:r w:rsidR="008273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7E86">
        <w:rPr>
          <w:rFonts w:ascii="Times New Roman" w:eastAsia="Times New Roman" w:hAnsi="Times New Roman" w:cs="Times New Roman"/>
          <w:bCs/>
          <w:sz w:val="24"/>
          <w:szCs w:val="24"/>
        </w:rPr>
        <w:t>Sako, kad dėl lengvatų taryba gali tartis ir rengti kitą sprendimo projektą.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87E86" w:rsidRDefault="009C263B" w:rsidP="00783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E. Mantulova </w:t>
      </w:r>
      <w:r w:rsidR="00187E86">
        <w:rPr>
          <w:rFonts w:ascii="Times New Roman" w:eastAsia="Times New Roman" w:hAnsi="Times New Roman" w:cs="Times New Roman"/>
          <w:bCs/>
          <w:sz w:val="24"/>
          <w:szCs w:val="24"/>
        </w:rPr>
        <w:t>siūlo balsuoti už pateiktą sprendimo projektą</w:t>
      </w:r>
      <w:r w:rsidR="007832C7">
        <w:rPr>
          <w:rFonts w:ascii="Times New Roman" w:eastAsia="Times New Roman" w:hAnsi="Times New Roman" w:cs="Times New Roman"/>
          <w:bCs/>
          <w:sz w:val="24"/>
          <w:szCs w:val="24"/>
        </w:rPr>
        <w:t xml:space="preserve">, o dėl lengvatų suteikimo </w:t>
      </w:r>
      <w:r w:rsidR="00187E86">
        <w:rPr>
          <w:rFonts w:ascii="Times New Roman" w:eastAsia="Times New Roman" w:hAnsi="Times New Roman" w:cs="Times New Roman"/>
          <w:bCs/>
          <w:sz w:val="24"/>
          <w:szCs w:val="24"/>
        </w:rPr>
        <w:t>prašyti savivaldybės admi</w:t>
      </w:r>
      <w:r w:rsidR="007832C7">
        <w:rPr>
          <w:rFonts w:ascii="Times New Roman" w:eastAsia="Times New Roman" w:hAnsi="Times New Roman" w:cs="Times New Roman"/>
          <w:bCs/>
          <w:sz w:val="24"/>
          <w:szCs w:val="24"/>
        </w:rPr>
        <w:t>nistracijos ieškoti galimybės</w:t>
      </w:r>
      <w:r w:rsidR="00187E86">
        <w:rPr>
          <w:rFonts w:ascii="Times New Roman" w:eastAsia="Times New Roman" w:hAnsi="Times New Roman" w:cs="Times New Roman"/>
          <w:bCs/>
          <w:sz w:val="24"/>
          <w:szCs w:val="24"/>
        </w:rPr>
        <w:t xml:space="preserve"> parengti atskirą sprendimo projektą.</w:t>
      </w:r>
    </w:p>
    <w:p w:rsidR="007832C7" w:rsidRDefault="001E6A4D" w:rsidP="00783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Šimkus</w:t>
      </w:r>
      <w:r w:rsidR="00206465">
        <w:rPr>
          <w:rFonts w:ascii="Times New Roman" w:eastAsia="Times New Roman" w:hAnsi="Times New Roman" w:cs="Times New Roman"/>
          <w:bCs/>
          <w:sz w:val="24"/>
          <w:szCs w:val="24"/>
        </w:rPr>
        <w:t>, išklausęs komiteto narių išsakytų nuomonių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siūlo</w:t>
      </w:r>
      <w:r w:rsidR="00B75990" w:rsidRPr="00B75990">
        <w:rPr>
          <w:rFonts w:ascii="Times New Roman" w:eastAsia="Times New Roman" w:hAnsi="Times New Roman" w:cs="Times New Roman"/>
          <w:bCs/>
          <w:sz w:val="24"/>
          <w:szCs w:val="24"/>
        </w:rPr>
        <w:t xml:space="preserve"> balsuoti </w:t>
      </w:r>
      <w:r w:rsidR="007832C7">
        <w:rPr>
          <w:rFonts w:ascii="Times New Roman" w:eastAsia="Times New Roman" w:hAnsi="Times New Roman" w:cs="Times New Roman"/>
          <w:bCs/>
          <w:sz w:val="24"/>
          <w:szCs w:val="24"/>
        </w:rPr>
        <w:t>už pateiktą sprendimo projektą.</w:t>
      </w:r>
    </w:p>
    <w:p w:rsidR="00B75990" w:rsidRPr="00B75990" w:rsidRDefault="007832C7" w:rsidP="00B75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Balsavimu: už-5</w:t>
      </w:r>
      <w:r w:rsidR="00B75990" w:rsidRPr="00B75990">
        <w:rPr>
          <w:rFonts w:ascii="Times New Roman" w:eastAsia="Times New Roman" w:hAnsi="Times New Roman" w:cs="Times New Roman"/>
          <w:bCs/>
          <w:sz w:val="24"/>
          <w:szCs w:val="24"/>
        </w:rPr>
        <w:t xml:space="preserve"> (A. Šim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kus, E. Mantulova,</w:t>
      </w:r>
      <w:r w:rsidR="00B75990" w:rsidRPr="00B75990">
        <w:rPr>
          <w:rFonts w:ascii="Times New Roman" w:eastAsia="Times New Roman" w:hAnsi="Times New Roman" w:cs="Times New Roman"/>
          <w:bCs/>
          <w:sz w:val="24"/>
          <w:szCs w:val="24"/>
        </w:rPr>
        <w:t xml:space="preserve"> L. Skrup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skelienė, A. Tuma, A. Barbšys), susilaiko-1(A. Andziulis). Sprendimo projektui pritarta.</w:t>
      </w:r>
    </w:p>
    <w:p w:rsidR="008273FC" w:rsidRDefault="00B75990" w:rsidP="00827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5990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8273FC">
        <w:rPr>
          <w:rFonts w:ascii="Times New Roman" w:eastAsia="Times New Roman" w:hAnsi="Times New Roman" w:cs="Times New Roman"/>
          <w:bCs/>
          <w:sz w:val="24"/>
          <w:szCs w:val="24"/>
        </w:rPr>
        <w:t>UTARTA:</w:t>
      </w:r>
    </w:p>
    <w:p w:rsidR="00021C09" w:rsidRDefault="009543F6" w:rsidP="00057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021C09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7832C7">
        <w:rPr>
          <w:rFonts w:ascii="Times New Roman" w:eastAsia="Times New Roman" w:hAnsi="Times New Roman" w:cs="Times New Roman"/>
          <w:bCs/>
          <w:sz w:val="24"/>
          <w:szCs w:val="24"/>
        </w:rPr>
        <w:t xml:space="preserve">Pritarti sprendimo projektui. </w:t>
      </w:r>
    </w:p>
    <w:p w:rsidR="00B75990" w:rsidRDefault="009543F6" w:rsidP="00057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2. 2. </w:t>
      </w:r>
      <w:r w:rsidR="007832C7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7832C7" w:rsidRPr="007832C7">
        <w:rPr>
          <w:rFonts w:ascii="Times New Roman" w:eastAsia="Times New Roman" w:hAnsi="Times New Roman" w:cs="Times New Roman"/>
          <w:bCs/>
          <w:sz w:val="24"/>
          <w:szCs w:val="24"/>
        </w:rPr>
        <w:t>rašyti savivaldybės administracijos</w:t>
      </w:r>
      <w:r w:rsidR="00D87140">
        <w:rPr>
          <w:rFonts w:ascii="Times New Roman" w:eastAsia="Times New Roman" w:hAnsi="Times New Roman" w:cs="Times New Roman"/>
          <w:bCs/>
          <w:sz w:val="24"/>
          <w:szCs w:val="24"/>
        </w:rPr>
        <w:t xml:space="preserve"> išnagrinėti galimybę</w:t>
      </w:r>
      <w:r w:rsidR="007832C7" w:rsidRPr="007832C7">
        <w:rPr>
          <w:rFonts w:ascii="Times New Roman" w:eastAsia="Times New Roman" w:hAnsi="Times New Roman" w:cs="Times New Roman"/>
          <w:bCs/>
          <w:sz w:val="24"/>
          <w:szCs w:val="24"/>
        </w:rPr>
        <w:t xml:space="preserve"> parengt</w:t>
      </w:r>
      <w:r w:rsidR="00057009">
        <w:rPr>
          <w:rFonts w:ascii="Times New Roman" w:eastAsia="Times New Roman" w:hAnsi="Times New Roman" w:cs="Times New Roman"/>
          <w:bCs/>
          <w:sz w:val="24"/>
          <w:szCs w:val="24"/>
        </w:rPr>
        <w:t>i naują</w:t>
      </w:r>
      <w:r w:rsidR="007832C7" w:rsidRPr="007832C7">
        <w:rPr>
          <w:rFonts w:ascii="Times New Roman" w:eastAsia="Times New Roman" w:hAnsi="Times New Roman" w:cs="Times New Roman"/>
          <w:bCs/>
          <w:sz w:val="24"/>
          <w:szCs w:val="24"/>
        </w:rPr>
        <w:t xml:space="preserve"> sprendimo projektą</w:t>
      </w:r>
      <w:r w:rsidR="007832C7">
        <w:rPr>
          <w:rFonts w:ascii="Times New Roman" w:eastAsia="Times New Roman" w:hAnsi="Times New Roman" w:cs="Times New Roman"/>
          <w:bCs/>
          <w:sz w:val="24"/>
          <w:szCs w:val="24"/>
        </w:rPr>
        <w:t xml:space="preserve"> dėl </w:t>
      </w:r>
      <w:r w:rsidR="00EC1459">
        <w:rPr>
          <w:rFonts w:ascii="Times New Roman" w:eastAsia="Times New Roman" w:hAnsi="Times New Roman" w:cs="Times New Roman"/>
          <w:bCs/>
          <w:sz w:val="24"/>
          <w:szCs w:val="24"/>
        </w:rPr>
        <w:t>vietin</w:t>
      </w:r>
      <w:r w:rsidR="00021C09">
        <w:rPr>
          <w:rFonts w:ascii="Times New Roman" w:eastAsia="Times New Roman" w:hAnsi="Times New Roman" w:cs="Times New Roman"/>
          <w:bCs/>
          <w:sz w:val="24"/>
          <w:szCs w:val="24"/>
        </w:rPr>
        <w:t>ės rinkliavos dydžių sumažinimo dar 5 procentais</w:t>
      </w:r>
      <w:r w:rsidR="007832C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57009" w:rsidRPr="00B75990" w:rsidRDefault="00057009" w:rsidP="00057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1B36" w:rsidRDefault="0086695D" w:rsidP="00D11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B75990" w:rsidRPr="00B75990">
        <w:rPr>
          <w:rFonts w:ascii="Times New Roman" w:eastAsia="Times New Roman" w:hAnsi="Times New Roman" w:cs="Times New Roman"/>
          <w:bCs/>
          <w:sz w:val="24"/>
          <w:szCs w:val="24"/>
        </w:rPr>
        <w:t xml:space="preserve">. SVARSTYTA. </w:t>
      </w:r>
      <w:r w:rsidR="00D11B36" w:rsidRPr="00D11B36">
        <w:rPr>
          <w:rFonts w:ascii="Times New Roman" w:eastAsia="Times New Roman" w:hAnsi="Times New Roman" w:cs="Times New Roman"/>
          <w:bCs/>
          <w:sz w:val="24"/>
          <w:szCs w:val="24"/>
        </w:rPr>
        <w:t>Klaipėdos miesto savivaldybės tarybos 2011 m. lapkričio 24 d. sprendimo Nr. T2-370 „Dėl Klaipėdos miesto savivaldybės komunalinių atliekų tvarkymo t</w:t>
      </w:r>
      <w:r w:rsidR="00D11B36">
        <w:rPr>
          <w:rFonts w:ascii="Times New Roman" w:eastAsia="Times New Roman" w:hAnsi="Times New Roman" w:cs="Times New Roman"/>
          <w:bCs/>
          <w:sz w:val="24"/>
          <w:szCs w:val="24"/>
        </w:rPr>
        <w:t>aisyklių patvirtinimo“ pakeitimas</w:t>
      </w:r>
      <w:r w:rsidR="00D11B36" w:rsidRPr="00D11B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52123" w:rsidRDefault="00B52123" w:rsidP="00CC1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A. </w:t>
      </w:r>
      <w:r w:rsidRPr="00B52123">
        <w:rPr>
          <w:rFonts w:ascii="Times New Roman" w:eastAsia="Times New Roman" w:hAnsi="Times New Roman" w:cs="Times New Roman"/>
          <w:bCs/>
          <w:sz w:val="24"/>
          <w:szCs w:val="24"/>
        </w:rPr>
        <w:t>Šimkus primena, kad šis sprendimo projektas buvo pristatytas ir svarstytas 2020-12-10 komiteto posėdyje, kurio metu buvo nutarta atidėti sprendimo projektą kitam komiteto posėdžiui ir</w:t>
      </w:r>
      <w:r w:rsidR="00CC1C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1CDF" w:rsidRPr="00CC1CDF">
        <w:rPr>
          <w:rFonts w:ascii="Times New Roman" w:eastAsia="Times New Roman" w:hAnsi="Times New Roman" w:cs="Times New Roman"/>
          <w:bCs/>
          <w:sz w:val="24"/>
          <w:szCs w:val="24"/>
        </w:rPr>
        <w:t>prašyti pateikti informaciją kiek kainuos papildomas konteinerių plovimas bei taisykles suderinti su bendrijomis.</w:t>
      </w:r>
      <w:r w:rsidR="00CC1CDF">
        <w:rPr>
          <w:rFonts w:ascii="Times New Roman" w:eastAsia="Times New Roman" w:hAnsi="Times New Roman" w:cs="Times New Roman"/>
          <w:bCs/>
          <w:sz w:val="24"/>
          <w:szCs w:val="24"/>
        </w:rPr>
        <w:t xml:space="preserve"> Pažymi, kad informacija gauta ir visi komiteto nariai su pateikta informacija supažindinti.</w:t>
      </w:r>
    </w:p>
    <w:p w:rsidR="00CC1CDF" w:rsidRDefault="00CC1CDF" w:rsidP="00CC1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R. Jievaitienė informuoja</w:t>
      </w:r>
      <w:r w:rsidR="00DF76FF">
        <w:rPr>
          <w:rFonts w:ascii="Times New Roman" w:eastAsia="Times New Roman" w:hAnsi="Times New Roman" w:cs="Times New Roman"/>
          <w:bCs/>
          <w:sz w:val="24"/>
          <w:szCs w:val="24"/>
        </w:rPr>
        <w:t xml:space="preserve">, kad </w:t>
      </w:r>
      <w:r w:rsidR="00DF76FF" w:rsidRPr="00DF76FF">
        <w:rPr>
          <w:rFonts w:ascii="Times New Roman" w:eastAsia="Times New Roman" w:hAnsi="Times New Roman" w:cs="Times New Roman"/>
          <w:bCs/>
          <w:sz w:val="24"/>
          <w:szCs w:val="24"/>
        </w:rPr>
        <w:t>atliekų tvarkymo taisyklių</w:t>
      </w:r>
      <w:r w:rsidR="00021C09">
        <w:rPr>
          <w:rFonts w:ascii="Times New Roman" w:eastAsia="Times New Roman" w:hAnsi="Times New Roman" w:cs="Times New Roman"/>
          <w:bCs/>
          <w:sz w:val="24"/>
          <w:szCs w:val="24"/>
        </w:rPr>
        <w:t xml:space="preserve"> projektas buvo patalpintas savivaldybės</w:t>
      </w:r>
      <w:r w:rsidR="00DF76FF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interneto pusl</w:t>
      </w:r>
      <w:r w:rsidR="00021C09">
        <w:rPr>
          <w:rFonts w:ascii="Times New Roman" w:eastAsia="Times New Roman" w:hAnsi="Times New Roman" w:cs="Times New Roman"/>
          <w:bCs/>
          <w:sz w:val="24"/>
          <w:szCs w:val="24"/>
        </w:rPr>
        <w:t>apyje</w:t>
      </w:r>
      <w:r w:rsidR="00DF76FF">
        <w:rPr>
          <w:rFonts w:ascii="Times New Roman" w:eastAsia="Times New Roman" w:hAnsi="Times New Roman" w:cs="Times New Roman"/>
          <w:bCs/>
          <w:sz w:val="24"/>
          <w:szCs w:val="24"/>
        </w:rPr>
        <w:t xml:space="preserve"> susipažinimui ir paprašyta per savaitę pateikti pasiūlymus, tačiau nei pastabų, nei pasiūlymų negauta. Dėl papildomo</w:t>
      </w:r>
      <w:r w:rsidR="00DF76FF" w:rsidRPr="00DF76FF">
        <w:rPr>
          <w:rFonts w:ascii="Times New Roman" w:eastAsia="Times New Roman" w:hAnsi="Times New Roman" w:cs="Times New Roman"/>
          <w:bCs/>
          <w:sz w:val="24"/>
          <w:szCs w:val="24"/>
        </w:rPr>
        <w:t xml:space="preserve"> konteinerių </w:t>
      </w:r>
      <w:r w:rsidR="00021C09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DF76FF">
        <w:rPr>
          <w:rFonts w:ascii="Times New Roman" w:eastAsia="Times New Roman" w:hAnsi="Times New Roman" w:cs="Times New Roman"/>
          <w:bCs/>
          <w:sz w:val="24"/>
          <w:szCs w:val="24"/>
        </w:rPr>
        <w:t>lovimo yra pateikta lentelė</w:t>
      </w:r>
      <w:r w:rsidR="00021C09">
        <w:rPr>
          <w:rFonts w:ascii="Times New Roman" w:eastAsia="Times New Roman" w:hAnsi="Times New Roman" w:cs="Times New Roman"/>
          <w:bCs/>
          <w:sz w:val="24"/>
          <w:szCs w:val="24"/>
        </w:rPr>
        <w:t xml:space="preserve"> su detalizuotomis sąnaudomis</w:t>
      </w:r>
      <w:r w:rsidR="00DF76F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C1CDF" w:rsidRDefault="00CC1CDF" w:rsidP="00CC1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L. </w:t>
      </w:r>
      <w:r w:rsidR="00A42B55">
        <w:rPr>
          <w:rFonts w:ascii="Times New Roman" w:eastAsia="Times New Roman" w:hAnsi="Times New Roman" w:cs="Times New Roman"/>
          <w:bCs/>
          <w:sz w:val="24"/>
          <w:szCs w:val="24"/>
        </w:rPr>
        <w:t>Skrupskelienė prašo ateityje rimčiau</w:t>
      </w:r>
      <w:r w:rsidR="00DF76FF">
        <w:rPr>
          <w:rFonts w:ascii="Times New Roman" w:eastAsia="Times New Roman" w:hAnsi="Times New Roman" w:cs="Times New Roman"/>
          <w:bCs/>
          <w:sz w:val="24"/>
          <w:szCs w:val="24"/>
        </w:rPr>
        <w:t xml:space="preserve"> pasižiūrėti </w:t>
      </w:r>
      <w:r w:rsidR="00AA1B68">
        <w:rPr>
          <w:rFonts w:ascii="Times New Roman" w:eastAsia="Times New Roman" w:hAnsi="Times New Roman" w:cs="Times New Roman"/>
          <w:bCs/>
          <w:sz w:val="24"/>
          <w:szCs w:val="24"/>
        </w:rPr>
        <w:t>dėl komunikacijos su bendrijomis-</w:t>
      </w:r>
      <w:r w:rsidR="00DF76FF">
        <w:rPr>
          <w:rFonts w:ascii="Times New Roman" w:eastAsia="Times New Roman" w:hAnsi="Times New Roman" w:cs="Times New Roman"/>
          <w:bCs/>
          <w:sz w:val="24"/>
          <w:szCs w:val="24"/>
        </w:rPr>
        <w:t xml:space="preserve"> siųsti informaciją bei kontaktuoti tiesiogiai.</w:t>
      </w:r>
    </w:p>
    <w:p w:rsidR="00A42B55" w:rsidRDefault="00A42B55" w:rsidP="00CC1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Šimkus siūlo balsuoti už pateiktą sprendimo projektą.</w:t>
      </w:r>
    </w:p>
    <w:p w:rsidR="00B75990" w:rsidRPr="00B75990" w:rsidRDefault="001E6A4D" w:rsidP="00B75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Balsavimu: už-6 (</w:t>
      </w:r>
      <w:r w:rsidR="00B52123">
        <w:rPr>
          <w:rFonts w:ascii="Times New Roman" w:eastAsia="Times New Roman" w:hAnsi="Times New Roman" w:cs="Times New Roman"/>
          <w:bCs/>
          <w:sz w:val="24"/>
          <w:szCs w:val="24"/>
        </w:rPr>
        <w:t xml:space="preserve">A. Šimkus, </w:t>
      </w:r>
      <w:r w:rsidR="00B75990" w:rsidRPr="00B75990">
        <w:rPr>
          <w:rFonts w:ascii="Times New Roman" w:eastAsia="Times New Roman" w:hAnsi="Times New Roman" w:cs="Times New Roman"/>
          <w:bCs/>
          <w:sz w:val="24"/>
          <w:szCs w:val="24"/>
        </w:rPr>
        <w:t>E. Mantulova, A. Andziulis, L. Skr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upskelienė, A. Tuma, </w:t>
      </w:r>
      <w:r w:rsidR="009543F6">
        <w:rPr>
          <w:rFonts w:ascii="Times New Roman" w:eastAsia="Times New Roman" w:hAnsi="Times New Roman" w:cs="Times New Roman"/>
          <w:bCs/>
          <w:sz w:val="24"/>
          <w:szCs w:val="24"/>
        </w:rPr>
        <w:t>A. Barbšys</w:t>
      </w:r>
      <w:r w:rsidR="00B52123">
        <w:rPr>
          <w:rFonts w:ascii="Times New Roman" w:eastAsia="Times New Roman" w:hAnsi="Times New Roman" w:cs="Times New Roman"/>
          <w:bCs/>
          <w:sz w:val="24"/>
          <w:szCs w:val="24"/>
        </w:rPr>
        <w:t>),vienbalsiai.</w:t>
      </w:r>
    </w:p>
    <w:p w:rsidR="00717762" w:rsidRDefault="001E6A4D" w:rsidP="00B75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NUTARTA. </w:t>
      </w:r>
      <w:r w:rsidR="00B52123">
        <w:rPr>
          <w:rFonts w:ascii="Times New Roman" w:eastAsia="Times New Roman" w:hAnsi="Times New Roman" w:cs="Times New Roman"/>
          <w:bCs/>
          <w:sz w:val="24"/>
          <w:szCs w:val="24"/>
        </w:rPr>
        <w:t>Pritarti sprendimo projektui.</w:t>
      </w:r>
    </w:p>
    <w:p w:rsidR="00B52123" w:rsidRDefault="00B52123" w:rsidP="00B75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0225" w:rsidRDefault="005F24CE" w:rsidP="000E6A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Posėdis baigėsi </w:t>
      </w:r>
      <w:r w:rsidR="0086695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B521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</w:t>
      </w:r>
      <w:r w:rsidR="00CF2ED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B521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="007870F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="00F42E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0E6A80" w:rsidRPr="000E6A8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val.</w:t>
      </w:r>
    </w:p>
    <w:p w:rsidR="00CA0225" w:rsidRPr="00AD1988" w:rsidRDefault="00CA0225" w:rsidP="000E6A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D676BF" w:rsidRDefault="00D676BF" w:rsidP="000E6A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>Posėdžio pirmininkas</w:t>
      </w: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Alvidas Šimkus</w:t>
      </w:r>
    </w:p>
    <w:p w:rsidR="00D676BF" w:rsidRPr="00D676BF" w:rsidRDefault="00D676BF" w:rsidP="00D676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76BF" w:rsidRPr="00AD1988" w:rsidRDefault="00D676BF" w:rsidP="00AD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>Posėdžio sekretorė</w:t>
      </w: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</w:t>
      </w:r>
      <w:r w:rsidR="000E6A8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AD1988">
        <w:rPr>
          <w:rFonts w:ascii="Times New Roman" w:eastAsia="Times New Roman" w:hAnsi="Times New Roman" w:cs="Times New Roman"/>
          <w:bCs/>
          <w:sz w:val="24"/>
          <w:szCs w:val="24"/>
        </w:rPr>
        <w:t>Aldutė Meniakina</w:t>
      </w:r>
    </w:p>
    <w:sectPr w:rsidR="00D676BF" w:rsidRPr="00AD1988" w:rsidSect="003D565D">
      <w:footerReference w:type="default" r:id="rId8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B37" w:rsidRDefault="00EF2B37" w:rsidP="00A8365C">
      <w:pPr>
        <w:spacing w:after="0" w:line="240" w:lineRule="auto"/>
      </w:pPr>
      <w:r>
        <w:separator/>
      </w:r>
    </w:p>
  </w:endnote>
  <w:endnote w:type="continuationSeparator" w:id="0">
    <w:p w:rsidR="00EF2B37" w:rsidRDefault="00EF2B37" w:rsidP="00A8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2588263"/>
      <w:docPartObj>
        <w:docPartGallery w:val="Page Numbers (Bottom of Page)"/>
        <w:docPartUnique/>
      </w:docPartObj>
    </w:sdtPr>
    <w:sdtEndPr/>
    <w:sdtContent>
      <w:p w:rsidR="00A8365C" w:rsidRDefault="00A8365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38F">
          <w:rPr>
            <w:noProof/>
          </w:rPr>
          <w:t>1</w:t>
        </w:r>
        <w:r>
          <w:fldChar w:fldCharType="end"/>
        </w:r>
      </w:p>
    </w:sdtContent>
  </w:sdt>
  <w:p w:rsidR="00A8365C" w:rsidRDefault="00A8365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B37" w:rsidRDefault="00EF2B37" w:rsidP="00A8365C">
      <w:pPr>
        <w:spacing w:after="0" w:line="240" w:lineRule="auto"/>
      </w:pPr>
      <w:r>
        <w:separator/>
      </w:r>
    </w:p>
  </w:footnote>
  <w:footnote w:type="continuationSeparator" w:id="0">
    <w:p w:rsidR="00EF2B37" w:rsidRDefault="00EF2B37" w:rsidP="00A83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DBE"/>
    <w:multiLevelType w:val="hybridMultilevel"/>
    <w:tmpl w:val="C72EBD26"/>
    <w:lvl w:ilvl="0" w:tplc="0714F45C">
      <w:start w:val="1"/>
      <w:numFmt w:val="decimal"/>
      <w:lvlText w:val="%1)"/>
      <w:lvlJc w:val="left"/>
      <w:pPr>
        <w:ind w:left="2160" w:hanging="72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23012E"/>
    <w:multiLevelType w:val="multilevel"/>
    <w:tmpl w:val="19AC23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7A57C1"/>
    <w:multiLevelType w:val="multilevel"/>
    <w:tmpl w:val="19AC23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D442F0"/>
    <w:multiLevelType w:val="hybridMultilevel"/>
    <w:tmpl w:val="2F6C99B6"/>
    <w:lvl w:ilvl="0" w:tplc="D0642CB2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EA262E"/>
    <w:multiLevelType w:val="hybridMultilevel"/>
    <w:tmpl w:val="8F343D30"/>
    <w:lvl w:ilvl="0" w:tplc="BCDA8598">
      <w:start w:val="20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6F6507"/>
    <w:multiLevelType w:val="hybridMultilevel"/>
    <w:tmpl w:val="184ED478"/>
    <w:lvl w:ilvl="0" w:tplc="04270011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E6E02"/>
    <w:multiLevelType w:val="hybridMultilevel"/>
    <w:tmpl w:val="A37A0DA2"/>
    <w:lvl w:ilvl="0" w:tplc="B58AEAA0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B6237"/>
    <w:multiLevelType w:val="hybridMultilevel"/>
    <w:tmpl w:val="14DC7E7A"/>
    <w:lvl w:ilvl="0" w:tplc="43DE01A2">
      <w:start w:val="2"/>
      <w:numFmt w:val="bullet"/>
      <w:lvlText w:val="-"/>
      <w:lvlJc w:val="left"/>
      <w:pPr>
        <w:ind w:left="105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3E8A7513"/>
    <w:multiLevelType w:val="hybridMultilevel"/>
    <w:tmpl w:val="7EB0BF68"/>
    <w:lvl w:ilvl="0" w:tplc="25F69C4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F11F2C"/>
    <w:multiLevelType w:val="hybridMultilevel"/>
    <w:tmpl w:val="CA14E0C4"/>
    <w:lvl w:ilvl="0" w:tplc="5B14AB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46717"/>
    <w:multiLevelType w:val="multilevel"/>
    <w:tmpl w:val="7752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7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6D0B06A7"/>
    <w:multiLevelType w:val="multilevel"/>
    <w:tmpl w:val="19AC23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8F186D"/>
    <w:multiLevelType w:val="hybridMultilevel"/>
    <w:tmpl w:val="699E59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5D"/>
    <w:rsid w:val="00001476"/>
    <w:rsid w:val="00002046"/>
    <w:rsid w:val="000041AE"/>
    <w:rsid w:val="0000719D"/>
    <w:rsid w:val="0001056B"/>
    <w:rsid w:val="0001122F"/>
    <w:rsid w:val="000135C6"/>
    <w:rsid w:val="000147C0"/>
    <w:rsid w:val="00021C09"/>
    <w:rsid w:val="00027F89"/>
    <w:rsid w:val="00030FC4"/>
    <w:rsid w:val="00036F9D"/>
    <w:rsid w:val="000418DC"/>
    <w:rsid w:val="00051817"/>
    <w:rsid w:val="00051F6C"/>
    <w:rsid w:val="000529C1"/>
    <w:rsid w:val="00054C08"/>
    <w:rsid w:val="0005599F"/>
    <w:rsid w:val="00057009"/>
    <w:rsid w:val="00060DD3"/>
    <w:rsid w:val="00063320"/>
    <w:rsid w:val="000654E0"/>
    <w:rsid w:val="0006588E"/>
    <w:rsid w:val="00076066"/>
    <w:rsid w:val="00082E42"/>
    <w:rsid w:val="0009124C"/>
    <w:rsid w:val="00093E99"/>
    <w:rsid w:val="00096389"/>
    <w:rsid w:val="000A6EF0"/>
    <w:rsid w:val="000B30F7"/>
    <w:rsid w:val="000B5385"/>
    <w:rsid w:val="000C0047"/>
    <w:rsid w:val="000C20F9"/>
    <w:rsid w:val="000C5EDF"/>
    <w:rsid w:val="000C6722"/>
    <w:rsid w:val="000D0F44"/>
    <w:rsid w:val="000D7F4D"/>
    <w:rsid w:val="000E05F3"/>
    <w:rsid w:val="000E0ACD"/>
    <w:rsid w:val="000E35AE"/>
    <w:rsid w:val="000E4AFF"/>
    <w:rsid w:val="000E5606"/>
    <w:rsid w:val="000E5D26"/>
    <w:rsid w:val="000E6A80"/>
    <w:rsid w:val="000F02E9"/>
    <w:rsid w:val="000F37F3"/>
    <w:rsid w:val="000F7166"/>
    <w:rsid w:val="001006BC"/>
    <w:rsid w:val="00103BEF"/>
    <w:rsid w:val="001058FE"/>
    <w:rsid w:val="00111015"/>
    <w:rsid w:val="00114CC3"/>
    <w:rsid w:val="00115F44"/>
    <w:rsid w:val="0012119D"/>
    <w:rsid w:val="00121BED"/>
    <w:rsid w:val="0013101E"/>
    <w:rsid w:val="00133163"/>
    <w:rsid w:val="00133564"/>
    <w:rsid w:val="00146291"/>
    <w:rsid w:val="00146B02"/>
    <w:rsid w:val="00146E87"/>
    <w:rsid w:val="001516C8"/>
    <w:rsid w:val="00151944"/>
    <w:rsid w:val="0015264A"/>
    <w:rsid w:val="00160C57"/>
    <w:rsid w:val="00160D1B"/>
    <w:rsid w:val="0016719F"/>
    <w:rsid w:val="00167647"/>
    <w:rsid w:val="0017739B"/>
    <w:rsid w:val="00177831"/>
    <w:rsid w:val="00182558"/>
    <w:rsid w:val="00187E86"/>
    <w:rsid w:val="00193901"/>
    <w:rsid w:val="001A161C"/>
    <w:rsid w:val="001A7B45"/>
    <w:rsid w:val="001B1937"/>
    <w:rsid w:val="001B7F4C"/>
    <w:rsid w:val="001D2799"/>
    <w:rsid w:val="001D3F67"/>
    <w:rsid w:val="001D411E"/>
    <w:rsid w:val="001E159F"/>
    <w:rsid w:val="001E1817"/>
    <w:rsid w:val="001E64A9"/>
    <w:rsid w:val="001E6A4D"/>
    <w:rsid w:val="001F1057"/>
    <w:rsid w:val="001F2508"/>
    <w:rsid w:val="001F30A6"/>
    <w:rsid w:val="001F44DC"/>
    <w:rsid w:val="001F5A46"/>
    <w:rsid w:val="00206022"/>
    <w:rsid w:val="00206465"/>
    <w:rsid w:val="0021034B"/>
    <w:rsid w:val="00210352"/>
    <w:rsid w:val="00213B13"/>
    <w:rsid w:val="002220A5"/>
    <w:rsid w:val="00223922"/>
    <w:rsid w:val="00223FEA"/>
    <w:rsid w:val="00224297"/>
    <w:rsid w:val="00225391"/>
    <w:rsid w:val="00232C30"/>
    <w:rsid w:val="00233A40"/>
    <w:rsid w:val="0023655F"/>
    <w:rsid w:val="00242B38"/>
    <w:rsid w:val="002461A2"/>
    <w:rsid w:val="00252A68"/>
    <w:rsid w:val="00252B77"/>
    <w:rsid w:val="00252D25"/>
    <w:rsid w:val="00253A2F"/>
    <w:rsid w:val="00253B53"/>
    <w:rsid w:val="00256095"/>
    <w:rsid w:val="0026113D"/>
    <w:rsid w:val="00261A87"/>
    <w:rsid w:val="00264C58"/>
    <w:rsid w:val="00272537"/>
    <w:rsid w:val="002749F4"/>
    <w:rsid w:val="00281678"/>
    <w:rsid w:val="002842FC"/>
    <w:rsid w:val="00287617"/>
    <w:rsid w:val="00290C07"/>
    <w:rsid w:val="002945D8"/>
    <w:rsid w:val="002A06BC"/>
    <w:rsid w:val="002A1E61"/>
    <w:rsid w:val="002A3DC2"/>
    <w:rsid w:val="002A4157"/>
    <w:rsid w:val="002A4AEA"/>
    <w:rsid w:val="002B02AA"/>
    <w:rsid w:val="002B227B"/>
    <w:rsid w:val="002B2285"/>
    <w:rsid w:val="002B2C3A"/>
    <w:rsid w:val="002B62EF"/>
    <w:rsid w:val="002C1E0A"/>
    <w:rsid w:val="002D0CE9"/>
    <w:rsid w:val="002D63D9"/>
    <w:rsid w:val="002D76A5"/>
    <w:rsid w:val="002E3A46"/>
    <w:rsid w:val="002E522D"/>
    <w:rsid w:val="002E5298"/>
    <w:rsid w:val="002E5990"/>
    <w:rsid w:val="002F27E6"/>
    <w:rsid w:val="00312E02"/>
    <w:rsid w:val="00314D7A"/>
    <w:rsid w:val="00317C7B"/>
    <w:rsid w:val="0032034B"/>
    <w:rsid w:val="003227A6"/>
    <w:rsid w:val="003236F3"/>
    <w:rsid w:val="00323FAE"/>
    <w:rsid w:val="003245D9"/>
    <w:rsid w:val="003249B6"/>
    <w:rsid w:val="0032599E"/>
    <w:rsid w:val="00325B14"/>
    <w:rsid w:val="003262F1"/>
    <w:rsid w:val="0032633E"/>
    <w:rsid w:val="003277F4"/>
    <w:rsid w:val="00331535"/>
    <w:rsid w:val="003319B6"/>
    <w:rsid w:val="00334803"/>
    <w:rsid w:val="00340FE5"/>
    <w:rsid w:val="003415CF"/>
    <w:rsid w:val="00341609"/>
    <w:rsid w:val="00341932"/>
    <w:rsid w:val="00343F0F"/>
    <w:rsid w:val="003516EB"/>
    <w:rsid w:val="003540CB"/>
    <w:rsid w:val="003602AC"/>
    <w:rsid w:val="00361BE8"/>
    <w:rsid w:val="0037019A"/>
    <w:rsid w:val="00372725"/>
    <w:rsid w:val="0037420D"/>
    <w:rsid w:val="003819F5"/>
    <w:rsid w:val="00390C1C"/>
    <w:rsid w:val="003935E0"/>
    <w:rsid w:val="00394D83"/>
    <w:rsid w:val="003A2116"/>
    <w:rsid w:val="003A417D"/>
    <w:rsid w:val="003B09D3"/>
    <w:rsid w:val="003B5886"/>
    <w:rsid w:val="003B5EBF"/>
    <w:rsid w:val="003B7647"/>
    <w:rsid w:val="003C4F7F"/>
    <w:rsid w:val="003D565D"/>
    <w:rsid w:val="003D5F4A"/>
    <w:rsid w:val="003D7A42"/>
    <w:rsid w:val="003E6835"/>
    <w:rsid w:val="003E6FB4"/>
    <w:rsid w:val="003F0E19"/>
    <w:rsid w:val="003F43F9"/>
    <w:rsid w:val="003F673B"/>
    <w:rsid w:val="003F7042"/>
    <w:rsid w:val="00400B54"/>
    <w:rsid w:val="00401BA0"/>
    <w:rsid w:val="0040215F"/>
    <w:rsid w:val="00403C57"/>
    <w:rsid w:val="00410A20"/>
    <w:rsid w:val="004138A2"/>
    <w:rsid w:val="00415608"/>
    <w:rsid w:val="004173ED"/>
    <w:rsid w:val="00424358"/>
    <w:rsid w:val="00435D13"/>
    <w:rsid w:val="00436D7C"/>
    <w:rsid w:val="00437BC2"/>
    <w:rsid w:val="0044070C"/>
    <w:rsid w:val="00442AEC"/>
    <w:rsid w:val="00445493"/>
    <w:rsid w:val="004470CE"/>
    <w:rsid w:val="00447BC2"/>
    <w:rsid w:val="00452AED"/>
    <w:rsid w:val="00460078"/>
    <w:rsid w:val="00466C90"/>
    <w:rsid w:val="00467DFB"/>
    <w:rsid w:val="004705D6"/>
    <w:rsid w:val="004715EA"/>
    <w:rsid w:val="00472628"/>
    <w:rsid w:val="00475374"/>
    <w:rsid w:val="00475851"/>
    <w:rsid w:val="00475BFB"/>
    <w:rsid w:val="00476097"/>
    <w:rsid w:val="00477BC8"/>
    <w:rsid w:val="00484172"/>
    <w:rsid w:val="00487017"/>
    <w:rsid w:val="0049317D"/>
    <w:rsid w:val="0049632C"/>
    <w:rsid w:val="004976A7"/>
    <w:rsid w:val="004A7E6F"/>
    <w:rsid w:val="004B23B5"/>
    <w:rsid w:val="004B6833"/>
    <w:rsid w:val="004B6C98"/>
    <w:rsid w:val="004B7E72"/>
    <w:rsid w:val="004D7DC3"/>
    <w:rsid w:val="004F2724"/>
    <w:rsid w:val="004F5047"/>
    <w:rsid w:val="004F6987"/>
    <w:rsid w:val="005030D8"/>
    <w:rsid w:val="005129F4"/>
    <w:rsid w:val="00516149"/>
    <w:rsid w:val="00526837"/>
    <w:rsid w:val="00532A22"/>
    <w:rsid w:val="00543A79"/>
    <w:rsid w:val="00544935"/>
    <w:rsid w:val="00544E01"/>
    <w:rsid w:val="0054600D"/>
    <w:rsid w:val="00552B0A"/>
    <w:rsid w:val="00555051"/>
    <w:rsid w:val="0055552C"/>
    <w:rsid w:val="0055555B"/>
    <w:rsid w:val="00557C2C"/>
    <w:rsid w:val="00562607"/>
    <w:rsid w:val="00562F21"/>
    <w:rsid w:val="00571D7D"/>
    <w:rsid w:val="005728CE"/>
    <w:rsid w:val="00572B26"/>
    <w:rsid w:val="00574671"/>
    <w:rsid w:val="00580BE9"/>
    <w:rsid w:val="00585F1F"/>
    <w:rsid w:val="00586411"/>
    <w:rsid w:val="0059531D"/>
    <w:rsid w:val="00597772"/>
    <w:rsid w:val="005A0D96"/>
    <w:rsid w:val="005A180B"/>
    <w:rsid w:val="005A57E4"/>
    <w:rsid w:val="005A6454"/>
    <w:rsid w:val="005B2646"/>
    <w:rsid w:val="005C1374"/>
    <w:rsid w:val="005C3402"/>
    <w:rsid w:val="005C3B9F"/>
    <w:rsid w:val="005C75F8"/>
    <w:rsid w:val="005C7922"/>
    <w:rsid w:val="005D2103"/>
    <w:rsid w:val="005D223D"/>
    <w:rsid w:val="005E0DDB"/>
    <w:rsid w:val="005E2180"/>
    <w:rsid w:val="005E3D6D"/>
    <w:rsid w:val="005E74ED"/>
    <w:rsid w:val="005F180C"/>
    <w:rsid w:val="005F24CE"/>
    <w:rsid w:val="005F311D"/>
    <w:rsid w:val="006002DD"/>
    <w:rsid w:val="00606CE5"/>
    <w:rsid w:val="00607592"/>
    <w:rsid w:val="00610497"/>
    <w:rsid w:val="00612216"/>
    <w:rsid w:val="00615BFF"/>
    <w:rsid w:val="006168E0"/>
    <w:rsid w:val="0062105D"/>
    <w:rsid w:val="006221DB"/>
    <w:rsid w:val="00622C15"/>
    <w:rsid w:val="006232B0"/>
    <w:rsid w:val="00626E82"/>
    <w:rsid w:val="00630D83"/>
    <w:rsid w:val="00633994"/>
    <w:rsid w:val="006438CF"/>
    <w:rsid w:val="00647DFB"/>
    <w:rsid w:val="00650446"/>
    <w:rsid w:val="00650A7E"/>
    <w:rsid w:val="006533E4"/>
    <w:rsid w:val="00656107"/>
    <w:rsid w:val="00657028"/>
    <w:rsid w:val="00666184"/>
    <w:rsid w:val="006666DE"/>
    <w:rsid w:val="00673F8D"/>
    <w:rsid w:val="00682F21"/>
    <w:rsid w:val="006850C9"/>
    <w:rsid w:val="006878C4"/>
    <w:rsid w:val="0069058C"/>
    <w:rsid w:val="0069131C"/>
    <w:rsid w:val="006923E8"/>
    <w:rsid w:val="006B018E"/>
    <w:rsid w:val="006B20B0"/>
    <w:rsid w:val="006B3D32"/>
    <w:rsid w:val="006B3EFA"/>
    <w:rsid w:val="006C61FC"/>
    <w:rsid w:val="006D037B"/>
    <w:rsid w:val="006D6C08"/>
    <w:rsid w:val="006D7E86"/>
    <w:rsid w:val="006E6108"/>
    <w:rsid w:val="006F479A"/>
    <w:rsid w:val="0070233F"/>
    <w:rsid w:val="00705C18"/>
    <w:rsid w:val="0070643C"/>
    <w:rsid w:val="0071307C"/>
    <w:rsid w:val="007138C5"/>
    <w:rsid w:val="00717762"/>
    <w:rsid w:val="00717BB8"/>
    <w:rsid w:val="0072109F"/>
    <w:rsid w:val="0072333D"/>
    <w:rsid w:val="007357C7"/>
    <w:rsid w:val="00741345"/>
    <w:rsid w:val="007418F9"/>
    <w:rsid w:val="00742760"/>
    <w:rsid w:val="00742936"/>
    <w:rsid w:val="00742CCD"/>
    <w:rsid w:val="00742FA1"/>
    <w:rsid w:val="00743AC8"/>
    <w:rsid w:val="00744FD5"/>
    <w:rsid w:val="00745F31"/>
    <w:rsid w:val="00746E67"/>
    <w:rsid w:val="0075079C"/>
    <w:rsid w:val="00756083"/>
    <w:rsid w:val="007609B4"/>
    <w:rsid w:val="00773182"/>
    <w:rsid w:val="007764E8"/>
    <w:rsid w:val="007832C7"/>
    <w:rsid w:val="007868F0"/>
    <w:rsid w:val="00786BDE"/>
    <w:rsid w:val="007870F5"/>
    <w:rsid w:val="00790043"/>
    <w:rsid w:val="00791147"/>
    <w:rsid w:val="00793241"/>
    <w:rsid w:val="00795481"/>
    <w:rsid w:val="007A33C3"/>
    <w:rsid w:val="007C063B"/>
    <w:rsid w:val="007C27D0"/>
    <w:rsid w:val="007C5549"/>
    <w:rsid w:val="007E3960"/>
    <w:rsid w:val="007E41D7"/>
    <w:rsid w:val="007E57F5"/>
    <w:rsid w:val="007E5937"/>
    <w:rsid w:val="007E5940"/>
    <w:rsid w:val="007F2E36"/>
    <w:rsid w:val="007F32B9"/>
    <w:rsid w:val="007F7AB5"/>
    <w:rsid w:val="00801202"/>
    <w:rsid w:val="0080402F"/>
    <w:rsid w:val="00805E40"/>
    <w:rsid w:val="00807FCF"/>
    <w:rsid w:val="00814B6B"/>
    <w:rsid w:val="00817173"/>
    <w:rsid w:val="008272FA"/>
    <w:rsid w:val="008273FC"/>
    <w:rsid w:val="008315F0"/>
    <w:rsid w:val="008378C8"/>
    <w:rsid w:val="008429E3"/>
    <w:rsid w:val="008530FC"/>
    <w:rsid w:val="00853C85"/>
    <w:rsid w:val="00855F6F"/>
    <w:rsid w:val="00864EF1"/>
    <w:rsid w:val="0086695D"/>
    <w:rsid w:val="008711EA"/>
    <w:rsid w:val="00876004"/>
    <w:rsid w:val="00876A4D"/>
    <w:rsid w:val="008773D6"/>
    <w:rsid w:val="0088004E"/>
    <w:rsid w:val="00883D97"/>
    <w:rsid w:val="00884A8E"/>
    <w:rsid w:val="0088664A"/>
    <w:rsid w:val="0089427F"/>
    <w:rsid w:val="008A135A"/>
    <w:rsid w:val="008A2019"/>
    <w:rsid w:val="008A447B"/>
    <w:rsid w:val="008A776D"/>
    <w:rsid w:val="008B10A3"/>
    <w:rsid w:val="008B7367"/>
    <w:rsid w:val="008C3953"/>
    <w:rsid w:val="008D01CD"/>
    <w:rsid w:val="008D027A"/>
    <w:rsid w:val="008D2CA7"/>
    <w:rsid w:val="008D5651"/>
    <w:rsid w:val="008E0DA8"/>
    <w:rsid w:val="008E5B47"/>
    <w:rsid w:val="008F3E72"/>
    <w:rsid w:val="008F6862"/>
    <w:rsid w:val="00904FA8"/>
    <w:rsid w:val="00907377"/>
    <w:rsid w:val="00916987"/>
    <w:rsid w:val="00917D87"/>
    <w:rsid w:val="00933BB9"/>
    <w:rsid w:val="00934CF4"/>
    <w:rsid w:val="00940A45"/>
    <w:rsid w:val="009457DC"/>
    <w:rsid w:val="00953676"/>
    <w:rsid w:val="009543F6"/>
    <w:rsid w:val="00954721"/>
    <w:rsid w:val="0095767A"/>
    <w:rsid w:val="00957796"/>
    <w:rsid w:val="00971394"/>
    <w:rsid w:val="00976A16"/>
    <w:rsid w:val="00976BDE"/>
    <w:rsid w:val="00976D79"/>
    <w:rsid w:val="009832D7"/>
    <w:rsid w:val="00990473"/>
    <w:rsid w:val="009905E5"/>
    <w:rsid w:val="00992350"/>
    <w:rsid w:val="00996B25"/>
    <w:rsid w:val="009A3E74"/>
    <w:rsid w:val="009A498F"/>
    <w:rsid w:val="009A49F6"/>
    <w:rsid w:val="009A59BE"/>
    <w:rsid w:val="009B2371"/>
    <w:rsid w:val="009B2A3E"/>
    <w:rsid w:val="009B6919"/>
    <w:rsid w:val="009C1254"/>
    <w:rsid w:val="009C263B"/>
    <w:rsid w:val="009C294F"/>
    <w:rsid w:val="009C2EF9"/>
    <w:rsid w:val="009C4ED5"/>
    <w:rsid w:val="009C74F5"/>
    <w:rsid w:val="009D3950"/>
    <w:rsid w:val="009D3CDB"/>
    <w:rsid w:val="009D618C"/>
    <w:rsid w:val="009D7312"/>
    <w:rsid w:val="009D7E92"/>
    <w:rsid w:val="009E3CC7"/>
    <w:rsid w:val="009E49FB"/>
    <w:rsid w:val="009E5E53"/>
    <w:rsid w:val="009F6397"/>
    <w:rsid w:val="00A049D8"/>
    <w:rsid w:val="00A103B4"/>
    <w:rsid w:val="00A1406B"/>
    <w:rsid w:val="00A16406"/>
    <w:rsid w:val="00A2237F"/>
    <w:rsid w:val="00A223FA"/>
    <w:rsid w:val="00A233FA"/>
    <w:rsid w:val="00A2544E"/>
    <w:rsid w:val="00A35449"/>
    <w:rsid w:val="00A42B55"/>
    <w:rsid w:val="00A44F0B"/>
    <w:rsid w:val="00A57196"/>
    <w:rsid w:val="00A60636"/>
    <w:rsid w:val="00A60B3C"/>
    <w:rsid w:val="00A6743D"/>
    <w:rsid w:val="00A71B97"/>
    <w:rsid w:val="00A73D52"/>
    <w:rsid w:val="00A747D8"/>
    <w:rsid w:val="00A8365C"/>
    <w:rsid w:val="00A85304"/>
    <w:rsid w:val="00A94F99"/>
    <w:rsid w:val="00A9655D"/>
    <w:rsid w:val="00A969C3"/>
    <w:rsid w:val="00A97894"/>
    <w:rsid w:val="00AA1B68"/>
    <w:rsid w:val="00AA445F"/>
    <w:rsid w:val="00AA4DDF"/>
    <w:rsid w:val="00AB3604"/>
    <w:rsid w:val="00AB5E15"/>
    <w:rsid w:val="00AC11A1"/>
    <w:rsid w:val="00AC3CAF"/>
    <w:rsid w:val="00AC3F18"/>
    <w:rsid w:val="00AC5338"/>
    <w:rsid w:val="00AC627B"/>
    <w:rsid w:val="00AD0C47"/>
    <w:rsid w:val="00AD1988"/>
    <w:rsid w:val="00AD2693"/>
    <w:rsid w:val="00AE08FC"/>
    <w:rsid w:val="00AE10B9"/>
    <w:rsid w:val="00AE48D2"/>
    <w:rsid w:val="00AE51EB"/>
    <w:rsid w:val="00AE7652"/>
    <w:rsid w:val="00AF6EF3"/>
    <w:rsid w:val="00AF7115"/>
    <w:rsid w:val="00B06057"/>
    <w:rsid w:val="00B07E44"/>
    <w:rsid w:val="00B1210F"/>
    <w:rsid w:val="00B13E47"/>
    <w:rsid w:val="00B144D3"/>
    <w:rsid w:val="00B14D5F"/>
    <w:rsid w:val="00B14EEE"/>
    <w:rsid w:val="00B16D69"/>
    <w:rsid w:val="00B16FCC"/>
    <w:rsid w:val="00B21785"/>
    <w:rsid w:val="00B247CE"/>
    <w:rsid w:val="00B31815"/>
    <w:rsid w:val="00B31840"/>
    <w:rsid w:val="00B33C27"/>
    <w:rsid w:val="00B340DD"/>
    <w:rsid w:val="00B34B41"/>
    <w:rsid w:val="00B361E3"/>
    <w:rsid w:val="00B36E67"/>
    <w:rsid w:val="00B37C16"/>
    <w:rsid w:val="00B412D6"/>
    <w:rsid w:val="00B42517"/>
    <w:rsid w:val="00B42605"/>
    <w:rsid w:val="00B4431A"/>
    <w:rsid w:val="00B46DA6"/>
    <w:rsid w:val="00B46F68"/>
    <w:rsid w:val="00B50453"/>
    <w:rsid w:val="00B52123"/>
    <w:rsid w:val="00B560DA"/>
    <w:rsid w:val="00B574E9"/>
    <w:rsid w:val="00B60246"/>
    <w:rsid w:val="00B625AE"/>
    <w:rsid w:val="00B71127"/>
    <w:rsid w:val="00B720D8"/>
    <w:rsid w:val="00B744CE"/>
    <w:rsid w:val="00B74890"/>
    <w:rsid w:val="00B75990"/>
    <w:rsid w:val="00B80043"/>
    <w:rsid w:val="00B805FD"/>
    <w:rsid w:val="00B808A0"/>
    <w:rsid w:val="00B87FBD"/>
    <w:rsid w:val="00B90956"/>
    <w:rsid w:val="00B91648"/>
    <w:rsid w:val="00B9285C"/>
    <w:rsid w:val="00B92BF3"/>
    <w:rsid w:val="00B9564C"/>
    <w:rsid w:val="00BB5EEB"/>
    <w:rsid w:val="00BB6EE8"/>
    <w:rsid w:val="00BC1D34"/>
    <w:rsid w:val="00BC6972"/>
    <w:rsid w:val="00BD52CA"/>
    <w:rsid w:val="00BD6CD2"/>
    <w:rsid w:val="00BD7065"/>
    <w:rsid w:val="00BE1BD0"/>
    <w:rsid w:val="00BE53A0"/>
    <w:rsid w:val="00BE6292"/>
    <w:rsid w:val="00BF12A9"/>
    <w:rsid w:val="00C02AB7"/>
    <w:rsid w:val="00C02ED4"/>
    <w:rsid w:val="00C03F1B"/>
    <w:rsid w:val="00C051B9"/>
    <w:rsid w:val="00C070C2"/>
    <w:rsid w:val="00C14E0B"/>
    <w:rsid w:val="00C154CD"/>
    <w:rsid w:val="00C238FA"/>
    <w:rsid w:val="00C24581"/>
    <w:rsid w:val="00C34170"/>
    <w:rsid w:val="00C35105"/>
    <w:rsid w:val="00C3768A"/>
    <w:rsid w:val="00C475E0"/>
    <w:rsid w:val="00C477A0"/>
    <w:rsid w:val="00C514C8"/>
    <w:rsid w:val="00C54E67"/>
    <w:rsid w:val="00C6063D"/>
    <w:rsid w:val="00C61808"/>
    <w:rsid w:val="00C61FC6"/>
    <w:rsid w:val="00C65A56"/>
    <w:rsid w:val="00C72D17"/>
    <w:rsid w:val="00C72E67"/>
    <w:rsid w:val="00C7307C"/>
    <w:rsid w:val="00C755F5"/>
    <w:rsid w:val="00C81D82"/>
    <w:rsid w:val="00C8591F"/>
    <w:rsid w:val="00C86009"/>
    <w:rsid w:val="00C96B5E"/>
    <w:rsid w:val="00C9743C"/>
    <w:rsid w:val="00CA0225"/>
    <w:rsid w:val="00CA1E6C"/>
    <w:rsid w:val="00CA2E91"/>
    <w:rsid w:val="00CA57BF"/>
    <w:rsid w:val="00CA6B82"/>
    <w:rsid w:val="00CA7F69"/>
    <w:rsid w:val="00CB12A9"/>
    <w:rsid w:val="00CB1440"/>
    <w:rsid w:val="00CB583F"/>
    <w:rsid w:val="00CB651F"/>
    <w:rsid w:val="00CB6D90"/>
    <w:rsid w:val="00CC13BA"/>
    <w:rsid w:val="00CC1CDF"/>
    <w:rsid w:val="00CC4244"/>
    <w:rsid w:val="00CC6ACF"/>
    <w:rsid w:val="00CD1FED"/>
    <w:rsid w:val="00CE0237"/>
    <w:rsid w:val="00CE74F7"/>
    <w:rsid w:val="00CE75C8"/>
    <w:rsid w:val="00CF079C"/>
    <w:rsid w:val="00CF2ED1"/>
    <w:rsid w:val="00CF3CD5"/>
    <w:rsid w:val="00CF4811"/>
    <w:rsid w:val="00CF71DF"/>
    <w:rsid w:val="00D0028D"/>
    <w:rsid w:val="00D0338F"/>
    <w:rsid w:val="00D03569"/>
    <w:rsid w:val="00D11B36"/>
    <w:rsid w:val="00D13096"/>
    <w:rsid w:val="00D15763"/>
    <w:rsid w:val="00D243BE"/>
    <w:rsid w:val="00D408FB"/>
    <w:rsid w:val="00D43EAB"/>
    <w:rsid w:val="00D47C35"/>
    <w:rsid w:val="00D47D86"/>
    <w:rsid w:val="00D47F5D"/>
    <w:rsid w:val="00D57D4A"/>
    <w:rsid w:val="00D60587"/>
    <w:rsid w:val="00D60D4A"/>
    <w:rsid w:val="00D64D78"/>
    <w:rsid w:val="00D65558"/>
    <w:rsid w:val="00D670BF"/>
    <w:rsid w:val="00D676BF"/>
    <w:rsid w:val="00D830CB"/>
    <w:rsid w:val="00D866B2"/>
    <w:rsid w:val="00D87140"/>
    <w:rsid w:val="00D9128E"/>
    <w:rsid w:val="00D939F9"/>
    <w:rsid w:val="00D94DDE"/>
    <w:rsid w:val="00D96048"/>
    <w:rsid w:val="00D97A8B"/>
    <w:rsid w:val="00DA00E8"/>
    <w:rsid w:val="00DA1631"/>
    <w:rsid w:val="00DA21A1"/>
    <w:rsid w:val="00DA3876"/>
    <w:rsid w:val="00DB4C6F"/>
    <w:rsid w:val="00DB64A5"/>
    <w:rsid w:val="00DB6E65"/>
    <w:rsid w:val="00DB7932"/>
    <w:rsid w:val="00DC069D"/>
    <w:rsid w:val="00DC2566"/>
    <w:rsid w:val="00DC25C7"/>
    <w:rsid w:val="00DC5174"/>
    <w:rsid w:val="00DC7CB3"/>
    <w:rsid w:val="00DD24FA"/>
    <w:rsid w:val="00DE04DA"/>
    <w:rsid w:val="00DE1187"/>
    <w:rsid w:val="00DE1CCE"/>
    <w:rsid w:val="00DE5F7F"/>
    <w:rsid w:val="00DE739E"/>
    <w:rsid w:val="00DF76FF"/>
    <w:rsid w:val="00E00685"/>
    <w:rsid w:val="00E1208A"/>
    <w:rsid w:val="00E12910"/>
    <w:rsid w:val="00E1488B"/>
    <w:rsid w:val="00E16240"/>
    <w:rsid w:val="00E20036"/>
    <w:rsid w:val="00E258C4"/>
    <w:rsid w:val="00E26339"/>
    <w:rsid w:val="00E308A4"/>
    <w:rsid w:val="00E30DA3"/>
    <w:rsid w:val="00E35758"/>
    <w:rsid w:val="00E35F67"/>
    <w:rsid w:val="00E37183"/>
    <w:rsid w:val="00E37E4F"/>
    <w:rsid w:val="00E40173"/>
    <w:rsid w:val="00E40739"/>
    <w:rsid w:val="00E43483"/>
    <w:rsid w:val="00E4697F"/>
    <w:rsid w:val="00E7166E"/>
    <w:rsid w:val="00E7415E"/>
    <w:rsid w:val="00E76EC2"/>
    <w:rsid w:val="00E77A68"/>
    <w:rsid w:val="00E852D8"/>
    <w:rsid w:val="00E90910"/>
    <w:rsid w:val="00E958D5"/>
    <w:rsid w:val="00EA29A6"/>
    <w:rsid w:val="00EB0BEA"/>
    <w:rsid w:val="00EB0DB2"/>
    <w:rsid w:val="00EB3533"/>
    <w:rsid w:val="00EB565F"/>
    <w:rsid w:val="00EB6D82"/>
    <w:rsid w:val="00EC1459"/>
    <w:rsid w:val="00ED0A2A"/>
    <w:rsid w:val="00ED3037"/>
    <w:rsid w:val="00ED5E94"/>
    <w:rsid w:val="00ED5EE7"/>
    <w:rsid w:val="00ED6458"/>
    <w:rsid w:val="00EE338B"/>
    <w:rsid w:val="00EE4938"/>
    <w:rsid w:val="00EF1482"/>
    <w:rsid w:val="00EF2B37"/>
    <w:rsid w:val="00EF4154"/>
    <w:rsid w:val="00F005A8"/>
    <w:rsid w:val="00F02D31"/>
    <w:rsid w:val="00F03457"/>
    <w:rsid w:val="00F05194"/>
    <w:rsid w:val="00F1740D"/>
    <w:rsid w:val="00F26A73"/>
    <w:rsid w:val="00F31309"/>
    <w:rsid w:val="00F34CFB"/>
    <w:rsid w:val="00F40F01"/>
    <w:rsid w:val="00F42948"/>
    <w:rsid w:val="00F42E0F"/>
    <w:rsid w:val="00F4414C"/>
    <w:rsid w:val="00F4515A"/>
    <w:rsid w:val="00F475A7"/>
    <w:rsid w:val="00F54A16"/>
    <w:rsid w:val="00F561B3"/>
    <w:rsid w:val="00F5689C"/>
    <w:rsid w:val="00F57962"/>
    <w:rsid w:val="00F61252"/>
    <w:rsid w:val="00F6581D"/>
    <w:rsid w:val="00F661A6"/>
    <w:rsid w:val="00F67EA6"/>
    <w:rsid w:val="00F730EF"/>
    <w:rsid w:val="00F75707"/>
    <w:rsid w:val="00F94609"/>
    <w:rsid w:val="00FA0FF0"/>
    <w:rsid w:val="00FA5338"/>
    <w:rsid w:val="00FA6C01"/>
    <w:rsid w:val="00FB20A5"/>
    <w:rsid w:val="00FB309B"/>
    <w:rsid w:val="00FD50D6"/>
    <w:rsid w:val="00FD666F"/>
    <w:rsid w:val="00FD6AF5"/>
    <w:rsid w:val="00FD6F53"/>
    <w:rsid w:val="00FE036A"/>
    <w:rsid w:val="00FE562D"/>
    <w:rsid w:val="00FF104E"/>
    <w:rsid w:val="00FF2C11"/>
    <w:rsid w:val="00FF2F8B"/>
    <w:rsid w:val="00FF43C8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6DEB8-4EB3-4EA3-BA73-BEB75C65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253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0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036A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DC25C7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2B6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5702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57028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02ED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02ED4"/>
  </w:style>
  <w:style w:type="character" w:styleId="Hipersaitas">
    <w:name w:val="Hyperlink"/>
    <w:basedOn w:val="Numatytasispastraiposriftas"/>
    <w:uiPriority w:val="99"/>
    <w:unhideWhenUsed/>
    <w:rsid w:val="008C3953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243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836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365C"/>
  </w:style>
  <w:style w:type="paragraph" w:styleId="Porat">
    <w:name w:val="footer"/>
    <w:basedOn w:val="prastasis"/>
    <w:link w:val="PoratDiagrama"/>
    <w:uiPriority w:val="99"/>
    <w:unhideWhenUsed/>
    <w:rsid w:val="00A836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7346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0221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6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9641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6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74F44-EAF4-4641-B57F-FC85B3F7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4636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Aldute Meniakina</dc:creator>
  <cp:lastModifiedBy>Aldute Meniakina</cp:lastModifiedBy>
  <cp:revision>2</cp:revision>
  <cp:lastPrinted>2020-12-14T12:41:00Z</cp:lastPrinted>
  <dcterms:created xsi:type="dcterms:W3CDTF">2020-12-18T08:08:00Z</dcterms:created>
  <dcterms:modified xsi:type="dcterms:W3CDTF">2020-12-18T08:08:00Z</dcterms:modified>
</cp:coreProperties>
</file>