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5CD5" w:rsidRPr="00847977" w:rsidRDefault="00E15CD5" w:rsidP="00E15CD5">
      <w:pPr>
        <w:jc w:val="center"/>
        <w:rPr>
          <w:b/>
        </w:rPr>
      </w:pPr>
      <w:bookmarkStart w:id="0" w:name="_GoBack"/>
      <w:bookmarkEnd w:id="0"/>
      <w:r w:rsidRPr="00847977">
        <w:rPr>
          <w:b/>
        </w:rPr>
        <w:t>AIŠKINAMASIS RAŠTAS</w:t>
      </w:r>
    </w:p>
    <w:p w:rsidR="00E15CD5" w:rsidRPr="00E7448C" w:rsidRDefault="00C70862" w:rsidP="00E15CD5">
      <w:pPr>
        <w:jc w:val="center"/>
        <w:rPr>
          <w:b/>
        </w:rPr>
      </w:pPr>
      <w:r w:rsidRPr="00E7448C">
        <w:rPr>
          <w:b/>
        </w:rPr>
        <w:t>PRIE SAVIVALDYBĖS TARYBOS SPRENDIMO „</w:t>
      </w:r>
      <w:r w:rsidR="00CF6BCE">
        <w:rPr>
          <w:b/>
        </w:rPr>
        <w:t xml:space="preserve">DĖL </w:t>
      </w:r>
      <w:r w:rsidR="0053763A">
        <w:rPr>
          <w:b/>
          <w:caps/>
        </w:rPr>
        <w:t xml:space="preserve">KLAIPĖDOS </w:t>
      </w:r>
      <w:r w:rsidR="006E4BE9">
        <w:rPr>
          <w:b/>
          <w:caps/>
        </w:rPr>
        <w:t>darželio „gintarėlis“</w:t>
      </w:r>
      <w:r w:rsidR="0053763A" w:rsidRPr="00B70BB9">
        <w:rPr>
          <w:b/>
          <w:caps/>
        </w:rPr>
        <w:t xml:space="preserve"> NUOSTATŲ PATVIRTINIMO</w:t>
      </w:r>
      <w:r w:rsidRPr="00E7448C">
        <w:rPr>
          <w:b/>
        </w:rPr>
        <w:t>“ PROJEKTO</w:t>
      </w:r>
    </w:p>
    <w:p w:rsidR="00A40F76" w:rsidRDefault="00A40F76" w:rsidP="00E15CD5">
      <w:pPr>
        <w:jc w:val="center"/>
        <w:rPr>
          <w:b/>
        </w:rPr>
      </w:pPr>
    </w:p>
    <w:p w:rsidR="00FC05B7" w:rsidRPr="00562E0B" w:rsidRDefault="00FC05B7" w:rsidP="00FC05B7">
      <w:pPr>
        <w:ind w:firstLine="720"/>
        <w:jc w:val="both"/>
      </w:pPr>
      <w:r w:rsidRPr="001A5064">
        <w:rPr>
          <w:b/>
        </w:rPr>
        <w:t>1. </w:t>
      </w:r>
      <w:r>
        <w:rPr>
          <w:b/>
          <w:color w:val="000000"/>
        </w:rPr>
        <w:t>P</w:t>
      </w:r>
      <w:r>
        <w:rPr>
          <w:b/>
        </w:rPr>
        <w:t xml:space="preserve">rojekto rengimą paskatinusios priežastys. </w:t>
      </w:r>
      <w:r w:rsidRPr="00562E0B">
        <w:rPr>
          <w:color w:val="000000"/>
        </w:rPr>
        <w:t xml:space="preserve">Šis sprendimo projektas parengtas, </w:t>
      </w:r>
      <w:r w:rsidRPr="00562E0B">
        <w:t xml:space="preserve">siekiant </w:t>
      </w:r>
      <w:r w:rsidR="005B36BD">
        <w:t xml:space="preserve">patvirtinti atnaujintus </w:t>
      </w:r>
      <w:r>
        <w:t xml:space="preserve">Klaipėdos </w:t>
      </w:r>
      <w:r w:rsidR="000E5D49">
        <w:t>darželio</w:t>
      </w:r>
      <w:r w:rsidR="006E4BE9">
        <w:t xml:space="preserve"> „Gintarėlis“</w:t>
      </w:r>
      <w:r>
        <w:t xml:space="preserve"> nuostatus</w:t>
      </w:r>
      <w:r w:rsidRPr="00562E0B">
        <w:t xml:space="preserve">. </w:t>
      </w:r>
    </w:p>
    <w:p w:rsidR="00FC05B7" w:rsidRDefault="00FC05B7" w:rsidP="00FC05B7">
      <w:pPr>
        <w:ind w:firstLine="720"/>
        <w:jc w:val="both"/>
      </w:pPr>
      <w:r>
        <w:rPr>
          <w:b/>
        </w:rPr>
        <w:t xml:space="preserve">2. Parengto projekto tikslai ir uždaviniai. </w:t>
      </w:r>
      <w:r w:rsidRPr="000F5D74">
        <w:t>Sprendimo projekto tikslas –</w:t>
      </w:r>
      <w:r>
        <w:t xml:space="preserve"> užtikrinti teisės aktų vykdymą. Uždavinys – patvirtinti pakeistus biudžetinės įstaigos nuostatus.</w:t>
      </w:r>
    </w:p>
    <w:p w:rsidR="00FC05B7" w:rsidRDefault="00FC05B7" w:rsidP="006E4BE9">
      <w:pPr>
        <w:ind w:firstLine="720"/>
        <w:jc w:val="both"/>
      </w:pPr>
      <w:r w:rsidRPr="00F032C6">
        <w:rPr>
          <w:b/>
        </w:rPr>
        <w:t xml:space="preserve">3. Kaip šiuo metu yra teisiškai reglamentuojami projekte aptarti klausimai. </w:t>
      </w:r>
      <w:r w:rsidR="00610EE4">
        <w:t xml:space="preserve">Šiuo metu </w:t>
      </w:r>
      <w:r w:rsidR="00ED5B74">
        <w:t>galioja</w:t>
      </w:r>
      <w:r w:rsidR="00610EE4">
        <w:t xml:space="preserve"> Klaipėdos </w:t>
      </w:r>
      <w:r w:rsidR="006E4BE9">
        <w:t>darželio „Gintarėlis“</w:t>
      </w:r>
      <w:r w:rsidR="00610EE4">
        <w:t xml:space="preserve"> </w:t>
      </w:r>
      <w:r w:rsidR="0053763A">
        <w:t>nuostatai, patvirtinti</w:t>
      </w:r>
      <w:r w:rsidR="00206EAF">
        <w:t xml:space="preserve"> Klaipėdos miesto savivaldybės administracijos direktoriaus </w:t>
      </w:r>
      <w:r w:rsidR="006E4BE9" w:rsidRPr="00AC05E6">
        <w:t xml:space="preserve">2009 m. gruodžio 30 d. </w:t>
      </w:r>
      <w:r w:rsidR="00206EAF">
        <w:t xml:space="preserve">įsakymu </w:t>
      </w:r>
      <w:r w:rsidR="006E4BE9" w:rsidRPr="00AC05E6">
        <w:t>Nr. AD1-2118</w:t>
      </w:r>
      <w:r w:rsidR="00F319B7">
        <w:t>. Ši</w:t>
      </w:r>
      <w:r w:rsidR="00E739CD">
        <w:t>uose</w:t>
      </w:r>
      <w:r w:rsidR="00F319B7">
        <w:t xml:space="preserve"> nuostat</w:t>
      </w:r>
      <w:r w:rsidR="00E739CD">
        <w:t xml:space="preserve">uose reikia atlikti pakeitimus, susijusius su pasikeitusiais </w:t>
      </w:r>
      <w:r w:rsidR="000156B6" w:rsidRPr="00D66033">
        <w:t>teisės akt</w:t>
      </w:r>
      <w:r w:rsidR="00344C1B">
        <w:t>ai</w:t>
      </w:r>
      <w:r w:rsidR="00F46E63">
        <w:t>s</w:t>
      </w:r>
      <w:r w:rsidR="00344C1B">
        <w:t xml:space="preserve"> </w:t>
      </w:r>
      <w:r w:rsidR="000E5D49">
        <w:t>i</w:t>
      </w:r>
      <w:r w:rsidR="00EA160A" w:rsidRPr="00D66033">
        <w:t xml:space="preserve">r </w:t>
      </w:r>
      <w:r w:rsidR="00C94499">
        <w:t xml:space="preserve">biudžetinės švietimo </w:t>
      </w:r>
      <w:r w:rsidR="00EA160A" w:rsidRPr="00D66033">
        <w:t>įstaigos bendruomenės susitarim</w:t>
      </w:r>
      <w:r w:rsidR="00344C1B">
        <w:t>ai</w:t>
      </w:r>
      <w:r w:rsidR="00F46E63">
        <w:t>s</w:t>
      </w:r>
      <w:r w:rsidR="002609BE" w:rsidRPr="00D66033">
        <w:t>.</w:t>
      </w:r>
    </w:p>
    <w:p w:rsidR="008F7E4A" w:rsidRDefault="00FC05B7" w:rsidP="008412B0">
      <w:pPr>
        <w:ind w:firstLine="720"/>
        <w:jc w:val="both"/>
      </w:pPr>
      <w:r w:rsidRPr="00D530A0">
        <w:rPr>
          <w:b/>
          <w:bCs/>
        </w:rPr>
        <w:t>4. Kokios numatomos naujos teisinio reglamentavimo nuostatos ir kokių rezultatų laukiama.</w:t>
      </w:r>
      <w:r w:rsidR="008378F9" w:rsidRPr="00D530A0">
        <w:rPr>
          <w:b/>
          <w:bCs/>
        </w:rPr>
        <w:t xml:space="preserve"> </w:t>
      </w:r>
      <w:r w:rsidR="008B2F86" w:rsidRPr="00D530A0">
        <w:t>Šiuo sprendimo projektu teikiam</w:t>
      </w:r>
      <w:r w:rsidR="00D40356">
        <w:t>i</w:t>
      </w:r>
      <w:r w:rsidR="008B2F86" w:rsidRPr="00D530A0">
        <w:t xml:space="preserve"> Klaipėdos </w:t>
      </w:r>
      <w:r w:rsidR="00E70EED">
        <w:t>darželio „Gintarėlis“</w:t>
      </w:r>
      <w:r w:rsidR="008B2F86" w:rsidRPr="00D530A0">
        <w:t xml:space="preserve"> nuostat</w:t>
      </w:r>
      <w:r w:rsidR="00D40356" w:rsidRPr="00D530A0">
        <w:t xml:space="preserve">ai parengti, vadovaujantis </w:t>
      </w:r>
      <w:r w:rsidR="00F6074F">
        <w:t xml:space="preserve">Lietuvos Respublikos švietimo įstatymu, </w:t>
      </w:r>
      <w:r w:rsidR="00D40356" w:rsidRPr="00D530A0">
        <w:t>Nuostatų, įstatų ar statutų įforminimo reikalavimais, patvirtintais Lietuvos Respublikos švietimo, mokslo ir sporto ministro 2011 m. bi</w:t>
      </w:r>
      <w:r w:rsidR="00F6074F">
        <w:t>rželio 29 d. įsakymu Nr. V-1164,</w:t>
      </w:r>
      <w:r w:rsidR="00D40356" w:rsidRPr="00D66033">
        <w:t xml:space="preserve"> </w:t>
      </w:r>
      <w:r w:rsidR="004B0FCD">
        <w:t xml:space="preserve">Mokymosi pagal formaliojo švietimo programas (išskyrus aukštojo mokslo studijų programas) formų ir mokymo organizavimo tvarkos aprašu, patvirtintu </w:t>
      </w:r>
      <w:r w:rsidR="004B0FCD" w:rsidRPr="00D530A0">
        <w:t>Lietuvos Respublikos švietimo, mokslo ir sporto ministro 201</w:t>
      </w:r>
      <w:r w:rsidR="004B0FCD">
        <w:t>2</w:t>
      </w:r>
      <w:r w:rsidR="004B0FCD" w:rsidRPr="00D530A0">
        <w:t xml:space="preserve"> m. </w:t>
      </w:r>
      <w:r w:rsidR="004B0FCD">
        <w:t>birželio</w:t>
      </w:r>
      <w:r w:rsidR="004B0FCD" w:rsidRPr="00D530A0">
        <w:t xml:space="preserve"> </w:t>
      </w:r>
      <w:r w:rsidR="004B0FCD">
        <w:t>28 d. įsakymu Nr. V-10</w:t>
      </w:r>
      <w:r w:rsidR="004B0FCD" w:rsidRPr="00D530A0">
        <w:t>4</w:t>
      </w:r>
      <w:r w:rsidR="004B0FCD">
        <w:t xml:space="preserve">9, </w:t>
      </w:r>
      <w:r w:rsidR="008412B0">
        <w:t>Klaipėdos miesto savivaldybės tarybos 201</w:t>
      </w:r>
      <w:r w:rsidR="008412B0" w:rsidRPr="00AC05E6">
        <w:t xml:space="preserve">9 m. </w:t>
      </w:r>
      <w:r w:rsidR="008412B0">
        <w:t>liepos</w:t>
      </w:r>
      <w:r w:rsidR="008412B0" w:rsidRPr="00AC05E6">
        <w:t xml:space="preserve"> </w:t>
      </w:r>
      <w:r w:rsidR="008412B0">
        <w:t>25</w:t>
      </w:r>
      <w:r w:rsidR="008412B0" w:rsidRPr="00AC05E6">
        <w:t xml:space="preserve"> d. </w:t>
      </w:r>
      <w:r w:rsidR="008412B0">
        <w:t xml:space="preserve">sprendimu </w:t>
      </w:r>
      <w:r w:rsidR="008412B0" w:rsidRPr="00AC05E6">
        <w:t xml:space="preserve">Nr. </w:t>
      </w:r>
      <w:r w:rsidR="008412B0">
        <w:t>T2</w:t>
      </w:r>
      <w:r w:rsidR="008412B0" w:rsidRPr="00AC05E6">
        <w:t>-2</w:t>
      </w:r>
      <w:r w:rsidR="008412B0">
        <w:t>2</w:t>
      </w:r>
      <w:r w:rsidR="008412B0" w:rsidRPr="00AC05E6">
        <w:t>8</w:t>
      </w:r>
      <w:r w:rsidR="008412B0">
        <w:t xml:space="preserve"> „Dėl G</w:t>
      </w:r>
      <w:r w:rsidR="008412B0" w:rsidRPr="008412B0">
        <w:t>irdavo</w:t>
      </w:r>
      <w:r w:rsidR="008412B0">
        <w:t>s gatvės pavadinimo suteikimo, P</w:t>
      </w:r>
      <w:r w:rsidR="008412B0" w:rsidRPr="008412B0">
        <w:t>amario gatvės pavadinimo ir geografinių charakteristikų pakeitimo</w:t>
      </w:r>
      <w:r w:rsidR="008412B0">
        <w:t xml:space="preserve">“ </w:t>
      </w:r>
      <w:r w:rsidR="004B0FCD">
        <w:t xml:space="preserve">ir </w:t>
      </w:r>
      <w:r w:rsidR="00F6074F">
        <w:t>kitais teisės aktais</w:t>
      </w:r>
      <w:r w:rsidR="008F7E4A">
        <w:t>,</w:t>
      </w:r>
      <w:r w:rsidR="00F6074F">
        <w:t xml:space="preserve"> </w:t>
      </w:r>
      <w:r w:rsidR="004B0FCD">
        <w:t xml:space="preserve">atsižvelgta į </w:t>
      </w:r>
      <w:r w:rsidR="008412B0">
        <w:t>darželio</w:t>
      </w:r>
      <w:r w:rsidR="004B0FCD">
        <w:t xml:space="preserve"> bendruomenės susitarimus. </w:t>
      </w:r>
    </w:p>
    <w:p w:rsidR="00C47EBE" w:rsidRDefault="00AE48F0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C47EBE">
        <w:t xml:space="preserve">Teikiamuose nuostatuose </w:t>
      </w:r>
      <w:r w:rsidR="00C07888" w:rsidRPr="00C47EBE">
        <w:t>patikslintos ugdymo organizavimo formos ir būdai (</w:t>
      </w:r>
      <w:r w:rsidR="00F6074F" w:rsidRPr="00C47EBE">
        <w:t xml:space="preserve">grupinė ir pavienė, </w:t>
      </w:r>
      <w:r w:rsidR="00C07888" w:rsidRPr="00C47EBE">
        <w:t>kasdi</w:t>
      </w:r>
      <w:r w:rsidR="00F6074F" w:rsidRPr="00C47EBE">
        <w:t>enis, savarankiškas ir nuotolinis</w:t>
      </w:r>
      <w:r w:rsidR="00C07888" w:rsidRPr="00C47EBE">
        <w:t xml:space="preserve">), papildytos įstaigos funkcijos </w:t>
      </w:r>
      <w:r w:rsidR="005652CA" w:rsidRPr="00C47EBE">
        <w:t>ir</w:t>
      </w:r>
      <w:r w:rsidR="00C07888" w:rsidRPr="00C47EBE">
        <w:t xml:space="preserve"> nuostatos, susijusios</w:t>
      </w:r>
      <w:r w:rsidR="00C07888" w:rsidRPr="00D530A0">
        <w:t xml:space="preserve"> su </w:t>
      </w:r>
      <w:r w:rsidR="00C07888">
        <w:t>valdymu</w:t>
      </w:r>
      <w:r w:rsidR="00267115">
        <w:t xml:space="preserve"> (direktoriaus </w:t>
      </w:r>
      <w:r w:rsidR="00FA5663">
        <w:t xml:space="preserve">pavaldumas, </w:t>
      </w:r>
      <w:r w:rsidR="0036501A">
        <w:t xml:space="preserve">kompetencija, </w:t>
      </w:r>
      <w:r w:rsidR="00FA5663">
        <w:t>atskaitomybė ir atsakomybė</w:t>
      </w:r>
      <w:r w:rsidR="00267115">
        <w:t>)</w:t>
      </w:r>
      <w:r w:rsidR="00575496">
        <w:t>,</w:t>
      </w:r>
      <w:r w:rsidR="00C07888">
        <w:t xml:space="preserve"> </w:t>
      </w:r>
      <w:r w:rsidR="00C07888" w:rsidRPr="00D530A0">
        <w:t>savivaldos institucijų</w:t>
      </w:r>
      <w:r w:rsidR="00575496">
        <w:t xml:space="preserve"> ir</w:t>
      </w:r>
      <w:r w:rsidR="00130543">
        <w:t xml:space="preserve"> metodinės </w:t>
      </w:r>
      <w:r w:rsidR="00FA5663">
        <w:t>veiklos organizavim</w:t>
      </w:r>
      <w:r w:rsidR="00130543">
        <w:t>u</w:t>
      </w:r>
      <w:r w:rsidR="00267115">
        <w:t xml:space="preserve"> (narių rinkimo, perrinkimo, posėdžių šaukimo</w:t>
      </w:r>
      <w:r w:rsidR="00090B92">
        <w:t>, nutarimų</w:t>
      </w:r>
      <w:r w:rsidR="00267115">
        <w:t xml:space="preserve"> </w:t>
      </w:r>
      <w:r w:rsidR="00090B92">
        <w:t>priėmimo</w:t>
      </w:r>
      <w:r w:rsidR="00267115">
        <w:t xml:space="preserve"> procedūros, terminai)</w:t>
      </w:r>
      <w:r w:rsidR="00793A3B">
        <w:t>,</w:t>
      </w:r>
      <w:r w:rsidR="00793A3B" w:rsidRPr="00793A3B">
        <w:t xml:space="preserve"> </w:t>
      </w:r>
      <w:r w:rsidR="00853BD8">
        <w:t>patikslintas</w:t>
      </w:r>
      <w:r w:rsidR="00B66F70">
        <w:t xml:space="preserve"> įstaigos </w:t>
      </w:r>
      <w:r w:rsidR="00853BD8">
        <w:t>adresas (iš Pamario g. 1 į Girulių   pl. 1)</w:t>
      </w:r>
      <w:r w:rsidR="00130543">
        <w:t>,</w:t>
      </w:r>
      <w:r w:rsidR="00B66F70">
        <w:t xml:space="preserve"> </w:t>
      </w:r>
      <w:r w:rsidR="00793A3B">
        <w:t xml:space="preserve">atlikti </w:t>
      </w:r>
      <w:r w:rsidR="00090B92">
        <w:t xml:space="preserve">kiti </w:t>
      </w:r>
      <w:r w:rsidR="00793A3B">
        <w:t>redakcinio pobūdžio pakeitimai.</w:t>
      </w:r>
      <w:r w:rsidR="00164D2D">
        <w:t xml:space="preserve"> </w:t>
      </w:r>
    </w:p>
    <w:p w:rsidR="002D58F0" w:rsidRDefault="00757DFD" w:rsidP="00164D2D">
      <w:pPr>
        <w:pStyle w:val="Pagrindinistekstas"/>
        <w:tabs>
          <w:tab w:val="left" w:pos="1134"/>
        </w:tabs>
        <w:spacing w:after="0"/>
        <w:ind w:firstLine="720"/>
        <w:jc w:val="both"/>
      </w:pPr>
      <w:r w:rsidRPr="00D66033">
        <w:t xml:space="preserve">Patvirtinus </w:t>
      </w:r>
      <w:r w:rsidR="000C6B50">
        <w:t>pakeistus</w:t>
      </w:r>
      <w:r w:rsidR="002D58F0" w:rsidRPr="00D66033">
        <w:t xml:space="preserve"> </w:t>
      </w:r>
      <w:r w:rsidR="00C47EBE">
        <w:t xml:space="preserve">Klaipėdos </w:t>
      </w:r>
      <w:r w:rsidR="00853BD8">
        <w:t>darželio</w:t>
      </w:r>
      <w:r w:rsidRPr="00D66033">
        <w:t xml:space="preserve"> </w:t>
      </w:r>
      <w:r w:rsidR="00C47EBE">
        <w:t xml:space="preserve">„Gintarėlis“ </w:t>
      </w:r>
      <w:r w:rsidRPr="00D66033">
        <w:t xml:space="preserve">nuostatus, </w:t>
      </w:r>
      <w:r w:rsidR="002D58F0" w:rsidRPr="00D66033">
        <w:t>bus užtikrinamas teisės aktų vykdymas</w:t>
      </w:r>
      <w:r w:rsidR="009B4F43" w:rsidRPr="00D66033">
        <w:t xml:space="preserve"> ir bus įtvirtinti įstaigos</w:t>
      </w:r>
      <w:r w:rsidR="000923A7">
        <w:t xml:space="preserve"> bendruomenės narių susitarimai</w:t>
      </w:r>
      <w:r w:rsidRPr="00D66033">
        <w:t>.</w:t>
      </w:r>
    </w:p>
    <w:p w:rsidR="00FC05B7" w:rsidRPr="000D3313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5. Galimos neigiamos priimto sprendimo pasekmės ir kokių priemonių reikėtų imtis, kad tokių pasekmių būtų išvengta.</w:t>
      </w:r>
      <w:r w:rsidR="00D7401C">
        <w:rPr>
          <w:b/>
          <w:bCs/>
        </w:rPr>
        <w:t xml:space="preserve"> </w:t>
      </w:r>
      <w:r>
        <w:rPr>
          <w:bCs/>
        </w:rPr>
        <w:t>Neigiamų pasekmių nenustatyta</w:t>
      </w:r>
      <w:r w:rsidRPr="000D3313">
        <w:rPr>
          <w:bCs/>
        </w:rPr>
        <w:t>.</w:t>
      </w:r>
    </w:p>
    <w:p w:rsidR="00FC05B7" w:rsidRPr="00565F3B" w:rsidRDefault="00FC05B7" w:rsidP="00FC05B7">
      <w:pPr>
        <w:ind w:firstLine="720"/>
        <w:jc w:val="both"/>
        <w:rPr>
          <w:bCs/>
        </w:rPr>
      </w:pPr>
      <w:r>
        <w:rPr>
          <w:b/>
          <w:bCs/>
        </w:rPr>
        <w:t>6. Jeigu sprendimui įgyvendinti reikia kitų teisės aktų, – kas ir kada juos turėtų parengti, šių aktų metmenys.</w:t>
      </w:r>
      <w:r w:rsidR="008378F9">
        <w:rPr>
          <w:b/>
          <w:bCs/>
        </w:rPr>
        <w:t xml:space="preserve"> </w:t>
      </w:r>
      <w:r>
        <w:rPr>
          <w:bCs/>
        </w:rPr>
        <w:t>Kitų teisės aktų sprendimui įgyvendinti nereikia.</w:t>
      </w:r>
    </w:p>
    <w:p w:rsidR="002D58F0" w:rsidRDefault="00FC05B7" w:rsidP="002D58F0">
      <w:pPr>
        <w:ind w:firstLine="720"/>
        <w:jc w:val="both"/>
        <w:rPr>
          <w:bCs/>
        </w:rPr>
      </w:pPr>
      <w:r>
        <w:rPr>
          <w:b/>
        </w:rPr>
        <w:t xml:space="preserve">7. </w:t>
      </w:r>
      <w:r>
        <w:rPr>
          <w:b/>
          <w:bCs/>
        </w:rPr>
        <w:t>Kiek biudžeto lėšų pareikalaus ar leis sutaupyti projekto įgyvendinimas (pateikiami įvertinimai artimiausiems metams ir tolesnei ateičiai), finansavimo šaltiniai.</w:t>
      </w:r>
      <w:r w:rsidRPr="009B0AE9">
        <w:rPr>
          <w:bCs/>
        </w:rPr>
        <w:t xml:space="preserve"> </w:t>
      </w:r>
      <w:r w:rsidR="009B0AE9" w:rsidRPr="009B0AE9">
        <w:rPr>
          <w:bCs/>
        </w:rPr>
        <w:t>S</w:t>
      </w:r>
      <w:r w:rsidRPr="009B0AE9">
        <w:rPr>
          <w:bCs/>
        </w:rPr>
        <w:t>prendimo</w:t>
      </w:r>
      <w:r>
        <w:rPr>
          <w:bCs/>
        </w:rPr>
        <w:t xml:space="preserve"> projektui įgyvendinti papildomų lėšų nereikia</w:t>
      </w:r>
      <w:r w:rsidR="00D413E8">
        <w:rPr>
          <w:bCs/>
        </w:rPr>
        <w:t>.</w:t>
      </w:r>
      <w:r w:rsidR="002D58F0">
        <w:rPr>
          <w:bCs/>
        </w:rPr>
        <w:t xml:space="preserve"> </w:t>
      </w:r>
      <w:r w:rsidR="00D413E8">
        <w:rPr>
          <w:bCs/>
        </w:rPr>
        <w:t>Į</w:t>
      </w:r>
      <w:r w:rsidR="002D58F0">
        <w:rPr>
          <w:bCs/>
        </w:rPr>
        <w:t>staiga</w:t>
      </w:r>
      <w:r w:rsidR="002D58F0" w:rsidRPr="002D3CF3">
        <w:rPr>
          <w:bCs/>
        </w:rPr>
        <w:t xml:space="preserve"> padengs </w:t>
      </w:r>
      <w:r w:rsidR="0014566A">
        <w:t>nuostatų įregistravimo</w:t>
      </w:r>
      <w:r w:rsidR="0014566A" w:rsidRPr="002D3CF3">
        <w:rPr>
          <w:bCs/>
        </w:rPr>
        <w:t xml:space="preserve"> </w:t>
      </w:r>
      <w:r w:rsidR="002D58F0" w:rsidRPr="002D3CF3">
        <w:rPr>
          <w:bCs/>
        </w:rPr>
        <w:t>išlaidas</w:t>
      </w:r>
      <w:r w:rsidR="002D58F0">
        <w:rPr>
          <w:bCs/>
        </w:rPr>
        <w:t>.</w:t>
      </w:r>
    </w:p>
    <w:p w:rsidR="00FC05B7" w:rsidRPr="009C0E03" w:rsidRDefault="00FC05B7" w:rsidP="008378F9">
      <w:pPr>
        <w:ind w:firstLine="720"/>
        <w:jc w:val="both"/>
      </w:pPr>
      <w:r>
        <w:rPr>
          <w:b/>
          <w:bCs/>
        </w:rPr>
        <w:t xml:space="preserve">8. Sprendimo projekto rengimo metu atlikti vertinimai ir išvados, konsultavimosi su visuomene metu gauti pasiūlymai ir jų motyvuotas vertinimas (atsižvelgta ar ne). </w:t>
      </w:r>
      <w:r w:rsidRPr="009C0E03">
        <w:rPr>
          <w:bCs/>
        </w:rPr>
        <w:t xml:space="preserve">Sprendimo projektą </w:t>
      </w:r>
      <w:r>
        <w:t xml:space="preserve">vertino </w:t>
      </w:r>
      <w:r w:rsidRPr="003D5F7D">
        <w:t xml:space="preserve">Klaipėdos miesto savivaldybės </w:t>
      </w:r>
      <w:r>
        <w:rPr>
          <w:bCs/>
        </w:rPr>
        <w:t>administracijos specialistai</w:t>
      </w:r>
      <w:r w:rsidR="0052408F">
        <w:rPr>
          <w:bCs/>
        </w:rPr>
        <w:t xml:space="preserve"> ir</w:t>
      </w:r>
      <w:r>
        <w:rPr>
          <w:bCs/>
        </w:rPr>
        <w:t xml:space="preserve"> </w:t>
      </w:r>
      <w:r w:rsidR="000B0BB6">
        <w:rPr>
          <w:bCs/>
        </w:rPr>
        <w:t xml:space="preserve">Klaipėdos </w:t>
      </w:r>
      <w:r w:rsidR="00853BD8">
        <w:rPr>
          <w:bCs/>
        </w:rPr>
        <w:t>darželio „Gintarėlis“</w:t>
      </w:r>
      <w:r w:rsidR="00CF6BCE">
        <w:rPr>
          <w:bCs/>
        </w:rPr>
        <w:t xml:space="preserve"> </w:t>
      </w:r>
      <w:r w:rsidR="00172934">
        <w:rPr>
          <w:bCs/>
        </w:rPr>
        <w:t>taryba</w:t>
      </w:r>
      <w:r>
        <w:rPr>
          <w:bCs/>
        </w:rPr>
        <w:t xml:space="preserve">. </w:t>
      </w:r>
    </w:p>
    <w:p w:rsidR="00F05C62" w:rsidRPr="009C0E03" w:rsidRDefault="00FC05B7" w:rsidP="00F05C62">
      <w:pPr>
        <w:ind w:firstLine="720"/>
        <w:jc w:val="both"/>
      </w:pPr>
      <w:r>
        <w:rPr>
          <w:b/>
          <w:bCs/>
        </w:rPr>
        <w:t xml:space="preserve">9. Sprendimo projekto autorius ar autorių grupė, sprendimo projekto iniciatoriai. </w:t>
      </w:r>
      <w:r w:rsidRPr="009C0E03">
        <w:rPr>
          <w:bCs/>
        </w:rPr>
        <w:t xml:space="preserve">Sprendimo projektą </w:t>
      </w:r>
      <w:r>
        <w:t xml:space="preserve">inicijavo </w:t>
      </w:r>
      <w:r w:rsidR="00F05C62">
        <w:rPr>
          <w:bCs/>
        </w:rPr>
        <w:t xml:space="preserve">Klaipėdos </w:t>
      </w:r>
      <w:r w:rsidR="00853BD8">
        <w:rPr>
          <w:bCs/>
        </w:rPr>
        <w:t>darželio „Gintarėlis“ direktorė Violeta Urbonienė</w:t>
      </w:r>
      <w:r w:rsidR="00F05C62">
        <w:rPr>
          <w:bCs/>
        </w:rPr>
        <w:t xml:space="preserve">. </w:t>
      </w:r>
    </w:p>
    <w:p w:rsidR="00FC05B7" w:rsidRPr="00B04933" w:rsidRDefault="00FC05B7" w:rsidP="00FC05B7">
      <w:pPr>
        <w:ind w:firstLine="720"/>
        <w:jc w:val="both"/>
        <w:rPr>
          <w:bCs/>
        </w:rPr>
      </w:pPr>
      <w:r>
        <w:rPr>
          <w:b/>
        </w:rPr>
        <w:t xml:space="preserve">10. Kiti reikalingi pagrindimai ir paaiškinimai. </w:t>
      </w:r>
      <w:r w:rsidRPr="00B04933">
        <w:t>Nėra</w:t>
      </w:r>
      <w:r>
        <w:t>.</w:t>
      </w:r>
    </w:p>
    <w:p w:rsidR="00FC05B7" w:rsidRDefault="00FC05B7" w:rsidP="00FC05B7">
      <w:pPr>
        <w:ind w:firstLine="720"/>
      </w:pPr>
      <w:r>
        <w:t>PRIDEDAMA:</w:t>
      </w:r>
    </w:p>
    <w:p w:rsidR="00FC05B7" w:rsidRPr="00F12146" w:rsidRDefault="00FC05B7" w:rsidP="00FC05B7">
      <w:pPr>
        <w:ind w:firstLine="720"/>
        <w:jc w:val="both"/>
      </w:pPr>
      <w:r w:rsidRPr="00F12146">
        <w:t>1.</w:t>
      </w:r>
      <w:r w:rsidR="004064EC">
        <w:rPr>
          <w:b/>
        </w:rPr>
        <w:t xml:space="preserve"> </w:t>
      </w:r>
      <w:r w:rsidR="00D50A06">
        <w:t>Teisės aktų</w:t>
      </w:r>
      <w:r w:rsidRPr="00F12146">
        <w:t>, nurodyt</w:t>
      </w:r>
      <w:r w:rsidR="00D50A06">
        <w:t>ų</w:t>
      </w:r>
      <w:r w:rsidRPr="00F12146">
        <w:t xml:space="preserve"> sprendi</w:t>
      </w:r>
      <w:r w:rsidR="004064EC">
        <w:t>mo projekto įžangoje, išrašas, 1</w:t>
      </w:r>
      <w:r w:rsidR="00A05530">
        <w:t xml:space="preserve"> lapa</w:t>
      </w:r>
      <w:r w:rsidR="004064EC">
        <w:t>s</w:t>
      </w:r>
      <w:r w:rsidRPr="00F12146">
        <w:t>.</w:t>
      </w:r>
    </w:p>
    <w:p w:rsidR="002D58F0" w:rsidRPr="007F30A7" w:rsidRDefault="00FC05B7" w:rsidP="000923A7">
      <w:pPr>
        <w:pStyle w:val="Pagrindinistekstas3"/>
        <w:tabs>
          <w:tab w:val="left" w:pos="993"/>
        </w:tabs>
        <w:spacing w:after="0"/>
        <w:ind w:firstLine="709"/>
        <w:jc w:val="both"/>
        <w:rPr>
          <w:b/>
          <w:sz w:val="24"/>
          <w:szCs w:val="24"/>
        </w:rPr>
      </w:pPr>
      <w:r w:rsidRPr="007F30A7">
        <w:rPr>
          <w:sz w:val="24"/>
          <w:szCs w:val="24"/>
        </w:rPr>
        <w:t xml:space="preserve">2. </w:t>
      </w:r>
      <w:r w:rsidR="007F30A7" w:rsidRPr="007F30A7">
        <w:rPr>
          <w:sz w:val="24"/>
          <w:szCs w:val="24"/>
        </w:rPr>
        <w:t>Klaipėdos miesto savivaldybės administracijos direktoriaus 2009 m. gruodžio 30 d. įsakymo Nr. AD1-2118</w:t>
      </w:r>
      <w:r w:rsidR="007F30A7" w:rsidRPr="007F30A7">
        <w:rPr>
          <w:color w:val="000000"/>
          <w:sz w:val="24"/>
          <w:szCs w:val="24"/>
        </w:rPr>
        <w:t xml:space="preserve"> </w:t>
      </w:r>
      <w:r w:rsidR="00236B5F" w:rsidRPr="007F30A7">
        <w:rPr>
          <w:color w:val="000000"/>
          <w:sz w:val="24"/>
          <w:szCs w:val="24"/>
        </w:rPr>
        <w:t xml:space="preserve">„Dėl </w:t>
      </w:r>
      <w:r w:rsidR="00236B5F" w:rsidRPr="007F30A7">
        <w:rPr>
          <w:sz w:val="24"/>
          <w:szCs w:val="24"/>
        </w:rPr>
        <w:t xml:space="preserve">Klaipėdos </w:t>
      </w:r>
      <w:r w:rsidR="007F30A7" w:rsidRPr="007F30A7">
        <w:rPr>
          <w:sz w:val="24"/>
          <w:szCs w:val="24"/>
        </w:rPr>
        <w:t>darželio „Gintarėlis“</w:t>
      </w:r>
      <w:r w:rsidR="00236B5F" w:rsidRPr="007F30A7">
        <w:rPr>
          <w:sz w:val="24"/>
          <w:szCs w:val="24"/>
        </w:rPr>
        <w:t xml:space="preserve"> nuostatų patvirtinimo“ </w:t>
      </w:r>
      <w:r w:rsidR="002D58F0" w:rsidRPr="007F30A7">
        <w:rPr>
          <w:sz w:val="24"/>
          <w:szCs w:val="24"/>
        </w:rPr>
        <w:t xml:space="preserve">išrašas, </w:t>
      </w:r>
      <w:r w:rsidR="00BC6F62">
        <w:rPr>
          <w:sz w:val="24"/>
          <w:szCs w:val="24"/>
        </w:rPr>
        <w:t>8</w:t>
      </w:r>
      <w:r w:rsidR="002D58F0" w:rsidRPr="007F30A7">
        <w:rPr>
          <w:sz w:val="24"/>
          <w:szCs w:val="24"/>
        </w:rPr>
        <w:t xml:space="preserve"> lap</w:t>
      </w:r>
      <w:r w:rsidR="00A567AF" w:rsidRPr="007F30A7">
        <w:rPr>
          <w:sz w:val="24"/>
          <w:szCs w:val="24"/>
        </w:rPr>
        <w:t>ai</w:t>
      </w:r>
      <w:r w:rsidR="002D58F0" w:rsidRPr="007F30A7">
        <w:rPr>
          <w:sz w:val="24"/>
          <w:szCs w:val="24"/>
        </w:rPr>
        <w:t>.</w:t>
      </w:r>
    </w:p>
    <w:p w:rsidR="00BA37E7" w:rsidRDefault="00BA37E7" w:rsidP="006C0EBB">
      <w:pPr>
        <w:tabs>
          <w:tab w:val="left" w:pos="7740"/>
        </w:tabs>
      </w:pPr>
    </w:p>
    <w:p w:rsidR="00B0658F" w:rsidRDefault="00B0658F" w:rsidP="006C0EBB">
      <w:pPr>
        <w:tabs>
          <w:tab w:val="left" w:pos="7740"/>
        </w:tabs>
      </w:pPr>
    </w:p>
    <w:p w:rsidR="006C0EBB" w:rsidRDefault="000613DC" w:rsidP="006C0EBB">
      <w:pPr>
        <w:tabs>
          <w:tab w:val="left" w:pos="7740"/>
        </w:tabs>
      </w:pPr>
      <w:r>
        <w:t>Švietimo skyriaus vedėj</w:t>
      </w:r>
      <w:r w:rsidR="00C04D34">
        <w:t>a</w:t>
      </w:r>
      <w:r>
        <w:t xml:space="preserve">                                                              </w:t>
      </w:r>
      <w:r w:rsidR="00C04D34">
        <w:tab/>
        <w:t>Laima Prižgintienė</w:t>
      </w:r>
    </w:p>
    <w:sectPr w:rsidR="006C0EBB" w:rsidSect="008073B3">
      <w:headerReference w:type="default" r:id="rId7"/>
      <w:pgSz w:w="11906" w:h="16838" w:code="9"/>
      <w:pgMar w:top="1135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1368" w:rsidRDefault="00F41368" w:rsidP="008073B3">
      <w:r>
        <w:separator/>
      </w:r>
    </w:p>
  </w:endnote>
  <w:endnote w:type="continuationSeparator" w:id="0">
    <w:p w:rsidR="00F41368" w:rsidRDefault="00F41368" w:rsidP="00807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1368" w:rsidRDefault="00F41368" w:rsidP="008073B3">
      <w:r>
        <w:separator/>
      </w:r>
    </w:p>
  </w:footnote>
  <w:footnote w:type="continuationSeparator" w:id="0">
    <w:p w:rsidR="00F41368" w:rsidRDefault="00F41368" w:rsidP="008073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2456744"/>
      <w:docPartObj>
        <w:docPartGallery w:val="Page Numbers (Top of Page)"/>
        <w:docPartUnique/>
      </w:docPartObj>
    </w:sdtPr>
    <w:sdtEndPr/>
    <w:sdtContent>
      <w:p w:rsidR="008073B3" w:rsidRDefault="008073B3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7BE9">
          <w:rPr>
            <w:noProof/>
          </w:rPr>
          <w:t>2</w:t>
        </w:r>
        <w:r>
          <w:fldChar w:fldCharType="end"/>
        </w:r>
      </w:p>
    </w:sdtContent>
  </w:sdt>
  <w:p w:rsidR="008073B3" w:rsidRDefault="008073B3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C5138"/>
    <w:multiLevelType w:val="multilevel"/>
    <w:tmpl w:val="300E032E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D31765E"/>
    <w:multiLevelType w:val="hybridMultilevel"/>
    <w:tmpl w:val="19BA54E2"/>
    <w:lvl w:ilvl="0" w:tplc="FFBA3F1A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B7454A"/>
    <w:multiLevelType w:val="hybridMultilevel"/>
    <w:tmpl w:val="6388D394"/>
    <w:lvl w:ilvl="0" w:tplc="DA18815E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37" w:hanging="360"/>
      </w:pPr>
    </w:lvl>
    <w:lvl w:ilvl="2" w:tplc="0427001B" w:tentative="1">
      <w:start w:val="1"/>
      <w:numFmt w:val="lowerRoman"/>
      <w:lvlText w:val="%3."/>
      <w:lvlJc w:val="right"/>
      <w:pPr>
        <w:ind w:left="1857" w:hanging="180"/>
      </w:pPr>
    </w:lvl>
    <w:lvl w:ilvl="3" w:tplc="0427000F" w:tentative="1">
      <w:start w:val="1"/>
      <w:numFmt w:val="decimal"/>
      <w:lvlText w:val="%4."/>
      <w:lvlJc w:val="left"/>
      <w:pPr>
        <w:ind w:left="2577" w:hanging="360"/>
      </w:pPr>
    </w:lvl>
    <w:lvl w:ilvl="4" w:tplc="04270019" w:tentative="1">
      <w:start w:val="1"/>
      <w:numFmt w:val="lowerLetter"/>
      <w:lvlText w:val="%5."/>
      <w:lvlJc w:val="left"/>
      <w:pPr>
        <w:ind w:left="3297" w:hanging="360"/>
      </w:pPr>
    </w:lvl>
    <w:lvl w:ilvl="5" w:tplc="0427001B" w:tentative="1">
      <w:start w:val="1"/>
      <w:numFmt w:val="lowerRoman"/>
      <w:lvlText w:val="%6."/>
      <w:lvlJc w:val="right"/>
      <w:pPr>
        <w:ind w:left="4017" w:hanging="180"/>
      </w:pPr>
    </w:lvl>
    <w:lvl w:ilvl="6" w:tplc="0427000F" w:tentative="1">
      <w:start w:val="1"/>
      <w:numFmt w:val="decimal"/>
      <w:lvlText w:val="%7."/>
      <w:lvlJc w:val="left"/>
      <w:pPr>
        <w:ind w:left="4737" w:hanging="360"/>
      </w:pPr>
    </w:lvl>
    <w:lvl w:ilvl="7" w:tplc="04270019" w:tentative="1">
      <w:start w:val="1"/>
      <w:numFmt w:val="lowerLetter"/>
      <w:lvlText w:val="%8."/>
      <w:lvlJc w:val="left"/>
      <w:pPr>
        <w:ind w:left="5457" w:hanging="360"/>
      </w:pPr>
    </w:lvl>
    <w:lvl w:ilvl="8" w:tplc="0427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 w15:restartNumberingAfterBreak="0">
    <w:nsid w:val="71CE39D8"/>
    <w:multiLevelType w:val="multilevel"/>
    <w:tmpl w:val="19647AF4"/>
    <w:lvl w:ilvl="0">
      <w:start w:val="1"/>
      <w:numFmt w:val="decimal"/>
      <w:lvlText w:val="%1."/>
      <w:lvlJc w:val="left"/>
      <w:pPr>
        <w:ind w:left="1558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5" w15:restartNumberingAfterBreak="0">
    <w:nsid w:val="779D00F8"/>
    <w:multiLevelType w:val="hybridMultilevel"/>
    <w:tmpl w:val="AE661A7E"/>
    <w:lvl w:ilvl="0" w:tplc="CF8E3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079CC"/>
    <w:rsid w:val="00011834"/>
    <w:rsid w:val="00011E32"/>
    <w:rsid w:val="000156B6"/>
    <w:rsid w:val="00021896"/>
    <w:rsid w:val="00026313"/>
    <w:rsid w:val="00037868"/>
    <w:rsid w:val="00042738"/>
    <w:rsid w:val="00056BF0"/>
    <w:rsid w:val="0006079E"/>
    <w:rsid w:val="000613DC"/>
    <w:rsid w:val="00090B92"/>
    <w:rsid w:val="000923A7"/>
    <w:rsid w:val="000B0BB6"/>
    <w:rsid w:val="000C3E16"/>
    <w:rsid w:val="000C6B50"/>
    <w:rsid w:val="000E5A71"/>
    <w:rsid w:val="000E5D49"/>
    <w:rsid w:val="00107AA0"/>
    <w:rsid w:val="0011058B"/>
    <w:rsid w:val="00117DD9"/>
    <w:rsid w:val="00122CF7"/>
    <w:rsid w:val="00126795"/>
    <w:rsid w:val="00130543"/>
    <w:rsid w:val="0014566A"/>
    <w:rsid w:val="001542B1"/>
    <w:rsid w:val="00156B9F"/>
    <w:rsid w:val="0016238A"/>
    <w:rsid w:val="00164D2D"/>
    <w:rsid w:val="001707A8"/>
    <w:rsid w:val="00171E4D"/>
    <w:rsid w:val="00172934"/>
    <w:rsid w:val="0017748C"/>
    <w:rsid w:val="00180C7F"/>
    <w:rsid w:val="00185D43"/>
    <w:rsid w:val="001874E4"/>
    <w:rsid w:val="001878CE"/>
    <w:rsid w:val="00195CE2"/>
    <w:rsid w:val="001A07C2"/>
    <w:rsid w:val="001A44E1"/>
    <w:rsid w:val="001B594F"/>
    <w:rsid w:val="001B7172"/>
    <w:rsid w:val="001C279C"/>
    <w:rsid w:val="001C719B"/>
    <w:rsid w:val="001D3A15"/>
    <w:rsid w:val="001D5D46"/>
    <w:rsid w:val="001E4F60"/>
    <w:rsid w:val="001E68C7"/>
    <w:rsid w:val="001E7C3F"/>
    <w:rsid w:val="00202B4A"/>
    <w:rsid w:val="00205B9D"/>
    <w:rsid w:val="00206EAF"/>
    <w:rsid w:val="0023237C"/>
    <w:rsid w:val="00236B5F"/>
    <w:rsid w:val="002609BE"/>
    <w:rsid w:val="00267115"/>
    <w:rsid w:val="00277842"/>
    <w:rsid w:val="002A3FFA"/>
    <w:rsid w:val="002B4563"/>
    <w:rsid w:val="002B7BE9"/>
    <w:rsid w:val="002C2014"/>
    <w:rsid w:val="002D58F0"/>
    <w:rsid w:val="002E70C0"/>
    <w:rsid w:val="002F0BB7"/>
    <w:rsid w:val="002F6B86"/>
    <w:rsid w:val="0030631E"/>
    <w:rsid w:val="00307A54"/>
    <w:rsid w:val="003155CF"/>
    <w:rsid w:val="00343B61"/>
    <w:rsid w:val="00344C1B"/>
    <w:rsid w:val="00356B67"/>
    <w:rsid w:val="0036501A"/>
    <w:rsid w:val="003A542F"/>
    <w:rsid w:val="003A5C3C"/>
    <w:rsid w:val="003D0C17"/>
    <w:rsid w:val="003F5932"/>
    <w:rsid w:val="004064EC"/>
    <w:rsid w:val="00407401"/>
    <w:rsid w:val="004078F2"/>
    <w:rsid w:val="004101CB"/>
    <w:rsid w:val="00433C4A"/>
    <w:rsid w:val="00437677"/>
    <w:rsid w:val="0044347A"/>
    <w:rsid w:val="004449DD"/>
    <w:rsid w:val="004476DD"/>
    <w:rsid w:val="004716C6"/>
    <w:rsid w:val="00472D23"/>
    <w:rsid w:val="004949A2"/>
    <w:rsid w:val="004A0D08"/>
    <w:rsid w:val="004A6212"/>
    <w:rsid w:val="004A7762"/>
    <w:rsid w:val="004B0FCD"/>
    <w:rsid w:val="004D7A02"/>
    <w:rsid w:val="00507FC3"/>
    <w:rsid w:val="00521552"/>
    <w:rsid w:val="0052408F"/>
    <w:rsid w:val="0053660E"/>
    <w:rsid w:val="0053763A"/>
    <w:rsid w:val="00544C82"/>
    <w:rsid w:val="00552E3B"/>
    <w:rsid w:val="005557F8"/>
    <w:rsid w:val="00555FEA"/>
    <w:rsid w:val="005652CA"/>
    <w:rsid w:val="005659D8"/>
    <w:rsid w:val="00572D39"/>
    <w:rsid w:val="00575496"/>
    <w:rsid w:val="0057652A"/>
    <w:rsid w:val="00582681"/>
    <w:rsid w:val="005833FB"/>
    <w:rsid w:val="0058783C"/>
    <w:rsid w:val="00592B82"/>
    <w:rsid w:val="00597EE8"/>
    <w:rsid w:val="005A2798"/>
    <w:rsid w:val="005B0AD9"/>
    <w:rsid w:val="005B36BA"/>
    <w:rsid w:val="005B36BD"/>
    <w:rsid w:val="005B6C24"/>
    <w:rsid w:val="005F495C"/>
    <w:rsid w:val="005F5B7D"/>
    <w:rsid w:val="00610EE4"/>
    <w:rsid w:val="0063287C"/>
    <w:rsid w:val="00641ACD"/>
    <w:rsid w:val="006434EF"/>
    <w:rsid w:val="00657DFA"/>
    <w:rsid w:val="00670D74"/>
    <w:rsid w:val="00690DF6"/>
    <w:rsid w:val="006A2E4E"/>
    <w:rsid w:val="006A3249"/>
    <w:rsid w:val="006B5ADD"/>
    <w:rsid w:val="006C0EBB"/>
    <w:rsid w:val="006C74E4"/>
    <w:rsid w:val="006D06CB"/>
    <w:rsid w:val="006E4BE9"/>
    <w:rsid w:val="0071490A"/>
    <w:rsid w:val="00727ED2"/>
    <w:rsid w:val="00742D7C"/>
    <w:rsid w:val="00757DFD"/>
    <w:rsid w:val="007641A3"/>
    <w:rsid w:val="00766522"/>
    <w:rsid w:val="00780500"/>
    <w:rsid w:val="00784EBC"/>
    <w:rsid w:val="00793A3B"/>
    <w:rsid w:val="007A196C"/>
    <w:rsid w:val="007B483F"/>
    <w:rsid w:val="007D0850"/>
    <w:rsid w:val="007D78B0"/>
    <w:rsid w:val="007E1876"/>
    <w:rsid w:val="007E6AAD"/>
    <w:rsid w:val="007F30A7"/>
    <w:rsid w:val="00806D3F"/>
    <w:rsid w:val="008073B3"/>
    <w:rsid w:val="00827227"/>
    <w:rsid w:val="00831507"/>
    <w:rsid w:val="008354D5"/>
    <w:rsid w:val="008378F9"/>
    <w:rsid w:val="008412B0"/>
    <w:rsid w:val="0084312F"/>
    <w:rsid w:val="0084632D"/>
    <w:rsid w:val="00853BD8"/>
    <w:rsid w:val="00865087"/>
    <w:rsid w:val="0087429F"/>
    <w:rsid w:val="0087577E"/>
    <w:rsid w:val="0087708D"/>
    <w:rsid w:val="00881BA6"/>
    <w:rsid w:val="00884514"/>
    <w:rsid w:val="00895B34"/>
    <w:rsid w:val="008A08BE"/>
    <w:rsid w:val="008A5DFC"/>
    <w:rsid w:val="008B2F86"/>
    <w:rsid w:val="008C0214"/>
    <w:rsid w:val="008C2D92"/>
    <w:rsid w:val="008D58D3"/>
    <w:rsid w:val="008E64CB"/>
    <w:rsid w:val="008E6E82"/>
    <w:rsid w:val="008F17EC"/>
    <w:rsid w:val="008F7E4A"/>
    <w:rsid w:val="00901362"/>
    <w:rsid w:val="009015F3"/>
    <w:rsid w:val="009040AE"/>
    <w:rsid w:val="00906FBE"/>
    <w:rsid w:val="00913363"/>
    <w:rsid w:val="00945FE9"/>
    <w:rsid w:val="00953CAA"/>
    <w:rsid w:val="00962B41"/>
    <w:rsid w:val="00971414"/>
    <w:rsid w:val="0097729C"/>
    <w:rsid w:val="00995986"/>
    <w:rsid w:val="009A0D50"/>
    <w:rsid w:val="009A2EFF"/>
    <w:rsid w:val="009A4940"/>
    <w:rsid w:val="009B0AE9"/>
    <w:rsid w:val="009B4F43"/>
    <w:rsid w:val="009C47A8"/>
    <w:rsid w:val="009D3B4E"/>
    <w:rsid w:val="009D455B"/>
    <w:rsid w:val="009D6C4C"/>
    <w:rsid w:val="009E06BB"/>
    <w:rsid w:val="009F7422"/>
    <w:rsid w:val="00A05530"/>
    <w:rsid w:val="00A06545"/>
    <w:rsid w:val="00A154FB"/>
    <w:rsid w:val="00A1730C"/>
    <w:rsid w:val="00A26D51"/>
    <w:rsid w:val="00A37094"/>
    <w:rsid w:val="00A40F76"/>
    <w:rsid w:val="00A553F2"/>
    <w:rsid w:val="00A567AF"/>
    <w:rsid w:val="00A71881"/>
    <w:rsid w:val="00A72505"/>
    <w:rsid w:val="00A750CB"/>
    <w:rsid w:val="00A76D3F"/>
    <w:rsid w:val="00A800A6"/>
    <w:rsid w:val="00AA145F"/>
    <w:rsid w:val="00AA3D1E"/>
    <w:rsid w:val="00AA5895"/>
    <w:rsid w:val="00AA7015"/>
    <w:rsid w:val="00AC6C17"/>
    <w:rsid w:val="00AD297B"/>
    <w:rsid w:val="00AD6997"/>
    <w:rsid w:val="00AE48F0"/>
    <w:rsid w:val="00AE5EB6"/>
    <w:rsid w:val="00AF664E"/>
    <w:rsid w:val="00AF7D08"/>
    <w:rsid w:val="00B0658F"/>
    <w:rsid w:val="00B14F46"/>
    <w:rsid w:val="00B27DDD"/>
    <w:rsid w:val="00B4753C"/>
    <w:rsid w:val="00B52432"/>
    <w:rsid w:val="00B52ACD"/>
    <w:rsid w:val="00B53707"/>
    <w:rsid w:val="00B601A0"/>
    <w:rsid w:val="00B66F70"/>
    <w:rsid w:val="00B750B6"/>
    <w:rsid w:val="00B8281B"/>
    <w:rsid w:val="00BA08F4"/>
    <w:rsid w:val="00BA37E7"/>
    <w:rsid w:val="00BA3841"/>
    <w:rsid w:val="00BC2155"/>
    <w:rsid w:val="00BC6F62"/>
    <w:rsid w:val="00BF2164"/>
    <w:rsid w:val="00C014D5"/>
    <w:rsid w:val="00C04D34"/>
    <w:rsid w:val="00C07888"/>
    <w:rsid w:val="00C44B8D"/>
    <w:rsid w:val="00C47EBE"/>
    <w:rsid w:val="00C61ED0"/>
    <w:rsid w:val="00C70862"/>
    <w:rsid w:val="00C94499"/>
    <w:rsid w:val="00CA0F9A"/>
    <w:rsid w:val="00CA4D3B"/>
    <w:rsid w:val="00CC159D"/>
    <w:rsid w:val="00CC7756"/>
    <w:rsid w:val="00CD743C"/>
    <w:rsid w:val="00CF5642"/>
    <w:rsid w:val="00CF6BCE"/>
    <w:rsid w:val="00D21FEC"/>
    <w:rsid w:val="00D335BE"/>
    <w:rsid w:val="00D40356"/>
    <w:rsid w:val="00D413E8"/>
    <w:rsid w:val="00D462A3"/>
    <w:rsid w:val="00D50A06"/>
    <w:rsid w:val="00D52DB2"/>
    <w:rsid w:val="00D530A0"/>
    <w:rsid w:val="00D53D09"/>
    <w:rsid w:val="00D57786"/>
    <w:rsid w:val="00D66033"/>
    <w:rsid w:val="00D73F63"/>
    <w:rsid w:val="00D7401C"/>
    <w:rsid w:val="00D802AC"/>
    <w:rsid w:val="00D91676"/>
    <w:rsid w:val="00DA42D2"/>
    <w:rsid w:val="00DB2AA7"/>
    <w:rsid w:val="00DB6A40"/>
    <w:rsid w:val="00DE3DA8"/>
    <w:rsid w:val="00DE4D1A"/>
    <w:rsid w:val="00E15CD5"/>
    <w:rsid w:val="00E33871"/>
    <w:rsid w:val="00E36D6A"/>
    <w:rsid w:val="00E4786A"/>
    <w:rsid w:val="00E51AD0"/>
    <w:rsid w:val="00E55151"/>
    <w:rsid w:val="00E70EED"/>
    <w:rsid w:val="00E739CD"/>
    <w:rsid w:val="00E7448C"/>
    <w:rsid w:val="00EA160A"/>
    <w:rsid w:val="00ED530D"/>
    <w:rsid w:val="00ED5B74"/>
    <w:rsid w:val="00F01385"/>
    <w:rsid w:val="00F05C62"/>
    <w:rsid w:val="00F25FBD"/>
    <w:rsid w:val="00F319B7"/>
    <w:rsid w:val="00F34A90"/>
    <w:rsid w:val="00F407E7"/>
    <w:rsid w:val="00F41368"/>
    <w:rsid w:val="00F41D3A"/>
    <w:rsid w:val="00F46E63"/>
    <w:rsid w:val="00F6074F"/>
    <w:rsid w:val="00F777B4"/>
    <w:rsid w:val="00F84B1E"/>
    <w:rsid w:val="00FA5663"/>
    <w:rsid w:val="00FB7AD3"/>
    <w:rsid w:val="00FC0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C1F34C-A59E-4183-8F60-C4076EFD1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rsid w:val="00E15CD5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E15CD5"/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styleId="Sraopastraipa">
    <w:name w:val="List Paragraph"/>
    <w:basedOn w:val="prastasis"/>
    <w:uiPriority w:val="34"/>
    <w:qFormat/>
    <w:rsid w:val="00E15CD5"/>
    <w:pPr>
      <w:ind w:left="720"/>
      <w:contextualSpacing/>
    </w:pPr>
    <w:rPr>
      <w:sz w:val="20"/>
      <w:szCs w:val="20"/>
      <w:lang w:eastAsia="lt-LT"/>
    </w:rPr>
  </w:style>
  <w:style w:type="paragraph" w:customStyle="1" w:styleId="Patvirtinta">
    <w:name w:val="Patvirtinta"/>
    <w:basedOn w:val="prastasis"/>
    <w:rsid w:val="00A76D3F"/>
    <w:pPr>
      <w:keepLines/>
      <w:tabs>
        <w:tab w:val="left" w:pos="1304"/>
        <w:tab w:val="left" w:pos="1457"/>
        <w:tab w:val="left" w:pos="1604"/>
        <w:tab w:val="left" w:pos="1757"/>
      </w:tabs>
      <w:suppressAutoHyphens/>
      <w:autoSpaceDE w:val="0"/>
      <w:autoSpaceDN w:val="0"/>
      <w:adjustRightInd w:val="0"/>
      <w:spacing w:line="288" w:lineRule="auto"/>
      <w:ind w:left="5953"/>
      <w:textAlignment w:val="center"/>
    </w:pPr>
    <w:rPr>
      <w:color w:val="000000"/>
      <w:sz w:val="20"/>
      <w:szCs w:val="20"/>
      <w:lang w:val="en-US"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407E7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407E7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073B3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73B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073B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2506</Words>
  <Characters>1429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cp:lastPrinted>2015-06-09T06:35:00Z</cp:lastPrinted>
  <dcterms:created xsi:type="dcterms:W3CDTF">2020-12-01T09:10:00Z</dcterms:created>
  <dcterms:modified xsi:type="dcterms:W3CDTF">2020-12-01T09:10:00Z</dcterms:modified>
</cp:coreProperties>
</file>