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Pr="00D517BC" w:rsidRDefault="00446AC7" w:rsidP="003077A5">
      <w:pPr>
        <w:keepNext/>
        <w:jc w:val="center"/>
        <w:outlineLvl w:val="1"/>
        <w:rPr>
          <w:b/>
        </w:rPr>
      </w:pPr>
    </w:p>
    <w:p w:rsidR="00446AC7" w:rsidRPr="00D517BC" w:rsidRDefault="00446AC7" w:rsidP="003077A5">
      <w:pPr>
        <w:keepNext/>
        <w:jc w:val="center"/>
        <w:outlineLvl w:val="1"/>
        <w:rPr>
          <w:b/>
        </w:rPr>
      </w:pPr>
      <w:r w:rsidRPr="00D517BC">
        <w:rPr>
          <w:b/>
        </w:rPr>
        <w:t>SPRENDIMAS</w:t>
      </w:r>
    </w:p>
    <w:p w:rsidR="005D4804" w:rsidRPr="00D517BC" w:rsidRDefault="00446AC7" w:rsidP="005D4804">
      <w:pPr>
        <w:jc w:val="center"/>
        <w:rPr>
          <w:b/>
          <w:color w:val="000080"/>
        </w:rPr>
      </w:pPr>
      <w:r w:rsidRPr="00D517BC">
        <w:rPr>
          <w:b/>
          <w:caps/>
        </w:rPr>
        <w:t xml:space="preserve">DĖL </w:t>
      </w:r>
      <w:r w:rsidR="00606469" w:rsidRPr="00D517BC">
        <w:rPr>
          <w:b/>
          <w:caps/>
        </w:rPr>
        <w:t>TURTO PERDAVIMO VALDYTI, NAUDOTI IR DISPONUOTI PATIKĖJIMO TEISE Klaipėdos MIESTO SAVIVALDYBĖS biudžetinėms įstaigoms</w:t>
      </w:r>
    </w:p>
    <w:p w:rsidR="00446AC7" w:rsidRPr="00D517BC" w:rsidRDefault="00446AC7" w:rsidP="007B0857">
      <w:pPr>
        <w:ind w:firstLine="709"/>
        <w:jc w:val="center"/>
      </w:pPr>
    </w:p>
    <w:bookmarkStart w:id="1" w:name="registravimoDataIlga"/>
    <w:p w:rsidR="00AC62F1" w:rsidRPr="00D517BC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D517BC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D517BC">
        <w:rPr>
          <w:noProof/>
        </w:rPr>
        <w:instrText xml:space="preserve"> FORMTEXT </w:instrText>
      </w:r>
      <w:r w:rsidRPr="00D517BC">
        <w:rPr>
          <w:noProof/>
        </w:rPr>
      </w:r>
      <w:r w:rsidRPr="00D517BC">
        <w:rPr>
          <w:noProof/>
        </w:rPr>
        <w:fldChar w:fldCharType="separate"/>
      </w:r>
      <w:r w:rsidRPr="00D517BC">
        <w:rPr>
          <w:noProof/>
        </w:rPr>
        <w:t>2020 m. gruodžio 9 d.</w:t>
      </w:r>
      <w:r w:rsidRPr="00D517BC">
        <w:rPr>
          <w:noProof/>
        </w:rPr>
        <w:fldChar w:fldCharType="end"/>
      </w:r>
      <w:bookmarkEnd w:id="1"/>
      <w:r w:rsidRPr="00D517BC">
        <w:rPr>
          <w:noProof/>
        </w:rPr>
        <w:t xml:space="preserve"> </w:t>
      </w:r>
      <w:r w:rsidRPr="00D517BC">
        <w:t xml:space="preserve">Nr. </w:t>
      </w:r>
      <w:bookmarkStart w:id="2" w:name="registravimoNr"/>
      <w:r w:rsidR="00E32339" w:rsidRPr="00D517BC">
        <w:t>T1-334</w:t>
      </w:r>
      <w:bookmarkEnd w:id="2"/>
    </w:p>
    <w:p w:rsidR="00AC62F1" w:rsidRPr="00D517BC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D517BC">
        <w:t>Klaipėda</w:t>
      </w:r>
    </w:p>
    <w:p w:rsidR="00446AC7" w:rsidRPr="00D517BC" w:rsidRDefault="00446AC7" w:rsidP="00E87D6C"/>
    <w:p w:rsidR="00D5334D" w:rsidRPr="00D517BC" w:rsidRDefault="00D5334D" w:rsidP="00E87D6C"/>
    <w:p w:rsidR="00B603B2" w:rsidRPr="00D517BC" w:rsidRDefault="00606469" w:rsidP="00B603B2">
      <w:pPr>
        <w:tabs>
          <w:tab w:val="left" w:pos="912"/>
        </w:tabs>
        <w:ind w:firstLine="709"/>
        <w:jc w:val="both"/>
      </w:pPr>
      <w:r w:rsidRPr="00D517BC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D517BC">
        <w:rPr>
          <w:color w:val="000000"/>
        </w:rPr>
        <w:t xml:space="preserve"> ir</w:t>
      </w:r>
      <w:r w:rsidRPr="00D517BC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D517BC">
          <w:t>2011 m</w:t>
        </w:r>
      </w:smartTag>
      <w:r w:rsidRPr="00D517BC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D517BC">
        <w:rPr>
          <w:spacing w:val="60"/>
        </w:rPr>
        <w:t>nusprendži</w:t>
      </w:r>
      <w:r w:rsidRPr="00D517BC">
        <w:t>a:</w:t>
      </w:r>
    </w:p>
    <w:p w:rsidR="00B603B2" w:rsidRPr="00D517BC" w:rsidRDefault="00B603B2" w:rsidP="00B603B2">
      <w:pPr>
        <w:tabs>
          <w:tab w:val="left" w:pos="912"/>
        </w:tabs>
        <w:ind w:firstLine="709"/>
        <w:jc w:val="both"/>
      </w:pPr>
      <w:r w:rsidRPr="00D517BC">
        <w:t>1.</w:t>
      </w:r>
      <w:r w:rsidR="00D517BC">
        <w:t> </w:t>
      </w:r>
      <w:r w:rsidRPr="00D517BC">
        <w:t>Perduoti Klaipėdos miesto savivaldybei nuosavybės teise priklausančias negyvenamąsias patalpas Puodžių g. 4, Klaipėda (unikalus Nr. 2190-3000-7012, plot</w:t>
      </w:r>
      <w:r w:rsidR="007616D6" w:rsidRPr="00D517BC">
        <w:t xml:space="preserve">as </w:t>
      </w:r>
      <w:r w:rsidR="00246741" w:rsidRPr="00D517BC">
        <w:t>–</w:t>
      </w:r>
      <w:r w:rsidR="007616D6" w:rsidRPr="00D517BC">
        <w:t xml:space="preserve"> </w:t>
      </w:r>
      <w:r w:rsidRPr="00D517BC">
        <w:t>264,61 kv. m)</w:t>
      </w:r>
      <w:r w:rsidR="00D517BC">
        <w:t>,</w:t>
      </w:r>
      <w:r w:rsidR="007616D6" w:rsidRPr="00D517BC">
        <w:t xml:space="preserve"> valdyti, naudoti ir disponuoti patikėjimo teise biudžetinei įstaigai </w:t>
      </w:r>
      <w:r w:rsidR="00246741" w:rsidRPr="00D517BC">
        <w:t>Klaipėdos Juozo Karoso muzikos mokykla</w:t>
      </w:r>
      <w:r w:rsidR="00ED0CED" w:rsidRPr="00D517BC">
        <w:t>i</w:t>
      </w:r>
      <w:r w:rsidR="00246741" w:rsidRPr="00D517BC">
        <w:t>.</w:t>
      </w:r>
    </w:p>
    <w:p w:rsidR="00C0704D" w:rsidRPr="00D517BC" w:rsidRDefault="00C0704D" w:rsidP="00B603B2">
      <w:pPr>
        <w:tabs>
          <w:tab w:val="left" w:pos="912"/>
        </w:tabs>
        <w:ind w:firstLine="709"/>
        <w:jc w:val="both"/>
      </w:pPr>
      <w:r w:rsidRPr="00D517BC">
        <w:t>2.</w:t>
      </w:r>
      <w:r w:rsidR="00D517BC">
        <w:t> </w:t>
      </w:r>
      <w:r w:rsidR="0068237E" w:rsidRPr="00D517BC">
        <w:t>Perduoti Klaipėdos miesto savivaldybei</w:t>
      </w:r>
      <w:r w:rsidR="00A93090" w:rsidRPr="00D517BC">
        <w:t xml:space="preserve"> nuosavybės teise priklausantį</w:t>
      </w:r>
      <w:r w:rsidR="0068237E" w:rsidRPr="00D517BC">
        <w:t xml:space="preserve"> </w:t>
      </w:r>
      <w:r w:rsidR="0063443B" w:rsidRPr="00D517BC">
        <w:t>negyvenamąjį pastatą</w:t>
      </w:r>
      <w:r w:rsidR="0068237E" w:rsidRPr="00D517BC">
        <w:t xml:space="preserve"> Viršutinė g. 5, Klaipėda (unikalus Nr. 4400-5433-5930, plotas – 27,76 kv. m, pažymėjimas plane – 2G1p)</w:t>
      </w:r>
      <w:r w:rsidR="00D517BC">
        <w:t>,</w:t>
      </w:r>
      <w:r w:rsidR="0068237E" w:rsidRPr="00D517BC">
        <w:t xml:space="preserve"> valdyti, naudoti ir disponuoti patikėjimo teise biudžetinei įstaigai Klaipėdos vaikų laisvalaikio centrui.</w:t>
      </w:r>
    </w:p>
    <w:p w:rsidR="00B603B2" w:rsidRPr="00D517BC" w:rsidRDefault="00432FAA" w:rsidP="00C44AAA">
      <w:pPr>
        <w:tabs>
          <w:tab w:val="left" w:pos="912"/>
        </w:tabs>
        <w:ind w:firstLine="709"/>
        <w:jc w:val="both"/>
      </w:pPr>
      <w:r w:rsidRPr="00D517BC">
        <w:t>3.</w:t>
      </w:r>
      <w:r w:rsidR="00D517BC">
        <w:t> </w:t>
      </w:r>
      <w:r w:rsidR="0011387A" w:rsidRPr="00D517BC">
        <w:t xml:space="preserve">Perduoti Klaipėdos miesto savivaldybei nuosavybės teise priklausantį pastatą </w:t>
      </w:r>
      <w:r w:rsidR="00B44278" w:rsidRPr="00D517BC">
        <w:t>–</w:t>
      </w:r>
      <w:r w:rsidR="0011387A" w:rsidRPr="00D517BC">
        <w:t xml:space="preserve"> viešąjį tualetą </w:t>
      </w:r>
      <w:r w:rsidR="0086290A" w:rsidRPr="00D517BC">
        <w:t>Smiltynės g. 33, Klaipėda (unikalus Nr. 4400-2105-4662, pažymėjimas plane – 1H1p</w:t>
      </w:r>
      <w:r w:rsidR="00B44278" w:rsidRPr="00D517BC">
        <w:t>)</w:t>
      </w:r>
      <w:r w:rsidR="00D517BC">
        <w:t>,</w:t>
      </w:r>
      <w:r w:rsidR="00B44278" w:rsidRPr="00D517BC">
        <w:t xml:space="preserve"> </w:t>
      </w:r>
      <w:r w:rsidR="00F83336" w:rsidRPr="00D517BC">
        <w:t>valdyti, naudoti ir disponuoti patikėjimo teise biudžetinei įstaigai „Klaipėdos paplūdimiai“.</w:t>
      </w:r>
    </w:p>
    <w:p w:rsidR="00C44AAA" w:rsidRPr="00D517BC" w:rsidRDefault="00C44AAA" w:rsidP="00EE6EFA">
      <w:pPr>
        <w:tabs>
          <w:tab w:val="left" w:pos="912"/>
        </w:tabs>
        <w:ind w:firstLine="709"/>
        <w:jc w:val="both"/>
      </w:pPr>
      <w:r w:rsidRPr="00D517BC">
        <w:t>4.</w:t>
      </w:r>
      <w:r w:rsidR="00D517BC">
        <w:t> </w:t>
      </w:r>
      <w:r w:rsidRPr="00D517BC">
        <w:t>Perduoti Klaipėdos miesto savivaldybei nuosavybės teise priklausančias ir šiuo metu Klaipėdos miesto savivaldybės administracijos patikėjimo teise valdomas negyvenamąsias patalpas</w:t>
      </w:r>
      <w:r w:rsidR="00EE6EFA" w:rsidRPr="00D517BC">
        <w:t xml:space="preserve"> </w:t>
      </w:r>
      <w:r w:rsidR="00EA1D74" w:rsidRPr="00D517BC">
        <w:t>–</w:t>
      </w:r>
      <w:r w:rsidR="00EE6EFA" w:rsidRPr="00D517BC">
        <w:t xml:space="preserve"> bendruomenės nam</w:t>
      </w:r>
      <w:r w:rsidR="00D517BC">
        <w:t>us</w:t>
      </w:r>
      <w:r w:rsidR="00EE6EFA" w:rsidRPr="00D517BC">
        <w:t xml:space="preserve"> su biblioteka</w:t>
      </w:r>
      <w:r w:rsidRPr="00D517BC">
        <w:t xml:space="preserve"> Šlaito g. 10A, Klaipėda (pastato, kuriame yra </w:t>
      </w:r>
      <w:r w:rsidR="00EE6EFA" w:rsidRPr="00D517BC">
        <w:t>patalpos</w:t>
      </w:r>
      <w:r w:rsidR="00D517BC">
        <w:t>,</w:t>
      </w:r>
      <w:r w:rsidR="00EE6EFA" w:rsidRPr="00D517BC">
        <w:t xml:space="preserve"> unikalus Nr. 4400-1240-1171, plotas – 65,23 kv. m)</w:t>
      </w:r>
      <w:r w:rsidR="00D517BC">
        <w:t>,</w:t>
      </w:r>
      <w:r w:rsidR="00EE6EFA" w:rsidRPr="00D517BC">
        <w:t xml:space="preserve"> valdyti, naudoti ir disponuoti patikėjimo teise Klaipėdos miesto savivaldybės Imanuelio Kanto viešajai bibliotekai.</w:t>
      </w:r>
    </w:p>
    <w:p w:rsidR="00DB0E5C" w:rsidRPr="00D517BC" w:rsidRDefault="00DB0E5C" w:rsidP="00EE6EFA">
      <w:pPr>
        <w:tabs>
          <w:tab w:val="left" w:pos="912"/>
        </w:tabs>
        <w:ind w:firstLine="709"/>
        <w:jc w:val="both"/>
      </w:pPr>
      <w:r w:rsidRPr="00D517BC">
        <w:t>5.</w:t>
      </w:r>
      <w:r w:rsidR="00D517BC">
        <w:t> </w:t>
      </w:r>
      <w:r w:rsidRPr="00D517BC">
        <w:t>Perduoti Klaipėdos miesto savivaldybei nuosavybės teise priklausantį trumpalaikį materialųjį turtą – 8 vnt. juostinių atitvarų „Super Long 5 m“ (bendra įsigijimo vertė – 958,32 Eur) valdyti, naudoti ir disponuoti patikėjimo teise Klaipėdos miesto savivaldybės kultūros centrui Žvejų rūmams.</w:t>
      </w:r>
    </w:p>
    <w:p w:rsidR="00D525B4" w:rsidRPr="00D517BC" w:rsidRDefault="009B4153" w:rsidP="009B4153">
      <w:pPr>
        <w:tabs>
          <w:tab w:val="left" w:pos="912"/>
        </w:tabs>
        <w:ind w:firstLine="709"/>
        <w:jc w:val="both"/>
      </w:pPr>
      <w:r w:rsidRPr="00D517BC">
        <w:t>6</w:t>
      </w:r>
      <w:r w:rsidR="007076A5" w:rsidRPr="00D517BC">
        <w:t>.</w:t>
      </w:r>
      <w:r w:rsidR="00D517BC">
        <w:t> </w:t>
      </w:r>
      <w:r w:rsidR="007076A5" w:rsidRPr="00D517BC">
        <w:t xml:space="preserve">Perduoti Klaipėdos miesto savivaldybei nuosavybės teise priklausantį ilgalaikį materialųjį turtą – dviračių saugojimo konteinerius, kurių bendra įsigijimo vertė – 118 701,00 Eur, valdyti, naudoti ir disponuoti patikėjimo teise Klaipėdos miesto </w:t>
      </w:r>
      <w:r w:rsidR="0071144F" w:rsidRPr="00D517BC">
        <w:t xml:space="preserve">savivaldybės </w:t>
      </w:r>
      <w:r w:rsidR="007076A5" w:rsidRPr="00D517BC">
        <w:t>biudžetinėms įstaigoms (1</w:t>
      </w:r>
      <w:r w:rsidR="00D517BC">
        <w:t> </w:t>
      </w:r>
      <w:r w:rsidR="007076A5" w:rsidRPr="00D517BC">
        <w:t>priedas).</w:t>
      </w:r>
    </w:p>
    <w:p w:rsidR="00322289" w:rsidRPr="00D517BC" w:rsidRDefault="0071144F" w:rsidP="00DE38E5">
      <w:pPr>
        <w:tabs>
          <w:tab w:val="left" w:pos="912"/>
        </w:tabs>
        <w:ind w:firstLine="709"/>
        <w:jc w:val="both"/>
      </w:pPr>
      <w:r w:rsidRPr="00D517BC">
        <w:t>7</w:t>
      </w:r>
      <w:r w:rsidR="006C63A7" w:rsidRPr="00D517BC">
        <w:t>. Perduoti Klaipėdos miesto savivaldybei nuosavybės teise priklausančius pastatus</w:t>
      </w:r>
      <w:r w:rsidR="00322289" w:rsidRPr="00D517BC">
        <w:t xml:space="preserve">, </w:t>
      </w:r>
      <w:r w:rsidR="00DE38E5" w:rsidRPr="00D517BC">
        <w:t xml:space="preserve">kurių bendra įsigijimo vertė – 2 047 634,91 </w:t>
      </w:r>
      <w:r w:rsidR="00322289" w:rsidRPr="00D517BC">
        <w:t>Eur, valdyti, naudoti ir disponuoti patikėjimo teise biudžetinei įstaigai Klaipėdos miesto savivaldybės administracijai (2 priedas)</w:t>
      </w:r>
      <w:r w:rsidRPr="00D517BC">
        <w:t>.</w:t>
      </w:r>
    </w:p>
    <w:p w:rsidR="00606469" w:rsidRPr="00D517BC" w:rsidRDefault="0071144F" w:rsidP="00795DDD">
      <w:pPr>
        <w:tabs>
          <w:tab w:val="left" w:pos="912"/>
        </w:tabs>
        <w:ind w:firstLine="709"/>
        <w:jc w:val="both"/>
      </w:pPr>
      <w:r w:rsidRPr="00D517BC">
        <w:t>8.</w:t>
      </w:r>
      <w:r w:rsidR="00D517BC">
        <w:t> </w:t>
      </w:r>
      <w:r w:rsidR="000F1F52" w:rsidRPr="00D517BC">
        <w:t>Perduoti Klaipėdos miesto savivaldybei nuosavybės teise priklausantį ir Klaipėdos miesto savivaldybės administracijos patikėjimo teise valdomą ilgalaikį ir trumpalaikį turtą (</w:t>
      </w:r>
      <w:r w:rsidR="00167C00" w:rsidRPr="00D517BC">
        <w:t xml:space="preserve">ilgalaikio turto </w:t>
      </w:r>
      <w:r w:rsidR="000F1F52" w:rsidRPr="00D517BC">
        <w:t>bendra įsigijimo vertė –</w:t>
      </w:r>
      <w:r w:rsidR="00776BA9" w:rsidRPr="00D517BC">
        <w:t xml:space="preserve"> 46</w:t>
      </w:r>
      <w:r w:rsidR="00423EBA" w:rsidRPr="00D517BC">
        <w:t xml:space="preserve"> </w:t>
      </w:r>
      <w:r w:rsidR="00776BA9" w:rsidRPr="00D517BC">
        <w:t xml:space="preserve">791,70 </w:t>
      </w:r>
      <w:r w:rsidR="000F1F52" w:rsidRPr="00D517BC">
        <w:t>Eur</w:t>
      </w:r>
      <w:r w:rsidR="00167C00" w:rsidRPr="00D517BC">
        <w:t>, trumpalaikio turto bendra įsigijimo vertė –</w:t>
      </w:r>
      <w:r w:rsidR="00F915ED" w:rsidRPr="00D517BC">
        <w:t xml:space="preserve"> 87 828,00 </w:t>
      </w:r>
      <w:r w:rsidR="00167C00" w:rsidRPr="00D517BC">
        <w:t>Eur</w:t>
      </w:r>
      <w:r w:rsidR="000F1F52" w:rsidRPr="00D517BC">
        <w:t>) valdyti, naudoti ir disponuoti patikėjimo teise Klaipėdos miesto savivaldybės biudžetinėms įstaigoms</w:t>
      </w:r>
      <w:r w:rsidR="00DB0E5C" w:rsidRPr="00D517BC">
        <w:t xml:space="preserve"> (3</w:t>
      </w:r>
      <w:r w:rsidRPr="00D517BC">
        <w:t xml:space="preserve"> priedas).</w:t>
      </w:r>
    </w:p>
    <w:p w:rsidR="00D517BC" w:rsidRDefault="00D517BC">
      <w:pPr>
        <w:rPr>
          <w:lang w:eastAsia="lt-LT"/>
        </w:rPr>
      </w:pPr>
      <w:r>
        <w:rPr>
          <w:lang w:eastAsia="lt-LT"/>
        </w:rPr>
        <w:br w:type="page"/>
      </w:r>
    </w:p>
    <w:p w:rsidR="00606469" w:rsidRPr="00D517BC" w:rsidRDefault="00795DDD" w:rsidP="00606469">
      <w:pPr>
        <w:ind w:firstLine="709"/>
        <w:jc w:val="both"/>
      </w:pPr>
      <w:r w:rsidRPr="00D517BC">
        <w:rPr>
          <w:lang w:eastAsia="lt-LT"/>
        </w:rPr>
        <w:lastRenderedPageBreak/>
        <w:t>9</w:t>
      </w:r>
      <w:r w:rsidR="006E032A" w:rsidRPr="00D517BC">
        <w:rPr>
          <w:lang w:eastAsia="lt-LT"/>
        </w:rPr>
        <w:t>.</w:t>
      </w:r>
      <w:r w:rsidR="00D5334D" w:rsidRPr="00D517BC">
        <w:rPr>
          <w:lang w:eastAsia="lt-LT"/>
        </w:rPr>
        <w:t> </w:t>
      </w:r>
      <w:r w:rsidR="00606469" w:rsidRPr="00D517BC">
        <w:rPr>
          <w:lang w:eastAsia="lt-LT"/>
        </w:rPr>
        <w:t>Skelbti šį sprendimą Klaipėdos miesto savivaldybės interneto svetainėje.</w:t>
      </w:r>
      <w:r w:rsidR="00606469" w:rsidRPr="00D517BC">
        <w:t xml:space="preserve"> </w:t>
      </w:r>
      <w:r w:rsidR="00167C00" w:rsidRPr="00D517BC">
        <w:t xml:space="preserve"> </w:t>
      </w:r>
    </w:p>
    <w:p w:rsidR="00E301CA" w:rsidRPr="00D517BC" w:rsidRDefault="00E301CA" w:rsidP="00E301CA">
      <w:pPr>
        <w:ind w:firstLine="709"/>
        <w:jc w:val="both"/>
      </w:pPr>
    </w:p>
    <w:p w:rsidR="000D4FFD" w:rsidRPr="00D517BC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2297"/>
        <w:gridCol w:w="2297"/>
      </w:tblGrid>
      <w:tr w:rsidR="00CF50FE" w:rsidRPr="00D517BC" w:rsidTr="00CF50FE">
        <w:tc>
          <w:tcPr>
            <w:tcW w:w="5044" w:type="dxa"/>
            <w:shd w:val="clear" w:color="auto" w:fill="auto"/>
          </w:tcPr>
          <w:p w:rsidR="00CF50FE" w:rsidRPr="00D517BC" w:rsidRDefault="00CF50FE" w:rsidP="00BB15A1">
            <w:r w:rsidRPr="00D517BC">
              <w:t xml:space="preserve">Savivaldybės meras </w:t>
            </w:r>
          </w:p>
        </w:tc>
        <w:tc>
          <w:tcPr>
            <w:tcW w:w="2297" w:type="dxa"/>
          </w:tcPr>
          <w:p w:rsidR="00CF50FE" w:rsidRPr="00D517BC" w:rsidRDefault="00CF50FE" w:rsidP="00181E3E">
            <w:pPr>
              <w:jc w:val="right"/>
            </w:pPr>
          </w:p>
        </w:tc>
        <w:tc>
          <w:tcPr>
            <w:tcW w:w="2297" w:type="dxa"/>
            <w:shd w:val="clear" w:color="auto" w:fill="auto"/>
          </w:tcPr>
          <w:p w:rsidR="00CF50FE" w:rsidRPr="00D517BC" w:rsidRDefault="00CF50FE" w:rsidP="00181E3E">
            <w:pPr>
              <w:jc w:val="right"/>
            </w:pPr>
          </w:p>
        </w:tc>
      </w:tr>
    </w:tbl>
    <w:p w:rsidR="00446AC7" w:rsidRPr="00D517BC" w:rsidRDefault="00446AC7" w:rsidP="003077A5">
      <w:pPr>
        <w:jc w:val="both"/>
      </w:pPr>
    </w:p>
    <w:p w:rsidR="000D4FFD" w:rsidRPr="00D517BC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D517BC" w:rsidTr="00165FB0">
        <w:tc>
          <w:tcPr>
            <w:tcW w:w="6629" w:type="dxa"/>
            <w:shd w:val="clear" w:color="auto" w:fill="auto"/>
          </w:tcPr>
          <w:p w:rsidR="00BB15A1" w:rsidRPr="00D517BC" w:rsidRDefault="00BB15A1" w:rsidP="00DA08A0">
            <w:r w:rsidRPr="00D517BC">
              <w:t>Teikėja</w:t>
            </w:r>
            <w:r w:rsidR="008F2B7D" w:rsidRPr="00D517BC">
              <w:t>s</w:t>
            </w:r>
            <w:r w:rsidRPr="00D517BC">
              <w:t xml:space="preserve"> – </w:t>
            </w:r>
            <w:r w:rsidR="00D709E8" w:rsidRPr="00D517B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D517BC" w:rsidRDefault="00D709E8" w:rsidP="00181E3E">
            <w:pPr>
              <w:jc w:val="right"/>
            </w:pPr>
            <w:r w:rsidRPr="00D517BC">
              <w:t>Gintaras Neniškis</w:t>
            </w:r>
          </w:p>
        </w:tc>
      </w:tr>
    </w:tbl>
    <w:p w:rsidR="00EF5F57" w:rsidRPr="00D517BC" w:rsidRDefault="00EF5F57" w:rsidP="001853D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D517BC" w:rsidRDefault="00D517BC" w:rsidP="00606469">
      <w:pPr>
        <w:jc w:val="both"/>
      </w:pPr>
    </w:p>
    <w:p w:rsidR="00606469" w:rsidRPr="00D517BC" w:rsidRDefault="00606469" w:rsidP="00606469">
      <w:pPr>
        <w:jc w:val="both"/>
      </w:pPr>
      <w:r w:rsidRPr="00D517BC">
        <w:t>Parengė</w:t>
      </w:r>
    </w:p>
    <w:p w:rsidR="00606469" w:rsidRPr="00D517BC" w:rsidRDefault="00606469" w:rsidP="00606469">
      <w:pPr>
        <w:jc w:val="both"/>
      </w:pPr>
      <w:r w:rsidRPr="00D517BC">
        <w:t>Turto skyriaus vyriausioji specialistė</w:t>
      </w:r>
    </w:p>
    <w:p w:rsidR="00606469" w:rsidRPr="00D517BC" w:rsidRDefault="00606469" w:rsidP="00606469">
      <w:pPr>
        <w:jc w:val="both"/>
      </w:pPr>
    </w:p>
    <w:p w:rsidR="00606469" w:rsidRPr="00D517BC" w:rsidRDefault="00606469" w:rsidP="00606469">
      <w:pPr>
        <w:jc w:val="both"/>
      </w:pPr>
      <w:r w:rsidRPr="00D517BC">
        <w:t>Inga Gabrielaitienė, tel. 39 61 77</w:t>
      </w:r>
    </w:p>
    <w:p w:rsidR="00DD6F1A" w:rsidRPr="00D517BC" w:rsidRDefault="00606469" w:rsidP="00606469">
      <w:pPr>
        <w:jc w:val="both"/>
      </w:pPr>
      <w:r w:rsidRPr="00D517BC">
        <w:t>2020-</w:t>
      </w:r>
      <w:r w:rsidR="00795DDD" w:rsidRPr="00D517BC">
        <w:rPr>
          <w:lang w:val="en-US"/>
        </w:rPr>
        <w:t>11-16</w:t>
      </w:r>
    </w:p>
    <w:sectPr w:rsidR="00DD6F1A" w:rsidRPr="00D517BC" w:rsidSect="00D517BC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EC0" w:rsidRDefault="00410EC0">
      <w:r>
        <w:separator/>
      </w:r>
    </w:p>
  </w:endnote>
  <w:endnote w:type="continuationSeparator" w:id="0">
    <w:p w:rsidR="00410EC0" w:rsidRDefault="0041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EC0" w:rsidRDefault="00410EC0">
      <w:r>
        <w:separator/>
      </w:r>
    </w:p>
  </w:footnote>
  <w:footnote w:type="continuationSeparator" w:id="0">
    <w:p w:rsidR="00410EC0" w:rsidRDefault="0041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775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8DF617D"/>
    <w:multiLevelType w:val="hybridMultilevel"/>
    <w:tmpl w:val="5B10E24C"/>
    <w:lvl w:ilvl="0" w:tplc="0664773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2A"/>
    <w:rsid w:val="00037FBA"/>
    <w:rsid w:val="0004035F"/>
    <w:rsid w:val="00040BC8"/>
    <w:rsid w:val="000427DA"/>
    <w:rsid w:val="00044234"/>
    <w:rsid w:val="000447B0"/>
    <w:rsid w:val="00044CF8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BBD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184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D6355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87B"/>
    <w:rsid w:val="000E70A8"/>
    <w:rsid w:val="000E7413"/>
    <w:rsid w:val="000F1F52"/>
    <w:rsid w:val="000F2E0B"/>
    <w:rsid w:val="000F4C57"/>
    <w:rsid w:val="000F5EE1"/>
    <w:rsid w:val="000F7D57"/>
    <w:rsid w:val="00100183"/>
    <w:rsid w:val="001007FF"/>
    <w:rsid w:val="00102F6C"/>
    <w:rsid w:val="00102FF8"/>
    <w:rsid w:val="001035BF"/>
    <w:rsid w:val="00103E5C"/>
    <w:rsid w:val="0010478D"/>
    <w:rsid w:val="001051E8"/>
    <w:rsid w:val="00107D3B"/>
    <w:rsid w:val="00107DEA"/>
    <w:rsid w:val="00110032"/>
    <w:rsid w:val="001102A8"/>
    <w:rsid w:val="00110B1B"/>
    <w:rsid w:val="0011387A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C00"/>
    <w:rsid w:val="001700D9"/>
    <w:rsid w:val="00171FF5"/>
    <w:rsid w:val="001725C0"/>
    <w:rsid w:val="00172D68"/>
    <w:rsid w:val="001763D6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75D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251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0D86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6741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723"/>
    <w:rsid w:val="002764B2"/>
    <w:rsid w:val="00277CF9"/>
    <w:rsid w:val="00281BB0"/>
    <w:rsid w:val="00281CB4"/>
    <w:rsid w:val="00282807"/>
    <w:rsid w:val="00283A4C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2BB9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D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289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1BE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10F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5B9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B4D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8F7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4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83D"/>
    <w:rsid w:val="00404A7F"/>
    <w:rsid w:val="00405F79"/>
    <w:rsid w:val="004068E9"/>
    <w:rsid w:val="00407A6A"/>
    <w:rsid w:val="00407C28"/>
    <w:rsid w:val="00410EC0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EBA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2FAA"/>
    <w:rsid w:val="00433350"/>
    <w:rsid w:val="00433C2F"/>
    <w:rsid w:val="00434689"/>
    <w:rsid w:val="00435799"/>
    <w:rsid w:val="00435EE5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340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3BD"/>
    <w:rsid w:val="00497587"/>
    <w:rsid w:val="004976B0"/>
    <w:rsid w:val="004A043D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99E"/>
    <w:rsid w:val="004C026F"/>
    <w:rsid w:val="004C0414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23C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136F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8BA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804"/>
    <w:rsid w:val="005D4A22"/>
    <w:rsid w:val="005D684E"/>
    <w:rsid w:val="005E04BE"/>
    <w:rsid w:val="005E1440"/>
    <w:rsid w:val="005E2092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469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443B"/>
    <w:rsid w:val="0063500C"/>
    <w:rsid w:val="0063593A"/>
    <w:rsid w:val="0063619B"/>
    <w:rsid w:val="006361AB"/>
    <w:rsid w:val="006368D8"/>
    <w:rsid w:val="00640BC5"/>
    <w:rsid w:val="006413CE"/>
    <w:rsid w:val="00641B6E"/>
    <w:rsid w:val="006423D6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37E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3A7"/>
    <w:rsid w:val="006C6F94"/>
    <w:rsid w:val="006C7777"/>
    <w:rsid w:val="006D0212"/>
    <w:rsid w:val="006D28CE"/>
    <w:rsid w:val="006D3F98"/>
    <w:rsid w:val="006D57AF"/>
    <w:rsid w:val="006D5DC2"/>
    <w:rsid w:val="006D7492"/>
    <w:rsid w:val="006D7BD9"/>
    <w:rsid w:val="006E032A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6A5"/>
    <w:rsid w:val="00707755"/>
    <w:rsid w:val="007077F0"/>
    <w:rsid w:val="00710DA4"/>
    <w:rsid w:val="00710F2A"/>
    <w:rsid w:val="0071144F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163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6D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568"/>
    <w:rsid w:val="00776BA9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DDD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8C4"/>
    <w:rsid w:val="00836BF2"/>
    <w:rsid w:val="00837012"/>
    <w:rsid w:val="008373F3"/>
    <w:rsid w:val="00837658"/>
    <w:rsid w:val="00837ADC"/>
    <w:rsid w:val="00841167"/>
    <w:rsid w:val="00841E55"/>
    <w:rsid w:val="00841EB7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696"/>
    <w:rsid w:val="0085604E"/>
    <w:rsid w:val="0085640F"/>
    <w:rsid w:val="00856903"/>
    <w:rsid w:val="0086290A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5F9F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4A2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3E7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09A"/>
    <w:rsid w:val="009105C3"/>
    <w:rsid w:val="00912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2B6"/>
    <w:rsid w:val="009725CF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79A"/>
    <w:rsid w:val="00995DA6"/>
    <w:rsid w:val="009971F8"/>
    <w:rsid w:val="009977C5"/>
    <w:rsid w:val="009A1178"/>
    <w:rsid w:val="009A17ED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153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3B2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5A4"/>
    <w:rsid w:val="00A06ED1"/>
    <w:rsid w:val="00A070A7"/>
    <w:rsid w:val="00A1238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621"/>
    <w:rsid w:val="00A6279E"/>
    <w:rsid w:val="00A62C3B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D8E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090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0EFB"/>
    <w:rsid w:val="00AD22ED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2C07"/>
    <w:rsid w:val="00B3405C"/>
    <w:rsid w:val="00B34626"/>
    <w:rsid w:val="00B37450"/>
    <w:rsid w:val="00B37C20"/>
    <w:rsid w:val="00B41833"/>
    <w:rsid w:val="00B43107"/>
    <w:rsid w:val="00B4343E"/>
    <w:rsid w:val="00B44278"/>
    <w:rsid w:val="00B45076"/>
    <w:rsid w:val="00B46358"/>
    <w:rsid w:val="00B463BE"/>
    <w:rsid w:val="00B46B4C"/>
    <w:rsid w:val="00B474D3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3B2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40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2C5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04D"/>
    <w:rsid w:val="00C11AF5"/>
    <w:rsid w:val="00C11E93"/>
    <w:rsid w:val="00C12A1A"/>
    <w:rsid w:val="00C13523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AAA"/>
    <w:rsid w:val="00C45277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5BD"/>
    <w:rsid w:val="00C81F65"/>
    <w:rsid w:val="00C82913"/>
    <w:rsid w:val="00C82B36"/>
    <w:rsid w:val="00C83D50"/>
    <w:rsid w:val="00C843DA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24E4"/>
    <w:rsid w:val="00CC3670"/>
    <w:rsid w:val="00CC3973"/>
    <w:rsid w:val="00CC5620"/>
    <w:rsid w:val="00CC6C75"/>
    <w:rsid w:val="00CC6EF9"/>
    <w:rsid w:val="00CC7FC7"/>
    <w:rsid w:val="00CD0E36"/>
    <w:rsid w:val="00CD1F0D"/>
    <w:rsid w:val="00CD2258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07233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6C75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7BC"/>
    <w:rsid w:val="00D525B4"/>
    <w:rsid w:val="00D5334D"/>
    <w:rsid w:val="00D53652"/>
    <w:rsid w:val="00D5538A"/>
    <w:rsid w:val="00D55B13"/>
    <w:rsid w:val="00D55B83"/>
    <w:rsid w:val="00D55E48"/>
    <w:rsid w:val="00D56033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76DAE"/>
    <w:rsid w:val="00D804A7"/>
    <w:rsid w:val="00D806D9"/>
    <w:rsid w:val="00D80BF0"/>
    <w:rsid w:val="00D81A10"/>
    <w:rsid w:val="00D868DB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E5C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8E5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29A"/>
    <w:rsid w:val="00E158C2"/>
    <w:rsid w:val="00E21186"/>
    <w:rsid w:val="00E220B4"/>
    <w:rsid w:val="00E246A5"/>
    <w:rsid w:val="00E26078"/>
    <w:rsid w:val="00E26273"/>
    <w:rsid w:val="00E262E6"/>
    <w:rsid w:val="00E27504"/>
    <w:rsid w:val="00E301C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4B"/>
    <w:rsid w:val="00E5006F"/>
    <w:rsid w:val="00E5017B"/>
    <w:rsid w:val="00E50209"/>
    <w:rsid w:val="00E50EFC"/>
    <w:rsid w:val="00E5155E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1D74"/>
    <w:rsid w:val="00EA2733"/>
    <w:rsid w:val="00EA456D"/>
    <w:rsid w:val="00EA4768"/>
    <w:rsid w:val="00EA51E8"/>
    <w:rsid w:val="00EA713B"/>
    <w:rsid w:val="00EA7FD0"/>
    <w:rsid w:val="00EB0B31"/>
    <w:rsid w:val="00EB0B54"/>
    <w:rsid w:val="00EB19F7"/>
    <w:rsid w:val="00EB4506"/>
    <w:rsid w:val="00EB454B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CED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EFA"/>
    <w:rsid w:val="00EE7BEA"/>
    <w:rsid w:val="00EE7D44"/>
    <w:rsid w:val="00EF0E63"/>
    <w:rsid w:val="00EF139A"/>
    <w:rsid w:val="00EF255B"/>
    <w:rsid w:val="00EF307C"/>
    <w:rsid w:val="00EF33B2"/>
    <w:rsid w:val="00EF38FD"/>
    <w:rsid w:val="00EF3F37"/>
    <w:rsid w:val="00EF5933"/>
    <w:rsid w:val="00EF5F57"/>
    <w:rsid w:val="00F005D6"/>
    <w:rsid w:val="00F0084F"/>
    <w:rsid w:val="00F02A6D"/>
    <w:rsid w:val="00F02E82"/>
    <w:rsid w:val="00F0682C"/>
    <w:rsid w:val="00F06B44"/>
    <w:rsid w:val="00F0775F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2A7"/>
    <w:rsid w:val="00F6060E"/>
    <w:rsid w:val="00F611EB"/>
    <w:rsid w:val="00F61F62"/>
    <w:rsid w:val="00F6297A"/>
    <w:rsid w:val="00F62CB8"/>
    <w:rsid w:val="00F65140"/>
    <w:rsid w:val="00F65599"/>
    <w:rsid w:val="00F65705"/>
    <w:rsid w:val="00F664F1"/>
    <w:rsid w:val="00F67256"/>
    <w:rsid w:val="00F70C2F"/>
    <w:rsid w:val="00F70F35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336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5ED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3EA"/>
    <w:rsid w:val="00FB37A7"/>
    <w:rsid w:val="00FB386B"/>
    <w:rsid w:val="00FB3D3C"/>
    <w:rsid w:val="00FB47E0"/>
    <w:rsid w:val="00FB737B"/>
    <w:rsid w:val="00FB7684"/>
    <w:rsid w:val="00FB780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character" w:customStyle="1" w:styleId="nobr">
    <w:name w:val="nobr"/>
    <w:basedOn w:val="Numatytasispastraiposriftas"/>
    <w:rsid w:val="00C4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2020-12-09T07:45:00Z</dcterms:created>
  <dcterms:modified xsi:type="dcterms:W3CDTF">2020-12-09T07:45:00Z</dcterms:modified>
</cp:coreProperties>
</file>