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1E1861" w:rsidP="00A33671">
      <w:pPr>
        <w:jc w:val="center"/>
      </w:pPr>
      <w:r w:rsidRPr="007B1C2B">
        <w:rPr>
          <w:b/>
          <w:caps/>
        </w:rPr>
        <w:t xml:space="preserve">DĖL </w:t>
      </w:r>
      <w:r>
        <w:rPr>
          <w:b/>
          <w:caps/>
        </w:rPr>
        <w:t>K</w:t>
      </w:r>
      <w:r w:rsidRPr="005324DC">
        <w:rPr>
          <w:b/>
          <w:caps/>
        </w:rPr>
        <w:t>LAIPĖDOS MIESTO SAVIVALDYBĖS TARYBOS 2013 M. VASARIO 28 D. SPRENDIMO NR. T2-36 „DĖL KLAIPĖDOS MIESTO SAVIVALDYBĖS ADMINISTRACIJOS DIREKTORIAUS REZERVO NAUDOJIMO TAISYKLIŲ PATVIRTINIMO“ PAKEITIMO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T2-282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1E1861" w:rsidRPr="00C25AEA" w:rsidRDefault="001E1861" w:rsidP="001E1861">
      <w:pPr>
        <w:ind w:firstLine="720"/>
        <w:jc w:val="both"/>
      </w:pPr>
      <w:r>
        <w:t xml:space="preserve">Vadovaudamasi </w:t>
      </w:r>
      <w:r w:rsidRPr="00C25AEA">
        <w:t>Lietuvos Respublikos vietos savivaldos įstatymo 1</w:t>
      </w:r>
      <w:r>
        <w:t>8</w:t>
      </w:r>
      <w:r w:rsidRPr="00C25AEA">
        <w:t xml:space="preserve"> straipsnio </w:t>
      </w:r>
      <w:r>
        <w:t>1</w:t>
      </w:r>
      <w:r w:rsidRPr="00C25AEA">
        <w:t xml:space="preserve"> dali</w:t>
      </w:r>
      <w:r>
        <w:t>mi</w:t>
      </w:r>
      <w:r w:rsidRPr="00C25AEA">
        <w:t xml:space="preserve"> ir </w:t>
      </w:r>
      <w:r>
        <w:t>Lietuvos Respublikos biudžeto sandaros įstatymo 25 straipsnio 2 dalimi</w:t>
      </w:r>
      <w:r w:rsidRPr="00C25AEA">
        <w:t xml:space="preserve">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:rsidR="001E1861" w:rsidRDefault="001E1861" w:rsidP="001E1861">
      <w:pPr>
        <w:ind w:firstLine="720"/>
        <w:jc w:val="both"/>
      </w:pPr>
      <w:r>
        <w:t xml:space="preserve">1. Pakeisti </w:t>
      </w:r>
      <w:r w:rsidRPr="007A6640">
        <w:t>Klaipėdos miesto savivaldybės administracijos direktoriaus rezervo naudojimo taisykles</w:t>
      </w:r>
      <w:r>
        <w:t>, patvirtintas</w:t>
      </w:r>
      <w:r w:rsidRPr="007A6640">
        <w:t xml:space="preserve"> Klaipėdos miesto savivaldybės tarybos 2013 m. vasario 28 d. sprendimu Nr.</w:t>
      </w:r>
      <w:r>
        <w:t> </w:t>
      </w:r>
      <w:r w:rsidRPr="007A6640">
        <w:t>T2-36 „Dėl Klaipėdos miesto savivaldybės administracijos direktoriaus rezervo naudojimo taisyklių patvirtinimo“</w:t>
      </w:r>
      <w:r>
        <w:t>, ir jas</w:t>
      </w:r>
      <w:r w:rsidRPr="007A6640">
        <w:t xml:space="preserve"> išdėstyti nauja redakcija (pridedama)</w:t>
      </w:r>
      <w:r>
        <w:t>.</w:t>
      </w:r>
    </w:p>
    <w:p w:rsidR="00A33671" w:rsidRDefault="001E1861" w:rsidP="001E1861">
      <w:pPr>
        <w:ind w:firstLine="709"/>
        <w:jc w:val="both"/>
      </w:pPr>
      <w:r>
        <w:t>2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A33671" w:rsidRDefault="00A33671" w:rsidP="00A33671">
      <w:pPr>
        <w:jc w:val="both"/>
      </w:pPr>
    </w:p>
    <w:p w:rsidR="00A33671" w:rsidRDefault="00A33671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19" w:rsidRDefault="008F3519" w:rsidP="00E014C1">
      <w:r>
        <w:separator/>
      </w:r>
    </w:p>
  </w:endnote>
  <w:endnote w:type="continuationSeparator" w:id="0">
    <w:p w:rsidR="008F3519" w:rsidRDefault="008F351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19" w:rsidRDefault="008F3519" w:rsidP="00E014C1">
      <w:r>
        <w:separator/>
      </w:r>
    </w:p>
  </w:footnote>
  <w:footnote w:type="continuationSeparator" w:id="0">
    <w:p w:rsidR="008F3519" w:rsidRDefault="008F351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F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095D"/>
    <w:rsid w:val="00146B30"/>
    <w:rsid w:val="001E1861"/>
    <w:rsid w:val="001E7FB1"/>
    <w:rsid w:val="002F050F"/>
    <w:rsid w:val="00307F2F"/>
    <w:rsid w:val="003222B4"/>
    <w:rsid w:val="00394ABF"/>
    <w:rsid w:val="003955D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94D6F"/>
    <w:rsid w:val="008F3519"/>
    <w:rsid w:val="00922CD4"/>
    <w:rsid w:val="009532DC"/>
    <w:rsid w:val="00A017FA"/>
    <w:rsid w:val="00A12691"/>
    <w:rsid w:val="00A33671"/>
    <w:rsid w:val="00A925F9"/>
    <w:rsid w:val="00A96BD0"/>
    <w:rsid w:val="00AD1CCC"/>
    <w:rsid w:val="00AF7D08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A726-36AD-45F7-A65E-F7DCDFC4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2020-12-22T12:20:00Z</dcterms:created>
  <dcterms:modified xsi:type="dcterms:W3CDTF">2020-12-22T12:20:00Z</dcterms:modified>
</cp:coreProperties>
</file>