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7AB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E5417BA" wp14:editId="2B1F27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3B4C43A" w14:textId="77777777" w:rsidR="008354D5" w:rsidRPr="00AF7D08" w:rsidRDefault="008354D5" w:rsidP="00CA4D3B">
      <w:pPr>
        <w:keepNext/>
        <w:jc w:val="center"/>
        <w:outlineLvl w:val="0"/>
        <w:rPr>
          <w:b/>
        </w:rPr>
      </w:pPr>
    </w:p>
    <w:p w14:paraId="58D8C7AD" w14:textId="77777777" w:rsidR="00CA4D3B" w:rsidRDefault="00CA4D3B" w:rsidP="00CA4D3B">
      <w:pPr>
        <w:keepNext/>
        <w:jc w:val="center"/>
        <w:outlineLvl w:val="0"/>
        <w:rPr>
          <w:b/>
          <w:sz w:val="28"/>
          <w:szCs w:val="28"/>
        </w:rPr>
      </w:pPr>
      <w:r>
        <w:rPr>
          <w:b/>
          <w:sz w:val="28"/>
          <w:szCs w:val="28"/>
        </w:rPr>
        <w:t>KLAIPĖDOS MIESTO SAVIVALDYBĖS TARYBA</w:t>
      </w:r>
    </w:p>
    <w:p w14:paraId="0F711330" w14:textId="77777777" w:rsidR="00CA4D3B" w:rsidRDefault="00CA4D3B" w:rsidP="00CA4D3B">
      <w:pPr>
        <w:keepNext/>
        <w:jc w:val="center"/>
        <w:outlineLvl w:val="1"/>
        <w:rPr>
          <w:b/>
        </w:rPr>
      </w:pPr>
    </w:p>
    <w:p w14:paraId="7FF9DC05" w14:textId="77777777" w:rsidR="00CA4D3B" w:rsidRDefault="00CA4D3B" w:rsidP="00CA4D3B">
      <w:pPr>
        <w:keepNext/>
        <w:jc w:val="center"/>
        <w:outlineLvl w:val="1"/>
        <w:rPr>
          <w:b/>
        </w:rPr>
      </w:pPr>
      <w:r>
        <w:rPr>
          <w:b/>
        </w:rPr>
        <w:t>SPRENDIMAS</w:t>
      </w:r>
    </w:p>
    <w:p w14:paraId="2F7AA5E0" w14:textId="1D781072" w:rsidR="00CA4D3B" w:rsidRDefault="00CA4D3B" w:rsidP="00CA4D3B">
      <w:pPr>
        <w:jc w:val="center"/>
      </w:pPr>
      <w:r>
        <w:rPr>
          <w:b/>
          <w:caps/>
        </w:rPr>
        <w:t>DĖL</w:t>
      </w:r>
      <w:r w:rsidR="00F97C4D">
        <w:rPr>
          <w:b/>
          <w:caps/>
        </w:rPr>
        <w:t xml:space="preserve"> savivaldybės būstO</w:t>
      </w:r>
      <w:r w:rsidR="00BE4A71">
        <w:rPr>
          <w:b/>
          <w:caps/>
        </w:rPr>
        <w:t xml:space="preserve"> pardavimo</w:t>
      </w:r>
      <w:r>
        <w:rPr>
          <w:b/>
          <w:caps/>
        </w:rPr>
        <w:t xml:space="preserve"> </w:t>
      </w:r>
      <w:r w:rsidR="00BA0DD6">
        <w:rPr>
          <w:b/>
          <w:caps/>
        </w:rPr>
        <w:t>(N)</w:t>
      </w:r>
    </w:p>
    <w:p w14:paraId="0F3A582C" w14:textId="77777777" w:rsidR="00CA4D3B" w:rsidRDefault="00CA4D3B" w:rsidP="00CA4D3B">
      <w:pPr>
        <w:jc w:val="center"/>
      </w:pPr>
    </w:p>
    <w:bookmarkStart w:id="1" w:name="registravimoDataIlga"/>
    <w:p w14:paraId="4C5542A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r>
        <w:rPr>
          <w:noProof/>
        </w:rPr>
        <w:t xml:space="preserve"> </w:t>
      </w:r>
      <w:r w:rsidRPr="003C09F9">
        <w:t>Nr.</w:t>
      </w:r>
      <w:r>
        <w:t xml:space="preserve"> </w:t>
      </w:r>
      <w:bookmarkStart w:id="2" w:name="registravimoNr"/>
      <w:r w:rsidR="00146B30">
        <w:rPr>
          <w:noProof/>
        </w:rPr>
        <w:t>T2-309</w:t>
      </w:r>
      <w:bookmarkEnd w:id="2"/>
    </w:p>
    <w:p w14:paraId="7DEA38F5" w14:textId="77777777" w:rsidR="00597EE8" w:rsidRDefault="00597EE8" w:rsidP="00597EE8">
      <w:pPr>
        <w:tabs>
          <w:tab w:val="left" w:pos="5070"/>
          <w:tab w:val="left" w:pos="5366"/>
          <w:tab w:val="left" w:pos="6771"/>
          <w:tab w:val="left" w:pos="7363"/>
        </w:tabs>
        <w:jc w:val="center"/>
      </w:pPr>
      <w:r w:rsidRPr="001456CE">
        <w:t>Klaipėda</w:t>
      </w:r>
    </w:p>
    <w:p w14:paraId="1D9815BA" w14:textId="77777777" w:rsidR="00CA4D3B" w:rsidRPr="008354D5" w:rsidRDefault="00CA4D3B" w:rsidP="00CA4D3B">
      <w:pPr>
        <w:jc w:val="center"/>
      </w:pPr>
    </w:p>
    <w:p w14:paraId="6E864AD2" w14:textId="77777777" w:rsidR="00CA4D3B" w:rsidRDefault="00CA4D3B" w:rsidP="00CA4D3B">
      <w:pPr>
        <w:jc w:val="center"/>
      </w:pPr>
    </w:p>
    <w:p w14:paraId="5DC30615" w14:textId="77777777" w:rsidR="00F97C4D" w:rsidRDefault="00F97C4D" w:rsidP="00F97C4D">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ir 27 straipsnio 2, 3 dalimis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1DCD38DC" w14:textId="77777777" w:rsidR="00F97C4D" w:rsidRDefault="00F97C4D" w:rsidP="00F97C4D">
      <w:pPr>
        <w:pStyle w:val="Pavadinimas"/>
        <w:spacing w:after="0"/>
        <w:ind w:firstLine="720"/>
        <w:contextualSpacing/>
        <w:jc w:val="both"/>
      </w:pPr>
      <w:r>
        <w:t>1. Parduoti V. G. Savivaldybei nuosavybės teise priklausantį 47,73 kv. metro ploto būstą Statybininkų pr. 30-</w:t>
      </w:r>
      <w:r w:rsidRPr="00094B24">
        <w:rPr>
          <w:i/>
        </w:rPr>
        <w:t>(duomenys neskelbtini),</w:t>
      </w:r>
      <w:r>
        <w:t xml:space="preserve"> Klaipėda, unikalus Nr.</w:t>
      </w:r>
      <w:r w:rsidRPr="00094B24">
        <w:t xml:space="preserve"> </w:t>
      </w:r>
      <w:r w:rsidRPr="00094B24">
        <w:rPr>
          <w:i/>
        </w:rPr>
        <w:t>(duomenys neskelbtini),</w:t>
      </w:r>
      <w:r>
        <w:t xml:space="preserve"> namo statybos metai – 1974. Kaina – 43 680,00 Eur (keturiasdešimt trys tūkstančiai šeši šimtai aštuoniasdešimt eurų 00 ct), iš jų 80,00 Eur (aštuoniasdešimt eurų 00 ct) – už būsto vertės nustatymą.</w:t>
      </w:r>
    </w:p>
    <w:p w14:paraId="650B129B" w14:textId="77777777" w:rsidR="00F97C4D" w:rsidRPr="00FE289E" w:rsidRDefault="00F97C4D" w:rsidP="00F97C4D">
      <w:pPr>
        <w:pStyle w:val="Pavadinimas"/>
        <w:ind w:firstLine="720"/>
        <w:contextualSpacing/>
        <w:jc w:val="both"/>
      </w:pPr>
      <w:r>
        <w:t>2. Leisti V. G. perkamą būstą Statybininkų pr. 30-</w:t>
      </w:r>
      <w:r w:rsidRPr="00094B24">
        <w:rPr>
          <w:i/>
        </w:rPr>
        <w:t>(duomenys neskelbtini),</w:t>
      </w:r>
      <w:r>
        <w:t xml:space="preserve"> Klaipėda, įkeisti kredito įstaigai AB SEB bankui (</w:t>
      </w:r>
      <w:r w:rsidRPr="001E54DA">
        <w:t>į. k. 112021238</w:t>
      </w:r>
      <w:r>
        <w:t>). Hipoteka įsigalios, kai su Klaipėdos miesto savivaldybės administracija bus visiškai atsiskaityta už perkamą būstą, sumokėta būsto kaina, netesybos ir įvykdytos kitos prievolės.</w:t>
      </w:r>
    </w:p>
    <w:p w14:paraId="74D5B778" w14:textId="77777777" w:rsidR="00F97C4D" w:rsidRPr="00A65087" w:rsidRDefault="00F97C4D" w:rsidP="00F97C4D">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5EC7DC4" w14:textId="77777777" w:rsidR="00F97C4D" w:rsidRDefault="00F97C4D" w:rsidP="00F97C4D">
      <w:pPr>
        <w:jc w:val="both"/>
      </w:pPr>
    </w:p>
    <w:p w14:paraId="7A6C04D3" w14:textId="14F9D32A"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DEC6517" w14:textId="77777777" w:rsidTr="00C56F56">
        <w:tc>
          <w:tcPr>
            <w:tcW w:w="6204" w:type="dxa"/>
          </w:tcPr>
          <w:p w14:paraId="1D0202D3" w14:textId="77777777" w:rsidR="004476DD" w:rsidRDefault="00A12691" w:rsidP="00A12691">
            <w:r>
              <w:t>Savivaldybės meras</w:t>
            </w:r>
          </w:p>
        </w:tc>
        <w:tc>
          <w:tcPr>
            <w:tcW w:w="3650" w:type="dxa"/>
          </w:tcPr>
          <w:p w14:paraId="713308FA" w14:textId="77777777" w:rsidR="004476DD" w:rsidRDefault="00E5448E" w:rsidP="004476DD">
            <w:pPr>
              <w:jc w:val="right"/>
            </w:pPr>
            <w:r>
              <w:t>Vytautas Grubliauskas</w:t>
            </w:r>
          </w:p>
        </w:tc>
      </w:tr>
    </w:tbl>
    <w:p w14:paraId="00EF106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93C4" w14:textId="77777777" w:rsidR="00C11A49" w:rsidRDefault="00C11A49" w:rsidP="00E014C1">
      <w:r>
        <w:separator/>
      </w:r>
    </w:p>
  </w:endnote>
  <w:endnote w:type="continuationSeparator" w:id="0">
    <w:p w14:paraId="2C9E0F15" w14:textId="77777777" w:rsidR="00C11A49" w:rsidRDefault="00C11A4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94C7" w14:textId="77777777" w:rsidR="00C11A49" w:rsidRDefault="00C11A49" w:rsidP="00E014C1">
      <w:r>
        <w:separator/>
      </w:r>
    </w:p>
  </w:footnote>
  <w:footnote w:type="continuationSeparator" w:id="0">
    <w:p w14:paraId="70D246F8" w14:textId="77777777" w:rsidR="00C11A49" w:rsidRDefault="00C11A4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69A7805" w14:textId="77777777" w:rsidR="00E014C1" w:rsidRDefault="00E014C1">
        <w:pPr>
          <w:pStyle w:val="Antrats"/>
          <w:jc w:val="center"/>
        </w:pPr>
        <w:r>
          <w:fldChar w:fldCharType="begin"/>
        </w:r>
        <w:r>
          <w:instrText>PAGE   \* MERGEFORMAT</w:instrText>
        </w:r>
        <w:r>
          <w:fldChar w:fldCharType="separate"/>
        </w:r>
        <w:r w:rsidR="00BA0DD6">
          <w:rPr>
            <w:noProof/>
          </w:rPr>
          <w:t>2</w:t>
        </w:r>
        <w:r>
          <w:fldChar w:fldCharType="end"/>
        </w:r>
      </w:p>
    </w:sdtContent>
  </w:sdt>
  <w:p w14:paraId="0EFB1F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0529"/>
    <w:rsid w:val="00146B30"/>
    <w:rsid w:val="001E7FB1"/>
    <w:rsid w:val="003222B4"/>
    <w:rsid w:val="004476DD"/>
    <w:rsid w:val="00597EE8"/>
    <w:rsid w:val="005E1C87"/>
    <w:rsid w:val="005F495C"/>
    <w:rsid w:val="0066534F"/>
    <w:rsid w:val="007F168D"/>
    <w:rsid w:val="008354D5"/>
    <w:rsid w:val="00894D6F"/>
    <w:rsid w:val="00922CD4"/>
    <w:rsid w:val="00996CC4"/>
    <w:rsid w:val="00A12691"/>
    <w:rsid w:val="00AC374C"/>
    <w:rsid w:val="00AF7D08"/>
    <w:rsid w:val="00B8338C"/>
    <w:rsid w:val="00BA0DD6"/>
    <w:rsid w:val="00BE4A71"/>
    <w:rsid w:val="00C11A49"/>
    <w:rsid w:val="00C56F56"/>
    <w:rsid w:val="00CA4D3B"/>
    <w:rsid w:val="00D30378"/>
    <w:rsid w:val="00E014C1"/>
    <w:rsid w:val="00E33871"/>
    <w:rsid w:val="00E5448E"/>
    <w:rsid w:val="00F301F1"/>
    <w:rsid w:val="00F51622"/>
    <w:rsid w:val="00F97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F5F9"/>
  <w15:docId w15:val="{7751CA99-13CA-4882-B9CE-256EF2A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301F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301F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F301F1"/>
    <w:pPr>
      <w:spacing w:after="120"/>
    </w:pPr>
    <w:rPr>
      <w:lang w:eastAsia="lt-LT"/>
    </w:rPr>
  </w:style>
  <w:style w:type="character" w:customStyle="1" w:styleId="PagrindinistekstasDiagrama">
    <w:name w:val="Pagrindinis tekstas Diagrama"/>
    <w:basedOn w:val="Numatytasispastraiposriftas"/>
    <w:link w:val="Pagrindinistekstas"/>
    <w:uiPriority w:val="99"/>
    <w:rsid w:val="00F301F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1783888">
      <w:bodyDiv w:val="1"/>
      <w:marLeft w:val="0"/>
      <w:marRight w:val="0"/>
      <w:marTop w:val="0"/>
      <w:marBottom w:val="0"/>
      <w:divBdr>
        <w:top w:val="none" w:sz="0" w:space="0" w:color="auto"/>
        <w:left w:val="none" w:sz="0" w:space="0" w:color="auto"/>
        <w:bottom w:val="none" w:sz="0" w:space="0" w:color="auto"/>
        <w:right w:val="none" w:sz="0" w:space="0" w:color="auto"/>
      </w:divBdr>
    </w:div>
    <w:div w:id="8682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2020-12-23T12:24:00Z</dcterms:created>
  <dcterms:modified xsi:type="dcterms:W3CDTF">2020-12-23T12:24:00Z</dcterms:modified>
</cp:coreProperties>
</file>