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0F3AA7" w14:paraId="3AC47221" w14:textId="77777777" w:rsidTr="00EC21AD">
        <w:tc>
          <w:tcPr>
            <w:tcW w:w="4110" w:type="dxa"/>
          </w:tcPr>
          <w:p w14:paraId="3AC47220" w14:textId="77777777" w:rsidR="0006079E" w:rsidRPr="000F3AA7" w:rsidRDefault="0006079E" w:rsidP="0006079E">
            <w:pPr>
              <w:tabs>
                <w:tab w:val="left" w:pos="5070"/>
                <w:tab w:val="left" w:pos="5366"/>
                <w:tab w:val="left" w:pos="6771"/>
                <w:tab w:val="left" w:pos="7363"/>
              </w:tabs>
              <w:jc w:val="both"/>
            </w:pPr>
            <w:bookmarkStart w:id="0" w:name="_GoBack"/>
            <w:bookmarkEnd w:id="0"/>
            <w:r w:rsidRPr="000F3AA7">
              <w:t>PATVIRTINTA</w:t>
            </w:r>
          </w:p>
        </w:tc>
      </w:tr>
      <w:tr w:rsidR="0006079E" w:rsidRPr="000F3AA7" w14:paraId="3AC47223" w14:textId="77777777" w:rsidTr="00EC21AD">
        <w:tc>
          <w:tcPr>
            <w:tcW w:w="4110" w:type="dxa"/>
          </w:tcPr>
          <w:p w14:paraId="3AC47222" w14:textId="77777777" w:rsidR="0006079E" w:rsidRPr="000F3AA7" w:rsidRDefault="0006079E" w:rsidP="0006079E">
            <w:r w:rsidRPr="000F3AA7">
              <w:t>Klaipėdos miesto savivaldybės</w:t>
            </w:r>
          </w:p>
        </w:tc>
      </w:tr>
      <w:tr w:rsidR="0006079E" w:rsidRPr="000F3AA7" w14:paraId="3AC47225" w14:textId="77777777" w:rsidTr="00EC21AD">
        <w:tc>
          <w:tcPr>
            <w:tcW w:w="4110" w:type="dxa"/>
          </w:tcPr>
          <w:p w14:paraId="3AC47224" w14:textId="77777777" w:rsidR="0006079E" w:rsidRPr="000F3AA7" w:rsidRDefault="0006079E" w:rsidP="0006079E">
            <w:r w:rsidRPr="000F3AA7">
              <w:t xml:space="preserve">tarybos </w:t>
            </w:r>
            <w:bookmarkStart w:id="1" w:name="registravimoDataIlga"/>
            <w:r w:rsidRPr="000F3AA7">
              <w:rPr>
                <w:noProof/>
              </w:rPr>
              <w:fldChar w:fldCharType="begin">
                <w:ffData>
                  <w:name w:val="registravimoDataIlga"/>
                  <w:enabled/>
                  <w:calcOnExit w:val="0"/>
                  <w:textInput>
                    <w:maxLength w:val="1"/>
                  </w:textInput>
                </w:ffData>
              </w:fldChar>
            </w:r>
            <w:r w:rsidRPr="000F3AA7">
              <w:rPr>
                <w:noProof/>
              </w:rPr>
              <w:instrText xml:space="preserve"> FORMTEXT </w:instrText>
            </w:r>
            <w:r w:rsidRPr="000F3AA7">
              <w:rPr>
                <w:noProof/>
              </w:rPr>
            </w:r>
            <w:r w:rsidRPr="000F3AA7">
              <w:rPr>
                <w:noProof/>
              </w:rPr>
              <w:fldChar w:fldCharType="separate"/>
            </w:r>
            <w:r w:rsidRPr="000F3AA7">
              <w:rPr>
                <w:noProof/>
              </w:rPr>
              <w:t>2020 m. gruodžio 23 d.</w:t>
            </w:r>
            <w:r w:rsidRPr="000F3AA7">
              <w:rPr>
                <w:noProof/>
              </w:rPr>
              <w:fldChar w:fldCharType="end"/>
            </w:r>
            <w:bookmarkEnd w:id="1"/>
          </w:p>
        </w:tc>
      </w:tr>
      <w:tr w:rsidR="0006079E" w:rsidRPr="000F3AA7" w14:paraId="3AC47227" w14:textId="77777777" w:rsidTr="00EC21AD">
        <w:tc>
          <w:tcPr>
            <w:tcW w:w="4110" w:type="dxa"/>
          </w:tcPr>
          <w:p w14:paraId="3AC47226" w14:textId="77777777" w:rsidR="0006079E" w:rsidRPr="000F3AA7" w:rsidRDefault="0006079E" w:rsidP="004832C8">
            <w:pPr>
              <w:tabs>
                <w:tab w:val="left" w:pos="5070"/>
                <w:tab w:val="left" w:pos="5366"/>
                <w:tab w:val="left" w:pos="6771"/>
                <w:tab w:val="left" w:pos="7363"/>
              </w:tabs>
            </w:pPr>
            <w:r w:rsidRPr="000F3AA7">
              <w:t xml:space="preserve">sprendimu Nr. </w:t>
            </w:r>
            <w:bookmarkStart w:id="2" w:name="registravimoNr"/>
            <w:r w:rsidR="004832C8" w:rsidRPr="000F3AA7">
              <w:t>T2-314</w:t>
            </w:r>
            <w:bookmarkEnd w:id="2"/>
          </w:p>
        </w:tc>
      </w:tr>
    </w:tbl>
    <w:p w14:paraId="3AC47228" w14:textId="727191EB" w:rsidR="00832CC9" w:rsidRPr="000F3AA7" w:rsidRDefault="00832CC9" w:rsidP="0006079E">
      <w:pPr>
        <w:jc w:val="center"/>
      </w:pPr>
    </w:p>
    <w:p w14:paraId="09F7D78A" w14:textId="77777777" w:rsidR="000F3AA7" w:rsidRPr="000F3AA7" w:rsidRDefault="000F3AA7" w:rsidP="0006079E">
      <w:pPr>
        <w:jc w:val="center"/>
      </w:pPr>
    </w:p>
    <w:p w14:paraId="3AC47229" w14:textId="77777777" w:rsidR="00A420D4" w:rsidRPr="000F3AA7" w:rsidRDefault="00A420D4" w:rsidP="00A420D4">
      <w:pPr>
        <w:jc w:val="center"/>
        <w:rPr>
          <w:b/>
        </w:rPr>
      </w:pPr>
      <w:r w:rsidRPr="000F3AA7">
        <w:rPr>
          <w:b/>
        </w:rPr>
        <w:t>VIEŠOSIOS ĮSTAIGOS KLAIPĖDOS FUTBOLO MOKYKLOS ĮSTATAI</w:t>
      </w:r>
    </w:p>
    <w:p w14:paraId="3AC4722A" w14:textId="77777777" w:rsidR="00A420D4" w:rsidRPr="000F3AA7" w:rsidRDefault="00A420D4" w:rsidP="00A420D4">
      <w:pPr>
        <w:jc w:val="center"/>
        <w:rPr>
          <w:b/>
        </w:rPr>
      </w:pPr>
    </w:p>
    <w:p w14:paraId="3AC4722B" w14:textId="77777777" w:rsidR="00A420D4" w:rsidRPr="000F3AA7" w:rsidRDefault="00A420D4" w:rsidP="00A420D4">
      <w:pPr>
        <w:jc w:val="center"/>
        <w:rPr>
          <w:b/>
        </w:rPr>
      </w:pPr>
      <w:r w:rsidRPr="000F3AA7">
        <w:rPr>
          <w:b/>
        </w:rPr>
        <w:t>I SKYRIUS</w:t>
      </w:r>
    </w:p>
    <w:p w14:paraId="3AC4722C" w14:textId="77777777" w:rsidR="00A420D4" w:rsidRPr="000F3AA7" w:rsidRDefault="00A420D4" w:rsidP="00A420D4">
      <w:pPr>
        <w:jc w:val="center"/>
        <w:rPr>
          <w:b/>
        </w:rPr>
      </w:pPr>
      <w:r w:rsidRPr="000F3AA7">
        <w:rPr>
          <w:b/>
        </w:rPr>
        <w:t>BENDROSIOS NUOSTATOS</w:t>
      </w:r>
    </w:p>
    <w:p w14:paraId="3AC4722D" w14:textId="77777777" w:rsidR="00A420D4" w:rsidRPr="000F3AA7" w:rsidRDefault="00A420D4" w:rsidP="00A420D4">
      <w:pPr>
        <w:jc w:val="center"/>
      </w:pPr>
    </w:p>
    <w:p w14:paraId="3AC4722E" w14:textId="77777777" w:rsidR="00A420D4" w:rsidRPr="000F3AA7" w:rsidRDefault="00A420D4" w:rsidP="00A420D4">
      <w:pPr>
        <w:ind w:firstLine="709"/>
        <w:jc w:val="both"/>
        <w:rPr>
          <w:rStyle w:val="FontStyle22"/>
          <w:b w:val="0"/>
          <w:sz w:val="24"/>
          <w:shd w:val="clear" w:color="auto" w:fill="FFFFFF"/>
        </w:rPr>
      </w:pPr>
      <w:r w:rsidRPr="000F3AA7">
        <w:rPr>
          <w:shd w:val="clear" w:color="auto" w:fill="FFFFFF"/>
        </w:rPr>
        <w:t xml:space="preserve">1. Viešosios įstaigos Klaipėdos futbolo mokyklos įstatai (toliau – Įstatai) reglamentuoja viešosios įstaigos Klaipėdos futbolo mokyklos (toliau – Futbolo mokykla) teisinę formą, buveinę, pagrindinę paskirtį, </w:t>
      </w:r>
      <w:r w:rsidRPr="000F3AA7">
        <w:rPr>
          <w:rStyle w:val="FontStyle22"/>
          <w:b w:val="0"/>
          <w:bCs/>
          <w:sz w:val="24"/>
          <w:shd w:val="clear" w:color="auto" w:fill="FFFFFF"/>
        </w:rPr>
        <w:t xml:space="preserve">dalininkų priėmimo, dalininko teisių perleidimo kitiems asmenims, dalininkų įnašų perdavimo tvarką, Futbolo mokyklos valdymą ir kompetenciją, </w:t>
      </w:r>
      <w:r w:rsidRPr="000F3AA7">
        <w:rPr>
          <w:rStyle w:val="FontStyle23"/>
          <w:sz w:val="24"/>
          <w:shd w:val="clear" w:color="auto" w:fill="FFFFFF"/>
        </w:rPr>
        <w:t>direktoriaus kompetenciją, jo skyrimo ir atleidimo tvarką,</w:t>
      </w:r>
      <w:r w:rsidRPr="000F3AA7">
        <w:rPr>
          <w:rStyle w:val="FontStyle23"/>
          <w:b/>
          <w:sz w:val="24"/>
          <w:shd w:val="clear" w:color="auto" w:fill="FFFFFF"/>
        </w:rPr>
        <w:t xml:space="preserve"> </w:t>
      </w:r>
      <w:r w:rsidRPr="000F3AA7">
        <w:rPr>
          <w:rStyle w:val="FontStyle22"/>
          <w:b w:val="0"/>
          <w:bCs/>
          <w:sz w:val="24"/>
          <w:shd w:val="clear" w:color="auto" w:fill="FFFFFF"/>
        </w:rPr>
        <w:t>filialų ir atstovybių steigimo ir jų veiklos nutraukimo tvarką, dokumentų ir kitos informacijos apie</w:t>
      </w:r>
      <w:r w:rsidRPr="000F3AA7">
        <w:rPr>
          <w:rStyle w:val="FontStyle22"/>
          <w:bCs/>
          <w:sz w:val="24"/>
          <w:shd w:val="clear" w:color="auto" w:fill="FFFFFF"/>
        </w:rPr>
        <w:t xml:space="preserve"> </w:t>
      </w:r>
      <w:r w:rsidRPr="000F3AA7">
        <w:rPr>
          <w:shd w:val="clear" w:color="auto" w:fill="FFFFFF"/>
        </w:rPr>
        <w:t xml:space="preserve">Futbolo mokyklos </w:t>
      </w:r>
      <w:r w:rsidRPr="000F3AA7">
        <w:rPr>
          <w:rStyle w:val="FontStyle22"/>
          <w:b w:val="0"/>
          <w:bCs/>
          <w:sz w:val="24"/>
          <w:shd w:val="clear" w:color="auto" w:fill="FFFFFF"/>
        </w:rPr>
        <w:t>veiklą pateikimo dalininkams tvarką.</w:t>
      </w:r>
    </w:p>
    <w:p w14:paraId="3AC4722F" w14:textId="77777777" w:rsidR="00A420D4" w:rsidRPr="000F3AA7" w:rsidRDefault="00A420D4" w:rsidP="00A420D4">
      <w:pPr>
        <w:ind w:firstLine="709"/>
        <w:jc w:val="both"/>
      </w:pPr>
      <w:r w:rsidRPr="000F3AA7">
        <w:rPr>
          <w:shd w:val="clear" w:color="auto" w:fill="FFFFFF"/>
        </w:rPr>
        <w:t>2. Futbolo mokyklos oficialus pavadinimas – viešoji įstaiga Klaipėdos futbolo mokykla, sutrumpintas pavadinimas – Futbolo mokykla.</w:t>
      </w:r>
    </w:p>
    <w:p w14:paraId="3AC47230" w14:textId="77777777" w:rsidR="00A420D4" w:rsidRPr="000F3AA7" w:rsidRDefault="00A420D4" w:rsidP="00A420D4">
      <w:pPr>
        <w:ind w:firstLine="709"/>
        <w:jc w:val="both"/>
      </w:pPr>
      <w:r w:rsidRPr="000F3AA7">
        <w:rPr>
          <w:shd w:val="clear" w:color="auto" w:fill="FFFFFF"/>
        </w:rPr>
        <w:t>3. Futbolo mokyklos buveinė: Paryžiaus Komunos g. 16A, LT-91166 Klaipėda.</w:t>
      </w:r>
    </w:p>
    <w:p w14:paraId="3AC47231" w14:textId="77777777" w:rsidR="00A420D4" w:rsidRPr="000F3AA7" w:rsidRDefault="00A420D4" w:rsidP="00A420D4">
      <w:pPr>
        <w:ind w:firstLine="709"/>
        <w:jc w:val="both"/>
        <w:rPr>
          <w:shd w:val="clear" w:color="auto" w:fill="FFFFFF"/>
        </w:rPr>
      </w:pPr>
      <w:r w:rsidRPr="000F3AA7">
        <w:rPr>
          <w:shd w:val="clear" w:color="auto" w:fill="FFFFFF"/>
        </w:rPr>
        <w:t>4. Futbolo mokyklos teisinė forma – viešoji įstaiga.</w:t>
      </w:r>
    </w:p>
    <w:p w14:paraId="3AC47232" w14:textId="77777777" w:rsidR="00A420D4" w:rsidRPr="000F3AA7" w:rsidRDefault="00A420D4" w:rsidP="00A420D4">
      <w:pPr>
        <w:ind w:firstLine="709"/>
        <w:jc w:val="both"/>
        <w:rPr>
          <w:shd w:val="clear" w:color="auto" w:fill="FFFFFF"/>
        </w:rPr>
      </w:pPr>
      <w:r w:rsidRPr="000F3AA7">
        <w:rPr>
          <w:shd w:val="clear" w:color="auto" w:fill="FFFFFF"/>
        </w:rPr>
        <w:t>5. Futbolo mokyklos veiklos laikotarpis neribotas.</w:t>
      </w:r>
    </w:p>
    <w:p w14:paraId="3AC47233" w14:textId="77777777" w:rsidR="00A420D4" w:rsidRPr="000F3AA7" w:rsidRDefault="00A420D4" w:rsidP="00A420D4">
      <w:pPr>
        <w:ind w:firstLine="709"/>
        <w:jc w:val="both"/>
        <w:rPr>
          <w:shd w:val="clear" w:color="auto" w:fill="FFFFFF"/>
        </w:rPr>
      </w:pPr>
      <w:r w:rsidRPr="000F3AA7">
        <w:rPr>
          <w:shd w:val="clear" w:color="auto" w:fill="FFFFFF"/>
        </w:rPr>
        <w:t>6. Futbolo mokyklos pagrindinė paskirtis – rengti sportininkus ir vykdyti kitą sporto veiklą. Kita Futbolo mokyklos paskirtis – formalųjį švietimą papildantis sportinis ugdymas.</w:t>
      </w:r>
    </w:p>
    <w:p w14:paraId="3AC47234" w14:textId="77777777" w:rsidR="00A420D4" w:rsidRPr="000F3AA7" w:rsidRDefault="00A420D4" w:rsidP="00A420D4">
      <w:pPr>
        <w:ind w:firstLine="709"/>
        <w:jc w:val="both"/>
        <w:rPr>
          <w:strike/>
          <w:shd w:val="clear" w:color="auto" w:fill="FFFFFF"/>
        </w:rPr>
      </w:pPr>
      <w:r w:rsidRPr="000F3AA7">
        <w:rPr>
          <w:shd w:val="clear" w:color="auto" w:fill="FFFFFF"/>
        </w:rPr>
        <w:t>7. Futbolo mokykla vykdo sportinę veiklą pagal plėtojamą futbolo sporto profilį bei formalųjį švietimą papildančio ir neformaliojo sportinio ugdymo programas.</w:t>
      </w:r>
    </w:p>
    <w:p w14:paraId="3AC47235" w14:textId="77777777" w:rsidR="00A420D4" w:rsidRPr="000F3AA7" w:rsidRDefault="00A420D4" w:rsidP="00A420D4">
      <w:pPr>
        <w:ind w:firstLine="709"/>
        <w:jc w:val="both"/>
      </w:pPr>
      <w:r w:rsidRPr="000F3AA7">
        <w:rPr>
          <w:shd w:val="clear" w:color="auto" w:fill="FFFFFF"/>
        </w:rPr>
        <w:t>8. Futbolo mokyklos tipas – sportininkų ugdymo centras.</w:t>
      </w:r>
    </w:p>
    <w:p w14:paraId="3AC47236" w14:textId="77777777" w:rsidR="00A420D4" w:rsidRPr="000F3AA7" w:rsidRDefault="00A420D4" w:rsidP="00A420D4">
      <w:pPr>
        <w:ind w:firstLine="709"/>
        <w:jc w:val="both"/>
        <w:rPr>
          <w:shd w:val="clear" w:color="auto" w:fill="FFFFFF"/>
        </w:rPr>
      </w:pPr>
      <w:r w:rsidRPr="000F3AA7">
        <w:rPr>
          <w:shd w:val="clear" w:color="auto" w:fill="FFFFFF"/>
        </w:rPr>
        <w:t>9. Futbolo mokykla yra pelno nesiekiantis ribotos civilinės atsakomybės viešasis juridinis asmuo, turintis antspaudą, atsiskaitomąją ir kitas sąskaitas Lietuvos Respublikos įregistruotuose bankuose, atributiką, ūkinį, komercinį, finansinį, organizacinį ir teisinį savarankiškumą.</w:t>
      </w:r>
    </w:p>
    <w:p w14:paraId="3AC47237" w14:textId="77777777" w:rsidR="00A420D4" w:rsidRPr="000F3AA7" w:rsidRDefault="00A420D4" w:rsidP="00A420D4">
      <w:pPr>
        <w:ind w:firstLine="709"/>
        <w:jc w:val="both"/>
        <w:rPr>
          <w:shd w:val="clear" w:color="auto" w:fill="FFFFFF"/>
        </w:rPr>
      </w:pPr>
      <w:r w:rsidRPr="000F3AA7">
        <w:rPr>
          <w:shd w:val="clear" w:color="auto" w:fill="FFFFFF"/>
        </w:rPr>
        <w:t xml:space="preserve">10. Futbolo mokykla savo veiklą grindžia Lietuvos Respublikos Konstitucija, Lietuvos Respublikos civiliniu kodeksu, Lietuvos Respublikos viešųjų įstaigų įstatymu, Lietuvos Respublikos Vyriausybės nutarimais, Lietuvos Respublikos švietimo, mokslo ir sporto ministerijos teisės aktais, kitais teisės aktais ir Įstatais. </w:t>
      </w:r>
    </w:p>
    <w:p w14:paraId="3AC47238" w14:textId="77777777" w:rsidR="00A420D4" w:rsidRPr="000F3AA7" w:rsidRDefault="00A420D4" w:rsidP="00A420D4">
      <w:pPr>
        <w:ind w:firstLine="709"/>
        <w:jc w:val="both"/>
        <w:rPr>
          <w:shd w:val="clear" w:color="auto" w:fill="FFFFFF"/>
        </w:rPr>
      </w:pPr>
      <w:r w:rsidRPr="000F3AA7">
        <w:rPr>
          <w:shd w:val="clear" w:color="auto" w:fill="FFFFFF"/>
        </w:rPr>
        <w:t xml:space="preserve">11. Futbolo mokykla pagal savo prievoles atsako tik jai nuosavybės teise priklausančiu turtu. Futbolo mokykla neatsako pagal dalininko prievoles, o dalininkas atsako pagal </w:t>
      </w:r>
      <w:bookmarkStart w:id="3" w:name="_Hlk482086443"/>
      <w:r w:rsidRPr="000F3AA7">
        <w:rPr>
          <w:shd w:val="clear" w:color="auto" w:fill="FFFFFF"/>
        </w:rPr>
        <w:t xml:space="preserve">Futbolo mokyklos </w:t>
      </w:r>
      <w:bookmarkEnd w:id="3"/>
      <w:r w:rsidRPr="000F3AA7">
        <w:rPr>
          <w:shd w:val="clear" w:color="auto" w:fill="FFFFFF"/>
        </w:rPr>
        <w:t>prievoles savo įnešto kapitalo dalimi.</w:t>
      </w:r>
    </w:p>
    <w:p w14:paraId="3AC47239" w14:textId="77777777" w:rsidR="00A420D4" w:rsidRPr="000F3AA7" w:rsidRDefault="00A420D4" w:rsidP="00A420D4">
      <w:pPr>
        <w:jc w:val="both"/>
        <w:rPr>
          <w:shd w:val="clear" w:color="auto" w:fill="FFFFFF"/>
        </w:rPr>
      </w:pPr>
    </w:p>
    <w:p w14:paraId="3AC4723A" w14:textId="77777777" w:rsidR="00A420D4" w:rsidRPr="000F3AA7" w:rsidRDefault="00A420D4" w:rsidP="00A420D4">
      <w:pPr>
        <w:pStyle w:val="Style7"/>
        <w:widowControl/>
        <w:rPr>
          <w:rStyle w:val="FontStyle22"/>
          <w:bCs/>
          <w:sz w:val="24"/>
        </w:rPr>
      </w:pPr>
      <w:r w:rsidRPr="000F3AA7">
        <w:rPr>
          <w:rStyle w:val="FontStyle22"/>
          <w:bCs/>
          <w:sz w:val="24"/>
          <w:shd w:val="clear" w:color="auto" w:fill="FFFFFF"/>
        </w:rPr>
        <w:t>II SKYRIUS</w:t>
      </w:r>
    </w:p>
    <w:p w14:paraId="3AC4723B" w14:textId="77777777" w:rsidR="00A420D4" w:rsidRPr="000F3AA7" w:rsidRDefault="00A420D4" w:rsidP="00A420D4">
      <w:pPr>
        <w:pStyle w:val="Style7"/>
        <w:widowControl/>
        <w:rPr>
          <w:rStyle w:val="FontStyle22"/>
          <w:bCs/>
          <w:sz w:val="24"/>
          <w:shd w:val="clear" w:color="auto" w:fill="FFFFFF"/>
        </w:rPr>
      </w:pPr>
      <w:r w:rsidRPr="000F3AA7">
        <w:rPr>
          <w:rStyle w:val="FontStyle22"/>
          <w:bCs/>
          <w:sz w:val="24"/>
          <w:shd w:val="clear" w:color="auto" w:fill="FFFFFF"/>
        </w:rPr>
        <w:t>FUTBOLO MOKYKLOS VEIKLOS TIKSLAI IR SRITYS</w:t>
      </w:r>
    </w:p>
    <w:p w14:paraId="3AC4723C" w14:textId="77777777" w:rsidR="00A420D4" w:rsidRPr="000F3AA7" w:rsidRDefault="00A420D4" w:rsidP="00A420D4">
      <w:pPr>
        <w:jc w:val="both"/>
      </w:pPr>
    </w:p>
    <w:p w14:paraId="3AC4723D" w14:textId="77777777" w:rsidR="00A420D4" w:rsidRPr="000F3AA7" w:rsidRDefault="00A420D4" w:rsidP="00A420D4">
      <w:pPr>
        <w:ind w:firstLine="709"/>
        <w:jc w:val="both"/>
      </w:pPr>
      <w:r w:rsidRPr="000F3AA7">
        <w:rPr>
          <w:shd w:val="clear" w:color="auto" w:fill="FFFFFF"/>
        </w:rPr>
        <w:t xml:space="preserve">12. Futbolo mokyklos veiklos tikslas – </w:t>
      </w:r>
      <w:r w:rsidRPr="000F3AA7">
        <w:t xml:space="preserve">tenkinti viešuosius interesus vykdant visuomenei naudingą veiklą. Siekdama savo tikslų, Futbolo mokykla veikia sporto, švietimo, pramogų ir poilsio srityse, vykdo vaikų, jaunimo ir suaugusių sportininkų sportinį rengimą, sveikatą stiprinančią kūno kultūrą, mėgėjų sportą, vysto ir populiarina futbolą, ugdo aukštos kvalifikacijos, visapusiškai išsilavinusius futbolininkus, rengia juos Lietuvos rinktinėms, plėtoja ir remia Lietuvos olimpinį judėjimą, organizuoja ir rengia futbolo varžybas ir kitus sportinius renginius, kartu su miesto, šalies ir užsienio sporto organizacijomis vysto bendrą sportinę veiklą, sudaro sąlygas Futbolo mokyklos narių fiziniam ir dvasinam tobulėjimui. </w:t>
      </w:r>
      <w:r w:rsidRPr="000F3AA7">
        <w:rPr>
          <w:shd w:val="clear" w:color="auto" w:fill="FFFFFF"/>
        </w:rPr>
        <w:t>Futbolo mokykla nevykdo ūkinės veiklos taip, kaip ji suprantama pagal Lietuvos Respublikos konkurencijos įstatymą.</w:t>
      </w:r>
    </w:p>
    <w:p w14:paraId="3AC4723E"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13. Pagrindinė Futbolo mokyklos veiklos sritis – sportas.</w:t>
      </w:r>
    </w:p>
    <w:p w14:paraId="3AC4723F" w14:textId="77777777" w:rsidR="00A420D4" w:rsidRPr="000F3AA7" w:rsidRDefault="00A420D4" w:rsidP="00A420D4">
      <w:pPr>
        <w:spacing w:after="200" w:line="276" w:lineRule="auto"/>
        <w:rPr>
          <w:shd w:val="clear" w:color="auto" w:fill="FFFFFF"/>
        </w:rPr>
      </w:pPr>
      <w:r w:rsidRPr="000F3AA7">
        <w:rPr>
          <w:shd w:val="clear" w:color="auto" w:fill="FFFFFF"/>
        </w:rPr>
        <w:br w:type="page"/>
      </w:r>
    </w:p>
    <w:p w14:paraId="3AC47240"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lastRenderedPageBreak/>
        <w:t>14. Futbolo mokyklos veiklos rūšys:</w:t>
      </w:r>
    </w:p>
    <w:p w14:paraId="3AC47241"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14.1. sporto veiklos rūšys:</w:t>
      </w:r>
    </w:p>
    <w:p w14:paraId="3AC47242"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14.1.1. sportinė veikla, kodas 93.1;</w:t>
      </w:r>
    </w:p>
    <w:p w14:paraId="3AC47243"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14.1.2. sporto įrenginių eksploatavimas, kodas 93.11;</w:t>
      </w:r>
    </w:p>
    <w:p w14:paraId="3AC47244"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14.1.3. kita sportinė veikla, kodas 93.19:</w:t>
      </w:r>
    </w:p>
    <w:p w14:paraId="3AC47245"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14.1.3.1. individualių, sportuojančių savo sąskaita, sportininkų, teisėjų ir kt. veikla;</w:t>
      </w:r>
    </w:p>
    <w:p w14:paraId="3AC47246"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14.1.3.2. sporto lygų veikla;</w:t>
      </w:r>
    </w:p>
    <w:p w14:paraId="3AC47247"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14.2. švietimo veiklos rūšys:</w:t>
      </w:r>
    </w:p>
    <w:p w14:paraId="3AC47248"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14.2.1. kitas mokymas, kodas 85.5;</w:t>
      </w:r>
    </w:p>
    <w:p w14:paraId="3AC47249"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14.2.2. sportinis ir rekreacinis švietimas, kodas 85.51;</w:t>
      </w:r>
    </w:p>
    <w:p w14:paraId="3AC4724A"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14.2.3. kitas, niekur kitur nepriskirtas, švietimas, kodas 85.59;</w:t>
      </w:r>
    </w:p>
    <w:p w14:paraId="3AC4724B"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14.2.4. švietimui būdingų paslaugų veikla, kodas 85.60.</w:t>
      </w:r>
    </w:p>
    <w:p w14:paraId="3AC4724C"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15. Futbolo mokykla vykdo ir kitą Lietuvos Respublikos įstatymų nedraudžiamą veiklą, susijusią su jos veiklos tikslais, išskyrus ūkinę veiklą.</w:t>
      </w:r>
    </w:p>
    <w:p w14:paraId="3AC4724D"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16. Veiklą, kuri yra licencijuojama arba vykdoma Lietuvos Respublikos įstatymų nustatyta tvarka, Futbolo mokykla gali vykdyti tik gavusi atitinkamus leidimus ir licencijas.</w:t>
      </w:r>
    </w:p>
    <w:p w14:paraId="3AC4724E"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17. Futbolo mokykla, įgyvendindama savo tikslus, gauna ir teikia paramą, rūpinasi finansavimo šaltiniais.</w:t>
      </w:r>
    </w:p>
    <w:p w14:paraId="3AC4724F" w14:textId="77777777" w:rsidR="00A420D4" w:rsidRPr="000F3AA7" w:rsidRDefault="00A420D4" w:rsidP="00A420D4">
      <w:pPr>
        <w:pStyle w:val="Style14"/>
        <w:widowControl/>
        <w:jc w:val="center"/>
        <w:rPr>
          <w:shd w:val="clear" w:color="auto" w:fill="FFFFFF"/>
        </w:rPr>
      </w:pPr>
    </w:p>
    <w:p w14:paraId="3AC47250" w14:textId="77777777" w:rsidR="00A420D4" w:rsidRPr="000F3AA7" w:rsidRDefault="00A420D4" w:rsidP="00A420D4">
      <w:pPr>
        <w:pStyle w:val="Style14"/>
        <w:widowControl/>
        <w:ind w:firstLine="0"/>
        <w:jc w:val="center"/>
        <w:rPr>
          <w:rStyle w:val="FontStyle22"/>
          <w:bCs/>
          <w:sz w:val="24"/>
        </w:rPr>
      </w:pPr>
      <w:r w:rsidRPr="000F3AA7">
        <w:rPr>
          <w:rStyle w:val="FontStyle22"/>
          <w:bCs/>
          <w:sz w:val="24"/>
          <w:shd w:val="clear" w:color="auto" w:fill="FFFFFF"/>
        </w:rPr>
        <w:t>III SKYRIUS</w:t>
      </w:r>
    </w:p>
    <w:p w14:paraId="3AC47251" w14:textId="77777777" w:rsidR="00A420D4" w:rsidRPr="000F3AA7" w:rsidRDefault="00A420D4" w:rsidP="00A420D4">
      <w:pPr>
        <w:pStyle w:val="Style14"/>
        <w:widowControl/>
        <w:ind w:firstLine="0"/>
        <w:jc w:val="center"/>
        <w:rPr>
          <w:rStyle w:val="FontStyle22"/>
          <w:bCs/>
          <w:sz w:val="24"/>
          <w:shd w:val="clear" w:color="auto" w:fill="FFFFFF"/>
        </w:rPr>
      </w:pPr>
      <w:r w:rsidRPr="000F3AA7">
        <w:rPr>
          <w:rStyle w:val="FontStyle22"/>
          <w:bCs/>
          <w:sz w:val="24"/>
          <w:shd w:val="clear" w:color="auto" w:fill="FFFFFF"/>
        </w:rPr>
        <w:t xml:space="preserve">FUTBOLO </w:t>
      </w:r>
      <w:r w:rsidRPr="000F3AA7">
        <w:rPr>
          <w:b/>
          <w:bCs/>
          <w:shd w:val="clear" w:color="auto" w:fill="FFFFFF"/>
        </w:rPr>
        <w:t xml:space="preserve">MOKYKLOS </w:t>
      </w:r>
      <w:r w:rsidRPr="000F3AA7">
        <w:rPr>
          <w:rStyle w:val="FontStyle22"/>
          <w:bCs/>
          <w:sz w:val="24"/>
          <w:shd w:val="clear" w:color="auto" w:fill="FFFFFF"/>
        </w:rPr>
        <w:t xml:space="preserve">DALININKAI, NAUJŲ DALININKŲ PRIĖMIMO TVARKA, DALININKO TEISIŲ PERLEIDIMO KITIEMS ASMENIMS TVARKA, DALININKŲ ĮNAŠŲ PERDAVIMO FUTBOLO </w:t>
      </w:r>
      <w:r w:rsidRPr="000F3AA7">
        <w:rPr>
          <w:b/>
          <w:bCs/>
          <w:shd w:val="clear" w:color="auto" w:fill="FFFFFF"/>
        </w:rPr>
        <w:t>MOKYKLAI</w:t>
      </w:r>
      <w:r w:rsidRPr="000F3AA7">
        <w:rPr>
          <w:rStyle w:val="FontStyle22"/>
          <w:bCs/>
          <w:sz w:val="24"/>
          <w:shd w:val="clear" w:color="auto" w:fill="FFFFFF"/>
        </w:rPr>
        <w:t xml:space="preserve"> TVARKA</w:t>
      </w:r>
    </w:p>
    <w:p w14:paraId="3AC47252" w14:textId="77777777" w:rsidR="00A420D4" w:rsidRPr="000F3AA7" w:rsidRDefault="00A420D4" w:rsidP="00A420D4">
      <w:pPr>
        <w:pStyle w:val="Style5"/>
        <w:widowControl/>
        <w:spacing w:line="240" w:lineRule="exact"/>
        <w:ind w:firstLine="0"/>
      </w:pPr>
    </w:p>
    <w:p w14:paraId="3AC47253"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 xml:space="preserve">18. Futbolo mokyklos dalininkų kapitalą sudaro 510 000 eurų. Bendras įstaigos dalininkų balsų skaičius dalininkų susirinkime yra lygus 3. Klaipėdos miesto savivaldybei priklauso 3 balsai. Naujas įstaigos dalininkas galėtų įgyti ne daugiau kaip 1 balsą įstaigos dalininkų susirinkime (nepriklausomai nuo įnašo dydžio), atitinkamai Klaipėdos miesto savivaldybei užtikrinant 2 balsus iš 3. </w:t>
      </w:r>
    </w:p>
    <w:p w14:paraId="3AC47254"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19. Futbolo mokyklos dalininkas yra fizinis ar juridinis asmuo, kuris Lietuvos Respublikos viešųjų įstaigų įstatymo ir Įstatų nustatyta tvarka yra perdavęs Futbolo mokyklai įnašą ir turi Lietuvos Respublikos viešųjų įstaigų įstatymo ir Įstatų nustatytas dalininko teises, taip pat asmuo, kuriam dalininko teisės yra perleistos įstatymų ir Įstatų nustatyta tvarka.</w:t>
      </w:r>
    </w:p>
    <w:p w14:paraId="3AC47255"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20. Jeigu Futbolo mokyklos dalininkas yra vienas asmuo, jis vadinamas Futbolo mokyklos savininku. Lietuvos Respublikos viešųjų įstaigų įstatymo nuostatos, kurios taikomos dalininkams, taikomos ir savininkui. Jo raštiški sprendimai prilyginami visuotinio dalininkų susirinkimo sprendimams.</w:t>
      </w:r>
    </w:p>
    <w:p w14:paraId="3AC47256"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21. Futbolo mokyklos dalininkas turi teisę gauti likviduojamos Futbolo mokyklos turto dalį Lietuvos Respublikos viešųjų įstaigų įstatymo nustatyta tvarka.</w:t>
      </w:r>
    </w:p>
    <w:p w14:paraId="3AC47257"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22. Futbolo mokyklos dalininku tampama įnešus įnašą.</w:t>
      </w:r>
    </w:p>
    <w:p w14:paraId="3AC47258"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 xml:space="preserve">23. Futbolo mokyklos dalininkais gali tapti fiziniai ir juridiniai asmenys, siekiantys prisidėti prie </w:t>
      </w:r>
      <w:bookmarkStart w:id="4" w:name="_Hlk482082947"/>
      <w:r w:rsidRPr="000F3AA7">
        <w:rPr>
          <w:shd w:val="clear" w:color="auto" w:fill="FFFFFF"/>
        </w:rPr>
        <w:t xml:space="preserve">Futbolo mokyklos </w:t>
      </w:r>
      <w:bookmarkEnd w:id="4"/>
      <w:r w:rsidRPr="000F3AA7">
        <w:rPr>
          <w:shd w:val="clear" w:color="auto" w:fill="FFFFFF"/>
        </w:rPr>
        <w:t xml:space="preserve">tikslų, pateikę raštišką prašymą, gavę visuotinio dalininkų susirinkimo sutikimą ir perdavę Futbolo mokyklai įnašą. Prašyme priimti Futbolo mokyklos dalininku turi būti nurodyti asmens, pageidaujančio tapti dalininku (juridinio asmens – pavadinimas, teisinė forma, kodas, buveinė, atstovo vardas, pavardė; fizinio asmens – vardas, pavardė, asmens kodas, gyvenamoji vieta) duomenys, taip pat numatomas įnašas pinigais ar įnašo vertė, kuri nurodyta turto vertinimo ataskaitoje, </w:t>
      </w:r>
      <w:r w:rsidRPr="000F3AA7">
        <w:t>tapimo dalininku tikslai ir lūkesčiai.</w:t>
      </w:r>
      <w:r w:rsidRPr="000F3AA7">
        <w:rPr>
          <w:shd w:val="clear" w:color="auto" w:fill="FFFFFF"/>
        </w:rPr>
        <w:t xml:space="preserve"> Be to, prašyme turi būti pareikštas pritarimas Futbolo mokyklos veiklos tikslams ir įsipareigojimas laikytis Įstatų. Kartu su prašymu turi būti pateikta turto vertinimo ataskaita, jei numatoma perduoti materialųjį ar nematerialųjį turtą. Įnašo į Futbolo mokyklos dalininkų kapitalą dydis negali būti mažesnis už visuotinio dalininkų susirinkimo nustatytąjį.</w:t>
      </w:r>
    </w:p>
    <w:p w14:paraId="3AC47259"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lastRenderedPageBreak/>
        <w:t>24. Nauji Futbolo mokyklos dalininkai į Futbolo mokyklą priimami visuotinio dalininkų susirinkimo sprendimu didinant Futbolo mokyklos dalininkų kapitalą. Visuotinio dalininkų susirinkimo sprendime dėl Futbolo mokyklos dalininko priėmimo nustatomas įnašo dydis, pobūdis (piniginis ar turtinis), vertė, nurodomas terminas, per kurį asmuo turi perduoti įnašą, taip pat dalininko balsų skaičius visuotiniame dalininkų susirinkime. Jei dalininkas perduoda įnašus ne pinigais, o materialiuoju ar nematerialiuoju turtu, šis turi būti įvertintas pagal Lietuvos Respublikos turto ir verslo vertinimo pagrindų įstatymą. Turto vertinimo išlaidas apmoka turtą perduodantis asmuo.</w:t>
      </w:r>
    </w:p>
    <w:p w14:paraId="3AC4725A"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25. Asmuo Futbolo mokyklos dalininku tampa nuo tos dienos, kurią į Futbolo mokyklos banko sąskaitą pervedama Futbolo mokyklos sprendime nurodyta suma (piniginis įnašas) arba kurią įstatymų nustatyta tvarka visuotinio dalininkų susirinkimo sprendime nurodytas turtas (turtinis įnašas) pereina Futbolo mokyklos nuosavybėn.</w:t>
      </w:r>
    </w:p>
    <w:p w14:paraId="3AC4725B"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26. Futbolo mokyklos dalininkas gali perleisti savo dalininko teises parduodamas, dovanodamas ar kitaip perleisdamas savo dalininko teises kitiems asmenims (ne Futbolo mokyklos dalininkams), laikydamasis Įstatuose nustatytos naujų dalininkų priėmimo tvarkos, išskyrus atvejus, kai dalininkas yra valstybė ar savivaldybė. Valstybės ar savivaldybės viešosios įstaigos dalininko teisės gali būti perduotos kitiems juridiniams asmenims Lietuvos Respublikos viešųjų įstaigų įstatymo ir kitų įstatymų, reglamentuojančių valstybės ir savivaldybių turto valdymą, naudojimą ir disponavimą juo, nustatytais atvejais ir būdais.</w:t>
      </w:r>
    </w:p>
    <w:p w14:paraId="3AC4725C"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27. Futbolo mokyklos dalininkas privalo raštu pranešti Futbolo mokyklos vadovui apie ketinimą perleisti savo dalininko teises asmeniui. Pranešime turi būti nurodyta kaina, pageidautinas dalininko teisių įgijėjas ir kitos sąlygos, kuriomis ketinama perleisti dalininko teises. Kiti Futbolo mokyklos dalininkai turi pirmenybės teisę įsigyti kito dalininko teises. Keliems dalininkams pareiškus norą įsigyti perleidžiamas dalininko teises, visuotinis dalininkų susirinkimas sprendžia, kuriam iš jų suteikti pirmenybės teisę, jei patys dalininkai neišsprendžia šio klausimo tarpusavio sutarimu.</w:t>
      </w:r>
    </w:p>
    <w:p w14:paraId="3AC4725D"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28. Visuotinis dalininkų susirinkimas turi duoti sutikimą arba motyvuotą atsisakymą duoti sutikimą dėl dalininko teisių perleidimo per 30 dienų nuo dalininko pranešimo gavimo dienos. Visuotinis dalininkų susirinkimas gali atsisakyti duoti sutikimą perleisti dalininko teises trečiajam asmeniui tik tuo atveju, kai vienas ar keli dalininkai pareiškia norą įsigyti perleidžiamas teises arba kai trečiojo asmens, kuriam dalininkas ketina perleisti savo teises, reputacija gali pakenkti Futbolo mokyklos reputacijai ar įvaizdžiui visuomenėje.</w:t>
      </w:r>
    </w:p>
    <w:p w14:paraId="3AC4725E"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29. Jeigu visuotinis dalininkų susirinkimas nurodytu terminu nepateikia atsakymo arba pateikia nemotyvuotą atsisakymą duoti sutikimą, dalininkas turi teisę perleisti savo dalininko teises pranešime nurodytomis sąlygomis pranešime nurodytam asmeniui.</w:t>
      </w:r>
    </w:p>
    <w:p w14:paraId="3AC4725F"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30. Įstatų 26–28 punktuose nurodytos sąlygos netaikomos, kai dalininko teisės perleidžiamos paveldėjimo būdu.</w:t>
      </w:r>
    </w:p>
    <w:p w14:paraId="3AC47260"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31. Visuotiniam dalininkų susirinkimui nusprendus priimti naują dalininką, dalininku tapti pageidavęs asmuo tampa Futbolo mokyklos dalininku tik perdavęs Futbolo mokyklai savo prašyme nurodytą įnašą ir įregistravęs jį Futbolo mokyklos dokumentuose.</w:t>
      </w:r>
    </w:p>
    <w:p w14:paraId="3AC47261"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32. Jei dalininkas perduoda Futbolo mokyklai papildomų įnašų, jis turi pranešti apie tai Futbolo mokyklos vadovui, kuris sušaukia neeilinį visuotinį dalininkų susirinkimą. Visuotinis dalininkų susirinkimas priima sprendimą, kuriame nurodomas terminas, per kurį asmuo turi perduoti įnašą, įnašo dydis, pobūdis (piniginis ar turtinis) ir įnašo vertė. Jei dalininkas perduoda įnašus ne pinigais, o materialiuoju ar nematerialiuoju turtu, šis turi būti įvertintas pagal Lietuvos Respublikos turto ir verslo vertinimo pagrindų įstatymą. Turto vertinimo išlaidas apmoka turtą perduodantis asmuo.</w:t>
      </w:r>
    </w:p>
    <w:p w14:paraId="3AC47262"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 xml:space="preserve">33. Futbolo mokyklos dalininkas turi Lietuvos Respublikos viešųjų įstaigų įstatyme ir Įstatuose nustatytas neturtines teises. </w:t>
      </w:r>
    </w:p>
    <w:p w14:paraId="3AC47263"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 xml:space="preserve">34. Futbolo mokyklos dalininkų kapitalas yra lygus dalininkų įnašų vertei. Futbolo mokyklos dalininkai ir jų įnašų vertė yra nurodomi Futbolo mokyklos dokumentuose, o dalininkui išduodamas jo įnašų vertę patvirtinantis dokumentas. Jeigu dalininkas papildomai perduoda Futbolo mokyklai papildomų įnašų, parduoda ar kitaip perleidžia dalininko teises kitam asmeniui, turi būti atitinkamai </w:t>
      </w:r>
      <w:r w:rsidRPr="000F3AA7">
        <w:rPr>
          <w:shd w:val="clear" w:color="auto" w:fill="FFFFFF"/>
        </w:rPr>
        <w:lastRenderedPageBreak/>
        <w:t xml:space="preserve">pakeičiami įrašai Futbolo mokyklos dokumentuose ir pakeičiami įnašų vertę patvirtinantys dokumentai. Futbolo mokyklos dalininkų sąraše turi būti nurodytas fizinio asmens vardas, pavardė, asmens kodas, gyvenamoji vieta; juridinio asmens pavadinimas, kodas, buveinė, taip pat priklausančių dalių skaičius, adresai korespondencijai. </w:t>
      </w:r>
    </w:p>
    <w:p w14:paraId="3AC47264"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35. Futbolo mokykla lėšas, gautas kaip paramą, taip pat kitas negrąžintinai gautas lėšas naudoja perdavusio asmens nurodytiems (jei perduodamas šias lėšas asmuo davė tokius nurodymus) tikslams. Futbolo mokykla tokias lėšas privalo laikyti atskiroje sąskaitoje ir sudaryti išlaidų sąmatą, jei tai numatyta teisės aktuose arba lėšas perdavęs asmuo to reikalauja. Futbolo mokykla negali priimti lėšų, jei jas perduodantis asmuo nurodo šias lėšas naudoti kitiems tikslams, negu nustatyta Įstatuose.</w:t>
      </w:r>
    </w:p>
    <w:p w14:paraId="3AC47265" w14:textId="77777777" w:rsidR="00A420D4" w:rsidRPr="000F3AA7" w:rsidRDefault="00A420D4" w:rsidP="00A420D4">
      <w:pPr>
        <w:tabs>
          <w:tab w:val="left" w:pos="540"/>
        </w:tabs>
        <w:rPr>
          <w:shd w:val="clear" w:color="auto" w:fill="FFFFFF"/>
        </w:rPr>
      </w:pPr>
    </w:p>
    <w:p w14:paraId="3AC47266" w14:textId="77777777" w:rsidR="00A420D4" w:rsidRPr="000F3AA7" w:rsidRDefault="00A420D4" w:rsidP="00A420D4">
      <w:pPr>
        <w:pStyle w:val="Style7"/>
        <w:widowControl/>
        <w:rPr>
          <w:rStyle w:val="FontStyle22"/>
          <w:bCs/>
          <w:color w:val="000000"/>
          <w:sz w:val="24"/>
        </w:rPr>
      </w:pPr>
      <w:r w:rsidRPr="000F3AA7">
        <w:rPr>
          <w:rStyle w:val="FontStyle22"/>
          <w:bCs/>
          <w:color w:val="000000"/>
          <w:sz w:val="24"/>
          <w:shd w:val="clear" w:color="auto" w:fill="FFFFFF"/>
        </w:rPr>
        <w:t>IV SKYRIUS</w:t>
      </w:r>
    </w:p>
    <w:p w14:paraId="3AC47267" w14:textId="77777777" w:rsidR="00A420D4" w:rsidRPr="000F3AA7" w:rsidRDefault="00A420D4" w:rsidP="00A420D4">
      <w:pPr>
        <w:pStyle w:val="Style7"/>
        <w:widowControl/>
        <w:rPr>
          <w:rStyle w:val="FontStyle22"/>
          <w:bCs/>
          <w:color w:val="000000"/>
          <w:sz w:val="24"/>
          <w:shd w:val="clear" w:color="auto" w:fill="FFFFFF"/>
        </w:rPr>
      </w:pPr>
      <w:r w:rsidRPr="000F3AA7">
        <w:rPr>
          <w:rStyle w:val="FontStyle22"/>
          <w:bCs/>
          <w:color w:val="000000"/>
          <w:sz w:val="24"/>
          <w:shd w:val="clear" w:color="auto" w:fill="FFFFFF"/>
        </w:rPr>
        <w:t xml:space="preserve">FUTBOLO </w:t>
      </w:r>
      <w:r w:rsidRPr="000F3AA7">
        <w:rPr>
          <w:b/>
          <w:bCs/>
          <w:color w:val="000000"/>
          <w:shd w:val="clear" w:color="auto" w:fill="FFFFFF"/>
        </w:rPr>
        <w:t>MOKYKLOS</w:t>
      </w:r>
      <w:r w:rsidRPr="000F3AA7">
        <w:rPr>
          <w:rStyle w:val="FontStyle22"/>
          <w:bCs/>
          <w:color w:val="000000"/>
          <w:sz w:val="24"/>
          <w:shd w:val="clear" w:color="auto" w:fill="FFFFFF"/>
        </w:rPr>
        <w:t xml:space="preserve"> ORGANAI IR JŲ KOMPETENCIJA</w:t>
      </w:r>
    </w:p>
    <w:p w14:paraId="3AC47268" w14:textId="77777777" w:rsidR="00A420D4" w:rsidRPr="000F3AA7" w:rsidRDefault="00A420D4" w:rsidP="00A420D4">
      <w:pPr>
        <w:ind w:firstLine="709"/>
        <w:jc w:val="both"/>
      </w:pPr>
    </w:p>
    <w:p w14:paraId="3AC47269" w14:textId="77777777" w:rsidR="00A420D4" w:rsidRPr="000F3AA7" w:rsidRDefault="00A420D4" w:rsidP="00A420D4">
      <w:pPr>
        <w:tabs>
          <w:tab w:val="left" w:pos="540"/>
        </w:tabs>
        <w:ind w:firstLine="709"/>
        <w:jc w:val="both"/>
        <w:rPr>
          <w:color w:val="000000"/>
          <w:shd w:val="clear" w:color="auto" w:fill="FFFFFF"/>
        </w:rPr>
      </w:pPr>
      <w:r w:rsidRPr="000F3AA7">
        <w:rPr>
          <w:color w:val="000000"/>
          <w:shd w:val="clear" w:color="auto" w:fill="FFFFFF"/>
        </w:rPr>
        <w:t xml:space="preserve">36. </w:t>
      </w:r>
      <w:r w:rsidRPr="000F3AA7">
        <w:rPr>
          <w:shd w:val="clear" w:color="auto" w:fill="FFFFFF"/>
        </w:rPr>
        <w:t>Futbolo</w:t>
      </w:r>
      <w:r w:rsidRPr="000F3AA7">
        <w:rPr>
          <w:color w:val="000000"/>
          <w:shd w:val="clear" w:color="auto" w:fill="FFFFFF"/>
        </w:rPr>
        <w:t xml:space="preserve"> mokyklos organai yra visuotinis dalininkų susirinkimas, kolegialus valdymo organas valdyba ir vienasmenis </w:t>
      </w:r>
      <w:r w:rsidRPr="000F3AA7">
        <w:rPr>
          <w:shd w:val="clear" w:color="auto" w:fill="FFFFFF"/>
        </w:rPr>
        <w:t>Futbolo</w:t>
      </w:r>
      <w:r w:rsidRPr="000F3AA7">
        <w:rPr>
          <w:color w:val="000000"/>
          <w:shd w:val="clear" w:color="auto" w:fill="FFFFFF"/>
        </w:rPr>
        <w:t xml:space="preserve"> mokyklos valdymo organas – </w:t>
      </w:r>
      <w:r w:rsidRPr="000F3AA7">
        <w:rPr>
          <w:shd w:val="clear" w:color="auto" w:fill="FFFFFF"/>
        </w:rPr>
        <w:t xml:space="preserve">Futbolo mokyklos </w:t>
      </w:r>
      <w:r w:rsidRPr="000F3AA7">
        <w:rPr>
          <w:color w:val="000000"/>
          <w:shd w:val="clear" w:color="auto" w:fill="FFFFFF"/>
        </w:rPr>
        <w:t xml:space="preserve">direktorius. </w:t>
      </w:r>
    </w:p>
    <w:p w14:paraId="3AC4726A"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37. Jei Futbolo mokyklos dalininkas yra vienas asmuo, jis vadinamas Futbolo mokyklos savininku.</w:t>
      </w:r>
    </w:p>
    <w:p w14:paraId="3AC4726B" w14:textId="77777777" w:rsidR="00A420D4" w:rsidRPr="000F3AA7" w:rsidRDefault="00A420D4" w:rsidP="00A420D4">
      <w:pPr>
        <w:rPr>
          <w:shd w:val="clear" w:color="auto" w:fill="FFFFFF"/>
        </w:rPr>
      </w:pPr>
    </w:p>
    <w:p w14:paraId="3AC4726C" w14:textId="77777777" w:rsidR="00A420D4" w:rsidRPr="000F3AA7" w:rsidRDefault="00A420D4" w:rsidP="00A420D4">
      <w:pPr>
        <w:pStyle w:val="Style5"/>
        <w:widowControl/>
        <w:tabs>
          <w:tab w:val="left" w:pos="941"/>
        </w:tabs>
        <w:ind w:firstLine="0"/>
        <w:jc w:val="center"/>
        <w:rPr>
          <w:rStyle w:val="FontStyle23"/>
          <w:b/>
          <w:sz w:val="24"/>
        </w:rPr>
      </w:pPr>
      <w:r w:rsidRPr="000F3AA7">
        <w:rPr>
          <w:rStyle w:val="FontStyle23"/>
          <w:b/>
          <w:sz w:val="24"/>
          <w:shd w:val="clear" w:color="auto" w:fill="FFFFFF"/>
        </w:rPr>
        <w:t>V SKYRIUS</w:t>
      </w:r>
    </w:p>
    <w:p w14:paraId="3AC4726D" w14:textId="77777777" w:rsidR="00A420D4" w:rsidRPr="000F3AA7" w:rsidRDefault="00A420D4" w:rsidP="00A420D4">
      <w:pPr>
        <w:pStyle w:val="Style5"/>
        <w:widowControl/>
        <w:tabs>
          <w:tab w:val="left" w:pos="941"/>
        </w:tabs>
        <w:ind w:firstLine="0"/>
        <w:jc w:val="center"/>
        <w:rPr>
          <w:rStyle w:val="FontStyle23"/>
          <w:b/>
          <w:sz w:val="24"/>
          <w:shd w:val="clear" w:color="auto" w:fill="FFFFFF"/>
        </w:rPr>
      </w:pPr>
      <w:r w:rsidRPr="000F3AA7">
        <w:rPr>
          <w:rStyle w:val="FontStyle23"/>
          <w:b/>
          <w:sz w:val="24"/>
          <w:shd w:val="clear" w:color="auto" w:fill="FFFFFF"/>
        </w:rPr>
        <w:t>VISUOTINIO DALININKŲ SUSIRINKIMO KOMPETENCIJA, SUŠAUKIMO TVARKA, SPRENDIMŲ PRIĖMIMO TVARKA</w:t>
      </w:r>
    </w:p>
    <w:p w14:paraId="3AC4726E" w14:textId="77777777" w:rsidR="00A420D4" w:rsidRPr="000F3AA7" w:rsidRDefault="00A420D4" w:rsidP="00A420D4">
      <w:pPr>
        <w:pStyle w:val="Style5"/>
        <w:widowControl/>
        <w:tabs>
          <w:tab w:val="left" w:pos="941"/>
        </w:tabs>
        <w:ind w:firstLine="709"/>
      </w:pPr>
    </w:p>
    <w:p w14:paraId="3AC4726F"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38. Visuotinis dalininkų susirinkimas:</w:t>
      </w:r>
    </w:p>
    <w:p w14:paraId="3AC47270"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38.1. keičia Įstatus;</w:t>
      </w:r>
    </w:p>
    <w:p w14:paraId="3AC47271"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38.2. priima sprendimą pakeisti Futbolo mokyklos buveinę;</w:t>
      </w:r>
    </w:p>
    <w:p w14:paraId="3AC47272"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38.3. renka ir atšaukia Futbolo mokyklos valdybos narius;</w:t>
      </w:r>
    </w:p>
    <w:p w14:paraId="3AC47273"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38.4. skiria ir atšaukia Futbolo mokyklos direktorių, nustato jo darbo sutarties sąlygas, atlieka kitas funkcijas, susijusias su direktoriaus darbo santykiais, išskyrus atvejį, kai Futbolo mokyklos vienintele dalininke (savininke) yra Klaipėdos miesto savivaldybė;</w:t>
      </w:r>
    </w:p>
    <w:p w14:paraId="3AC47274"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38.5. įgalioja asmenį Futbolo mokyklos vardu sudaryti darbo sutartį su konkursą eiti direktoriaus pareigas laimėjusiu asmeniu ar ją nutraukti, išskyrus atvejį, kai Futbolo mokyklos vienintele dalininke (savininke) yra Klaipėdos miesto savivaldybė;</w:t>
      </w:r>
    </w:p>
    <w:p w14:paraId="3AC47275"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38.6. tvirtina konkurso į Futbolo mokyklos direktoriaus pareigas nuostatus (aprašą) ir direktoriaus pareigybės aprašymą, išskyrus atvejį, kai Futbolo mokyklos vienintele dalininke (savininke) yra Klaipėdos miesto savivaldybė;</w:t>
      </w:r>
    </w:p>
    <w:p w14:paraId="3AC47276"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 xml:space="preserve">38.7. </w:t>
      </w:r>
      <w:r w:rsidRPr="000F3AA7">
        <w:rPr>
          <w:color w:val="000000"/>
          <w:shd w:val="clear" w:color="auto" w:fill="FFFFFF"/>
        </w:rPr>
        <w:t>tvirtina metinių finansinių ataskaitų rinkinį;</w:t>
      </w:r>
    </w:p>
    <w:p w14:paraId="3AC47277"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38.8. priima sprendimą dėl Futbolo mokyklai nuosavybės teise priklausančio ilgalaikio turto perleidimo, nuomos, perdavimo pagal panaudos sutartį ar įkeitimo;</w:t>
      </w:r>
    </w:p>
    <w:p w14:paraId="3AC47278"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38.9. nustato Futbolo mokyklos vidaus kontrolės tvarką;</w:t>
      </w:r>
    </w:p>
    <w:p w14:paraId="3AC47279"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 xml:space="preserve">38.10. </w:t>
      </w:r>
      <w:r w:rsidRPr="000F3AA7">
        <w:rPr>
          <w:color w:val="000000"/>
          <w:shd w:val="clear" w:color="auto" w:fill="FFFFFF"/>
        </w:rPr>
        <w:t xml:space="preserve">tvirtina </w:t>
      </w:r>
      <w:r w:rsidRPr="000F3AA7">
        <w:rPr>
          <w:shd w:val="clear" w:color="auto" w:fill="FFFFFF"/>
        </w:rPr>
        <w:t>Futbolo</w:t>
      </w:r>
      <w:r w:rsidRPr="000F3AA7">
        <w:rPr>
          <w:color w:val="000000"/>
          <w:shd w:val="clear" w:color="auto" w:fill="FFFFFF"/>
        </w:rPr>
        <w:t xml:space="preserve"> mokyklos finansų kontrolės taisykles;</w:t>
      </w:r>
    </w:p>
    <w:p w14:paraId="3AC4727A"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38.11. priima sprendimą dėl Futbolo mokyklos metinių finansinių ataskaitų rinkinio audito ir renka auditorių ar audito įmonę;</w:t>
      </w:r>
    </w:p>
    <w:p w14:paraId="3AC4727B"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38.12. priima sprendimą dėl naujų dalininkų priėmimo;</w:t>
      </w:r>
    </w:p>
    <w:p w14:paraId="3AC4727C"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38.13. priima sprendimą pertvarkyti Futbolo mokyklą;</w:t>
      </w:r>
    </w:p>
    <w:p w14:paraId="3AC4727D"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38.14. priima sprendimą likviduoti Futbolo mokyklą ar atšaukti jos likvidavimą;</w:t>
      </w:r>
    </w:p>
    <w:p w14:paraId="3AC4727E"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38.15. priima sprendimą dėl Futbolo mokyklos reorganizavimo ir reorganizavimo sąlygų tvirtinimo;</w:t>
      </w:r>
    </w:p>
    <w:p w14:paraId="3AC4727F"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38.16. skiria ir atšaukia likvidatorių, kai Lietuvos Respublikos viešųjų įstaigų įstatymo nustatytais atvejais sprendimą likviduoti Futbolo mokyklą priima visuotinis dalininkų susirinkimas;</w:t>
      </w:r>
    </w:p>
    <w:p w14:paraId="3AC47280"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38.17. Įstatų nustatytais atvejais duoda sutikimą perleisti dalininko teises arba motyvuotą atsisakymą duoti tokį sutikimą;</w:t>
      </w:r>
    </w:p>
    <w:p w14:paraId="3AC47281"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lastRenderedPageBreak/>
        <w:t>38.18. priima sprendimus steigti Futbolo mokyklos filialus ir atstovybes, nutraukti jų veiklą, skirti ir atšaukti Futbolo mokyklos filialų ir atstovybių vadovus, tvirtina tokių filialų ir atstovybių nuostatus;</w:t>
      </w:r>
    </w:p>
    <w:p w14:paraId="3AC47282"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 xml:space="preserve">38.19. </w:t>
      </w:r>
      <w:r w:rsidRPr="000F3AA7">
        <w:rPr>
          <w:color w:val="000000"/>
          <w:shd w:val="clear" w:color="auto" w:fill="FFFFFF"/>
        </w:rPr>
        <w:t>priima sprendimus dėl viešosios įstaigos tapimo kitų juridinių asmenų steigėja ar dalyve;</w:t>
      </w:r>
    </w:p>
    <w:p w14:paraId="3AC47283"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38.20. valdybos teikimu tvirtina Futbolo mokyklos valdymo struktūrą ir pareigybių sąrašą;</w:t>
      </w:r>
    </w:p>
    <w:p w14:paraId="3AC47284"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38.21. tvirtina Futbolo mokyklos darbuotojų, kurie priimami konkurso būdu, nuostatus Lietuvos Respublikos teisės aktuose nustatyta tvarka;</w:t>
      </w:r>
    </w:p>
    <w:p w14:paraId="3AC47285"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38.22.</w:t>
      </w:r>
      <w:r w:rsidRPr="000F3AA7">
        <w:rPr>
          <w:color w:val="000000"/>
          <w:shd w:val="clear" w:color="auto" w:fill="FFFFFF"/>
        </w:rPr>
        <w:t xml:space="preserve"> tvirtina </w:t>
      </w:r>
      <w:r w:rsidRPr="000F3AA7">
        <w:rPr>
          <w:shd w:val="clear" w:color="auto" w:fill="FFFFFF"/>
        </w:rPr>
        <w:t>Futbolo</w:t>
      </w:r>
      <w:r w:rsidRPr="000F3AA7">
        <w:rPr>
          <w:color w:val="000000"/>
          <w:shd w:val="clear" w:color="auto" w:fill="FFFFFF"/>
        </w:rPr>
        <w:t xml:space="preserve"> mokyklos didžiausią leistiną pareigybių skaičių;</w:t>
      </w:r>
    </w:p>
    <w:p w14:paraId="3AC47286" w14:textId="77777777" w:rsidR="00A420D4" w:rsidRPr="000F3AA7" w:rsidRDefault="00A420D4" w:rsidP="00A420D4">
      <w:pPr>
        <w:tabs>
          <w:tab w:val="left" w:pos="540"/>
        </w:tabs>
        <w:ind w:firstLine="709"/>
        <w:jc w:val="both"/>
        <w:rPr>
          <w:color w:val="000000"/>
          <w:shd w:val="clear" w:color="auto" w:fill="FFFFFF"/>
        </w:rPr>
      </w:pPr>
      <w:r w:rsidRPr="000F3AA7">
        <w:rPr>
          <w:shd w:val="clear" w:color="auto" w:fill="FFFFFF"/>
        </w:rPr>
        <w:t>38.23.</w:t>
      </w:r>
      <w:r w:rsidRPr="000F3AA7">
        <w:rPr>
          <w:color w:val="000000"/>
          <w:shd w:val="clear" w:color="auto" w:fill="FFFFFF"/>
        </w:rPr>
        <w:t xml:space="preserve"> tvirtina </w:t>
      </w:r>
      <w:r w:rsidRPr="000F3AA7">
        <w:rPr>
          <w:shd w:val="clear" w:color="auto" w:fill="FFFFFF"/>
        </w:rPr>
        <w:t>Futbolo</w:t>
      </w:r>
      <w:r w:rsidRPr="000F3AA7">
        <w:rPr>
          <w:color w:val="000000"/>
          <w:shd w:val="clear" w:color="auto" w:fill="FFFFFF"/>
        </w:rPr>
        <w:t xml:space="preserve"> mokyklos darbuotojų darbo apmokėjimo taisykles;</w:t>
      </w:r>
    </w:p>
    <w:p w14:paraId="3AC47287" w14:textId="77777777" w:rsidR="00A420D4" w:rsidRPr="000F3AA7" w:rsidRDefault="00A420D4" w:rsidP="00A420D4">
      <w:pPr>
        <w:tabs>
          <w:tab w:val="left" w:pos="540"/>
        </w:tabs>
        <w:ind w:firstLine="709"/>
        <w:jc w:val="both"/>
        <w:rPr>
          <w:color w:val="000000"/>
          <w:shd w:val="clear" w:color="auto" w:fill="FFFFFF"/>
        </w:rPr>
      </w:pPr>
      <w:r w:rsidRPr="000F3AA7">
        <w:rPr>
          <w:color w:val="000000"/>
          <w:shd w:val="clear" w:color="auto" w:fill="FFFFFF"/>
        </w:rPr>
        <w:t xml:space="preserve">38.24. tvirtina </w:t>
      </w:r>
      <w:r w:rsidRPr="000F3AA7">
        <w:rPr>
          <w:shd w:val="clear" w:color="auto" w:fill="FFFFFF"/>
        </w:rPr>
        <w:t>Futbolo</w:t>
      </w:r>
      <w:r w:rsidRPr="000F3AA7">
        <w:rPr>
          <w:color w:val="000000"/>
          <w:shd w:val="clear" w:color="auto" w:fill="FFFFFF"/>
        </w:rPr>
        <w:t xml:space="preserve"> mokyklos darbuotojų darbo užmokesčio fondo dydį;</w:t>
      </w:r>
    </w:p>
    <w:p w14:paraId="3AC47288" w14:textId="77777777" w:rsidR="00A420D4" w:rsidRPr="000F3AA7" w:rsidRDefault="00A420D4" w:rsidP="00A420D4">
      <w:pPr>
        <w:tabs>
          <w:tab w:val="left" w:pos="540"/>
        </w:tabs>
        <w:ind w:firstLine="709"/>
        <w:jc w:val="both"/>
        <w:rPr>
          <w:color w:val="000000"/>
          <w:shd w:val="clear" w:color="auto" w:fill="FFFFFF"/>
        </w:rPr>
      </w:pPr>
      <w:r w:rsidRPr="000F3AA7">
        <w:rPr>
          <w:color w:val="000000"/>
          <w:shd w:val="clear" w:color="auto" w:fill="FFFFFF"/>
        </w:rPr>
        <w:t>38.25. tvirtina paslaugų kainas ir tarifus;</w:t>
      </w:r>
    </w:p>
    <w:p w14:paraId="3AC47289" w14:textId="77777777" w:rsidR="00A420D4" w:rsidRPr="000F3AA7" w:rsidRDefault="00A420D4" w:rsidP="00A420D4">
      <w:pPr>
        <w:tabs>
          <w:tab w:val="left" w:pos="540"/>
        </w:tabs>
        <w:ind w:firstLine="709"/>
        <w:jc w:val="both"/>
        <w:rPr>
          <w:color w:val="000000"/>
          <w:shd w:val="clear" w:color="auto" w:fill="FFFFFF"/>
        </w:rPr>
      </w:pPr>
      <w:r w:rsidRPr="000F3AA7">
        <w:rPr>
          <w:color w:val="000000"/>
          <w:shd w:val="clear" w:color="auto" w:fill="FFFFFF"/>
        </w:rPr>
        <w:t xml:space="preserve">38.26. valdybos teikimu </w:t>
      </w:r>
      <w:r w:rsidRPr="000F3AA7">
        <w:rPr>
          <w:shd w:val="clear" w:color="auto" w:fill="FFFFFF"/>
        </w:rPr>
        <w:t>tvirtina Futbolo mokyklos strateginį ir metinį veiklos planą;</w:t>
      </w:r>
    </w:p>
    <w:p w14:paraId="3AC4728A" w14:textId="77777777" w:rsidR="00A420D4" w:rsidRPr="000F3AA7" w:rsidRDefault="00A420D4" w:rsidP="00A420D4">
      <w:pPr>
        <w:tabs>
          <w:tab w:val="left" w:pos="540"/>
        </w:tabs>
        <w:ind w:firstLine="709"/>
        <w:jc w:val="both"/>
        <w:rPr>
          <w:color w:val="000000"/>
          <w:shd w:val="clear" w:color="auto" w:fill="FFFFFF"/>
        </w:rPr>
      </w:pPr>
      <w:r w:rsidRPr="000F3AA7">
        <w:rPr>
          <w:color w:val="000000"/>
          <w:shd w:val="clear" w:color="auto" w:fill="FFFFFF"/>
        </w:rPr>
        <w:t>38.27.</w:t>
      </w:r>
      <w:r w:rsidRPr="000F3AA7">
        <w:rPr>
          <w:b/>
          <w:shd w:val="clear" w:color="auto" w:fill="FFFFFF"/>
        </w:rPr>
        <w:t xml:space="preserve"> </w:t>
      </w:r>
      <w:r w:rsidRPr="000F3AA7">
        <w:rPr>
          <w:color w:val="000000"/>
          <w:shd w:val="clear" w:color="auto" w:fill="FFFFFF"/>
        </w:rPr>
        <w:t xml:space="preserve">didina </w:t>
      </w:r>
      <w:r w:rsidRPr="000F3AA7">
        <w:rPr>
          <w:shd w:val="clear" w:color="auto" w:fill="FFFFFF"/>
        </w:rPr>
        <w:t>Futbolo</w:t>
      </w:r>
      <w:r w:rsidRPr="000F3AA7">
        <w:rPr>
          <w:color w:val="000000"/>
          <w:shd w:val="clear" w:color="auto" w:fill="FFFFFF"/>
        </w:rPr>
        <w:t xml:space="preserve"> mokyklos kapitalą;</w:t>
      </w:r>
    </w:p>
    <w:p w14:paraId="3AC4728B" w14:textId="77777777" w:rsidR="00A420D4" w:rsidRPr="000F3AA7" w:rsidRDefault="00A420D4" w:rsidP="00A420D4">
      <w:pPr>
        <w:tabs>
          <w:tab w:val="left" w:pos="540"/>
        </w:tabs>
        <w:ind w:firstLine="709"/>
        <w:jc w:val="both"/>
        <w:rPr>
          <w:color w:val="000000"/>
          <w:kern w:val="2"/>
          <w:shd w:val="clear" w:color="auto" w:fill="FFFFFF"/>
        </w:rPr>
      </w:pPr>
      <w:r w:rsidRPr="000F3AA7">
        <w:rPr>
          <w:shd w:val="clear" w:color="auto" w:fill="FFFFFF"/>
        </w:rPr>
        <w:t xml:space="preserve">38.28. </w:t>
      </w:r>
      <w:r w:rsidRPr="000F3AA7">
        <w:rPr>
          <w:color w:val="000000"/>
          <w:shd w:val="clear" w:color="auto" w:fill="FFFFFF"/>
        </w:rPr>
        <w:t xml:space="preserve">priima sprendimus dėl gauto pelno panaudojimo </w:t>
      </w:r>
      <w:r w:rsidRPr="000F3AA7">
        <w:rPr>
          <w:shd w:val="clear" w:color="auto" w:fill="FFFFFF"/>
        </w:rPr>
        <w:t>Į</w:t>
      </w:r>
      <w:r w:rsidRPr="000F3AA7">
        <w:rPr>
          <w:color w:val="000000"/>
          <w:shd w:val="clear" w:color="auto" w:fill="FFFFFF"/>
        </w:rPr>
        <w:t>statuose nustatytiems veiklos tikslams;</w:t>
      </w:r>
    </w:p>
    <w:p w14:paraId="3AC4728C" w14:textId="77777777" w:rsidR="00A420D4" w:rsidRPr="000F3AA7" w:rsidRDefault="00A420D4" w:rsidP="00A420D4">
      <w:pPr>
        <w:tabs>
          <w:tab w:val="left" w:pos="540"/>
        </w:tabs>
        <w:ind w:firstLine="709"/>
        <w:jc w:val="both"/>
        <w:rPr>
          <w:color w:val="000000"/>
          <w:shd w:val="clear" w:color="auto" w:fill="FFFFFF"/>
        </w:rPr>
      </w:pPr>
      <w:r w:rsidRPr="000F3AA7">
        <w:rPr>
          <w:color w:val="000000"/>
          <w:shd w:val="clear" w:color="auto" w:fill="FFFFFF"/>
        </w:rPr>
        <w:t xml:space="preserve">38.29. </w:t>
      </w:r>
      <w:bookmarkStart w:id="5" w:name="_Hlk479690145"/>
      <w:r w:rsidRPr="000F3AA7">
        <w:rPr>
          <w:color w:val="000000"/>
          <w:shd w:val="clear" w:color="auto" w:fill="FFFFFF"/>
        </w:rPr>
        <w:t xml:space="preserve">priima sprendimus dėl ilgalaikio materialiojo turto nuo </w:t>
      </w:r>
      <w:r w:rsidRPr="000F3AA7">
        <w:t>3000 (trijų tūkstančių)</w:t>
      </w:r>
      <w:r w:rsidRPr="000F3AA7">
        <w:rPr>
          <w:color w:val="000000"/>
        </w:rPr>
        <w:t xml:space="preserve"> </w:t>
      </w:r>
      <w:r w:rsidRPr="000F3AA7">
        <w:rPr>
          <w:color w:val="000000"/>
          <w:shd w:val="clear" w:color="auto" w:fill="FFFFFF"/>
        </w:rPr>
        <w:t>eurų vertės</w:t>
      </w:r>
      <w:r w:rsidRPr="000F3AA7">
        <w:rPr>
          <w:lang w:eastAsia="lt-LT"/>
        </w:rPr>
        <w:t xml:space="preserve"> (skaičiuojama atskirai kiekvienam sandoriui), </w:t>
      </w:r>
      <w:r w:rsidRPr="000F3AA7">
        <w:rPr>
          <w:color w:val="000000"/>
          <w:shd w:val="clear" w:color="auto" w:fill="FFFFFF"/>
        </w:rPr>
        <w:t>pirkimo ir kitokio jo įsigijimo;</w:t>
      </w:r>
      <w:bookmarkEnd w:id="5"/>
    </w:p>
    <w:p w14:paraId="3AC4728D"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38.30. nustato informaciją, kuri pateikiama visuomenei apie Futbolo mokyklos veiklą;</w:t>
      </w:r>
    </w:p>
    <w:p w14:paraId="3AC4728E" w14:textId="77777777" w:rsidR="00A420D4" w:rsidRPr="000F3AA7" w:rsidRDefault="00A420D4" w:rsidP="00A420D4">
      <w:pPr>
        <w:tabs>
          <w:tab w:val="left" w:pos="540"/>
        </w:tabs>
        <w:ind w:firstLine="709"/>
        <w:jc w:val="both"/>
        <w:rPr>
          <w:color w:val="000000"/>
          <w:shd w:val="clear" w:color="auto" w:fill="FFFFFF"/>
        </w:rPr>
      </w:pPr>
      <w:r w:rsidRPr="000F3AA7">
        <w:rPr>
          <w:shd w:val="clear" w:color="auto" w:fill="FFFFFF"/>
        </w:rPr>
        <w:t>38.31. tvirtina Futbolo mokyklos ir (ar) Futbolo mokyklos veiklos ataskaitas;</w:t>
      </w:r>
    </w:p>
    <w:p w14:paraId="3AC4728F" w14:textId="77777777" w:rsidR="00A420D4" w:rsidRPr="000F3AA7" w:rsidRDefault="00A420D4" w:rsidP="00A420D4">
      <w:pPr>
        <w:tabs>
          <w:tab w:val="left" w:pos="555"/>
        </w:tabs>
        <w:ind w:firstLine="709"/>
        <w:jc w:val="both"/>
        <w:rPr>
          <w:color w:val="000000"/>
          <w:shd w:val="clear" w:color="auto" w:fill="FFFFFF"/>
        </w:rPr>
      </w:pPr>
      <w:r w:rsidRPr="000F3AA7">
        <w:rPr>
          <w:color w:val="000000"/>
          <w:shd w:val="clear" w:color="auto" w:fill="FFFFFF"/>
        </w:rPr>
        <w:t xml:space="preserve">38.32. sprendžia kitus Lietuvos Respublikos viešųjų įstaigų įstatyme ir Įstatuose visuotinio </w:t>
      </w:r>
      <w:r w:rsidRPr="000F3AA7">
        <w:rPr>
          <w:shd w:val="clear" w:color="auto" w:fill="FFFFFF"/>
        </w:rPr>
        <w:t xml:space="preserve">dalininkų </w:t>
      </w:r>
      <w:r w:rsidRPr="000F3AA7">
        <w:rPr>
          <w:color w:val="000000"/>
          <w:shd w:val="clear" w:color="auto" w:fill="FFFFFF"/>
        </w:rPr>
        <w:t>susirinkimo kompetencijai priskirtus klausimus.</w:t>
      </w:r>
    </w:p>
    <w:p w14:paraId="3AC47290"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39. Visuotiniame dalininkų susirinkime be balso teisės dalininkų sprendimu gali dalyvauti ir kiti asmenys.</w:t>
      </w:r>
    </w:p>
    <w:p w14:paraId="3AC47291"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40. Už visuotinio dalininkų susirinkimo sušaukimą atsako Futbolo mokyklos direktorius. Pranešimą apie šaukiamą visuotinį dalininkų susirinkimą, jo datą, vietą, laiką ir darbotvarkę Futbolo mokyklos direktorius privalo įteikti kiekvienam Futbolo mokyklos dalininkui pasirašytinai, arba elektroniniu paštu, dalininkui patvirtinus pranešimo gavimą, arba išsiųsti registruotu laišku ne vėliau kaip likus 5 (penkioms) darbo dienoms iki visuotinio dalininkų susirinkimo dienos. Visuotinis dalininkų susirinkimas gali būti šaukiamas nesilaikant 5 (penkių) darbo dienų termino, jei visi Futbolo mokyklos dalininkai su tuo raštiškai sutinka. Dalininkų rašytiniai sutikimai turi būti pridėti kaip priedas prie visuotinio dalininkų susirinkimo protokolo.</w:t>
      </w:r>
    </w:p>
    <w:p w14:paraId="3AC47292"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41. Futbolo mokyklos direktorius privalo sušaukti eilinį visuotinį dalininkų susirinkimą Įstatų nustatyta tvarka per keturis mėnesius nuo Futbolo mokyklos finansinių metų pabaigos. Futbolo mokyklos direktorius eiliniam visuotiniam dalininkų susirinkimui privalo pateikti Futbolo mokyklos metinį finansinių ataskaitų rinkinį ir praėjusių finansinių metų Futbolo mokyklos veiklos ataskaitą.</w:t>
      </w:r>
    </w:p>
    <w:p w14:paraId="3AC47293"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42. Neeilinis visuotinis dalininkų susirinkimas turi būti sušauktas, jeigu to raštu reikalauja bent vienas Futbolo mokyklos dalininkų arba organo narys. Prašymas sušaukti neeilinį visuotinį dalininkų susirinkimą pateikiamas Futbolo mokyklos direktoriui, kuris privalo sušaukti susirinkimą per 10 kalendorinių dienų nuo prašymo pateikimo dienos.</w:t>
      </w:r>
    </w:p>
    <w:p w14:paraId="3AC47294" w14:textId="77777777" w:rsidR="00A420D4" w:rsidRPr="000F3AA7" w:rsidRDefault="00A420D4" w:rsidP="00A420D4">
      <w:pPr>
        <w:pStyle w:val="Style5"/>
        <w:widowControl/>
        <w:tabs>
          <w:tab w:val="left" w:pos="1200"/>
        </w:tabs>
        <w:ind w:firstLine="709"/>
        <w:rPr>
          <w:rStyle w:val="FontStyle23"/>
          <w:sz w:val="24"/>
        </w:rPr>
      </w:pPr>
      <w:r w:rsidRPr="000F3AA7">
        <w:rPr>
          <w:rStyle w:val="FontStyle23"/>
          <w:sz w:val="24"/>
          <w:shd w:val="clear" w:color="auto" w:fill="FFFFFF"/>
        </w:rPr>
        <w:t xml:space="preserve">43. </w:t>
      </w:r>
      <w:r w:rsidRPr="000F3AA7">
        <w:rPr>
          <w:shd w:val="clear" w:color="auto" w:fill="FFFFFF"/>
        </w:rPr>
        <w:t>Futbolo</w:t>
      </w:r>
      <w:r w:rsidRPr="000F3AA7">
        <w:rPr>
          <w:rStyle w:val="FontStyle23"/>
          <w:sz w:val="24"/>
          <w:shd w:val="clear" w:color="auto" w:fill="FFFFFF"/>
        </w:rPr>
        <w:t xml:space="preserve"> mokyklos visuotinis dalininkų susirinkimas gali būti šaukiamas teismo sprendimu, jei jis nebuvo sušauktas Lietuvos Respublikos viešųjų įstaigų įstatymo ir Įstatų nustatyta tvarka ir dėl to į teismą kreipėsi </w:t>
      </w:r>
      <w:r w:rsidRPr="000F3AA7">
        <w:rPr>
          <w:shd w:val="clear" w:color="auto" w:fill="FFFFFF"/>
        </w:rPr>
        <w:t>Futbolo</w:t>
      </w:r>
      <w:r w:rsidRPr="000F3AA7">
        <w:rPr>
          <w:rStyle w:val="FontStyle23"/>
          <w:sz w:val="24"/>
          <w:shd w:val="clear" w:color="auto" w:fill="FFFFFF"/>
        </w:rPr>
        <w:t xml:space="preserve"> mokyklos dalininkas ar organo narys.</w:t>
      </w:r>
    </w:p>
    <w:p w14:paraId="3AC47295" w14:textId="77777777" w:rsidR="00A420D4" w:rsidRPr="000F3AA7" w:rsidRDefault="00A420D4" w:rsidP="00A420D4">
      <w:pPr>
        <w:pStyle w:val="Style5"/>
        <w:widowControl/>
        <w:tabs>
          <w:tab w:val="left" w:pos="1200"/>
        </w:tabs>
        <w:ind w:firstLine="709"/>
        <w:rPr>
          <w:rStyle w:val="FontStyle23"/>
          <w:sz w:val="24"/>
          <w:shd w:val="clear" w:color="auto" w:fill="FFFFFF"/>
        </w:rPr>
      </w:pPr>
      <w:r w:rsidRPr="000F3AA7">
        <w:rPr>
          <w:rStyle w:val="FontStyle23"/>
          <w:sz w:val="24"/>
          <w:shd w:val="clear" w:color="auto" w:fill="FFFFFF"/>
        </w:rPr>
        <w:t>44. Visuotinis dalininkų susirinkimas gali priimti sprendimus, kai jame dalyvauja dalininkai, turintys daugiau kaip ½ visų balsų. Nustačius, kad kvorumas yra, laikoma, kad kvorumas yra viso susirinkimo metu. Visuotinio dalininkų susirinkimo sprendimai priimami paprasta dalyvaujančių susirinkime dalininkų balsų dauguma, išskyrus Įstatų 38.12, 38.13, 38.14 papunkčiuose nurodytus sprendimus, kurie priimami kvalifikuota balsų dauguma. Ji negali būti mažesnė kaip 2/3 visų susirinkime dalyvaujančių dalininkų balsų.</w:t>
      </w:r>
    </w:p>
    <w:p w14:paraId="3AC47296" w14:textId="77777777" w:rsidR="00A420D4" w:rsidRPr="000F3AA7" w:rsidRDefault="00A420D4" w:rsidP="00A420D4">
      <w:pPr>
        <w:spacing w:after="200" w:line="276" w:lineRule="auto"/>
        <w:rPr>
          <w:rStyle w:val="FontStyle23"/>
          <w:rFonts w:eastAsia="Calibri"/>
          <w:kern w:val="2"/>
          <w:sz w:val="24"/>
          <w:shd w:val="clear" w:color="auto" w:fill="FFFFFF"/>
          <w:lang w:eastAsia="ar-SA"/>
        </w:rPr>
      </w:pPr>
      <w:r w:rsidRPr="000F3AA7">
        <w:rPr>
          <w:rStyle w:val="FontStyle23"/>
          <w:kern w:val="2"/>
          <w:sz w:val="24"/>
          <w:shd w:val="clear" w:color="auto" w:fill="FFFFFF"/>
        </w:rPr>
        <w:br w:type="page"/>
      </w:r>
    </w:p>
    <w:p w14:paraId="3AC47297" w14:textId="77777777" w:rsidR="00A420D4" w:rsidRPr="000F3AA7" w:rsidRDefault="00A420D4" w:rsidP="00A420D4">
      <w:pPr>
        <w:pStyle w:val="Style5"/>
        <w:widowControl/>
        <w:tabs>
          <w:tab w:val="left" w:pos="1200"/>
          <w:tab w:val="left" w:pos="1935"/>
          <w:tab w:val="left" w:pos="2025"/>
        </w:tabs>
        <w:ind w:firstLine="709"/>
        <w:rPr>
          <w:rStyle w:val="FontStyle23"/>
          <w:sz w:val="24"/>
          <w:shd w:val="clear" w:color="auto" w:fill="FFFFFF"/>
        </w:rPr>
      </w:pPr>
      <w:r w:rsidRPr="000F3AA7">
        <w:rPr>
          <w:rStyle w:val="FontStyle23"/>
          <w:sz w:val="24"/>
          <w:shd w:val="clear" w:color="auto" w:fill="FFFFFF"/>
        </w:rPr>
        <w:lastRenderedPageBreak/>
        <w:t xml:space="preserve">45. Jeigu visuotiniame dalininkų susirinkime nėra kvorumo, tai ne vėliau kaip po 10 dienų Įstatuose nustatyta tvarka turi būti sušauktas pakartotinis visuotinis dalininkų susirinkimas, kuris turi teisę priimti sprendimus neįvykusio susirinkimo darbotvarkės klausimais, nepriklausomai nuo to, kiek susirinkime dalyvautų </w:t>
      </w:r>
      <w:r w:rsidRPr="000F3AA7">
        <w:rPr>
          <w:shd w:val="clear" w:color="auto" w:fill="FFFFFF"/>
        </w:rPr>
        <w:t>Futbolo</w:t>
      </w:r>
      <w:r w:rsidRPr="000F3AA7">
        <w:rPr>
          <w:rStyle w:val="FontStyle23"/>
          <w:sz w:val="24"/>
          <w:shd w:val="clear" w:color="auto" w:fill="FFFFFF"/>
        </w:rPr>
        <w:t xml:space="preserve"> mokyklos dalininkų.</w:t>
      </w:r>
    </w:p>
    <w:p w14:paraId="3AC47298" w14:textId="77777777" w:rsidR="00A420D4" w:rsidRPr="000F3AA7" w:rsidRDefault="00A420D4" w:rsidP="00A420D4">
      <w:pPr>
        <w:pStyle w:val="Style5"/>
        <w:widowControl/>
        <w:tabs>
          <w:tab w:val="left" w:pos="1200"/>
        </w:tabs>
        <w:ind w:firstLine="709"/>
        <w:rPr>
          <w:rStyle w:val="FontStyle23"/>
          <w:sz w:val="24"/>
          <w:shd w:val="clear" w:color="auto" w:fill="FFFFFF"/>
        </w:rPr>
      </w:pPr>
      <w:r w:rsidRPr="000F3AA7">
        <w:rPr>
          <w:rStyle w:val="FontStyle23"/>
          <w:sz w:val="24"/>
          <w:shd w:val="clear" w:color="auto" w:fill="FFFFFF"/>
        </w:rPr>
        <w:t>46. Visuotiniai dalininkų susirinkimai turi būti protokoluojami.</w:t>
      </w:r>
    </w:p>
    <w:p w14:paraId="3AC47299" w14:textId="77777777" w:rsidR="00A420D4" w:rsidRPr="000F3AA7" w:rsidRDefault="00A420D4" w:rsidP="00A420D4">
      <w:pPr>
        <w:pStyle w:val="Style5"/>
        <w:widowControl/>
        <w:tabs>
          <w:tab w:val="left" w:pos="1200"/>
        </w:tabs>
        <w:rPr>
          <w:rStyle w:val="FontStyle23"/>
          <w:sz w:val="24"/>
          <w:shd w:val="clear" w:color="auto" w:fill="FFFFFF"/>
        </w:rPr>
      </w:pPr>
    </w:p>
    <w:p w14:paraId="3AC4729A" w14:textId="77777777" w:rsidR="00A420D4" w:rsidRPr="000F3AA7" w:rsidRDefault="00A420D4" w:rsidP="00A420D4">
      <w:pPr>
        <w:jc w:val="center"/>
        <w:rPr>
          <w:rStyle w:val="FontStyle23"/>
          <w:b/>
          <w:sz w:val="24"/>
          <w:shd w:val="clear" w:color="auto" w:fill="FFFFFF"/>
        </w:rPr>
      </w:pPr>
      <w:r w:rsidRPr="000F3AA7">
        <w:rPr>
          <w:rStyle w:val="FontStyle23"/>
          <w:b/>
          <w:sz w:val="24"/>
          <w:shd w:val="clear" w:color="auto" w:fill="FFFFFF"/>
        </w:rPr>
        <w:t>VI SKYRIUS</w:t>
      </w:r>
    </w:p>
    <w:p w14:paraId="3AC4729B" w14:textId="77777777" w:rsidR="00A420D4" w:rsidRPr="000F3AA7" w:rsidRDefault="00A420D4" w:rsidP="00A420D4">
      <w:pPr>
        <w:jc w:val="center"/>
        <w:rPr>
          <w:rStyle w:val="FontStyle23"/>
          <w:b/>
          <w:sz w:val="24"/>
          <w:shd w:val="clear" w:color="auto" w:fill="FFFFFF"/>
        </w:rPr>
      </w:pPr>
      <w:r w:rsidRPr="000F3AA7">
        <w:rPr>
          <w:rStyle w:val="FontStyle23"/>
          <w:b/>
          <w:sz w:val="24"/>
          <w:shd w:val="clear" w:color="auto" w:fill="FFFFFF"/>
        </w:rPr>
        <w:t>FUTBOLO MOKYKLOS VALDYBOS KOMPETENCIJA, JOS NARIŲ SKYRIMO IR ATŠAUKIMO TVARKA, FUTBOLO MOKYKLOS VADOVO KOMPETENCIJA, SKYRIMO IR ATLEIDIMO TVARKA</w:t>
      </w:r>
    </w:p>
    <w:p w14:paraId="3AC4729C" w14:textId="77777777" w:rsidR="00A420D4" w:rsidRPr="000F3AA7" w:rsidRDefault="00A420D4" w:rsidP="00A420D4">
      <w:pPr>
        <w:jc w:val="center"/>
        <w:rPr>
          <w:rStyle w:val="FontStyle23"/>
          <w:b/>
          <w:sz w:val="24"/>
          <w:shd w:val="clear" w:color="auto" w:fill="FFFFFF"/>
        </w:rPr>
      </w:pPr>
    </w:p>
    <w:p w14:paraId="3AC4729D" w14:textId="77777777" w:rsidR="00A420D4" w:rsidRPr="000F3AA7" w:rsidRDefault="00A420D4" w:rsidP="00A420D4">
      <w:pPr>
        <w:tabs>
          <w:tab w:val="left" w:pos="525"/>
          <w:tab w:val="left" w:pos="555"/>
        </w:tabs>
        <w:ind w:firstLine="709"/>
        <w:jc w:val="both"/>
      </w:pPr>
      <w:r w:rsidRPr="000F3AA7">
        <w:rPr>
          <w:shd w:val="clear" w:color="auto" w:fill="FFFFFF"/>
        </w:rPr>
        <w:t>47. Futbolo mokyklos valdyba – kolegialus organas, susidedantis iš 5 (penkių) narių ir renkamas 4 (ketveriems) metams.</w:t>
      </w:r>
    </w:p>
    <w:p w14:paraId="3AC4729E"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48. Futbolo mokyklos valdyba kartu ar kiekvienas jos narys atskirai skiriamas ir atšaukiamas visuotinio dalininkų susirinkimu sprendimu. Valdybos narys pradeda eiti pareigas nuo jo paskyrimo dienos. Už veiklą Futbolo mokyklos valdyboje valdybos nariams nėra atlyginama.</w:t>
      </w:r>
    </w:p>
    <w:p w14:paraId="3AC4729F"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49. Futbolo mokyklos valdybos posėdžio šaukimo iniciatyvos teisę turi kiekvienas valdybos narys ir Futbolo mokyklos direktorius. Balsavimo metu kiekvienas narys turi vieną balsą. Balsams už ir prieš pasiskirsčius po lygiai, lemia Futbolo mokyklos valdybos pirmininko balsas. Futbolo mokyklos valdyba gali priimti sprendimus ir jos posėdis laikomas įvykusiu, kai jame dalyvauja 2/3 ir daugiau valdybos narių.</w:t>
      </w:r>
    </w:p>
    <w:p w14:paraId="3AC472A0"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50. Futbolo mokyklos valdyba:</w:t>
      </w:r>
    </w:p>
    <w:p w14:paraId="3AC472A1"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50.1. teikia visuotiniam dalininkų susirinkimui tvirtinti Futbolo mokyklos strateginį ir metinį veiklos planus;</w:t>
      </w:r>
    </w:p>
    <w:p w14:paraId="3AC472A2"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50.2. teikia visuotinam dalininkų susirinkimui tvirtinti Futbolo mokyklos valdymo struktūrą ir pareigybių sąrašą;</w:t>
      </w:r>
    </w:p>
    <w:p w14:paraId="3AC472A3"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50.3. teikia visuotinam dalininkų susirinkimui siūlymus dėl gauto pelno panaudojimo Įstatuose nustatytiems veikloms tikslams;</w:t>
      </w:r>
    </w:p>
    <w:p w14:paraId="3AC472A4"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50.4. teikia visuotiniam dalininkų susirinkimui siūlymus dėl ilgalaikio materialiojo turto pirkimo ir kitokio turto įsigijimo nuo 3000 (trijų tūkstančių) euro vertės (skaičiuojama atskirai kiekvienam sandoriui) ir daugiau eurų vertės, pirkimo ir kitokio jo įsigijimo;</w:t>
      </w:r>
    </w:p>
    <w:p w14:paraId="3AC472A5"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50.5. teikia visuotiniam dalininkų susirinkimui siūlymus dėl Futbolo mokyklos darbuotojų darbo užmokesčio fondo dydžio;</w:t>
      </w:r>
    </w:p>
    <w:p w14:paraId="3AC472A6"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50.6. teikia visuotiniam dalininkų susirinkimui siūlymus dėl Futbolo mokyklos darbuotojų darbo apmokėjimo taisyklių;</w:t>
      </w:r>
    </w:p>
    <w:p w14:paraId="3AC472A7"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50.7. tvirtina Futbolo mokyklos didžiausią leistiną darbuotojų etatų skaičių;</w:t>
      </w:r>
    </w:p>
    <w:p w14:paraId="3AC472A8"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50.8. tvirtina Futbolo mokyklos direktoriaus parengtą ugdymo proceso strategiją ir jos tobulinimo kryptis;</w:t>
      </w:r>
    </w:p>
    <w:p w14:paraId="3AC472A9"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50.9. tvirtina Futbolo mokyklos metinę sąmatą;</w:t>
      </w:r>
    </w:p>
    <w:p w14:paraId="3AC472AA"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50.10. iš valdybos narių renka valdybos pirmininką;</w:t>
      </w:r>
    </w:p>
    <w:p w14:paraId="3AC472AB" w14:textId="77777777" w:rsidR="00A420D4" w:rsidRPr="000F3AA7" w:rsidRDefault="00A420D4" w:rsidP="00A420D4">
      <w:pPr>
        <w:tabs>
          <w:tab w:val="left" w:pos="525"/>
          <w:tab w:val="left" w:pos="555"/>
        </w:tabs>
        <w:ind w:firstLine="709"/>
        <w:jc w:val="both"/>
        <w:rPr>
          <w:shd w:val="clear" w:color="auto" w:fill="FFFFFF"/>
        </w:rPr>
      </w:pPr>
      <w:r w:rsidRPr="000F3AA7">
        <w:rPr>
          <w:shd w:val="clear" w:color="auto" w:fill="FFFFFF"/>
        </w:rPr>
        <w:t>50.11. tvirtina valdybos darbo reglamentą.</w:t>
      </w:r>
    </w:p>
    <w:p w14:paraId="3AC472AC" w14:textId="77777777" w:rsidR="00A420D4" w:rsidRPr="000F3AA7" w:rsidRDefault="00A420D4" w:rsidP="00A420D4">
      <w:pPr>
        <w:tabs>
          <w:tab w:val="left" w:pos="540"/>
        </w:tabs>
        <w:ind w:firstLine="709"/>
        <w:jc w:val="both"/>
      </w:pPr>
      <w:r w:rsidRPr="000F3AA7">
        <w:rPr>
          <w:shd w:val="clear" w:color="auto" w:fill="FFFFFF"/>
        </w:rPr>
        <w:t>51. Futbolo mokyklai</w:t>
      </w:r>
      <w:r w:rsidRPr="000F3AA7">
        <w:t xml:space="preserve"> vadovauja direktorius, kuris į pareigas priimamas konkurso būdu. </w:t>
      </w:r>
      <w:r w:rsidRPr="000F3AA7">
        <w:rPr>
          <w:shd w:val="clear" w:color="auto" w:fill="FFFFFF"/>
        </w:rPr>
        <w:t xml:space="preserve">Futbolo mokyklos </w:t>
      </w:r>
      <w:r w:rsidRPr="000F3AA7">
        <w:t xml:space="preserve">direktoriaus teises ir pareigas nustato Įstatai ir </w:t>
      </w:r>
      <w:r w:rsidRPr="000F3AA7">
        <w:rPr>
          <w:shd w:val="clear" w:color="auto" w:fill="FFFFFF"/>
        </w:rPr>
        <w:t>Futbolo mokyklos</w:t>
      </w:r>
      <w:r w:rsidRPr="000F3AA7">
        <w:t xml:space="preserve"> direktoriaus pareigybės aprašymas.</w:t>
      </w:r>
    </w:p>
    <w:p w14:paraId="3AC472AD" w14:textId="77777777" w:rsidR="00A420D4" w:rsidRPr="000F3AA7" w:rsidRDefault="00A420D4" w:rsidP="00A420D4">
      <w:pPr>
        <w:tabs>
          <w:tab w:val="left" w:pos="540"/>
        </w:tabs>
        <w:ind w:firstLine="709"/>
        <w:jc w:val="both"/>
      </w:pPr>
      <w:r w:rsidRPr="000F3AA7">
        <w:t xml:space="preserve">52. Kai </w:t>
      </w:r>
      <w:r w:rsidRPr="000F3AA7">
        <w:rPr>
          <w:shd w:val="clear" w:color="auto" w:fill="FFFFFF"/>
        </w:rPr>
        <w:t xml:space="preserve">Futbolo mokyklos  </w:t>
      </w:r>
      <w:r w:rsidRPr="000F3AA7">
        <w:t xml:space="preserve">dalininkė yra ne tik </w:t>
      </w:r>
      <w:r w:rsidRPr="000F3AA7">
        <w:rPr>
          <w:shd w:val="clear" w:color="auto" w:fill="FFFFFF"/>
        </w:rPr>
        <w:t>Klaipėdos</w:t>
      </w:r>
      <w:r w:rsidRPr="000F3AA7">
        <w:t xml:space="preserve"> miesto savivaldybė, sprendimą dėl </w:t>
      </w:r>
      <w:r w:rsidRPr="000F3AA7">
        <w:rPr>
          <w:shd w:val="clear" w:color="auto" w:fill="FFFFFF"/>
        </w:rPr>
        <w:t xml:space="preserve">Futbolo mokyklos </w:t>
      </w:r>
      <w:r w:rsidRPr="000F3AA7">
        <w:t>direktoriaus skyrimo į pareigas ir atšaukimo iš jų priima visuotinis dalininkų susirinkimas, o darbo sutartį įstaigos vardu sudaro ar nutraukia visuotinio dalininkų susirinkimo įgaliotas asmuo.</w:t>
      </w:r>
    </w:p>
    <w:p w14:paraId="3AC472AE" w14:textId="77777777" w:rsidR="00A420D4" w:rsidRPr="000F3AA7" w:rsidRDefault="00A420D4" w:rsidP="00A420D4">
      <w:pPr>
        <w:tabs>
          <w:tab w:val="left" w:pos="540"/>
        </w:tabs>
        <w:ind w:firstLine="709"/>
        <w:jc w:val="both"/>
        <w:rPr>
          <w:shd w:val="clear" w:color="auto" w:fill="FFFFFF"/>
        </w:rPr>
      </w:pPr>
      <w:r w:rsidRPr="000F3AA7">
        <w:t xml:space="preserve">53. Kai </w:t>
      </w:r>
      <w:r w:rsidRPr="000F3AA7">
        <w:rPr>
          <w:shd w:val="clear" w:color="auto" w:fill="FFFFFF"/>
        </w:rPr>
        <w:t>Futbolo mokyklos</w:t>
      </w:r>
      <w:r w:rsidRPr="000F3AA7">
        <w:t xml:space="preserve"> vienintelė dalininkė (savininkė) yra </w:t>
      </w:r>
      <w:r w:rsidRPr="000F3AA7">
        <w:rPr>
          <w:shd w:val="clear" w:color="auto" w:fill="FFFFFF"/>
        </w:rPr>
        <w:t>Klaipėdos</w:t>
      </w:r>
      <w:r w:rsidRPr="000F3AA7">
        <w:t xml:space="preserve"> miesto savivaldybė, sprendimą dėl </w:t>
      </w:r>
      <w:r w:rsidRPr="000F3AA7">
        <w:rPr>
          <w:shd w:val="clear" w:color="auto" w:fill="FFFFFF"/>
        </w:rPr>
        <w:t>Futbolo mokyklos</w:t>
      </w:r>
      <w:r w:rsidRPr="000F3AA7">
        <w:t xml:space="preserve"> direktoriaus priėmimo į pareigas, jo atleidimo arba atšaukimo iš jų priima </w:t>
      </w:r>
      <w:r w:rsidRPr="000F3AA7">
        <w:rPr>
          <w:shd w:val="clear" w:color="auto" w:fill="FFFFFF"/>
        </w:rPr>
        <w:t>Klaipėdos</w:t>
      </w:r>
      <w:r w:rsidRPr="000F3AA7">
        <w:t xml:space="preserve"> miesto savivaldybės meras Lietuvos Respublikos darbo kodekso, Įstatų ir kitų teisės </w:t>
      </w:r>
      <w:r w:rsidRPr="000F3AA7">
        <w:lastRenderedPageBreak/>
        <w:t xml:space="preserve">aktų nustatyta tvarka. Sprendimas dėl Futbolo mokyklos direktoriaus priėmimo į pareigas, jo atleidimas iš pareigų įforminamas </w:t>
      </w:r>
      <w:r w:rsidRPr="000F3AA7">
        <w:rPr>
          <w:shd w:val="clear" w:color="auto" w:fill="FFFFFF"/>
        </w:rPr>
        <w:t>Klaipėdos</w:t>
      </w:r>
      <w:r w:rsidRPr="000F3AA7">
        <w:t xml:space="preserve"> miesto savivaldybės mero potvarkiu. </w:t>
      </w:r>
    </w:p>
    <w:p w14:paraId="3AC472AF"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 xml:space="preserve">54. </w:t>
      </w:r>
      <w:r w:rsidRPr="000F3AA7">
        <w:t xml:space="preserve">Kai </w:t>
      </w:r>
      <w:r w:rsidRPr="000F3AA7">
        <w:rPr>
          <w:shd w:val="clear" w:color="auto" w:fill="FFFFFF"/>
        </w:rPr>
        <w:t>Futbolo mokyklos</w:t>
      </w:r>
      <w:r w:rsidRPr="000F3AA7">
        <w:t xml:space="preserve"> vienintelė dalininkė (savininkė) yra </w:t>
      </w:r>
      <w:r w:rsidRPr="000F3AA7">
        <w:rPr>
          <w:shd w:val="clear" w:color="auto" w:fill="FFFFFF"/>
        </w:rPr>
        <w:t xml:space="preserve">Klaipėdos </w:t>
      </w:r>
      <w:r w:rsidRPr="000F3AA7">
        <w:t xml:space="preserve">miesto savivaldybė, </w:t>
      </w:r>
      <w:r w:rsidRPr="000F3AA7">
        <w:rPr>
          <w:shd w:val="clear" w:color="auto" w:fill="FFFFFF"/>
        </w:rPr>
        <w:t>Klaipėdos</w:t>
      </w:r>
      <w:r w:rsidRPr="000F3AA7">
        <w:t xml:space="preserve"> miesto savivaldybės meras vykdo kitas funkcijas, susijusias su Futbolo mokyklos direktoriaus darbo santykiais, Lietuvos Respublikos darbo kodekso ir kitų teisės aktų nustatyta tvarka (išskyrus atvejus, kai mero pareigas laikinai eina mero pavaduotojas ar kitas </w:t>
      </w:r>
      <w:r w:rsidRPr="000F3AA7">
        <w:rPr>
          <w:shd w:val="clear" w:color="auto" w:fill="FFFFFF"/>
        </w:rPr>
        <w:t>Klaipėdos</w:t>
      </w:r>
      <w:r w:rsidRPr="000F3AA7">
        <w:t xml:space="preserve"> miesto savivaldybės tarybos narys).</w:t>
      </w:r>
    </w:p>
    <w:p w14:paraId="3AC472B0"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55. Futbolo mokyklos direktorius yra vienasmenis Futbolo mokyklos valdymo organas.</w:t>
      </w:r>
    </w:p>
    <w:p w14:paraId="3AC472B1" w14:textId="77777777" w:rsidR="00A420D4" w:rsidRPr="000F3AA7" w:rsidRDefault="00A420D4" w:rsidP="00A420D4">
      <w:pPr>
        <w:tabs>
          <w:tab w:val="left" w:pos="555"/>
        </w:tabs>
        <w:ind w:firstLine="709"/>
        <w:jc w:val="both"/>
        <w:rPr>
          <w:shd w:val="clear" w:color="auto" w:fill="FFFFFF"/>
        </w:rPr>
      </w:pPr>
      <w:r w:rsidRPr="000F3AA7">
        <w:t xml:space="preserve">56. Futbolo mokyklos direktorius pradeda eiti pareigas nuo jo paskyrimo, jeigu su juo sudarytoje darbo sutartyje nėra nustatyta kitaip arba </w:t>
      </w:r>
      <w:r w:rsidRPr="000F3AA7">
        <w:rPr>
          <w:color w:val="000000"/>
        </w:rPr>
        <w:t>jį paskyrusio visuotinio dalininkų susirinkimo sprendime nenustatyta kitaip</w:t>
      </w:r>
      <w:r w:rsidRPr="000F3AA7">
        <w:t>.</w:t>
      </w:r>
      <w:r w:rsidRPr="000F3AA7">
        <w:rPr>
          <w:shd w:val="clear" w:color="auto" w:fill="FFFFFF"/>
        </w:rPr>
        <w:t xml:space="preserve"> Direktoriaus materialinės atsakomybės klausimai, darbo ginčai tarp direktoriaus ir Futbolo mokyklos nagrinėjami teisės aktų nustatyta tvarka.</w:t>
      </w:r>
    </w:p>
    <w:p w14:paraId="3AC472B2"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 xml:space="preserve">57. </w:t>
      </w:r>
      <w:r w:rsidRPr="000F3AA7">
        <w:t xml:space="preserve">Kai </w:t>
      </w:r>
      <w:r w:rsidRPr="000F3AA7">
        <w:rPr>
          <w:shd w:val="clear" w:color="auto" w:fill="FFFFFF"/>
        </w:rPr>
        <w:t xml:space="preserve">Futbolo mokyklos </w:t>
      </w:r>
      <w:r w:rsidRPr="000F3AA7">
        <w:t xml:space="preserve">dalininkė yra ne tik </w:t>
      </w:r>
      <w:r w:rsidRPr="000F3AA7">
        <w:rPr>
          <w:shd w:val="clear" w:color="auto" w:fill="FFFFFF"/>
        </w:rPr>
        <w:t>Klaipėdos</w:t>
      </w:r>
      <w:r w:rsidRPr="000F3AA7">
        <w:t xml:space="preserve"> miesto savivaldybė</w:t>
      </w:r>
      <w:r w:rsidRPr="000F3AA7">
        <w:rPr>
          <w:shd w:val="clear" w:color="auto" w:fill="FFFFFF"/>
        </w:rPr>
        <w:t xml:space="preserve">, apie direktoriaus paskyrimą ar atšaukimą ir sutarties su juo pasibaigimą visuotinio dalininkų susirinkimo įgaliotas asmuo ne vėliau kaip per 5 dienas privalo pranešti Juridinių asmenų registro tvarkytojui. </w:t>
      </w:r>
      <w:r w:rsidRPr="000F3AA7">
        <w:t xml:space="preserve">Kai </w:t>
      </w:r>
      <w:r w:rsidRPr="000F3AA7">
        <w:rPr>
          <w:shd w:val="clear" w:color="auto" w:fill="FFFFFF"/>
        </w:rPr>
        <w:t>Futbolo mokyklos</w:t>
      </w:r>
      <w:r w:rsidRPr="000F3AA7">
        <w:t xml:space="preserve"> vienintelė dalininkė (savininkė) yra </w:t>
      </w:r>
      <w:r w:rsidRPr="000F3AA7">
        <w:rPr>
          <w:shd w:val="clear" w:color="auto" w:fill="FFFFFF"/>
        </w:rPr>
        <w:t>Klaipėdos</w:t>
      </w:r>
      <w:r w:rsidRPr="000F3AA7">
        <w:t xml:space="preserve"> miesto savivaldybė, </w:t>
      </w:r>
      <w:r w:rsidRPr="000F3AA7">
        <w:rPr>
          <w:shd w:val="clear" w:color="auto" w:fill="FFFFFF"/>
        </w:rPr>
        <w:t>apie direktoriaus paskyrimą, atleidimą ar atšaukimą ir sutarties su juo pasibaigimą Klaipėdos</w:t>
      </w:r>
      <w:r w:rsidRPr="000F3AA7">
        <w:t xml:space="preserve"> miesto savivaldybės </w:t>
      </w:r>
      <w:r w:rsidRPr="000F3AA7">
        <w:rPr>
          <w:shd w:val="clear" w:color="auto" w:fill="FFFFFF"/>
        </w:rPr>
        <w:t>mero įgaliotas asmuo ne vėliau kaip per 5 dienas privalo pranešti Juridinių asmenų registro tvarkytojui.</w:t>
      </w:r>
    </w:p>
    <w:p w14:paraId="3AC472B3"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58. Futbolo mokyklos direktorius savo veikloje vadovaujasi Lietuvos Respublikos įstatymais ir kitais teisės aktais, Įstatais, visuotinio dalininkų susirinkimo sprendimais ir pareigybės aprašymu.</w:t>
      </w:r>
    </w:p>
    <w:p w14:paraId="3AC472B4"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59. Futbolo mokyklos direktorius:</w:t>
      </w:r>
    </w:p>
    <w:p w14:paraId="3AC472B5"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59.1. vadovauja Futbolo mokyklos darbui, organizuoja</w:t>
      </w:r>
      <w:r w:rsidRPr="000F3AA7">
        <w:rPr>
          <w:b/>
          <w:bCs/>
          <w:shd w:val="clear" w:color="auto" w:fill="FFFFFF"/>
        </w:rPr>
        <w:t xml:space="preserve"> </w:t>
      </w:r>
      <w:r w:rsidRPr="000F3AA7">
        <w:rPr>
          <w:shd w:val="clear" w:color="auto" w:fill="FFFFFF"/>
        </w:rPr>
        <w:t>jos veiklą, rengia veiklos planus;</w:t>
      </w:r>
    </w:p>
    <w:p w14:paraId="3AC472B6"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59.2. pagal savo kompetenciją organizuoja ir prižiūri visuotinio dalininkų susirinkimo sprendimų vykdymą;</w:t>
      </w:r>
    </w:p>
    <w:p w14:paraId="3AC472B7"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59.3. vadovauja Futbolo mokyklos personalui, sudaro ir nutraukia darbo sutartis su Futbolo mokyklos darbuotojais Lietuvos Respublikos darbo kodekso nustatyta tvarka, skatina juos ir skiria drausmines nuobaudas;</w:t>
      </w:r>
    </w:p>
    <w:p w14:paraId="3AC472B8"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59.4. tvirtina vidaus darbo taisykles, darbuotojų pareigybių aprašymus;</w:t>
      </w:r>
    </w:p>
    <w:p w14:paraId="3AC472B9"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59.5. vadovaudamasis įstatymais ir kitais teisės aktais, nustato administracijos, trenerių, aptarnaujančiojo personalo darbo užmokesčio dydžius;</w:t>
      </w:r>
    </w:p>
    <w:p w14:paraId="3AC472BA"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59.6. Futbolo mokyklos vardu sudaro sandorius, pasirašo bankinius ir finansinius dokumentus, pavedimus;</w:t>
      </w:r>
    </w:p>
    <w:p w14:paraId="3AC472BB"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59.7. atstovauja Futbolo mokyklai teismuose, valstybinėse, visuomeninėse ir kitokiose įstaigose ir organizacijose;</w:t>
      </w:r>
    </w:p>
    <w:p w14:paraId="3AC472BC"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59.8. rengia ir teikia visuotiniam dalininkų susirinkimui praėjusių finansinių metų Futbolo mokyklos veiklos ataskaitą;</w:t>
      </w:r>
    </w:p>
    <w:p w14:paraId="3AC472BD" w14:textId="77777777" w:rsidR="00A420D4" w:rsidRPr="000F3AA7" w:rsidRDefault="00A420D4" w:rsidP="00A420D4">
      <w:pPr>
        <w:tabs>
          <w:tab w:val="left" w:pos="555"/>
        </w:tabs>
        <w:ind w:firstLine="709"/>
        <w:jc w:val="both"/>
        <w:rPr>
          <w:shd w:val="clear" w:color="auto" w:fill="FFFFFF"/>
        </w:rPr>
      </w:pPr>
      <w:r w:rsidRPr="000F3AA7">
        <w:rPr>
          <w:color w:val="000000"/>
          <w:shd w:val="clear" w:color="auto" w:fill="FFFFFF"/>
        </w:rPr>
        <w:t xml:space="preserve">59.9. ieško lėšų </w:t>
      </w:r>
      <w:r w:rsidRPr="000F3AA7">
        <w:rPr>
          <w:shd w:val="clear" w:color="auto" w:fill="FFFFFF"/>
        </w:rPr>
        <w:t>Futbolo</w:t>
      </w:r>
      <w:r w:rsidRPr="000F3AA7">
        <w:rPr>
          <w:color w:val="000000"/>
          <w:shd w:val="clear" w:color="auto" w:fill="FFFFFF"/>
        </w:rPr>
        <w:t xml:space="preserve"> mokyklos veiklos programoms įgyvendinti, teikia pasiūlymus dėl lėšų šaltinių, jų panaudojimo būdų;</w:t>
      </w:r>
    </w:p>
    <w:p w14:paraId="3AC472BE" w14:textId="77777777" w:rsidR="00A420D4" w:rsidRPr="000F3AA7" w:rsidRDefault="00A420D4" w:rsidP="00A420D4">
      <w:pPr>
        <w:tabs>
          <w:tab w:val="left" w:pos="555"/>
        </w:tabs>
        <w:ind w:firstLine="709"/>
        <w:jc w:val="both"/>
        <w:rPr>
          <w:color w:val="000000"/>
          <w:shd w:val="clear" w:color="auto" w:fill="FFFFFF"/>
        </w:rPr>
      </w:pPr>
      <w:r w:rsidRPr="000F3AA7">
        <w:rPr>
          <w:color w:val="000000"/>
          <w:shd w:val="clear" w:color="auto" w:fill="FFFFFF"/>
        </w:rPr>
        <w:t>59.10. rengia ir teikia valdybai Futbolo mokyklos strateginį ir metinį veiklos planus;</w:t>
      </w:r>
    </w:p>
    <w:p w14:paraId="3AC472BF" w14:textId="77777777" w:rsidR="00A420D4" w:rsidRPr="000F3AA7" w:rsidRDefault="00A420D4" w:rsidP="00A420D4">
      <w:pPr>
        <w:tabs>
          <w:tab w:val="left" w:pos="555"/>
        </w:tabs>
        <w:ind w:firstLine="709"/>
        <w:jc w:val="both"/>
        <w:rPr>
          <w:color w:val="000000"/>
          <w:shd w:val="clear" w:color="auto" w:fill="FFFFFF"/>
        </w:rPr>
      </w:pPr>
      <w:r w:rsidRPr="000F3AA7">
        <w:rPr>
          <w:color w:val="000000"/>
          <w:shd w:val="clear" w:color="auto" w:fill="FFFFFF"/>
        </w:rPr>
        <w:t>59.11. teikia pasiūlymus valdybai dėl sportininkų rengimo, materialinės bazės gerinimo;</w:t>
      </w:r>
    </w:p>
    <w:p w14:paraId="3AC472C0"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 xml:space="preserve">59.12. priima sprendimus dėl ilgalaikio materialiojo turto iki 3000 (trijų tūkstančių) eurų vertės </w:t>
      </w:r>
      <w:r w:rsidRPr="000F3AA7">
        <w:rPr>
          <w:lang w:eastAsia="lt-LT"/>
        </w:rPr>
        <w:t>(skaičiuojama atskirai kiekvienam sandoriui)</w:t>
      </w:r>
      <w:r w:rsidRPr="000F3AA7">
        <w:rPr>
          <w:shd w:val="clear" w:color="auto" w:fill="FFFFFF"/>
        </w:rPr>
        <w:t xml:space="preserve"> pirkimo ir kitokio jo įsigijimo;</w:t>
      </w:r>
    </w:p>
    <w:p w14:paraId="3AC472C1" w14:textId="77777777" w:rsidR="00A420D4" w:rsidRPr="000F3AA7" w:rsidRDefault="00A420D4" w:rsidP="00A420D4">
      <w:pPr>
        <w:tabs>
          <w:tab w:val="left" w:pos="555"/>
        </w:tabs>
        <w:ind w:firstLine="709"/>
        <w:jc w:val="both"/>
        <w:rPr>
          <w:shd w:val="clear" w:color="auto" w:fill="FFFFFF"/>
        </w:rPr>
      </w:pPr>
      <w:r w:rsidRPr="000F3AA7">
        <w:rPr>
          <w:color w:val="000000"/>
          <w:shd w:val="clear" w:color="auto" w:fill="FFFFFF"/>
        </w:rPr>
        <w:t>59</w:t>
      </w:r>
      <w:r w:rsidRPr="000F3AA7">
        <w:rPr>
          <w:shd w:val="clear" w:color="auto" w:fill="FFFFFF"/>
        </w:rPr>
        <w:t>.13. atlieka kitas Įstatuose, pareigybės aprašyme ir kituose teisės aktuose Futbolo mokyklos vadovui priskirtas funkcijas;</w:t>
      </w:r>
    </w:p>
    <w:p w14:paraId="3AC472C2" w14:textId="77777777" w:rsidR="00A420D4" w:rsidRPr="000F3AA7" w:rsidRDefault="00A420D4" w:rsidP="00A420D4">
      <w:pPr>
        <w:tabs>
          <w:tab w:val="left" w:pos="555"/>
        </w:tabs>
        <w:ind w:firstLine="709"/>
        <w:jc w:val="both"/>
        <w:rPr>
          <w:shd w:val="clear" w:color="auto" w:fill="FFFFFF"/>
        </w:rPr>
      </w:pPr>
      <w:r w:rsidRPr="000F3AA7">
        <w:rPr>
          <w:shd w:val="clear" w:color="auto" w:fill="FFFFFF"/>
        </w:rPr>
        <w:t>59.14. atsako už metinio finansinių ataskaitų rinkinio sudarymą, visuotinio dalininkų susirinkimo sušaukimą, duomenų ir dokumentų pateikimą Juridinių asmenų registrui, pranešimą dalininkams apie įvykius, turinčius esminės reikšmės Futbolo mokyklos veiklai, dalininkų registravimą, informacijos apie Futbolo mokyklos veiklą pateikimą visuomenei, veiklos ataskaitos parengimą, viešosios informacijos paskelbimą.</w:t>
      </w:r>
    </w:p>
    <w:p w14:paraId="3AC472C3" w14:textId="77777777" w:rsidR="00A420D4" w:rsidRPr="000F3AA7" w:rsidRDefault="00A420D4" w:rsidP="00A420D4">
      <w:pPr>
        <w:pStyle w:val="Style5"/>
        <w:widowControl/>
        <w:spacing w:line="283" w:lineRule="exact"/>
        <w:jc w:val="center"/>
        <w:rPr>
          <w:shd w:val="clear" w:color="auto" w:fill="FFFFFF"/>
        </w:rPr>
      </w:pPr>
    </w:p>
    <w:p w14:paraId="3AC472C4" w14:textId="77777777" w:rsidR="00A420D4" w:rsidRPr="000F3AA7" w:rsidRDefault="00A420D4" w:rsidP="00A420D4">
      <w:pPr>
        <w:spacing w:after="200" w:line="276" w:lineRule="auto"/>
        <w:rPr>
          <w:rStyle w:val="FontStyle22"/>
          <w:rFonts w:eastAsia="Calibri"/>
          <w:bCs/>
          <w:kern w:val="2"/>
          <w:sz w:val="24"/>
          <w:lang w:eastAsia="ar-SA"/>
        </w:rPr>
      </w:pPr>
      <w:r w:rsidRPr="000F3AA7">
        <w:rPr>
          <w:rStyle w:val="FontStyle22"/>
          <w:bCs/>
          <w:kern w:val="2"/>
          <w:sz w:val="24"/>
          <w:shd w:val="clear" w:color="auto" w:fill="FFFFFF"/>
        </w:rPr>
        <w:br w:type="page"/>
      </w:r>
    </w:p>
    <w:p w14:paraId="3AC472C5" w14:textId="77777777" w:rsidR="00A420D4" w:rsidRPr="000F3AA7" w:rsidRDefault="00A420D4" w:rsidP="00A420D4">
      <w:pPr>
        <w:pStyle w:val="Style5"/>
        <w:widowControl/>
        <w:spacing w:line="283" w:lineRule="exact"/>
        <w:ind w:firstLine="0"/>
        <w:jc w:val="center"/>
        <w:rPr>
          <w:rStyle w:val="FontStyle22"/>
          <w:bCs/>
          <w:sz w:val="24"/>
        </w:rPr>
      </w:pPr>
      <w:r w:rsidRPr="000F3AA7">
        <w:rPr>
          <w:rStyle w:val="FontStyle22"/>
          <w:bCs/>
          <w:sz w:val="24"/>
          <w:shd w:val="clear" w:color="auto" w:fill="FFFFFF"/>
        </w:rPr>
        <w:lastRenderedPageBreak/>
        <w:t>VII SKYRIUS</w:t>
      </w:r>
    </w:p>
    <w:p w14:paraId="3AC472C6" w14:textId="77777777" w:rsidR="00A420D4" w:rsidRPr="000F3AA7" w:rsidRDefault="00A420D4" w:rsidP="00A420D4">
      <w:pPr>
        <w:pStyle w:val="Style5"/>
        <w:widowControl/>
        <w:spacing w:line="283" w:lineRule="exact"/>
        <w:ind w:firstLine="0"/>
        <w:jc w:val="center"/>
        <w:rPr>
          <w:rStyle w:val="FontStyle22"/>
          <w:bCs/>
          <w:sz w:val="24"/>
          <w:shd w:val="clear" w:color="auto" w:fill="FFFFFF"/>
        </w:rPr>
      </w:pPr>
      <w:r w:rsidRPr="000F3AA7">
        <w:rPr>
          <w:rStyle w:val="FontStyle22"/>
          <w:bCs/>
          <w:sz w:val="24"/>
          <w:shd w:val="clear" w:color="auto" w:fill="FFFFFF"/>
        </w:rPr>
        <w:t xml:space="preserve">FUTBOLO </w:t>
      </w:r>
      <w:r w:rsidRPr="000F3AA7">
        <w:rPr>
          <w:b/>
          <w:bCs/>
          <w:shd w:val="clear" w:color="auto" w:fill="FFFFFF"/>
        </w:rPr>
        <w:t>MOKYKLOS</w:t>
      </w:r>
      <w:r w:rsidRPr="000F3AA7">
        <w:rPr>
          <w:rStyle w:val="FontStyle22"/>
          <w:bCs/>
          <w:sz w:val="24"/>
          <w:shd w:val="clear" w:color="auto" w:fill="FFFFFF"/>
        </w:rPr>
        <w:t xml:space="preserve"> FILIALŲ IR ATSTOVYBIŲ STEIGIMO IR JŲ VEIKLOS NUTRAUKIMO TVARKA</w:t>
      </w:r>
    </w:p>
    <w:p w14:paraId="3AC472C7" w14:textId="77777777" w:rsidR="00A420D4" w:rsidRPr="000F3AA7" w:rsidRDefault="00A420D4" w:rsidP="00A420D4">
      <w:pPr>
        <w:pStyle w:val="Style5"/>
        <w:widowControl/>
        <w:tabs>
          <w:tab w:val="left" w:pos="0"/>
        </w:tabs>
        <w:spacing w:line="200" w:lineRule="exact"/>
      </w:pPr>
    </w:p>
    <w:p w14:paraId="3AC472C8"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60. Futbolo mokykla turi teisę steigti filialus ir atstovybes Lietuvos Respublikoje ir užsienio valstybėse, nutraukti jų veiklą. Futbolo</w:t>
      </w:r>
      <w:r w:rsidRPr="000F3AA7">
        <w:rPr>
          <w:color w:val="000000"/>
          <w:shd w:val="clear" w:color="auto" w:fill="FFFFFF"/>
        </w:rPr>
        <w:t xml:space="preserve"> mokyklos</w:t>
      </w:r>
      <w:r w:rsidRPr="000F3AA7">
        <w:rPr>
          <w:shd w:val="clear" w:color="auto" w:fill="FFFFFF"/>
        </w:rPr>
        <w:t xml:space="preserve"> filialų ir atstovybių skaičius neribojamas.</w:t>
      </w:r>
    </w:p>
    <w:p w14:paraId="3AC472C9"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61. Sprendimus steigti Futbolo mokyklos filialą ar atstovybę, nutraukti jų veiklą, skirti ir atšaukti Futbolo mokyklos filialų ar atstovybių vadovus priima, taip pat nuostatus tvirtina visuotinis dalininkų susirinkimas Įstatuose ir Lietuvos Respublikos teisės aktuose nustatyta tvarka.</w:t>
      </w:r>
    </w:p>
    <w:p w14:paraId="3AC472CA"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62. Futbolo mokykla atsako už filialo ar atstovybės prievoles savo turtu.</w:t>
      </w:r>
    </w:p>
    <w:p w14:paraId="3AC472CB" w14:textId="77777777" w:rsidR="00A420D4" w:rsidRPr="000F3AA7" w:rsidRDefault="00A420D4" w:rsidP="00A420D4">
      <w:pPr>
        <w:tabs>
          <w:tab w:val="left" w:pos="540"/>
        </w:tabs>
        <w:ind w:firstLine="709"/>
        <w:jc w:val="both"/>
        <w:rPr>
          <w:shd w:val="clear" w:color="auto" w:fill="FFFFFF"/>
        </w:rPr>
      </w:pPr>
      <w:r w:rsidRPr="000F3AA7">
        <w:rPr>
          <w:shd w:val="clear" w:color="auto" w:fill="FFFFFF"/>
        </w:rPr>
        <w:t>63. Futbolo mokyklos filialas ar atstovybė nėra juridiniai asmenys.</w:t>
      </w:r>
    </w:p>
    <w:p w14:paraId="3AC472CC" w14:textId="77777777" w:rsidR="00A420D4" w:rsidRPr="000F3AA7" w:rsidRDefault="00A420D4" w:rsidP="00A420D4">
      <w:pPr>
        <w:tabs>
          <w:tab w:val="left" w:pos="540"/>
        </w:tabs>
        <w:jc w:val="both"/>
        <w:rPr>
          <w:shd w:val="clear" w:color="auto" w:fill="FFFFFF"/>
        </w:rPr>
      </w:pPr>
    </w:p>
    <w:p w14:paraId="3AC472CD" w14:textId="77777777" w:rsidR="00A420D4" w:rsidRPr="000F3AA7" w:rsidRDefault="00A420D4" w:rsidP="00A420D4">
      <w:pPr>
        <w:pStyle w:val="Style7"/>
        <w:widowControl/>
        <w:rPr>
          <w:rStyle w:val="FontStyle22"/>
          <w:bCs/>
          <w:sz w:val="24"/>
        </w:rPr>
      </w:pPr>
      <w:r w:rsidRPr="000F3AA7">
        <w:rPr>
          <w:rStyle w:val="FontStyle22"/>
          <w:bCs/>
          <w:sz w:val="24"/>
          <w:shd w:val="clear" w:color="auto" w:fill="FFFFFF"/>
        </w:rPr>
        <w:t>VIII SKYRIUS</w:t>
      </w:r>
    </w:p>
    <w:p w14:paraId="3AC472CE" w14:textId="77777777" w:rsidR="00A420D4" w:rsidRPr="000F3AA7" w:rsidRDefault="00A420D4" w:rsidP="00A420D4">
      <w:pPr>
        <w:pStyle w:val="Style7"/>
        <w:widowControl/>
        <w:rPr>
          <w:rStyle w:val="FontStyle22"/>
          <w:bCs/>
          <w:sz w:val="24"/>
          <w:shd w:val="clear" w:color="auto" w:fill="FFFFFF"/>
        </w:rPr>
      </w:pPr>
      <w:r w:rsidRPr="000F3AA7">
        <w:rPr>
          <w:rStyle w:val="FontStyle22"/>
          <w:bCs/>
          <w:sz w:val="24"/>
          <w:shd w:val="clear" w:color="auto" w:fill="FFFFFF"/>
        </w:rPr>
        <w:t xml:space="preserve">DOKUMENTŲ IR KITOS INFORMACIJOS APIE FUTBOLO </w:t>
      </w:r>
      <w:r w:rsidRPr="000F3AA7">
        <w:rPr>
          <w:b/>
          <w:bCs/>
          <w:shd w:val="clear" w:color="auto" w:fill="FFFFFF"/>
        </w:rPr>
        <w:t>MOKYKLOS</w:t>
      </w:r>
      <w:r w:rsidRPr="000F3AA7">
        <w:rPr>
          <w:rStyle w:val="FontStyle22"/>
          <w:bCs/>
          <w:sz w:val="24"/>
          <w:shd w:val="clear" w:color="auto" w:fill="FFFFFF"/>
        </w:rPr>
        <w:t xml:space="preserve"> VEIKLĄ PATEIKIMO DALININKAMS TVARKA</w:t>
      </w:r>
    </w:p>
    <w:p w14:paraId="3AC472CF" w14:textId="77777777" w:rsidR="00A420D4" w:rsidRPr="000F3AA7" w:rsidRDefault="00A420D4" w:rsidP="00A420D4">
      <w:pPr>
        <w:ind w:firstLine="709"/>
        <w:jc w:val="both"/>
        <w:rPr>
          <w:rStyle w:val="FontStyle22"/>
          <w:bCs/>
          <w:sz w:val="24"/>
          <w:shd w:val="clear" w:color="auto" w:fill="FFFFFF"/>
        </w:rPr>
      </w:pPr>
    </w:p>
    <w:p w14:paraId="3AC472D0" w14:textId="77777777" w:rsidR="00A420D4" w:rsidRPr="000F3AA7" w:rsidRDefault="00A420D4" w:rsidP="00A420D4">
      <w:pPr>
        <w:ind w:firstLine="709"/>
        <w:jc w:val="both"/>
      </w:pPr>
      <w:r w:rsidRPr="00432F04">
        <w:rPr>
          <w:rStyle w:val="FontStyle22"/>
          <w:b w:val="0"/>
          <w:bCs/>
          <w:sz w:val="24"/>
          <w:shd w:val="clear" w:color="auto" w:fill="FFFFFF"/>
        </w:rPr>
        <w:t>64.</w:t>
      </w:r>
      <w:r w:rsidRPr="000F3AA7">
        <w:rPr>
          <w:rStyle w:val="FontStyle22"/>
          <w:bCs/>
          <w:sz w:val="24"/>
          <w:shd w:val="clear" w:color="auto" w:fill="FFFFFF"/>
        </w:rPr>
        <w:t xml:space="preserve"> </w:t>
      </w:r>
      <w:r w:rsidRPr="000F3AA7">
        <w:rPr>
          <w:shd w:val="clear" w:color="auto" w:fill="FFFFFF"/>
        </w:rPr>
        <w:t>Futbolo mokyklos dalininkui raštu pareikalavus, Futbolo mokykla ne vėliau kaip per 7 dienas nuo reikalavimo gavimo dienos privalo sudaryti dalininkui galimybę susipažinti Futbolo mokykloje jos darbo valandomis su metiniu finansinių ataskaitų rinkiniu, metiniu veiklos planu ir sąmata, veiklos ataskaitomis, visuotinio dalininkų susirinkimų protokolais ir kitais dokumentais, kuriais įforminti visuotinio dalininkų susirinkimo sprendimai, dalininkų sąrašais, kitais Futbolo mokyklos dokumentais, kurie turi būti vieši pagal įstatymus, ir (ar) pateikti šių dokumentų kopijas elektroniniu paštu.</w:t>
      </w:r>
    </w:p>
    <w:p w14:paraId="3AC472D1" w14:textId="77777777" w:rsidR="00A420D4" w:rsidRPr="000F3AA7" w:rsidRDefault="00A420D4" w:rsidP="00A420D4">
      <w:pPr>
        <w:ind w:firstLine="709"/>
        <w:jc w:val="both"/>
        <w:rPr>
          <w:shd w:val="clear" w:color="auto" w:fill="FFFFFF"/>
        </w:rPr>
      </w:pPr>
      <w:r w:rsidRPr="000F3AA7">
        <w:rPr>
          <w:shd w:val="clear" w:color="auto" w:fill="FFFFFF"/>
        </w:rPr>
        <w:t>65. Įgyvendinant Įstatų 64 punktą, Futbolo mokyklos dokumentai, jų kopijos ar kita informacija dalininkams turi būti pateikiama neatlygintinai.</w:t>
      </w:r>
    </w:p>
    <w:p w14:paraId="3AC472D2" w14:textId="77777777" w:rsidR="00A420D4" w:rsidRPr="000F3AA7" w:rsidRDefault="00A420D4" w:rsidP="00A420D4">
      <w:pPr>
        <w:ind w:firstLine="709"/>
        <w:jc w:val="both"/>
        <w:rPr>
          <w:shd w:val="clear" w:color="auto" w:fill="FFFFFF"/>
        </w:rPr>
      </w:pPr>
      <w:r w:rsidRPr="000F3AA7">
        <w:rPr>
          <w:shd w:val="clear" w:color="auto" w:fill="FFFFFF"/>
        </w:rPr>
        <w:t>66. Už informacijos pateikimą Futbolo mokyklos dalininkams atsako Futbolo mokyklos direktorius. Ginčus dėl Futbolo mokyklos dalininkų teisės į informaciją sprendžia teismas.</w:t>
      </w:r>
    </w:p>
    <w:p w14:paraId="3AC472D3" w14:textId="77777777" w:rsidR="00A420D4" w:rsidRPr="000F3AA7" w:rsidRDefault="00A420D4" w:rsidP="00A420D4">
      <w:pPr>
        <w:ind w:firstLine="709"/>
        <w:jc w:val="both"/>
        <w:rPr>
          <w:shd w:val="clear" w:color="auto" w:fill="FFFFFF"/>
        </w:rPr>
      </w:pPr>
    </w:p>
    <w:p w14:paraId="3AC472D4" w14:textId="77777777" w:rsidR="00A420D4" w:rsidRPr="000F3AA7" w:rsidRDefault="00A420D4" w:rsidP="00A420D4">
      <w:pPr>
        <w:pStyle w:val="Style4"/>
        <w:widowControl/>
        <w:spacing w:line="240" w:lineRule="auto"/>
        <w:ind w:firstLine="0"/>
        <w:jc w:val="center"/>
        <w:rPr>
          <w:rStyle w:val="FontStyle22"/>
          <w:bCs/>
          <w:sz w:val="24"/>
        </w:rPr>
      </w:pPr>
      <w:r w:rsidRPr="000F3AA7">
        <w:rPr>
          <w:rStyle w:val="FontStyle22"/>
          <w:bCs/>
          <w:sz w:val="24"/>
          <w:shd w:val="clear" w:color="auto" w:fill="FFFFFF"/>
        </w:rPr>
        <w:t>IX SKYRIUS</w:t>
      </w:r>
    </w:p>
    <w:p w14:paraId="3AC472D5" w14:textId="77777777" w:rsidR="00A420D4" w:rsidRPr="000F3AA7" w:rsidRDefault="00A420D4" w:rsidP="00A420D4">
      <w:pPr>
        <w:pStyle w:val="Style4"/>
        <w:widowControl/>
        <w:spacing w:line="240" w:lineRule="auto"/>
        <w:ind w:firstLine="0"/>
        <w:jc w:val="center"/>
        <w:rPr>
          <w:rStyle w:val="FontStyle22"/>
          <w:bCs/>
          <w:sz w:val="24"/>
          <w:shd w:val="clear" w:color="auto" w:fill="FFFFFF"/>
        </w:rPr>
      </w:pPr>
      <w:r w:rsidRPr="000F3AA7">
        <w:rPr>
          <w:rStyle w:val="FontStyle22"/>
          <w:bCs/>
          <w:sz w:val="24"/>
          <w:shd w:val="clear" w:color="auto" w:fill="FFFFFF"/>
        </w:rPr>
        <w:t xml:space="preserve">FUTBOLO MOKYKLOS PRANEŠIMŲ PASKELBIMO TVARKA, INFORMACIJOS APIE FUTBOLO </w:t>
      </w:r>
      <w:r w:rsidRPr="000F3AA7">
        <w:rPr>
          <w:b/>
          <w:bCs/>
          <w:shd w:val="clear" w:color="auto" w:fill="FFFFFF"/>
        </w:rPr>
        <w:t>MOKYKLOS</w:t>
      </w:r>
      <w:r w:rsidRPr="000F3AA7">
        <w:rPr>
          <w:rStyle w:val="FontStyle22"/>
          <w:bCs/>
          <w:sz w:val="24"/>
          <w:shd w:val="clear" w:color="auto" w:fill="FFFFFF"/>
        </w:rPr>
        <w:t xml:space="preserve"> VEIKLĄ PATEIKIMO VISUOMENEI TVARKA</w:t>
      </w:r>
    </w:p>
    <w:p w14:paraId="3AC472D6" w14:textId="77777777" w:rsidR="00A420D4" w:rsidRPr="000F3AA7" w:rsidRDefault="00A420D4" w:rsidP="00A420D4">
      <w:pPr>
        <w:pStyle w:val="Style4"/>
        <w:widowControl/>
        <w:spacing w:line="240" w:lineRule="auto"/>
        <w:jc w:val="center"/>
        <w:rPr>
          <w:rStyle w:val="FontStyle22"/>
          <w:bCs/>
          <w:sz w:val="24"/>
          <w:shd w:val="clear" w:color="auto" w:fill="FFFFFF"/>
        </w:rPr>
      </w:pPr>
    </w:p>
    <w:p w14:paraId="3AC472D7" w14:textId="77777777" w:rsidR="00A420D4" w:rsidRPr="000F3AA7" w:rsidRDefault="00A420D4" w:rsidP="00A420D4">
      <w:pPr>
        <w:pStyle w:val="Style4"/>
        <w:widowControl/>
        <w:spacing w:line="240" w:lineRule="auto"/>
        <w:ind w:firstLine="709"/>
        <w:jc w:val="both"/>
      </w:pPr>
      <w:r w:rsidRPr="000F3AA7">
        <w:rPr>
          <w:shd w:val="clear" w:color="auto" w:fill="FFFFFF"/>
        </w:rPr>
        <w:t>67. Futbolo mokyklos pranešimai ir kita informacija, kurią Futbolo mokykla privalo paskelbti, teisės aktų nustatytais terminais ir tvarka skelbiami respublikiniame laikraštyje ir (ar) Vyriausybės nustatyta tvarka Juridinių asmenų registro tvarkytojo www.registrucentras.lt leidžiamame elektroniniame leidinyje viešiems pranešimams skelbti. Teisės aktų nustatytais atvejais Futbolo mokyklos pranešimai ir kita informacija, su kuria privaloma supažindinti Futbolo mokyklos  dalininkus, kreditorius ir kitus asmenis, įteikiami pasirašytinai arba siunčiami registruotu laišku.</w:t>
      </w:r>
    </w:p>
    <w:p w14:paraId="3AC472D8" w14:textId="77777777" w:rsidR="00A420D4" w:rsidRPr="000F3AA7" w:rsidRDefault="00A420D4" w:rsidP="00A420D4">
      <w:pPr>
        <w:ind w:firstLine="709"/>
        <w:jc w:val="both"/>
        <w:rPr>
          <w:shd w:val="clear" w:color="auto" w:fill="FFFFFF"/>
        </w:rPr>
      </w:pPr>
      <w:r w:rsidRPr="000F3AA7">
        <w:rPr>
          <w:shd w:val="clear" w:color="auto" w:fill="FFFFFF"/>
        </w:rPr>
        <w:t>68. Futbolo mokyklos veiklos ataskaita, taip pat kita informacija, kuri pateikiama visuomenei ir kurią nustato visuotinis dalininkų susirinkimas, skelbiama Futbolo mokyklos interneto svetainėje https://www.klaipedosfm.lt/ ir Klaipėdos miesto savivaldybės interneto svetainėje</w:t>
      </w:r>
      <w:r w:rsidRPr="000F3AA7">
        <w:t xml:space="preserve"> https://www.klaipeda.lt/lt.</w:t>
      </w:r>
    </w:p>
    <w:p w14:paraId="3AC472D9" w14:textId="77777777" w:rsidR="00A420D4" w:rsidRPr="000F3AA7" w:rsidRDefault="00A420D4" w:rsidP="00A420D4">
      <w:pPr>
        <w:pStyle w:val="Style5"/>
        <w:widowControl/>
        <w:tabs>
          <w:tab w:val="left" w:pos="960"/>
        </w:tabs>
        <w:spacing w:line="200" w:lineRule="exact"/>
        <w:jc w:val="center"/>
        <w:rPr>
          <w:b/>
          <w:shd w:val="clear" w:color="auto" w:fill="FFFFFF"/>
        </w:rPr>
      </w:pPr>
    </w:p>
    <w:p w14:paraId="3AC472DA" w14:textId="77777777" w:rsidR="00A420D4" w:rsidRPr="000F3AA7" w:rsidRDefault="00A420D4" w:rsidP="00A420D4">
      <w:pPr>
        <w:pStyle w:val="Style5"/>
        <w:widowControl/>
        <w:tabs>
          <w:tab w:val="left" w:pos="960"/>
        </w:tabs>
        <w:spacing w:line="240" w:lineRule="auto"/>
        <w:ind w:firstLine="0"/>
        <w:jc w:val="center"/>
        <w:rPr>
          <w:b/>
          <w:shd w:val="clear" w:color="auto" w:fill="FFFFFF"/>
        </w:rPr>
      </w:pPr>
      <w:r w:rsidRPr="000F3AA7">
        <w:rPr>
          <w:b/>
          <w:shd w:val="clear" w:color="auto" w:fill="FFFFFF"/>
        </w:rPr>
        <w:t>X SKYRIUS</w:t>
      </w:r>
    </w:p>
    <w:p w14:paraId="3AC472DB" w14:textId="77777777" w:rsidR="00A420D4" w:rsidRPr="000F3AA7" w:rsidRDefault="00A420D4" w:rsidP="00A420D4">
      <w:pPr>
        <w:pStyle w:val="Style5"/>
        <w:widowControl/>
        <w:tabs>
          <w:tab w:val="left" w:pos="960"/>
        </w:tabs>
        <w:spacing w:line="240" w:lineRule="auto"/>
        <w:ind w:firstLine="0"/>
        <w:jc w:val="center"/>
        <w:rPr>
          <w:b/>
          <w:shd w:val="clear" w:color="auto" w:fill="FFFFFF"/>
        </w:rPr>
      </w:pPr>
      <w:r w:rsidRPr="000F3AA7">
        <w:rPr>
          <w:b/>
          <w:shd w:val="clear" w:color="auto" w:fill="FFFFFF"/>
        </w:rPr>
        <w:t xml:space="preserve">FUTBOLO </w:t>
      </w:r>
      <w:r w:rsidRPr="000F3AA7">
        <w:rPr>
          <w:b/>
          <w:bCs/>
          <w:shd w:val="clear" w:color="auto" w:fill="FFFFFF"/>
        </w:rPr>
        <w:t>MOKYKLOS</w:t>
      </w:r>
      <w:r w:rsidRPr="000F3AA7">
        <w:rPr>
          <w:b/>
          <w:shd w:val="clear" w:color="auto" w:fill="FFFFFF"/>
        </w:rPr>
        <w:t xml:space="preserve"> ĮSTATAI IR JŲ KEITIMO TVARKA</w:t>
      </w:r>
    </w:p>
    <w:p w14:paraId="3AC472DC" w14:textId="77777777" w:rsidR="00A420D4" w:rsidRPr="000F3AA7" w:rsidRDefault="00A420D4" w:rsidP="00A420D4">
      <w:pPr>
        <w:jc w:val="both"/>
        <w:rPr>
          <w:shd w:val="clear" w:color="auto" w:fill="FFFFFF"/>
        </w:rPr>
      </w:pPr>
    </w:p>
    <w:p w14:paraId="3AC472DD" w14:textId="77777777" w:rsidR="00A420D4" w:rsidRPr="000F3AA7" w:rsidRDefault="00A420D4" w:rsidP="00A420D4">
      <w:pPr>
        <w:ind w:firstLine="709"/>
        <w:jc w:val="both"/>
        <w:rPr>
          <w:shd w:val="clear" w:color="auto" w:fill="FFFFFF"/>
        </w:rPr>
      </w:pPr>
      <w:r w:rsidRPr="000F3AA7">
        <w:rPr>
          <w:rStyle w:val="FontStyle23"/>
          <w:sz w:val="24"/>
          <w:shd w:val="clear" w:color="auto" w:fill="FFFFFF"/>
        </w:rPr>
        <w:t xml:space="preserve">69. </w:t>
      </w:r>
      <w:r w:rsidRPr="000F3AA7">
        <w:rPr>
          <w:shd w:val="clear" w:color="auto" w:fill="FFFFFF"/>
        </w:rPr>
        <w:t>Įstatai yra steigimo dokumentas, kuriuo Futbolo mokykla vadovaujasi savo veikloje. Įregistruotų Įstatų originalas yra saugomas Futbolo mokykloje.</w:t>
      </w:r>
    </w:p>
    <w:p w14:paraId="3AC472DE" w14:textId="77777777" w:rsidR="00A420D4" w:rsidRPr="000F3AA7" w:rsidRDefault="00A420D4" w:rsidP="00A420D4">
      <w:pPr>
        <w:ind w:firstLine="709"/>
        <w:jc w:val="both"/>
        <w:rPr>
          <w:shd w:val="clear" w:color="auto" w:fill="FFFFFF"/>
        </w:rPr>
      </w:pPr>
      <w:r w:rsidRPr="000F3AA7">
        <w:rPr>
          <w:shd w:val="clear" w:color="auto" w:fill="FFFFFF"/>
        </w:rPr>
        <w:t xml:space="preserve">70. Įstatai keičiami visuotinio dalininkų susirinkimo sprendimu, priimtu susirinkime dalyvaujančių dalininkų balsų dauguma. Visuotiniam dalininkų susirinkimui priėmus sprendimą pakeisti Įstatus, surašomas visas pakeistų Įstatų tekstas ir po juo pasirašo visuotinio dalininkų susirinkimo, priėmusio sprendimą pakeisti Įstatus, įgaliotas asmuo. </w:t>
      </w:r>
    </w:p>
    <w:p w14:paraId="3AC472DF" w14:textId="77777777" w:rsidR="00A420D4" w:rsidRPr="000F3AA7" w:rsidRDefault="00A420D4" w:rsidP="00A420D4">
      <w:pPr>
        <w:ind w:firstLine="709"/>
        <w:jc w:val="both"/>
        <w:rPr>
          <w:shd w:val="clear" w:color="auto" w:fill="FFFFFF"/>
        </w:rPr>
      </w:pPr>
      <w:r w:rsidRPr="000F3AA7">
        <w:rPr>
          <w:shd w:val="clear" w:color="auto" w:fill="FFFFFF"/>
        </w:rPr>
        <w:lastRenderedPageBreak/>
        <w:t>71. Įstatų pakeitimai įsigalioja nuo jų įregistravimo Juridinių asmenų registre. Kartu su Įstatų pakeitimais Futbolo mokykla Juridinių asmenų registrui turi pateikti visą pakeistų Įstatų tekstą (naują redakciją).</w:t>
      </w:r>
    </w:p>
    <w:p w14:paraId="3AC472E0" w14:textId="77777777" w:rsidR="00A420D4" w:rsidRPr="000F3AA7" w:rsidRDefault="00A420D4" w:rsidP="00A420D4">
      <w:pPr>
        <w:ind w:firstLine="709"/>
        <w:jc w:val="both"/>
        <w:rPr>
          <w:b/>
          <w:bCs/>
        </w:rPr>
      </w:pPr>
      <w:r w:rsidRPr="000F3AA7">
        <w:rPr>
          <w:shd w:val="clear" w:color="auto" w:fill="FFFFFF"/>
        </w:rPr>
        <w:t>72. Sprendžiant Futbolo mokyklos veikloje kilusius klausimus, kurie nėra sureguliuoti Įstatuose, taikomos Lietuvos Respublikos civilinio kodekso, Lietuvos Respublikos viešųjų įstaigų įstatymo, kitų Lietuvos Respublikos įstatymų ir teisės aktų nuostatos.</w:t>
      </w:r>
    </w:p>
    <w:p w14:paraId="3AC472E1" w14:textId="77777777" w:rsidR="00A420D4" w:rsidRPr="000F3AA7" w:rsidRDefault="00A420D4" w:rsidP="00A420D4">
      <w:pPr>
        <w:jc w:val="both"/>
        <w:rPr>
          <w:shd w:val="clear" w:color="auto" w:fill="FFFFFF"/>
        </w:rPr>
      </w:pPr>
    </w:p>
    <w:p w14:paraId="3AC472E2" w14:textId="77777777" w:rsidR="00A420D4" w:rsidRPr="000F3AA7" w:rsidRDefault="00A420D4" w:rsidP="00A420D4">
      <w:pPr>
        <w:jc w:val="both"/>
        <w:rPr>
          <w:shd w:val="clear" w:color="auto" w:fill="FFFFFF"/>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420D4" w:rsidRPr="000F3AA7" w14:paraId="3AC472E5" w14:textId="77777777" w:rsidTr="00A420D4">
        <w:tc>
          <w:tcPr>
            <w:tcW w:w="4814" w:type="dxa"/>
            <w:hideMark/>
          </w:tcPr>
          <w:p w14:paraId="3AC472E3" w14:textId="77777777" w:rsidR="00A420D4" w:rsidRPr="000F3AA7" w:rsidRDefault="00A420D4">
            <w:pPr>
              <w:rPr>
                <w:u w:val="single"/>
                <w:shd w:val="clear" w:color="auto" w:fill="FFFFFF"/>
              </w:rPr>
            </w:pPr>
            <w:r w:rsidRPr="000F3AA7">
              <w:rPr>
                <w:shd w:val="clear" w:color="auto" w:fill="FFFFFF"/>
              </w:rPr>
              <w:t xml:space="preserve">Įgaliotas asmuo </w:t>
            </w:r>
          </w:p>
        </w:tc>
        <w:tc>
          <w:tcPr>
            <w:tcW w:w="4814" w:type="dxa"/>
          </w:tcPr>
          <w:p w14:paraId="3AC472E4" w14:textId="77777777" w:rsidR="00A420D4" w:rsidRPr="000F3AA7" w:rsidRDefault="00A420D4">
            <w:pPr>
              <w:jc w:val="right"/>
              <w:rPr>
                <w:u w:val="single"/>
                <w:shd w:val="clear" w:color="auto" w:fill="FFFFFF"/>
              </w:rPr>
            </w:pPr>
          </w:p>
        </w:tc>
      </w:tr>
    </w:tbl>
    <w:p w14:paraId="3AC472E7" w14:textId="77777777" w:rsidR="00832CC9" w:rsidRPr="000F3AA7" w:rsidRDefault="00832CC9" w:rsidP="0006079E">
      <w:pPr>
        <w:jc w:val="center"/>
      </w:pPr>
    </w:p>
    <w:sectPr w:rsidR="00832CC9" w:rsidRPr="000F3AA7"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C304" w14:textId="77777777" w:rsidR="00166C1D" w:rsidRDefault="00166C1D" w:rsidP="00D57F27">
      <w:r>
        <w:separator/>
      </w:r>
    </w:p>
  </w:endnote>
  <w:endnote w:type="continuationSeparator" w:id="0">
    <w:p w14:paraId="4E9E90A9" w14:textId="77777777" w:rsidR="00166C1D" w:rsidRDefault="00166C1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B796" w14:textId="77777777" w:rsidR="00166C1D" w:rsidRDefault="00166C1D" w:rsidP="00D57F27">
      <w:r>
        <w:separator/>
      </w:r>
    </w:p>
  </w:footnote>
  <w:footnote w:type="continuationSeparator" w:id="0">
    <w:p w14:paraId="3EB89312" w14:textId="77777777" w:rsidR="00166C1D" w:rsidRDefault="00166C1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AC472EC" w14:textId="596182A7" w:rsidR="00D57F27" w:rsidRDefault="00D57F27">
        <w:pPr>
          <w:pStyle w:val="Antrats"/>
          <w:jc w:val="center"/>
        </w:pPr>
        <w:r>
          <w:fldChar w:fldCharType="begin"/>
        </w:r>
        <w:r>
          <w:instrText>PAGE   \* MERGEFORMAT</w:instrText>
        </w:r>
        <w:r>
          <w:fldChar w:fldCharType="separate"/>
        </w:r>
        <w:r w:rsidR="00124970">
          <w:rPr>
            <w:noProof/>
          </w:rPr>
          <w:t>9</w:t>
        </w:r>
        <w:r>
          <w:fldChar w:fldCharType="end"/>
        </w:r>
      </w:p>
    </w:sdtContent>
  </w:sdt>
  <w:p w14:paraId="3AC472ED"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F3AA7"/>
    <w:rsid w:val="00124970"/>
    <w:rsid w:val="00166C1D"/>
    <w:rsid w:val="002D0D8F"/>
    <w:rsid w:val="00432F04"/>
    <w:rsid w:val="004476DD"/>
    <w:rsid w:val="004832C8"/>
    <w:rsid w:val="00597EE8"/>
    <w:rsid w:val="005F495C"/>
    <w:rsid w:val="00832CC9"/>
    <w:rsid w:val="008354D5"/>
    <w:rsid w:val="008E6E82"/>
    <w:rsid w:val="00996C61"/>
    <w:rsid w:val="00A420D4"/>
    <w:rsid w:val="00AF7D08"/>
    <w:rsid w:val="00B750B6"/>
    <w:rsid w:val="00CA4D3B"/>
    <w:rsid w:val="00CD2793"/>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7220"/>
  <w15:docId w15:val="{B20960A2-E79F-4D7F-9144-640E3672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yle5">
    <w:name w:val="Style5"/>
    <w:basedOn w:val="prastasis"/>
    <w:uiPriority w:val="99"/>
    <w:rsid w:val="00A420D4"/>
    <w:pPr>
      <w:widowControl w:val="0"/>
      <w:suppressAutoHyphens/>
      <w:spacing w:line="278" w:lineRule="exact"/>
      <w:ind w:firstLine="557"/>
      <w:jc w:val="both"/>
    </w:pPr>
    <w:rPr>
      <w:rFonts w:eastAsia="Calibri"/>
      <w:kern w:val="2"/>
      <w:lang w:eastAsia="ar-SA"/>
    </w:rPr>
  </w:style>
  <w:style w:type="paragraph" w:customStyle="1" w:styleId="Style7">
    <w:name w:val="Style7"/>
    <w:basedOn w:val="prastasis"/>
    <w:uiPriority w:val="99"/>
    <w:rsid w:val="00A420D4"/>
    <w:pPr>
      <w:widowControl w:val="0"/>
      <w:suppressAutoHyphens/>
      <w:jc w:val="center"/>
    </w:pPr>
    <w:rPr>
      <w:rFonts w:eastAsia="Calibri"/>
      <w:kern w:val="2"/>
      <w:lang w:eastAsia="ar-SA"/>
    </w:rPr>
  </w:style>
  <w:style w:type="paragraph" w:customStyle="1" w:styleId="Style14">
    <w:name w:val="Style14"/>
    <w:basedOn w:val="prastasis"/>
    <w:uiPriority w:val="99"/>
    <w:rsid w:val="00A420D4"/>
    <w:pPr>
      <w:widowControl w:val="0"/>
      <w:suppressAutoHyphens/>
      <w:spacing w:line="274" w:lineRule="exact"/>
      <w:ind w:hanging="298"/>
    </w:pPr>
    <w:rPr>
      <w:rFonts w:eastAsia="Calibri"/>
      <w:kern w:val="2"/>
      <w:lang w:eastAsia="ar-SA"/>
    </w:rPr>
  </w:style>
  <w:style w:type="paragraph" w:customStyle="1" w:styleId="Style4">
    <w:name w:val="Style4"/>
    <w:basedOn w:val="prastasis"/>
    <w:uiPriority w:val="99"/>
    <w:rsid w:val="00A420D4"/>
    <w:pPr>
      <w:widowControl w:val="0"/>
      <w:suppressAutoHyphens/>
      <w:spacing w:line="274" w:lineRule="exact"/>
      <w:ind w:hanging="518"/>
    </w:pPr>
    <w:rPr>
      <w:rFonts w:eastAsia="Calibri"/>
      <w:kern w:val="2"/>
      <w:lang w:eastAsia="ar-SA"/>
    </w:rPr>
  </w:style>
  <w:style w:type="character" w:customStyle="1" w:styleId="FontStyle22">
    <w:name w:val="Font Style22"/>
    <w:uiPriority w:val="99"/>
    <w:rsid w:val="00A420D4"/>
    <w:rPr>
      <w:rFonts w:ascii="Times New Roman" w:hAnsi="Times New Roman" w:cs="Times New Roman" w:hint="default"/>
      <w:b/>
      <w:bCs w:val="0"/>
      <w:sz w:val="22"/>
    </w:rPr>
  </w:style>
  <w:style w:type="character" w:customStyle="1" w:styleId="FontStyle23">
    <w:name w:val="Font Style23"/>
    <w:uiPriority w:val="99"/>
    <w:rsid w:val="00A420D4"/>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7370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18590</Words>
  <Characters>10597</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2020-12-28T12:38:00Z</dcterms:created>
  <dcterms:modified xsi:type="dcterms:W3CDTF">2020-12-28T12:38:00Z</dcterms:modified>
</cp:coreProperties>
</file>