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sausio 15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T1-10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8F5A8B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</w:t>
            </w:r>
            <w:r w:rsidR="007D7405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744044" w:rsidRDefault="00744044" w:rsidP="00744044">
      <w:pPr>
        <w:jc w:val="center"/>
        <w:rPr>
          <w:b/>
          <w:color w:val="000000" w:themeColor="text1"/>
        </w:rPr>
      </w:pPr>
    </w:p>
    <w:p w:rsidR="00744044" w:rsidRPr="00DE352A" w:rsidRDefault="006145F2" w:rsidP="00744044">
      <w:pPr>
        <w:jc w:val="center"/>
        <w:rPr>
          <w:b/>
          <w:color w:val="000000" w:themeColor="text1"/>
        </w:rPr>
      </w:pPr>
      <w:r w:rsidRPr="006145F2">
        <w:rPr>
          <w:b/>
          <w:color w:val="000000" w:themeColor="text1"/>
        </w:rPr>
        <w:t>BIUDŽETINEI ĮSTAIGAI „KLAIPĖDOS PAPLŪDIMIAI“</w:t>
      </w:r>
      <w:r w:rsidRPr="00DE352A">
        <w:rPr>
          <w:b/>
          <w:color w:val="000000" w:themeColor="text1"/>
        </w:rPr>
        <w:t xml:space="preserve"> </w:t>
      </w:r>
      <w:r w:rsidR="00693370" w:rsidRPr="00DE352A">
        <w:rPr>
          <w:b/>
          <w:color w:val="000000" w:themeColor="text1"/>
        </w:rPr>
        <w:t>PERDUODAMO ILGALAIKIO TURTO SĄRAŠAS</w:t>
      </w:r>
    </w:p>
    <w:p w:rsidR="00744044" w:rsidRPr="00DE352A" w:rsidRDefault="00744044" w:rsidP="00744044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693370" w:rsidRPr="00DE352A" w:rsidTr="00D81A10">
        <w:tc>
          <w:tcPr>
            <w:tcW w:w="629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:rsidR="00693370" w:rsidRPr="00DE352A" w:rsidRDefault="00AE08EE" w:rsidP="00D81A1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2021-01-31</w:t>
            </w:r>
          </w:p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AE08EE" w:rsidRPr="00DE352A" w:rsidTr="00D81A10">
        <w:tc>
          <w:tcPr>
            <w:tcW w:w="629" w:type="dxa"/>
            <w:shd w:val="clear" w:color="auto" w:fill="auto"/>
            <w:vAlign w:val="center"/>
          </w:tcPr>
          <w:p w:rsidR="00AE08EE" w:rsidRPr="00DE352A" w:rsidRDefault="00AE08EE" w:rsidP="00AE08E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AE08EE" w:rsidRPr="00DE352A" w:rsidRDefault="00AE08EE" w:rsidP="006145F2">
            <w:pPr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Pėsčiųjų ta</w:t>
            </w:r>
            <w:r w:rsidR="006145F2">
              <w:rPr>
                <w:color w:val="000000" w:themeColor="text1"/>
              </w:rPr>
              <w:t>kas Kopų gatvėje Melnragės parke</w:t>
            </w:r>
            <w:r w:rsidRPr="00AE08EE">
              <w:rPr>
                <w:color w:val="000000" w:themeColor="text1"/>
              </w:rPr>
              <w:t xml:space="preserve"> (</w:t>
            </w:r>
            <w:r w:rsidR="006145F2">
              <w:rPr>
                <w:color w:val="000000" w:themeColor="text1"/>
              </w:rPr>
              <w:t>unik. Nr. 4400-5493-5878</w:t>
            </w:r>
            <w:r w:rsidRPr="00AE08EE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EE" w:rsidRPr="00DE352A" w:rsidRDefault="00AE08EE" w:rsidP="00AE08EE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AE08EE" w:rsidRPr="00DE352A" w:rsidRDefault="00AE08EE" w:rsidP="00AE08EE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149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400,00</w:t>
            </w:r>
          </w:p>
        </w:tc>
        <w:tc>
          <w:tcPr>
            <w:tcW w:w="1440" w:type="dxa"/>
            <w:vAlign w:val="center"/>
          </w:tcPr>
          <w:p w:rsidR="00AE08EE" w:rsidRPr="00DE352A" w:rsidRDefault="00AE08EE" w:rsidP="00AE08EE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149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400,00</w:t>
            </w:r>
          </w:p>
        </w:tc>
        <w:tc>
          <w:tcPr>
            <w:tcW w:w="1360" w:type="dxa"/>
            <w:vAlign w:val="center"/>
          </w:tcPr>
          <w:p w:rsidR="00AE08EE" w:rsidRPr="00DE352A" w:rsidRDefault="00AE08EE" w:rsidP="00AE08EE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149</w:t>
            </w:r>
            <w:r w:rsidR="00B219C5"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400,00</w:t>
            </w:r>
          </w:p>
        </w:tc>
      </w:tr>
      <w:tr w:rsidR="00AE08EE" w:rsidRPr="00DE352A" w:rsidTr="00D81A10">
        <w:tc>
          <w:tcPr>
            <w:tcW w:w="629" w:type="dxa"/>
            <w:shd w:val="clear" w:color="auto" w:fill="auto"/>
            <w:vAlign w:val="center"/>
          </w:tcPr>
          <w:p w:rsidR="00AE08EE" w:rsidRPr="00DE352A" w:rsidRDefault="00AE08EE" w:rsidP="00AE08E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AE08EE" w:rsidRPr="00DE352A" w:rsidRDefault="00AE08EE" w:rsidP="006145F2">
            <w:pPr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Melnragės parko vaikų žaidimo aikštelė (</w:t>
            </w:r>
            <w:r w:rsidR="006145F2">
              <w:rPr>
                <w:color w:val="000000" w:themeColor="text1"/>
              </w:rPr>
              <w:t>unik. Nr. 4400-5497-2571</w:t>
            </w:r>
            <w:r w:rsidRPr="00AE08EE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EE" w:rsidRPr="00DE352A" w:rsidRDefault="00AE08EE" w:rsidP="00AE08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AE08EE" w:rsidRPr="00DE352A" w:rsidRDefault="00AE08EE" w:rsidP="00AE08EE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55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400,00</w:t>
            </w:r>
          </w:p>
        </w:tc>
        <w:tc>
          <w:tcPr>
            <w:tcW w:w="1440" w:type="dxa"/>
            <w:vAlign w:val="center"/>
          </w:tcPr>
          <w:p w:rsidR="00AE08EE" w:rsidRPr="00DE352A" w:rsidRDefault="00AE08EE" w:rsidP="00AE08EE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55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400,00</w:t>
            </w:r>
          </w:p>
        </w:tc>
        <w:tc>
          <w:tcPr>
            <w:tcW w:w="1360" w:type="dxa"/>
            <w:vAlign w:val="center"/>
          </w:tcPr>
          <w:p w:rsidR="00AE08EE" w:rsidRPr="00DE352A" w:rsidRDefault="00AE08EE" w:rsidP="00AE08EE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55</w:t>
            </w:r>
            <w:r w:rsidR="00B219C5"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400,00</w:t>
            </w:r>
          </w:p>
        </w:tc>
      </w:tr>
      <w:tr w:rsidR="00AE08EE" w:rsidRPr="00DE352A" w:rsidTr="00D81A10">
        <w:tc>
          <w:tcPr>
            <w:tcW w:w="629" w:type="dxa"/>
            <w:shd w:val="clear" w:color="auto" w:fill="auto"/>
            <w:vAlign w:val="center"/>
          </w:tcPr>
          <w:p w:rsidR="00AE08EE" w:rsidRPr="00DE352A" w:rsidRDefault="00AE08EE" w:rsidP="00AE08E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AE08EE" w:rsidRPr="00DE352A" w:rsidRDefault="006145F2" w:rsidP="00AE08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Melnragės parko i</w:t>
            </w:r>
            <w:r w:rsidR="00AE08EE" w:rsidRPr="00AE08EE">
              <w:rPr>
                <w:color w:val="000000" w:themeColor="text1"/>
              </w:rPr>
              <w:t>nformaciniai stendai (18 vnt.)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EE" w:rsidRPr="00DE352A" w:rsidRDefault="00AE08EE" w:rsidP="00AE08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AE08EE" w:rsidRPr="00DE352A" w:rsidRDefault="00AE08EE" w:rsidP="00AE08EE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000,00</w:t>
            </w:r>
          </w:p>
        </w:tc>
        <w:tc>
          <w:tcPr>
            <w:tcW w:w="1440" w:type="dxa"/>
            <w:vAlign w:val="center"/>
          </w:tcPr>
          <w:p w:rsidR="00AE08EE" w:rsidRPr="00DE352A" w:rsidRDefault="00AE08EE" w:rsidP="00AE08EE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000,00</w:t>
            </w:r>
          </w:p>
        </w:tc>
        <w:tc>
          <w:tcPr>
            <w:tcW w:w="1360" w:type="dxa"/>
            <w:vAlign w:val="center"/>
          </w:tcPr>
          <w:p w:rsidR="00AE08EE" w:rsidRPr="00DE352A" w:rsidRDefault="00AE08EE" w:rsidP="00AE08EE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10</w:t>
            </w:r>
            <w:r w:rsidR="00B219C5"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000,00</w:t>
            </w:r>
          </w:p>
        </w:tc>
      </w:tr>
      <w:tr w:rsidR="00AE08EE" w:rsidRPr="00DE352A" w:rsidTr="00D81A10">
        <w:tc>
          <w:tcPr>
            <w:tcW w:w="629" w:type="dxa"/>
            <w:shd w:val="clear" w:color="auto" w:fill="auto"/>
            <w:vAlign w:val="center"/>
          </w:tcPr>
          <w:p w:rsidR="00AE08EE" w:rsidRPr="00DE352A" w:rsidRDefault="00AE08EE" w:rsidP="00AE08E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AE08EE" w:rsidRPr="00AD0FB2" w:rsidRDefault="006145F2" w:rsidP="00AE08EE">
            <w:pPr>
              <w:rPr>
                <w:color w:val="000000" w:themeColor="text1"/>
              </w:rPr>
            </w:pPr>
            <w:r w:rsidRPr="006145F2">
              <w:rPr>
                <w:color w:val="000000" w:themeColor="text1"/>
              </w:rPr>
              <w:t xml:space="preserve">Melnragės parko </w:t>
            </w:r>
            <w:r>
              <w:rPr>
                <w:color w:val="000000" w:themeColor="text1"/>
              </w:rPr>
              <w:t>m</w:t>
            </w:r>
            <w:r w:rsidR="00AE08EE" w:rsidRPr="00AE08EE">
              <w:rPr>
                <w:color w:val="000000" w:themeColor="text1"/>
              </w:rPr>
              <w:t>ažosios architektūros formos (suoliukai be atlošų – 30 vnt</w:t>
            </w:r>
            <w:r>
              <w:rPr>
                <w:color w:val="000000" w:themeColor="text1"/>
              </w:rPr>
              <w:t>.</w:t>
            </w:r>
            <w:r w:rsidR="00AE08EE" w:rsidRPr="00AE08EE">
              <w:rPr>
                <w:color w:val="000000" w:themeColor="text1"/>
              </w:rPr>
              <w:t>; suoliukai su atlošais – 10 vnt</w:t>
            </w:r>
            <w:r>
              <w:rPr>
                <w:color w:val="000000" w:themeColor="text1"/>
              </w:rPr>
              <w:t>.</w:t>
            </w:r>
            <w:r w:rsidR="00AE08EE" w:rsidRPr="00AE08EE">
              <w:rPr>
                <w:color w:val="000000" w:themeColor="text1"/>
              </w:rPr>
              <w:t>; suoliukai prie stalų – 6</w:t>
            </w:r>
            <w:r>
              <w:rPr>
                <w:color w:val="000000" w:themeColor="text1"/>
              </w:rPr>
              <w:t xml:space="preserve"> </w:t>
            </w:r>
            <w:r w:rsidR="00AE08EE" w:rsidRPr="00AE08EE">
              <w:rPr>
                <w:color w:val="000000" w:themeColor="text1"/>
              </w:rPr>
              <w:t>vnt</w:t>
            </w:r>
            <w:r>
              <w:rPr>
                <w:color w:val="000000" w:themeColor="text1"/>
              </w:rPr>
              <w:t>.</w:t>
            </w:r>
            <w:r w:rsidR="00AE08EE" w:rsidRPr="00AE08EE">
              <w:rPr>
                <w:color w:val="000000" w:themeColor="text1"/>
              </w:rPr>
              <w:t>; iškylų stala</w:t>
            </w:r>
            <w:r w:rsidR="00C90943">
              <w:rPr>
                <w:color w:val="000000" w:themeColor="text1"/>
              </w:rPr>
              <w:t>i</w:t>
            </w:r>
            <w:r w:rsidR="00AE08EE" w:rsidRPr="00AE08E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</w:t>
            </w:r>
            <w:r w:rsidR="00AE08EE" w:rsidRPr="00AE08EE">
              <w:rPr>
                <w:color w:val="000000" w:themeColor="text1"/>
              </w:rPr>
              <w:t xml:space="preserve"> 3</w:t>
            </w:r>
            <w:r>
              <w:rPr>
                <w:color w:val="000000" w:themeColor="text1"/>
              </w:rPr>
              <w:t xml:space="preserve"> </w:t>
            </w:r>
            <w:r w:rsidR="00AE08EE" w:rsidRPr="00AE08EE">
              <w:rPr>
                <w:color w:val="000000" w:themeColor="text1"/>
              </w:rPr>
              <w:t>vnt</w:t>
            </w:r>
            <w:r>
              <w:rPr>
                <w:color w:val="000000" w:themeColor="text1"/>
              </w:rPr>
              <w:t>.</w:t>
            </w:r>
            <w:r w:rsidR="00AE08EE" w:rsidRPr="00AE08EE">
              <w:rPr>
                <w:color w:val="000000" w:themeColor="text1"/>
              </w:rPr>
              <w:t>; gultai – 6 vnt</w:t>
            </w:r>
            <w:r>
              <w:rPr>
                <w:color w:val="000000" w:themeColor="text1"/>
              </w:rPr>
              <w:t xml:space="preserve">.; dviračių laikikliai – 12 </w:t>
            </w:r>
            <w:r w:rsidR="00AE08EE" w:rsidRPr="00AE08EE">
              <w:rPr>
                <w:color w:val="000000" w:themeColor="text1"/>
              </w:rPr>
              <w:t>vnt</w:t>
            </w:r>
            <w:r>
              <w:rPr>
                <w:color w:val="000000" w:themeColor="text1"/>
              </w:rPr>
              <w:t>.</w:t>
            </w:r>
            <w:r w:rsidR="00AE08EE" w:rsidRPr="00AE08EE">
              <w:rPr>
                <w:color w:val="000000" w:themeColor="text1"/>
              </w:rPr>
              <w:t>; kelio ženklai</w:t>
            </w:r>
            <w:r>
              <w:rPr>
                <w:color w:val="000000" w:themeColor="text1"/>
              </w:rPr>
              <w:t xml:space="preserve"> –</w:t>
            </w:r>
            <w:r w:rsidR="00AE08EE" w:rsidRPr="00AE08EE">
              <w:rPr>
                <w:color w:val="000000" w:themeColor="text1"/>
              </w:rPr>
              <w:t xml:space="preserve"> 4 vnt</w:t>
            </w:r>
            <w:r>
              <w:rPr>
                <w:color w:val="000000" w:themeColor="text1"/>
              </w:rPr>
              <w:t>.</w:t>
            </w:r>
            <w:r w:rsidR="00AE08EE" w:rsidRPr="00AE08EE">
              <w:rPr>
                <w:color w:val="000000" w:themeColor="text1"/>
              </w:rPr>
              <w:t>; šiukšliadėžės</w:t>
            </w:r>
            <w:r>
              <w:rPr>
                <w:color w:val="000000" w:themeColor="text1"/>
              </w:rPr>
              <w:t xml:space="preserve"> – 1</w:t>
            </w:r>
            <w:r w:rsidR="00AE08EE" w:rsidRPr="00AE08EE">
              <w:rPr>
                <w:color w:val="000000" w:themeColor="text1"/>
              </w:rPr>
              <w:t>0 vnt</w:t>
            </w:r>
            <w:r>
              <w:rPr>
                <w:color w:val="000000" w:themeColor="text1"/>
              </w:rPr>
              <w:t>.</w:t>
            </w:r>
            <w:r w:rsidR="00AE08EE" w:rsidRPr="00AE08EE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EE" w:rsidRDefault="00AE08EE" w:rsidP="00AE08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AE08EE" w:rsidRPr="00F47F26" w:rsidRDefault="00AE08EE" w:rsidP="00AE08EE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90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000,00</w:t>
            </w:r>
          </w:p>
        </w:tc>
        <w:tc>
          <w:tcPr>
            <w:tcW w:w="1440" w:type="dxa"/>
            <w:vAlign w:val="center"/>
          </w:tcPr>
          <w:p w:rsidR="00AE08EE" w:rsidRPr="00F47F26" w:rsidRDefault="00AE08EE" w:rsidP="00AE08EE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90</w:t>
            </w:r>
            <w:r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000,00</w:t>
            </w:r>
          </w:p>
        </w:tc>
        <w:tc>
          <w:tcPr>
            <w:tcW w:w="1360" w:type="dxa"/>
            <w:vAlign w:val="center"/>
          </w:tcPr>
          <w:p w:rsidR="00AE08EE" w:rsidRPr="00F47F26" w:rsidRDefault="00AE08EE" w:rsidP="00AE08EE">
            <w:pPr>
              <w:jc w:val="center"/>
              <w:rPr>
                <w:color w:val="000000" w:themeColor="text1"/>
              </w:rPr>
            </w:pPr>
            <w:r w:rsidRPr="00AE08EE">
              <w:rPr>
                <w:color w:val="000000" w:themeColor="text1"/>
              </w:rPr>
              <w:t>90</w:t>
            </w:r>
            <w:r w:rsidR="00B219C5">
              <w:rPr>
                <w:color w:val="000000" w:themeColor="text1"/>
              </w:rPr>
              <w:t xml:space="preserve"> </w:t>
            </w:r>
            <w:r w:rsidRPr="00AE08EE">
              <w:rPr>
                <w:color w:val="000000" w:themeColor="text1"/>
              </w:rPr>
              <w:t>000,00</w:t>
            </w:r>
          </w:p>
        </w:tc>
      </w:tr>
      <w:tr w:rsidR="00AE08EE" w:rsidRPr="00DE352A" w:rsidTr="000C2F62">
        <w:trPr>
          <w:trHeight w:val="117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AE08EE" w:rsidRPr="00DE352A" w:rsidRDefault="00AE08EE" w:rsidP="00AE08EE">
            <w:pPr>
              <w:jc w:val="center"/>
              <w:rPr>
                <w:b/>
                <w:color w:val="000000" w:themeColor="text1"/>
              </w:rPr>
            </w:pPr>
            <w:r w:rsidRPr="00E56ABD">
              <w:rPr>
                <w:b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EE" w:rsidRPr="00DE352A" w:rsidRDefault="00AE08EE" w:rsidP="00AE08E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EE" w:rsidRPr="00DE352A" w:rsidRDefault="00AE08EE" w:rsidP="00AE08EE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EE" w:rsidRPr="00DE352A" w:rsidRDefault="00154BD8" w:rsidP="00AE08EE">
            <w:pPr>
              <w:jc w:val="center"/>
              <w:rPr>
                <w:b/>
                <w:color w:val="000000" w:themeColor="text1"/>
              </w:rPr>
            </w:pPr>
            <w:r w:rsidRPr="00154BD8">
              <w:rPr>
                <w:b/>
                <w:color w:val="000000" w:themeColor="text1"/>
              </w:rPr>
              <w:t>304800,00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EE" w:rsidRPr="00DE352A" w:rsidRDefault="00AE08EE" w:rsidP="00AE08EE">
            <w:pPr>
              <w:jc w:val="center"/>
              <w:rPr>
                <w:b/>
                <w:color w:val="000000" w:themeColor="text1"/>
              </w:rPr>
            </w:pPr>
            <w:r w:rsidRPr="00AE08EE">
              <w:rPr>
                <w:b/>
                <w:color w:val="000000" w:themeColor="text1"/>
              </w:rPr>
              <w:t>304800</w:t>
            </w:r>
            <w:r>
              <w:rPr>
                <w:b/>
                <w:color w:val="000000" w:themeColor="text1"/>
              </w:rPr>
              <w:t>,00</w:t>
            </w:r>
          </w:p>
        </w:tc>
      </w:tr>
    </w:tbl>
    <w:p w:rsidR="00B42EB5" w:rsidRPr="004667DF" w:rsidRDefault="00B42EB5" w:rsidP="006145F2">
      <w:pPr>
        <w:rPr>
          <w:u w:val="single"/>
        </w:rPr>
      </w:pPr>
    </w:p>
    <w:p w:rsidR="00D34DB8" w:rsidRPr="00FE5365" w:rsidRDefault="00B42EB5" w:rsidP="00C90943">
      <w:pPr>
        <w:jc w:val="center"/>
        <w:rPr>
          <w:color w:val="000000" w:themeColor="text1"/>
        </w:rPr>
      </w:pPr>
      <w:r w:rsidRPr="003A017D">
        <w:t>____________________</w:t>
      </w:r>
      <w:r w:rsidR="00C90943">
        <w:t>______</w:t>
      </w:r>
    </w:p>
    <w:sectPr w:rsidR="00D34DB8" w:rsidRPr="00FE5365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5F0" w:rsidRDefault="00EC75F0" w:rsidP="006D1B42">
      <w:r>
        <w:separator/>
      </w:r>
    </w:p>
  </w:endnote>
  <w:endnote w:type="continuationSeparator" w:id="0">
    <w:p w:rsidR="00EC75F0" w:rsidRDefault="00EC75F0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5F0" w:rsidRDefault="00EC75F0" w:rsidP="006D1B42">
      <w:r>
        <w:separator/>
      </w:r>
    </w:p>
  </w:footnote>
  <w:footnote w:type="continuationSeparator" w:id="0">
    <w:p w:rsidR="00EC75F0" w:rsidRDefault="00EC75F0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D37806" w:rsidRDefault="00D378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8EE">
          <w:rPr>
            <w:noProof/>
          </w:rPr>
          <w:t>5</w:t>
        </w:r>
        <w:r>
          <w:fldChar w:fldCharType="end"/>
        </w:r>
      </w:p>
    </w:sdtContent>
  </w:sdt>
  <w:p w:rsidR="00D37806" w:rsidRDefault="00D378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85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74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65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368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2F2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40C4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5741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35B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581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466B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85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F3F7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7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E1C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C59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727D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9287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84F8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D66E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207F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90A3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1177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749B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B657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167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170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1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23"/>
  </w:num>
  <w:num w:numId="10">
    <w:abstractNumId w:val="13"/>
  </w:num>
  <w:num w:numId="11">
    <w:abstractNumId w:val="1"/>
  </w:num>
  <w:num w:numId="12">
    <w:abstractNumId w:val="11"/>
  </w:num>
  <w:num w:numId="13">
    <w:abstractNumId w:val="21"/>
  </w:num>
  <w:num w:numId="14">
    <w:abstractNumId w:val="12"/>
  </w:num>
  <w:num w:numId="15">
    <w:abstractNumId w:val="22"/>
  </w:num>
  <w:num w:numId="16">
    <w:abstractNumId w:val="6"/>
  </w:num>
  <w:num w:numId="17">
    <w:abstractNumId w:val="17"/>
  </w:num>
  <w:num w:numId="18">
    <w:abstractNumId w:val="0"/>
  </w:num>
  <w:num w:numId="19">
    <w:abstractNumId w:val="10"/>
  </w:num>
  <w:num w:numId="20">
    <w:abstractNumId w:val="24"/>
  </w:num>
  <w:num w:numId="21">
    <w:abstractNumId w:val="27"/>
  </w:num>
  <w:num w:numId="22">
    <w:abstractNumId w:val="15"/>
  </w:num>
  <w:num w:numId="23">
    <w:abstractNumId w:val="14"/>
  </w:num>
  <w:num w:numId="24">
    <w:abstractNumId w:val="26"/>
  </w:num>
  <w:num w:numId="25">
    <w:abstractNumId w:val="9"/>
  </w:num>
  <w:num w:numId="26">
    <w:abstractNumId w:val="25"/>
  </w:num>
  <w:num w:numId="27">
    <w:abstractNumId w:val="16"/>
  </w:num>
  <w:num w:numId="2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6A8C"/>
    <w:rsid w:val="00036A5C"/>
    <w:rsid w:val="00045F05"/>
    <w:rsid w:val="0006079E"/>
    <w:rsid w:val="00066313"/>
    <w:rsid w:val="00067A10"/>
    <w:rsid w:val="00083EE5"/>
    <w:rsid w:val="00094DD9"/>
    <w:rsid w:val="000A19FE"/>
    <w:rsid w:val="000B4C44"/>
    <w:rsid w:val="000C2F62"/>
    <w:rsid w:val="000D1CEC"/>
    <w:rsid w:val="000E7CC2"/>
    <w:rsid w:val="001030E3"/>
    <w:rsid w:val="00103FA9"/>
    <w:rsid w:val="00111F26"/>
    <w:rsid w:val="00133096"/>
    <w:rsid w:val="001331A6"/>
    <w:rsid w:val="00137FD1"/>
    <w:rsid w:val="00140776"/>
    <w:rsid w:val="001472C0"/>
    <w:rsid w:val="00154BD8"/>
    <w:rsid w:val="001C3BA3"/>
    <w:rsid w:val="001D02A1"/>
    <w:rsid w:val="001D62CD"/>
    <w:rsid w:val="0020714C"/>
    <w:rsid w:val="0022182A"/>
    <w:rsid w:val="00226447"/>
    <w:rsid w:val="00243A8E"/>
    <w:rsid w:val="00274AC1"/>
    <w:rsid w:val="00281495"/>
    <w:rsid w:val="0029079A"/>
    <w:rsid w:val="002B2340"/>
    <w:rsid w:val="002C4A37"/>
    <w:rsid w:val="002E2F42"/>
    <w:rsid w:val="00320629"/>
    <w:rsid w:val="003309CF"/>
    <w:rsid w:val="00337F53"/>
    <w:rsid w:val="00395724"/>
    <w:rsid w:val="003A017D"/>
    <w:rsid w:val="003A1DBF"/>
    <w:rsid w:val="00405479"/>
    <w:rsid w:val="00415801"/>
    <w:rsid w:val="00420E32"/>
    <w:rsid w:val="004230DB"/>
    <w:rsid w:val="00441B91"/>
    <w:rsid w:val="0044347A"/>
    <w:rsid w:val="0044583E"/>
    <w:rsid w:val="004476DD"/>
    <w:rsid w:val="004638D2"/>
    <w:rsid w:val="004A0195"/>
    <w:rsid w:val="004A11A2"/>
    <w:rsid w:val="004B21FA"/>
    <w:rsid w:val="004C3519"/>
    <w:rsid w:val="00516050"/>
    <w:rsid w:val="00516B07"/>
    <w:rsid w:val="00532AED"/>
    <w:rsid w:val="00597EE8"/>
    <w:rsid w:val="005A44D6"/>
    <w:rsid w:val="005B294A"/>
    <w:rsid w:val="005D1980"/>
    <w:rsid w:val="005D2E3E"/>
    <w:rsid w:val="005F495C"/>
    <w:rsid w:val="006145F2"/>
    <w:rsid w:val="0062506E"/>
    <w:rsid w:val="006570DE"/>
    <w:rsid w:val="00663651"/>
    <w:rsid w:val="00675F63"/>
    <w:rsid w:val="00693370"/>
    <w:rsid w:val="00696537"/>
    <w:rsid w:val="006A47C8"/>
    <w:rsid w:val="006A49FF"/>
    <w:rsid w:val="006A4FC6"/>
    <w:rsid w:val="006D0C8B"/>
    <w:rsid w:val="006D1B42"/>
    <w:rsid w:val="006D4FF0"/>
    <w:rsid w:val="006E04AE"/>
    <w:rsid w:val="00703EF1"/>
    <w:rsid w:val="007119EA"/>
    <w:rsid w:val="00721D1D"/>
    <w:rsid w:val="007313AD"/>
    <w:rsid w:val="007333BA"/>
    <w:rsid w:val="00744044"/>
    <w:rsid w:val="00761833"/>
    <w:rsid w:val="00767022"/>
    <w:rsid w:val="00780F5F"/>
    <w:rsid w:val="00784C41"/>
    <w:rsid w:val="007B0696"/>
    <w:rsid w:val="007B180C"/>
    <w:rsid w:val="007C7286"/>
    <w:rsid w:val="007D7405"/>
    <w:rsid w:val="007F456D"/>
    <w:rsid w:val="007F67C0"/>
    <w:rsid w:val="008013B2"/>
    <w:rsid w:val="008156C0"/>
    <w:rsid w:val="0082437F"/>
    <w:rsid w:val="008247D3"/>
    <w:rsid w:val="008354D5"/>
    <w:rsid w:val="00836F7E"/>
    <w:rsid w:val="00845167"/>
    <w:rsid w:val="00862208"/>
    <w:rsid w:val="0088311E"/>
    <w:rsid w:val="00891346"/>
    <w:rsid w:val="008B25F3"/>
    <w:rsid w:val="008C75D8"/>
    <w:rsid w:val="008E6E82"/>
    <w:rsid w:val="008E7ADA"/>
    <w:rsid w:val="008F3C40"/>
    <w:rsid w:val="008F5A8B"/>
    <w:rsid w:val="00903369"/>
    <w:rsid w:val="0094270B"/>
    <w:rsid w:val="009703EF"/>
    <w:rsid w:val="00981859"/>
    <w:rsid w:val="00984DE8"/>
    <w:rsid w:val="009948D0"/>
    <w:rsid w:val="009A555F"/>
    <w:rsid w:val="009B2C5D"/>
    <w:rsid w:val="009B4135"/>
    <w:rsid w:val="009C6CFA"/>
    <w:rsid w:val="009E15FD"/>
    <w:rsid w:val="009E4730"/>
    <w:rsid w:val="00A06545"/>
    <w:rsid w:val="00A13B11"/>
    <w:rsid w:val="00A22630"/>
    <w:rsid w:val="00A23440"/>
    <w:rsid w:val="00A24B1F"/>
    <w:rsid w:val="00A347C2"/>
    <w:rsid w:val="00A35CF2"/>
    <w:rsid w:val="00A36EB4"/>
    <w:rsid w:val="00A4275A"/>
    <w:rsid w:val="00A5158F"/>
    <w:rsid w:val="00A75DD6"/>
    <w:rsid w:val="00AC2500"/>
    <w:rsid w:val="00AC344D"/>
    <w:rsid w:val="00AC701A"/>
    <w:rsid w:val="00AD0FB2"/>
    <w:rsid w:val="00AD3572"/>
    <w:rsid w:val="00AE08EE"/>
    <w:rsid w:val="00AF5EFF"/>
    <w:rsid w:val="00AF7D08"/>
    <w:rsid w:val="00B02EFF"/>
    <w:rsid w:val="00B07BE8"/>
    <w:rsid w:val="00B122CB"/>
    <w:rsid w:val="00B219C5"/>
    <w:rsid w:val="00B21C37"/>
    <w:rsid w:val="00B32A4B"/>
    <w:rsid w:val="00B34EFA"/>
    <w:rsid w:val="00B42EB5"/>
    <w:rsid w:val="00B750B6"/>
    <w:rsid w:val="00B823C0"/>
    <w:rsid w:val="00B87A42"/>
    <w:rsid w:val="00BA24E1"/>
    <w:rsid w:val="00BB0D1A"/>
    <w:rsid w:val="00C13820"/>
    <w:rsid w:val="00C20B2E"/>
    <w:rsid w:val="00C236F2"/>
    <w:rsid w:val="00C315BD"/>
    <w:rsid w:val="00C43071"/>
    <w:rsid w:val="00C87DA4"/>
    <w:rsid w:val="00C90943"/>
    <w:rsid w:val="00CA4D3B"/>
    <w:rsid w:val="00CC5E50"/>
    <w:rsid w:val="00CC644E"/>
    <w:rsid w:val="00CD329B"/>
    <w:rsid w:val="00CE1037"/>
    <w:rsid w:val="00CE4348"/>
    <w:rsid w:val="00CF636D"/>
    <w:rsid w:val="00CF7D47"/>
    <w:rsid w:val="00D10062"/>
    <w:rsid w:val="00D31A27"/>
    <w:rsid w:val="00D34DB8"/>
    <w:rsid w:val="00D37806"/>
    <w:rsid w:val="00D42949"/>
    <w:rsid w:val="00D66E1F"/>
    <w:rsid w:val="00D713D6"/>
    <w:rsid w:val="00D81A10"/>
    <w:rsid w:val="00D841A9"/>
    <w:rsid w:val="00D86F83"/>
    <w:rsid w:val="00D939D4"/>
    <w:rsid w:val="00DB2D10"/>
    <w:rsid w:val="00DE187A"/>
    <w:rsid w:val="00DE352A"/>
    <w:rsid w:val="00DF62B6"/>
    <w:rsid w:val="00E018DE"/>
    <w:rsid w:val="00E042DD"/>
    <w:rsid w:val="00E07EF1"/>
    <w:rsid w:val="00E1147C"/>
    <w:rsid w:val="00E25034"/>
    <w:rsid w:val="00E30DB2"/>
    <w:rsid w:val="00E33871"/>
    <w:rsid w:val="00E46725"/>
    <w:rsid w:val="00E55482"/>
    <w:rsid w:val="00E56ABD"/>
    <w:rsid w:val="00E71566"/>
    <w:rsid w:val="00E80E4F"/>
    <w:rsid w:val="00EC6692"/>
    <w:rsid w:val="00EC75F0"/>
    <w:rsid w:val="00ED2D8A"/>
    <w:rsid w:val="00EF00B6"/>
    <w:rsid w:val="00F20626"/>
    <w:rsid w:val="00F20891"/>
    <w:rsid w:val="00F30ECB"/>
    <w:rsid w:val="00F44865"/>
    <w:rsid w:val="00F47F26"/>
    <w:rsid w:val="00F66911"/>
    <w:rsid w:val="00F72A8D"/>
    <w:rsid w:val="00F95643"/>
    <w:rsid w:val="00F96657"/>
    <w:rsid w:val="00FA69FF"/>
    <w:rsid w:val="00FA75A5"/>
    <w:rsid w:val="00FB749E"/>
    <w:rsid w:val="00FC7F3D"/>
    <w:rsid w:val="00FD1A2A"/>
    <w:rsid w:val="00FE4FAA"/>
    <w:rsid w:val="00FE5365"/>
    <w:rsid w:val="00FF06B7"/>
    <w:rsid w:val="00FF2B4C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9C377-3CF1-49B5-8792-B403A11C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2021-01-15T12:15:00Z</dcterms:created>
  <dcterms:modified xsi:type="dcterms:W3CDTF">2021-01-15T12:15:00Z</dcterms:modified>
</cp:coreProperties>
</file>