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BE" w:rsidRDefault="007062BE" w:rsidP="007062B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AIŠKINAMASIS RAŠTAS</w:t>
      </w:r>
    </w:p>
    <w:p w:rsidR="000C31E4" w:rsidRDefault="007062BE" w:rsidP="002C1E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PRIE KLAIPĖDOS MIESTO SAVIVALDY</w:t>
      </w:r>
      <w:r w:rsidR="002C1EB5">
        <w:rPr>
          <w:b/>
          <w:sz w:val="24"/>
          <w:szCs w:val="24"/>
        </w:rPr>
        <w:t xml:space="preserve">BĖS TARYBOS SPRENDIMO PROJEKTO </w:t>
      </w:r>
    </w:p>
    <w:p w:rsidR="000C31E4" w:rsidRDefault="000C31E4" w:rsidP="002C1EB5">
      <w:pPr>
        <w:jc w:val="center"/>
        <w:rPr>
          <w:b/>
          <w:sz w:val="24"/>
          <w:szCs w:val="24"/>
        </w:rPr>
      </w:pPr>
    </w:p>
    <w:p w:rsidR="002C1EB5" w:rsidRPr="001D3C7E" w:rsidRDefault="002C1EB5" w:rsidP="002C1EB5">
      <w:pPr>
        <w:jc w:val="center"/>
      </w:pPr>
      <w:r w:rsidRPr="002C1EB5">
        <w:rPr>
          <w:b/>
          <w:sz w:val="24"/>
          <w:szCs w:val="24"/>
        </w:rPr>
        <w:t>„</w:t>
      </w:r>
      <w:r w:rsidRPr="002C1EB5">
        <w:rPr>
          <w:b/>
          <w:caps/>
          <w:sz w:val="24"/>
          <w:szCs w:val="24"/>
        </w:rPr>
        <w:t xml:space="preserve">DĖL </w:t>
      </w:r>
      <w:r w:rsidR="000C31E4">
        <w:rPr>
          <w:b/>
          <w:caps/>
          <w:sz w:val="24"/>
          <w:szCs w:val="24"/>
        </w:rPr>
        <w:t xml:space="preserve">techninių klaidų  ištaisymo </w:t>
      </w:r>
      <w:r w:rsidRPr="002C1EB5">
        <w:rPr>
          <w:b/>
          <w:caps/>
          <w:sz w:val="24"/>
          <w:szCs w:val="24"/>
        </w:rPr>
        <w:t xml:space="preserve">klaipėdos miesto </w:t>
      </w:r>
      <w:r>
        <w:rPr>
          <w:b/>
          <w:caps/>
          <w:sz w:val="24"/>
          <w:szCs w:val="24"/>
        </w:rPr>
        <w:t>S</w:t>
      </w:r>
      <w:r w:rsidRPr="002C1EB5">
        <w:rPr>
          <w:b/>
          <w:caps/>
          <w:sz w:val="24"/>
          <w:szCs w:val="24"/>
        </w:rPr>
        <w:t xml:space="preserve">avivaldybės tarybos </w:t>
      </w:r>
      <w:r w:rsidR="002218A6">
        <w:rPr>
          <w:b/>
          <w:caps/>
          <w:sz w:val="24"/>
          <w:szCs w:val="24"/>
        </w:rPr>
        <w:t>2020 m. gruodžio 22 d. sprendimE</w:t>
      </w:r>
      <w:r w:rsidRPr="002C1EB5">
        <w:rPr>
          <w:b/>
          <w:caps/>
          <w:sz w:val="24"/>
          <w:szCs w:val="24"/>
        </w:rPr>
        <w:t xml:space="preserve"> Nr.T2-299 „Dėl KLAIPĖDOS MIESTO SAVIVALDYBĖS 2018 M. LAPKRIČIO 29 D. SPRENDIMO nR. t2-247 „DĖL KLAIPĖDOS MIESTO SAVIVALDYBĖS STIPENDIJŲ KULTŪROS IR MENO KŪRĖJAMS SKYRIMO NUOSTATŲ PATVIRTINIMO“ PAKEITIMO“ </w:t>
      </w:r>
    </w:p>
    <w:p w:rsidR="007062BE" w:rsidRDefault="007062BE" w:rsidP="007062BE">
      <w:pPr>
        <w:jc w:val="center"/>
        <w:rPr>
          <w:b/>
          <w:sz w:val="24"/>
          <w:szCs w:val="24"/>
        </w:rPr>
      </w:pPr>
    </w:p>
    <w:p w:rsidR="007062BE" w:rsidRDefault="007062BE" w:rsidP="007062BE">
      <w:pPr>
        <w:jc w:val="center"/>
        <w:rPr>
          <w:b/>
          <w:sz w:val="24"/>
          <w:szCs w:val="24"/>
        </w:rPr>
      </w:pPr>
    </w:p>
    <w:p w:rsidR="001067D4" w:rsidRDefault="001067D4" w:rsidP="007062BE">
      <w:pPr>
        <w:jc w:val="center"/>
        <w:rPr>
          <w:b/>
          <w:sz w:val="24"/>
          <w:szCs w:val="24"/>
        </w:rPr>
      </w:pPr>
    </w:p>
    <w:p w:rsidR="007062BE" w:rsidRDefault="007062BE" w:rsidP="007062BE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6F2485">
        <w:rPr>
          <w:b/>
          <w:sz w:val="24"/>
          <w:szCs w:val="24"/>
        </w:rPr>
        <w:t>Sprendimo projekto esmė, tikslai ir uždaviniai.</w:t>
      </w:r>
    </w:p>
    <w:p w:rsidR="000C31E4" w:rsidRDefault="00AA745E" w:rsidP="00AA74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C1EB5" w:rsidRPr="002C1EB5">
        <w:rPr>
          <w:sz w:val="24"/>
          <w:szCs w:val="24"/>
        </w:rPr>
        <w:t>laipėdos miesto savivaldybės tarybos 2020 m. gruodžio 2</w:t>
      </w:r>
      <w:r>
        <w:rPr>
          <w:sz w:val="24"/>
          <w:szCs w:val="24"/>
        </w:rPr>
        <w:t>2 d. sprendimo N</w:t>
      </w:r>
      <w:r w:rsidR="002C1EB5" w:rsidRPr="002C1EB5">
        <w:rPr>
          <w:sz w:val="24"/>
          <w:szCs w:val="24"/>
        </w:rPr>
        <w:t>r.</w:t>
      </w:r>
      <w:r>
        <w:rPr>
          <w:sz w:val="24"/>
          <w:szCs w:val="24"/>
        </w:rPr>
        <w:t>T2-299 „D</w:t>
      </w:r>
      <w:r w:rsidR="002C1EB5" w:rsidRPr="002C1EB5">
        <w:rPr>
          <w:sz w:val="24"/>
          <w:szCs w:val="24"/>
        </w:rPr>
        <w:t xml:space="preserve">ėl </w:t>
      </w:r>
      <w:r>
        <w:rPr>
          <w:sz w:val="24"/>
          <w:szCs w:val="24"/>
        </w:rPr>
        <w:t>K</w:t>
      </w:r>
      <w:r w:rsidR="002C1EB5" w:rsidRPr="002C1EB5">
        <w:rPr>
          <w:sz w:val="24"/>
          <w:szCs w:val="24"/>
        </w:rPr>
        <w:t>laipėdos miesto savivaldybės 201</w:t>
      </w:r>
      <w:r>
        <w:rPr>
          <w:sz w:val="24"/>
          <w:szCs w:val="24"/>
        </w:rPr>
        <w:t>8 m. lapkričio 29 d. sprendimo N</w:t>
      </w:r>
      <w:r w:rsidR="002C1EB5" w:rsidRPr="002C1EB5">
        <w:rPr>
          <w:sz w:val="24"/>
          <w:szCs w:val="24"/>
        </w:rPr>
        <w:t xml:space="preserve">r. </w:t>
      </w:r>
      <w:r>
        <w:rPr>
          <w:sz w:val="24"/>
          <w:szCs w:val="24"/>
        </w:rPr>
        <w:t>T</w:t>
      </w:r>
      <w:r w:rsidR="002C1EB5" w:rsidRPr="002C1EB5">
        <w:rPr>
          <w:sz w:val="24"/>
          <w:szCs w:val="24"/>
        </w:rPr>
        <w:t>2-247 „</w:t>
      </w:r>
      <w:r>
        <w:rPr>
          <w:sz w:val="24"/>
          <w:szCs w:val="24"/>
        </w:rPr>
        <w:t>Dėl K</w:t>
      </w:r>
      <w:r w:rsidR="002C1EB5" w:rsidRPr="002C1EB5">
        <w:rPr>
          <w:sz w:val="24"/>
          <w:szCs w:val="24"/>
        </w:rPr>
        <w:t>laipėdos miesto savivaldybės stipendijų kultūros ir meno kūrėjams skyrimo nuostatų patvirtinimo“ pakeitimo“</w:t>
      </w:r>
      <w:r>
        <w:rPr>
          <w:sz w:val="24"/>
          <w:szCs w:val="24"/>
        </w:rPr>
        <w:t xml:space="preserve">  </w:t>
      </w:r>
      <w:r w:rsidR="000C31E4">
        <w:rPr>
          <w:sz w:val="24"/>
          <w:szCs w:val="24"/>
        </w:rPr>
        <w:t>buvo dvi techninės klaidos:</w:t>
      </w:r>
    </w:p>
    <w:p w:rsidR="000C31E4" w:rsidRDefault="000C31E4" w:rsidP="000C31E4">
      <w:pPr>
        <w:pStyle w:val="Sraopastraip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Sprendimo pavadinime praleistas žodis „TARYBOS“</w:t>
      </w:r>
    </w:p>
    <w:p w:rsidR="002C1EB5" w:rsidRPr="000C31E4" w:rsidRDefault="000C31E4" w:rsidP="000C31E4">
      <w:pPr>
        <w:pStyle w:val="Sraopastraip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Sprendimo</w:t>
      </w:r>
      <w:r w:rsidR="00AA745E" w:rsidRPr="000C31E4">
        <w:rPr>
          <w:sz w:val="24"/>
          <w:szCs w:val="24"/>
        </w:rPr>
        <w:t xml:space="preserve">  1 punkte buvo palikta technine klaida - įrašytas neteisingas keičiamo sprendimo numeris -  vietoj T2-247 įrašytas T2-249.</w:t>
      </w:r>
    </w:p>
    <w:p w:rsidR="007062BE" w:rsidRDefault="007062BE" w:rsidP="00637BD8">
      <w:pPr>
        <w:pStyle w:val="Sraopastraip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37BD8">
        <w:rPr>
          <w:b/>
          <w:sz w:val="24"/>
          <w:szCs w:val="24"/>
        </w:rPr>
        <w:t>Projekto rengimo priežastys ir kuo remiantis parengtas sprendimo projektas.</w:t>
      </w:r>
    </w:p>
    <w:p w:rsidR="00AA745E" w:rsidRPr="001A4C2A" w:rsidRDefault="001A4C2A" w:rsidP="00AA745E">
      <w:pPr>
        <w:ind w:left="540"/>
        <w:jc w:val="both"/>
        <w:rPr>
          <w:sz w:val="24"/>
          <w:szCs w:val="24"/>
        </w:rPr>
      </w:pPr>
      <w:r w:rsidRPr="001A4C2A">
        <w:rPr>
          <w:sz w:val="24"/>
          <w:szCs w:val="24"/>
        </w:rPr>
        <w:t>P</w:t>
      </w:r>
      <w:r>
        <w:rPr>
          <w:sz w:val="24"/>
          <w:szCs w:val="24"/>
        </w:rPr>
        <w:t>rojektas parengtas pastebėjus technin</w:t>
      </w:r>
      <w:r w:rsidR="000C31E4">
        <w:rPr>
          <w:sz w:val="24"/>
          <w:szCs w:val="24"/>
        </w:rPr>
        <w:t>es</w:t>
      </w:r>
      <w:r w:rsidRPr="001A4C2A">
        <w:rPr>
          <w:sz w:val="24"/>
          <w:szCs w:val="24"/>
        </w:rPr>
        <w:t xml:space="preserve"> klaid</w:t>
      </w:r>
      <w:r w:rsidR="000C31E4">
        <w:rPr>
          <w:sz w:val="24"/>
          <w:szCs w:val="24"/>
        </w:rPr>
        <w:t>as</w:t>
      </w:r>
      <w:r>
        <w:rPr>
          <w:sz w:val="24"/>
          <w:szCs w:val="24"/>
        </w:rPr>
        <w:t>.</w:t>
      </w:r>
    </w:p>
    <w:p w:rsidR="007062BE" w:rsidRDefault="007062BE" w:rsidP="00C030DD">
      <w:pPr>
        <w:pStyle w:val="Sraopastraip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C030DD">
        <w:rPr>
          <w:b/>
          <w:bCs/>
          <w:sz w:val="24"/>
          <w:szCs w:val="24"/>
        </w:rPr>
        <w:t>Kokių rezultatų laukiama.</w:t>
      </w:r>
    </w:p>
    <w:p w:rsidR="00C030DD" w:rsidRPr="00C030DD" w:rsidRDefault="00C030DD" w:rsidP="00C030DD">
      <w:pPr>
        <w:ind w:firstLine="540"/>
        <w:jc w:val="both"/>
        <w:rPr>
          <w:sz w:val="24"/>
          <w:szCs w:val="24"/>
        </w:rPr>
      </w:pPr>
      <w:r w:rsidRPr="00C030DD">
        <w:rPr>
          <w:sz w:val="24"/>
          <w:szCs w:val="24"/>
        </w:rPr>
        <w:t xml:space="preserve">Klaipėdos miesto savivaldybės tarybai pritarus šiam sprendimo projektui bus </w:t>
      </w:r>
      <w:r w:rsidR="000C31E4">
        <w:rPr>
          <w:sz w:val="24"/>
          <w:szCs w:val="24"/>
        </w:rPr>
        <w:t xml:space="preserve">ištaisyta technine klaidos </w:t>
      </w:r>
      <w:r w:rsidR="00AA745E">
        <w:rPr>
          <w:sz w:val="24"/>
          <w:szCs w:val="24"/>
        </w:rPr>
        <w:t xml:space="preserve">2020-12-22 sprendimo Nr.T2-299 </w:t>
      </w:r>
      <w:r w:rsidR="000C31E4">
        <w:rPr>
          <w:sz w:val="24"/>
          <w:szCs w:val="24"/>
        </w:rPr>
        <w:t xml:space="preserve">pavadinime ir sprendimo </w:t>
      </w:r>
      <w:r w:rsidR="00AA745E">
        <w:rPr>
          <w:sz w:val="24"/>
          <w:szCs w:val="24"/>
        </w:rPr>
        <w:t>1 punkte.</w:t>
      </w:r>
    </w:p>
    <w:p w:rsidR="007062BE" w:rsidRPr="00C53494" w:rsidRDefault="007062BE" w:rsidP="007062BE">
      <w:pPr>
        <w:ind w:firstLine="540"/>
        <w:jc w:val="both"/>
        <w:rPr>
          <w:b/>
          <w:sz w:val="24"/>
          <w:szCs w:val="24"/>
          <w:lang w:val="en-US"/>
        </w:rPr>
      </w:pPr>
      <w:r w:rsidRPr="00C53494">
        <w:rPr>
          <w:b/>
          <w:bCs/>
          <w:sz w:val="24"/>
          <w:szCs w:val="24"/>
        </w:rPr>
        <w:t>4. Sprendimo projekto rengimo metu gauti specialistų vertinimai.</w:t>
      </w:r>
    </w:p>
    <w:p w:rsidR="007062BE" w:rsidRPr="00C53494" w:rsidRDefault="007062BE" w:rsidP="007062BE">
      <w:pPr>
        <w:ind w:firstLine="540"/>
        <w:jc w:val="both"/>
        <w:rPr>
          <w:bCs/>
          <w:sz w:val="24"/>
          <w:szCs w:val="24"/>
        </w:rPr>
      </w:pPr>
      <w:r w:rsidRPr="00C53494">
        <w:rPr>
          <w:bCs/>
          <w:sz w:val="24"/>
          <w:szCs w:val="24"/>
        </w:rPr>
        <w:t>Negauta.</w:t>
      </w:r>
    </w:p>
    <w:p w:rsidR="007062BE" w:rsidRPr="00C53494" w:rsidRDefault="007062BE" w:rsidP="007062BE">
      <w:pPr>
        <w:ind w:firstLine="540"/>
        <w:jc w:val="both"/>
        <w:rPr>
          <w:b/>
          <w:sz w:val="24"/>
          <w:szCs w:val="24"/>
        </w:rPr>
      </w:pPr>
      <w:r w:rsidRPr="00C53494">
        <w:rPr>
          <w:b/>
          <w:bCs/>
          <w:sz w:val="24"/>
          <w:szCs w:val="24"/>
        </w:rPr>
        <w:t>5. Išlaidų sąmatos, skaičiavimai, reikalingi pagrindimai ir paaiškinimai.</w:t>
      </w:r>
    </w:p>
    <w:p w:rsidR="007062BE" w:rsidRPr="00C53494" w:rsidRDefault="007062BE" w:rsidP="007062BE">
      <w:pPr>
        <w:pStyle w:val="Pavadinimas"/>
        <w:ind w:firstLine="540"/>
        <w:jc w:val="both"/>
        <w:rPr>
          <w:b w:val="0"/>
          <w:lang w:val="lt-LT"/>
        </w:rPr>
      </w:pPr>
      <w:r w:rsidRPr="00C53494">
        <w:rPr>
          <w:b w:val="0"/>
          <w:lang w:val="lt-LT"/>
        </w:rPr>
        <w:t xml:space="preserve"> Nėra.</w:t>
      </w:r>
      <w:r w:rsidRPr="00C53494">
        <w:rPr>
          <w:b w:val="0"/>
          <w:lang w:val="lt-LT"/>
        </w:rPr>
        <w:tab/>
        <w:t xml:space="preserve"> </w:t>
      </w:r>
    </w:p>
    <w:p w:rsidR="007062BE" w:rsidRPr="00C53494" w:rsidRDefault="007062BE" w:rsidP="007062BE">
      <w:pPr>
        <w:ind w:firstLine="540"/>
        <w:jc w:val="both"/>
        <w:rPr>
          <w:sz w:val="24"/>
          <w:szCs w:val="24"/>
        </w:rPr>
      </w:pPr>
      <w:r w:rsidRPr="00C53494">
        <w:rPr>
          <w:b/>
          <w:sz w:val="24"/>
          <w:szCs w:val="24"/>
        </w:rPr>
        <w:t>6. Lėšų poreikis sprendimo įgyvendinimui</w:t>
      </w:r>
      <w:r w:rsidRPr="00C53494">
        <w:rPr>
          <w:b/>
          <w:bCs/>
          <w:sz w:val="24"/>
          <w:szCs w:val="24"/>
        </w:rPr>
        <w:t>.</w:t>
      </w:r>
    </w:p>
    <w:p w:rsidR="007062BE" w:rsidRPr="00C53494" w:rsidRDefault="007062BE" w:rsidP="007062BE">
      <w:pPr>
        <w:ind w:firstLine="540"/>
        <w:jc w:val="both"/>
        <w:rPr>
          <w:bCs/>
          <w:sz w:val="24"/>
          <w:szCs w:val="24"/>
        </w:rPr>
      </w:pPr>
      <w:r w:rsidRPr="00C53494">
        <w:rPr>
          <w:bCs/>
          <w:sz w:val="24"/>
          <w:szCs w:val="24"/>
        </w:rPr>
        <w:t>Nėra.</w:t>
      </w:r>
    </w:p>
    <w:p w:rsidR="007062BE" w:rsidRPr="00C53494" w:rsidRDefault="007062BE" w:rsidP="007062BE">
      <w:pPr>
        <w:ind w:firstLine="540"/>
        <w:jc w:val="both"/>
        <w:rPr>
          <w:b/>
          <w:bCs/>
          <w:sz w:val="24"/>
          <w:szCs w:val="24"/>
        </w:rPr>
      </w:pPr>
      <w:r w:rsidRPr="00C53494">
        <w:rPr>
          <w:b/>
          <w:bCs/>
          <w:sz w:val="24"/>
          <w:szCs w:val="24"/>
        </w:rPr>
        <w:t>7. Galimos teigiamos ar neigiamos sprendimo priėmimo pasekmės.</w:t>
      </w:r>
    </w:p>
    <w:p w:rsidR="007062BE" w:rsidRPr="00C53494" w:rsidRDefault="007062BE" w:rsidP="007062BE">
      <w:pPr>
        <w:ind w:firstLine="540"/>
        <w:jc w:val="both"/>
        <w:rPr>
          <w:bCs/>
          <w:sz w:val="24"/>
          <w:szCs w:val="24"/>
        </w:rPr>
      </w:pPr>
      <w:r w:rsidRPr="00C53494">
        <w:rPr>
          <w:bCs/>
          <w:sz w:val="24"/>
          <w:szCs w:val="24"/>
        </w:rPr>
        <w:t>Neigiamų pasekmių nenumatoma.</w:t>
      </w:r>
    </w:p>
    <w:p w:rsidR="00C030DD" w:rsidRDefault="00C030DD" w:rsidP="007C35FF">
      <w:pPr>
        <w:jc w:val="both"/>
        <w:rPr>
          <w:b/>
          <w:sz w:val="24"/>
          <w:szCs w:val="24"/>
        </w:rPr>
      </w:pPr>
    </w:p>
    <w:p w:rsidR="007062BE" w:rsidRPr="0079731D" w:rsidRDefault="0079731D" w:rsidP="0079731D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PRIDEDAMA.</w:t>
      </w:r>
      <w:r w:rsidR="00430836" w:rsidRPr="00430836">
        <w:rPr>
          <w:sz w:val="24"/>
          <w:szCs w:val="24"/>
        </w:rPr>
        <w:t xml:space="preserve"> </w:t>
      </w:r>
      <w:r w:rsidR="002218A6">
        <w:rPr>
          <w:sz w:val="24"/>
          <w:szCs w:val="24"/>
        </w:rPr>
        <w:t>K</w:t>
      </w:r>
      <w:r w:rsidR="002218A6" w:rsidRPr="00430836">
        <w:rPr>
          <w:sz w:val="24"/>
          <w:szCs w:val="24"/>
        </w:rPr>
        <w:t>laipėdos miesto savivaldybės tarybos</w:t>
      </w:r>
      <w:r w:rsidR="002218A6">
        <w:rPr>
          <w:sz w:val="24"/>
          <w:szCs w:val="24"/>
        </w:rPr>
        <w:t xml:space="preserve"> sprendimo „Dėl techninių klaidų ištaisymo </w:t>
      </w:r>
      <w:r w:rsidR="002C1EB5">
        <w:rPr>
          <w:sz w:val="24"/>
          <w:szCs w:val="24"/>
        </w:rPr>
        <w:t>K</w:t>
      </w:r>
      <w:r w:rsidR="002C1EB5" w:rsidRPr="00430836">
        <w:rPr>
          <w:sz w:val="24"/>
          <w:szCs w:val="24"/>
        </w:rPr>
        <w:t>laipėdos miesto savivaldybės tarybos 202</w:t>
      </w:r>
      <w:r w:rsidR="002C1EB5">
        <w:rPr>
          <w:sz w:val="24"/>
          <w:szCs w:val="24"/>
        </w:rPr>
        <w:t>0 m. gruodžio 22 d. sprendim</w:t>
      </w:r>
      <w:r w:rsidR="002218A6">
        <w:rPr>
          <w:sz w:val="24"/>
          <w:szCs w:val="24"/>
        </w:rPr>
        <w:t>e</w:t>
      </w:r>
      <w:r w:rsidR="002C1EB5">
        <w:rPr>
          <w:sz w:val="24"/>
          <w:szCs w:val="24"/>
        </w:rPr>
        <w:t xml:space="preserve"> Nr.T2-299 „D</w:t>
      </w:r>
      <w:r w:rsidR="002C1EB5" w:rsidRPr="00430836">
        <w:rPr>
          <w:sz w:val="24"/>
          <w:szCs w:val="24"/>
        </w:rPr>
        <w:t xml:space="preserve">ėl </w:t>
      </w:r>
      <w:r w:rsidR="002C1EB5">
        <w:rPr>
          <w:sz w:val="24"/>
          <w:szCs w:val="24"/>
        </w:rPr>
        <w:t>K</w:t>
      </w:r>
      <w:r w:rsidR="002C1EB5" w:rsidRPr="00430836">
        <w:rPr>
          <w:sz w:val="24"/>
          <w:szCs w:val="24"/>
        </w:rPr>
        <w:t xml:space="preserve">laipėdos miesto savivaldybės 2018 m. lapkričio 29 d. sprendimo </w:t>
      </w:r>
      <w:r w:rsidR="002C1EB5">
        <w:rPr>
          <w:sz w:val="24"/>
          <w:szCs w:val="24"/>
        </w:rPr>
        <w:t>N</w:t>
      </w:r>
      <w:r w:rsidR="002C1EB5" w:rsidRPr="00430836">
        <w:rPr>
          <w:sz w:val="24"/>
          <w:szCs w:val="24"/>
        </w:rPr>
        <w:t xml:space="preserve">r. </w:t>
      </w:r>
      <w:r w:rsidR="002C1EB5">
        <w:rPr>
          <w:sz w:val="24"/>
          <w:szCs w:val="24"/>
        </w:rPr>
        <w:t>T</w:t>
      </w:r>
      <w:r w:rsidR="002C1EB5" w:rsidRPr="00430836">
        <w:rPr>
          <w:sz w:val="24"/>
          <w:szCs w:val="24"/>
        </w:rPr>
        <w:t>2-247 „</w:t>
      </w:r>
      <w:r w:rsidR="002C1EB5">
        <w:rPr>
          <w:sz w:val="24"/>
          <w:szCs w:val="24"/>
        </w:rPr>
        <w:t>Dėl K</w:t>
      </w:r>
      <w:r w:rsidR="002C1EB5" w:rsidRPr="00430836">
        <w:rPr>
          <w:sz w:val="24"/>
          <w:szCs w:val="24"/>
        </w:rPr>
        <w:t>laipėdos miesto savivaldybės stipendijų kultūros ir meno kūrėjams skyrimo nuostatų patvirtinimo“ pakeitimo“</w:t>
      </w:r>
      <w:r>
        <w:rPr>
          <w:sz w:val="24"/>
          <w:szCs w:val="24"/>
        </w:rPr>
        <w:t xml:space="preserve"> projekto</w:t>
      </w:r>
      <w:r w:rsidR="002C1EB5">
        <w:rPr>
          <w:sz w:val="24"/>
          <w:szCs w:val="24"/>
        </w:rPr>
        <w:t xml:space="preserve"> </w:t>
      </w:r>
      <w:r w:rsidR="00430836" w:rsidRPr="00430836">
        <w:rPr>
          <w:sz w:val="24"/>
          <w:szCs w:val="24"/>
        </w:rPr>
        <w:t xml:space="preserve">lyginamasis variantas, </w:t>
      </w:r>
      <w:r w:rsidR="002C1EB5">
        <w:rPr>
          <w:sz w:val="24"/>
          <w:szCs w:val="24"/>
        </w:rPr>
        <w:t>1 lapas</w:t>
      </w:r>
    </w:p>
    <w:p w:rsidR="007062BE" w:rsidRPr="00430836" w:rsidRDefault="007062BE" w:rsidP="007062BE">
      <w:pPr>
        <w:jc w:val="both"/>
        <w:rPr>
          <w:sz w:val="24"/>
          <w:szCs w:val="24"/>
        </w:rPr>
      </w:pPr>
    </w:p>
    <w:p w:rsidR="007062BE" w:rsidRDefault="007062BE" w:rsidP="007062BE">
      <w:pPr>
        <w:jc w:val="both"/>
        <w:rPr>
          <w:sz w:val="24"/>
          <w:szCs w:val="24"/>
        </w:rPr>
      </w:pPr>
    </w:p>
    <w:p w:rsidR="007062BE" w:rsidRDefault="007062BE" w:rsidP="007062BE">
      <w:pPr>
        <w:jc w:val="both"/>
        <w:rPr>
          <w:sz w:val="24"/>
          <w:szCs w:val="24"/>
        </w:rPr>
      </w:pPr>
    </w:p>
    <w:p w:rsidR="007062BE" w:rsidRDefault="007062BE" w:rsidP="007062B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vedėja</w:t>
      </w:r>
      <w:r w:rsidR="00C030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7C35FF">
        <w:rPr>
          <w:sz w:val="24"/>
          <w:szCs w:val="24"/>
        </w:rPr>
        <w:tab/>
      </w:r>
      <w:r w:rsidR="007C35FF">
        <w:rPr>
          <w:sz w:val="24"/>
          <w:szCs w:val="24"/>
        </w:rPr>
        <w:tab/>
      </w:r>
      <w:r>
        <w:rPr>
          <w:sz w:val="24"/>
          <w:szCs w:val="24"/>
        </w:rPr>
        <w:t xml:space="preserve"> Eglė Deltuvaitė </w:t>
      </w:r>
    </w:p>
    <w:p w:rsidR="007C35FF" w:rsidRDefault="007C35FF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1A4C2A" w:rsidRDefault="001A4C2A" w:rsidP="007062BE">
      <w:pPr>
        <w:jc w:val="both"/>
        <w:rPr>
          <w:sz w:val="24"/>
          <w:szCs w:val="24"/>
        </w:rPr>
      </w:pPr>
    </w:p>
    <w:p w:rsidR="002218A6" w:rsidRDefault="002218A6" w:rsidP="007062BE">
      <w:pPr>
        <w:jc w:val="both"/>
        <w:rPr>
          <w:sz w:val="24"/>
          <w:szCs w:val="24"/>
        </w:rPr>
      </w:pPr>
    </w:p>
    <w:p w:rsidR="007C35FF" w:rsidRDefault="007C35FF" w:rsidP="007062BE">
      <w:pPr>
        <w:jc w:val="both"/>
        <w:rPr>
          <w:sz w:val="24"/>
          <w:szCs w:val="24"/>
        </w:rPr>
      </w:pPr>
    </w:p>
    <w:p w:rsidR="007C35FF" w:rsidRDefault="007C35FF" w:rsidP="00706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R. Mažonienė, </w:t>
      </w:r>
    </w:p>
    <w:p w:rsidR="001C0A9B" w:rsidRDefault="00430836" w:rsidP="007C35FF">
      <w:pPr>
        <w:jc w:val="both"/>
      </w:pPr>
      <w:r>
        <w:rPr>
          <w:sz w:val="24"/>
          <w:szCs w:val="24"/>
        </w:rPr>
        <w:t>2021-01-07</w:t>
      </w:r>
    </w:p>
    <w:sectPr w:rsidR="001C0A9B" w:rsidSect="00E1573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40" w:rsidRDefault="002F2F40" w:rsidP="00A92A75">
      <w:r>
        <w:separator/>
      </w:r>
    </w:p>
  </w:endnote>
  <w:endnote w:type="continuationSeparator" w:id="0">
    <w:p w:rsidR="002F2F40" w:rsidRDefault="002F2F40" w:rsidP="00A9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75" w:rsidRDefault="00A92A75">
    <w:pPr>
      <w:pStyle w:val="Porat"/>
      <w:jc w:val="right"/>
    </w:pPr>
  </w:p>
  <w:p w:rsidR="00A92A75" w:rsidRDefault="00A92A7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40" w:rsidRDefault="002F2F40" w:rsidP="00A92A75">
      <w:r>
        <w:separator/>
      </w:r>
    </w:p>
  </w:footnote>
  <w:footnote w:type="continuationSeparator" w:id="0">
    <w:p w:rsidR="002F2F40" w:rsidRDefault="002F2F40" w:rsidP="00A9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06415"/>
    <w:multiLevelType w:val="hybridMultilevel"/>
    <w:tmpl w:val="06BC9BD4"/>
    <w:lvl w:ilvl="0" w:tplc="2ED057B4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33093F"/>
    <w:multiLevelType w:val="hybridMultilevel"/>
    <w:tmpl w:val="E50A653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6F6CF8"/>
    <w:multiLevelType w:val="hybridMultilevel"/>
    <w:tmpl w:val="0324D10A"/>
    <w:lvl w:ilvl="0" w:tplc="324013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E74348"/>
    <w:multiLevelType w:val="hybridMultilevel"/>
    <w:tmpl w:val="FEFA474E"/>
    <w:lvl w:ilvl="0" w:tplc="D8F0F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CF"/>
    <w:rsid w:val="00026F0A"/>
    <w:rsid w:val="000664D3"/>
    <w:rsid w:val="00082C3F"/>
    <w:rsid w:val="000865D3"/>
    <w:rsid w:val="00090B6A"/>
    <w:rsid w:val="000C31E4"/>
    <w:rsid w:val="001067D4"/>
    <w:rsid w:val="00112BED"/>
    <w:rsid w:val="00155842"/>
    <w:rsid w:val="001A4C2A"/>
    <w:rsid w:val="001C0A9B"/>
    <w:rsid w:val="001D7C40"/>
    <w:rsid w:val="002218A6"/>
    <w:rsid w:val="002542F4"/>
    <w:rsid w:val="002B05D9"/>
    <w:rsid w:val="002B373A"/>
    <w:rsid w:val="002C1EB5"/>
    <w:rsid w:val="002F2F40"/>
    <w:rsid w:val="0033109A"/>
    <w:rsid w:val="003C2BE4"/>
    <w:rsid w:val="00430836"/>
    <w:rsid w:val="0045563A"/>
    <w:rsid w:val="005313AF"/>
    <w:rsid w:val="005F05B5"/>
    <w:rsid w:val="00637BD8"/>
    <w:rsid w:val="00663218"/>
    <w:rsid w:val="00676871"/>
    <w:rsid w:val="007062BE"/>
    <w:rsid w:val="00707D41"/>
    <w:rsid w:val="00712551"/>
    <w:rsid w:val="00712AD9"/>
    <w:rsid w:val="0079731D"/>
    <w:rsid w:val="007C35FF"/>
    <w:rsid w:val="0080037B"/>
    <w:rsid w:val="0082710E"/>
    <w:rsid w:val="00904687"/>
    <w:rsid w:val="00947B94"/>
    <w:rsid w:val="00970FEB"/>
    <w:rsid w:val="009E4B87"/>
    <w:rsid w:val="00A92A75"/>
    <w:rsid w:val="00A93342"/>
    <w:rsid w:val="00AA17DC"/>
    <w:rsid w:val="00AA745E"/>
    <w:rsid w:val="00B00987"/>
    <w:rsid w:val="00BD6D89"/>
    <w:rsid w:val="00C030DD"/>
    <w:rsid w:val="00C35CCC"/>
    <w:rsid w:val="00C72BA0"/>
    <w:rsid w:val="00C84552"/>
    <w:rsid w:val="00CF545E"/>
    <w:rsid w:val="00D55551"/>
    <w:rsid w:val="00DC14EA"/>
    <w:rsid w:val="00E1573B"/>
    <w:rsid w:val="00E72BA8"/>
    <w:rsid w:val="00E92C80"/>
    <w:rsid w:val="00EA243E"/>
    <w:rsid w:val="00EC5CCA"/>
    <w:rsid w:val="00EF58F7"/>
    <w:rsid w:val="00F338BF"/>
    <w:rsid w:val="00F668CF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FD6D2-61FB-4F30-B24F-DE5C552D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62BE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7062BE"/>
    <w:pPr>
      <w:jc w:val="center"/>
    </w:pPr>
    <w:rPr>
      <w:b/>
      <w:bCs/>
      <w:sz w:val="24"/>
      <w:szCs w:val="24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062B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92A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A7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92A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A7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4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4E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Mažonienė</dc:creator>
  <cp:lastModifiedBy>Virginija Palaimiene</cp:lastModifiedBy>
  <cp:revision>2</cp:revision>
  <cp:lastPrinted>2021-01-07T14:05:00Z</cp:lastPrinted>
  <dcterms:created xsi:type="dcterms:W3CDTF">2021-01-15T12:13:00Z</dcterms:created>
  <dcterms:modified xsi:type="dcterms:W3CDTF">2021-01-15T12:13:00Z</dcterms:modified>
</cp:coreProperties>
</file>