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CE0E9D" w:rsidRDefault="00E848AB" w:rsidP="00CE0E9D">
      <w:pPr>
        <w:jc w:val="center"/>
      </w:pPr>
      <w:r w:rsidRPr="00E848AB">
        <w:rPr>
          <w:b/>
        </w:rPr>
        <w:t>PRIE SAVIVALDYBĖS TARYBOS SPRENDIMO „</w:t>
      </w:r>
      <w:r w:rsidR="00CE0E9D" w:rsidRPr="001D3C7E">
        <w:rPr>
          <w:b/>
          <w:caps/>
        </w:rPr>
        <w:t xml:space="preserve">DĖL </w:t>
      </w:r>
      <w:r w:rsidR="00CE0E9D" w:rsidRPr="00BB1247">
        <w:rPr>
          <w:b/>
          <w:szCs w:val="20"/>
        </w:rPr>
        <w:t xml:space="preserve">KLAIPĖDOS MIESTO SAVIVALDYBĖS TARYBOS </w:t>
      </w:r>
      <w:r w:rsidR="00B2376C">
        <w:rPr>
          <w:b/>
          <w:szCs w:val="20"/>
        </w:rPr>
        <w:t xml:space="preserve">ETIKOS </w:t>
      </w:r>
      <w:r w:rsidR="009B78D7">
        <w:rPr>
          <w:b/>
          <w:szCs w:val="20"/>
        </w:rPr>
        <w:t>KOMISIJOS SUDARYMO</w:t>
      </w:r>
      <w:r w:rsidR="00C41119">
        <w:rPr>
          <w:b/>
          <w:caps/>
        </w:rPr>
        <w:t xml:space="preserve">“ </w:t>
      </w:r>
      <w:r w:rsidR="00CB5416">
        <w:rPr>
          <w:b/>
          <w:caps/>
        </w:rPr>
        <w:t xml:space="preserve">PAKEITIMO“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3622C5" w:rsidP="003622C5">
      <w:pPr>
        <w:ind w:firstLine="567"/>
        <w:contextualSpacing/>
        <w:jc w:val="both"/>
        <w:rPr>
          <w:b/>
        </w:rPr>
      </w:pPr>
      <w:r>
        <w:rPr>
          <w:b/>
        </w:rPr>
        <w:t xml:space="preserve">1. </w:t>
      </w:r>
      <w:r w:rsidR="00F43AC7">
        <w:rPr>
          <w:b/>
        </w:rPr>
        <w:t>Projekto rengimą paskatinusios priežastys</w:t>
      </w:r>
      <w:r w:rsidR="00687F4E">
        <w:rPr>
          <w:b/>
        </w:rPr>
        <w:t>.</w:t>
      </w:r>
    </w:p>
    <w:p w:rsidR="000B59DB" w:rsidRPr="004D7010" w:rsidRDefault="00CB5416" w:rsidP="000B59DB">
      <w:pPr>
        <w:ind w:firstLine="709"/>
        <w:jc w:val="both"/>
        <w:rPr>
          <w:szCs w:val="20"/>
        </w:rPr>
      </w:pPr>
      <w:r w:rsidRPr="00CB5416">
        <w:rPr>
          <w:lang w:eastAsia="en-US"/>
        </w:rPr>
        <w:t>Klaipėdos miesto savivaldybė tarybos (toliau – Taryba) 2019</w:t>
      </w:r>
      <w:r>
        <w:rPr>
          <w:lang w:eastAsia="en-US"/>
        </w:rPr>
        <w:t>-05-30</w:t>
      </w:r>
      <w:r w:rsidRPr="00CB5416">
        <w:rPr>
          <w:lang w:eastAsia="en-US"/>
        </w:rPr>
        <w:t xml:space="preserve"> sprendimo Nr. T2-12</w:t>
      </w:r>
      <w:r>
        <w:rPr>
          <w:lang w:eastAsia="en-US"/>
        </w:rPr>
        <w:t>9</w:t>
      </w:r>
      <w:r w:rsidRPr="00CB5416">
        <w:rPr>
          <w:lang w:eastAsia="en-US"/>
        </w:rPr>
        <w:t xml:space="preserve"> „Dėl Klaipėdos miesto savivaldybės tarybos </w:t>
      </w:r>
      <w:r>
        <w:rPr>
          <w:lang w:eastAsia="en-US"/>
        </w:rPr>
        <w:t>Etikos</w:t>
      </w:r>
      <w:r w:rsidRPr="00CB5416">
        <w:rPr>
          <w:lang w:eastAsia="en-US"/>
        </w:rPr>
        <w:t xml:space="preserve"> </w:t>
      </w:r>
      <w:r w:rsidR="00825AF6">
        <w:rPr>
          <w:lang w:eastAsia="en-US"/>
        </w:rPr>
        <w:t xml:space="preserve">komisijos </w:t>
      </w:r>
      <w:r w:rsidRPr="00CB5416">
        <w:rPr>
          <w:lang w:eastAsia="en-US"/>
        </w:rPr>
        <w:t>sudarymo“ 1 punktu suda</w:t>
      </w:r>
      <w:r w:rsidR="00424FDF">
        <w:rPr>
          <w:lang w:eastAsia="en-US"/>
        </w:rPr>
        <w:t>ryta</w:t>
      </w:r>
      <w:r w:rsidRPr="00CB5416">
        <w:rPr>
          <w:lang w:eastAsia="en-US"/>
        </w:rPr>
        <w:t xml:space="preserve"> </w:t>
      </w:r>
      <w:r w:rsidRPr="00CB5416">
        <w:t>Klaipėdos miesto savivaldybės tarybos</w:t>
      </w:r>
      <w:r w:rsidR="00424FDF">
        <w:t xml:space="preserve"> Etikos komisija</w:t>
      </w:r>
      <w:r w:rsidRPr="00CB5416">
        <w:t xml:space="preserve"> iš </w:t>
      </w:r>
      <w:r w:rsidR="00126F1A">
        <w:t>13</w:t>
      </w:r>
      <w:r w:rsidRPr="00CB5416">
        <w:t xml:space="preserve"> narių ir patvirtintas šio</w:t>
      </w:r>
      <w:r w:rsidR="00554364">
        <w:t>s komisijos</w:t>
      </w:r>
      <w:r w:rsidRPr="00CB5416">
        <w:t xml:space="preserve"> narių vardinis sąrašas</w:t>
      </w:r>
      <w:r w:rsidR="000B59DB">
        <w:t>:</w:t>
      </w:r>
      <w:r w:rsidRPr="00CB5416">
        <w:t xml:space="preserve"> </w:t>
      </w:r>
      <w:r w:rsidR="00F521E2" w:rsidRPr="00F521E2">
        <w:rPr>
          <w:szCs w:val="20"/>
        </w:rPr>
        <w:t>Arūnas Andziulis, Klaipėdos miesto savivaldybės tarybos narys; Kazys Bagdonas, Klaipėdos miesto savivaldybės tarybos narys;</w:t>
      </w:r>
      <w:r w:rsidR="00F521E2">
        <w:rPr>
          <w:szCs w:val="20"/>
        </w:rPr>
        <w:t xml:space="preserve"> </w:t>
      </w:r>
      <w:r w:rsidR="00F521E2" w:rsidRPr="00F521E2">
        <w:rPr>
          <w:szCs w:val="20"/>
        </w:rPr>
        <w:t>Rimantas Didžiokas, Klaipėdos miesto savivaldybės tarybos narys; Ligita Girskienė, Klaipėdos miesto savivaldybės tarybos narė; Edmundas Kvederis, Klaipėdos miesto savivaldybės tarybos narys; Artūras Razbadauskas, Klaipėdos miesto savivaldybės tarybos narys; Judita Simonavičiūtė, Klaipėdos miesto savivaldybės tarybos narė;</w:t>
      </w:r>
      <w:r w:rsidR="00F521E2">
        <w:rPr>
          <w:szCs w:val="20"/>
        </w:rPr>
        <w:t xml:space="preserve"> </w:t>
      </w:r>
      <w:r w:rsidR="00F521E2" w:rsidRPr="00F521E2">
        <w:rPr>
          <w:szCs w:val="20"/>
        </w:rPr>
        <w:t>Alvidas Šimkus, Klaipėdos miesto savivaldybės tarybos narys;</w:t>
      </w:r>
      <w:r w:rsidR="00F521E2">
        <w:rPr>
          <w:szCs w:val="20"/>
        </w:rPr>
        <w:t xml:space="preserve"> </w:t>
      </w:r>
      <w:r w:rsidR="00F521E2" w:rsidRPr="00F521E2">
        <w:rPr>
          <w:szCs w:val="20"/>
        </w:rPr>
        <w:t>Rita Borta, Klaipėdos miesto Alksnynės seniūnaitė;</w:t>
      </w:r>
      <w:r w:rsidR="00F521E2">
        <w:rPr>
          <w:szCs w:val="20"/>
        </w:rPr>
        <w:t xml:space="preserve"> </w:t>
      </w:r>
      <w:r w:rsidR="00F521E2" w:rsidRPr="00F521E2">
        <w:rPr>
          <w:szCs w:val="20"/>
        </w:rPr>
        <w:t>Irena Gailiūtė, Klaipėdos miesto Brožynų g. seniūnaitė; Vytautas Lupeika, Klaipėdos miesto Versmės seniūnaitis;</w:t>
      </w:r>
      <w:r w:rsidR="00F521E2">
        <w:rPr>
          <w:szCs w:val="20"/>
        </w:rPr>
        <w:t xml:space="preserve"> </w:t>
      </w:r>
      <w:r w:rsidR="00F521E2" w:rsidRPr="00F521E2">
        <w:rPr>
          <w:szCs w:val="20"/>
        </w:rPr>
        <w:t>Mindaugas Prialgauskas, Klaipėdos miesto Švyturio seniūnaitis; Rasa Senkienė, Klaipėdos miesto Strėvos g. seniūnaitė.</w:t>
      </w:r>
      <w:r w:rsidR="000B59DB">
        <w:rPr>
          <w:szCs w:val="20"/>
        </w:rPr>
        <w:t xml:space="preserve"> </w:t>
      </w:r>
      <w:r w:rsidR="000B59DB" w:rsidRPr="00C57C8B">
        <w:t>Taryb</w:t>
      </w:r>
      <w:r w:rsidR="000B59DB">
        <w:t>os</w:t>
      </w:r>
      <w:r w:rsidR="000B59DB" w:rsidRPr="00C57C8B">
        <w:t xml:space="preserve"> 20</w:t>
      </w:r>
      <w:r w:rsidR="002975D0">
        <w:t xml:space="preserve">20-01-30 </w:t>
      </w:r>
      <w:r w:rsidR="000B59DB" w:rsidRPr="00C57C8B">
        <w:t>sprendim</w:t>
      </w:r>
      <w:r w:rsidR="00C509B1">
        <w:t>u</w:t>
      </w:r>
      <w:r w:rsidR="000B59DB" w:rsidRPr="00C57C8B">
        <w:t xml:space="preserve"> Nr. T2-</w:t>
      </w:r>
      <w:r w:rsidR="0066305A">
        <w:t>20</w:t>
      </w:r>
      <w:r w:rsidR="000B59DB" w:rsidRPr="00C57C8B">
        <w:t xml:space="preserve"> „Dėl Klaipėdos miesto savivaldybės tarybos </w:t>
      </w:r>
      <w:r w:rsidR="0066305A">
        <w:t>Etikos komisijos</w:t>
      </w:r>
      <w:r w:rsidR="000B59DB">
        <w:t xml:space="preserve"> sudarymo</w:t>
      </w:r>
      <w:r w:rsidR="000B59DB" w:rsidRPr="00C57C8B">
        <w:t>“</w:t>
      </w:r>
      <w:r w:rsidR="0066305A">
        <w:t xml:space="preserve"> pakeitimo“</w:t>
      </w:r>
      <w:r w:rsidR="000B59DB" w:rsidRPr="00C57C8B">
        <w:t xml:space="preserve"> </w:t>
      </w:r>
      <w:r w:rsidR="00400294">
        <w:t xml:space="preserve">sąrašas </w:t>
      </w:r>
      <w:r w:rsidR="007E485E">
        <w:t>iš dalies</w:t>
      </w:r>
      <w:r w:rsidR="00C509B1">
        <w:t xml:space="preserve"> buvo</w:t>
      </w:r>
      <w:r w:rsidR="007E485E">
        <w:t xml:space="preserve"> </w:t>
      </w:r>
      <w:r w:rsidR="000B59DB">
        <w:t>pakeistas</w:t>
      </w:r>
      <w:r w:rsidR="007E485E">
        <w:t xml:space="preserve"> – vietoje </w:t>
      </w:r>
      <w:r w:rsidR="007E485E" w:rsidRPr="004D7010">
        <w:rPr>
          <w:szCs w:val="20"/>
        </w:rPr>
        <w:t>Vytauto Lupeikos, Klaipėdos miesto Versmės seniūnaičio, įtraukiant Saulių Liek</w:t>
      </w:r>
      <w:r w:rsidR="004D7010" w:rsidRPr="004D7010">
        <w:rPr>
          <w:szCs w:val="20"/>
        </w:rPr>
        <w:t>į</w:t>
      </w:r>
      <w:r w:rsidR="007E485E" w:rsidRPr="004D7010">
        <w:rPr>
          <w:szCs w:val="20"/>
        </w:rPr>
        <w:t>, Klaipėdos miesto Sulupės seniūnait</w:t>
      </w:r>
      <w:r w:rsidR="004D7010" w:rsidRPr="004D7010">
        <w:rPr>
          <w:szCs w:val="20"/>
        </w:rPr>
        <w:t>į</w:t>
      </w:r>
      <w:r w:rsidR="004D7010">
        <w:rPr>
          <w:szCs w:val="20"/>
        </w:rPr>
        <w:t>.</w:t>
      </w:r>
    </w:p>
    <w:p w:rsidR="000B59DB" w:rsidRDefault="000B59DB" w:rsidP="000B59DB">
      <w:pPr>
        <w:ind w:firstLine="684"/>
        <w:jc w:val="both"/>
      </w:pPr>
      <w:r w:rsidRPr="003671C2">
        <w:t>Nutrūkus prieš terminą savivaldybės tarybos nar</w:t>
      </w:r>
      <w:r w:rsidR="00C509B1">
        <w:t>ės</w:t>
      </w:r>
      <w:r>
        <w:t xml:space="preserve"> Ligitos Girskienės </w:t>
      </w:r>
      <w:r w:rsidRPr="003671C2">
        <w:t>įgaliojimams</w:t>
      </w:r>
      <w:r>
        <w:t>,</w:t>
      </w:r>
      <w:r w:rsidRPr="003671C2">
        <w:t xml:space="preserve"> sprendimo projektu siūloma pakeisti </w:t>
      </w:r>
      <w:r w:rsidR="00C509B1">
        <w:t xml:space="preserve">Etikos </w:t>
      </w:r>
      <w:r w:rsidRPr="001A4F81">
        <w:t>kom</w:t>
      </w:r>
      <w:r w:rsidR="00C509B1">
        <w:t>isijos</w:t>
      </w:r>
      <w:r>
        <w:t xml:space="preserve"> </w:t>
      </w:r>
      <w:r w:rsidRPr="003671C2">
        <w:t xml:space="preserve">sudėtį – </w:t>
      </w:r>
      <w:r>
        <w:t>vietoje Ligitos Girskienės įtraukiant Lietuvos valstiečių ir žaliųjų sąjungos frakcijos deleguotą atstovą A</w:t>
      </w:r>
      <w:r w:rsidR="00C509B1">
        <w:t>ntaną Kontaut</w:t>
      </w:r>
      <w:r w:rsidR="00BE27BD">
        <w:t>ą.</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 xml:space="preserve">Projekto </w:t>
      </w:r>
      <w:r w:rsidR="00687F4E">
        <w:rPr>
          <w:b/>
        </w:rPr>
        <w:t>tikslai ir uždaviniai</w:t>
      </w:r>
      <w:r w:rsidR="00E848AB" w:rsidRPr="00E848AB">
        <w:rPr>
          <w:b/>
        </w:rPr>
        <w:t xml:space="preserve"> ir kuo remiantis</w:t>
      </w:r>
      <w:r w:rsidR="00735ABC">
        <w:rPr>
          <w:b/>
        </w:rPr>
        <w:t xml:space="preserve"> parengtas sprendimo projektas.</w:t>
      </w:r>
    </w:p>
    <w:p w:rsidR="004A2893" w:rsidRPr="00265C47" w:rsidRDefault="004A2893" w:rsidP="00265C47">
      <w:pPr>
        <w:ind w:firstLine="567"/>
        <w:jc w:val="both"/>
        <w:rPr>
          <w:highlight w:val="yellow"/>
        </w:rPr>
      </w:pPr>
      <w:r w:rsidRPr="00D2384B">
        <w:rPr>
          <w:color w:val="000000"/>
        </w:rPr>
        <w:t xml:space="preserve">Šis sprendimas leis </w:t>
      </w:r>
      <w:r>
        <w:rPr>
          <w:color w:val="000000"/>
        </w:rPr>
        <w:t>Etikos komisijai</w:t>
      </w:r>
      <w:r w:rsidRPr="00D2384B">
        <w:rPr>
          <w:color w:val="000000"/>
        </w:rPr>
        <w:t xml:space="preserve"> užtikrinti efektyvų darbo organizavimą pilna sudėtimi.</w:t>
      </w:r>
      <w:r w:rsidR="001478F9" w:rsidRPr="001478F9">
        <w:t xml:space="preserve"> </w:t>
      </w:r>
      <w:r w:rsidR="001478F9" w:rsidRPr="00515D3C">
        <w:t xml:space="preserve">Projektas parengtas vadovaujantis Lietuvos Respublikos vietos savivaldos įstatymo </w:t>
      </w:r>
      <w:r w:rsidR="00265C47">
        <w:t>18 straipsnio 1 dalimi.</w:t>
      </w:r>
    </w:p>
    <w:p w:rsidR="00E848AB" w:rsidRPr="00E848AB" w:rsidRDefault="00E848AB" w:rsidP="00E848AB">
      <w:pPr>
        <w:ind w:firstLine="720"/>
        <w:jc w:val="both"/>
      </w:pPr>
      <w:r w:rsidRPr="00E848AB">
        <w:rPr>
          <w:b/>
        </w:rPr>
        <w:t>3. Kokių rezultatų laukiama.</w:t>
      </w:r>
    </w:p>
    <w:p w:rsidR="005B11D7" w:rsidRDefault="005B11D7" w:rsidP="00DB14C6">
      <w:pPr>
        <w:ind w:firstLine="720"/>
        <w:jc w:val="both"/>
        <w:rPr>
          <w:szCs w:val="20"/>
        </w:rPr>
      </w:pPr>
      <w:r>
        <w:rPr>
          <w:szCs w:val="20"/>
        </w:rPr>
        <w:t>Tarybai p</w:t>
      </w:r>
      <w:r w:rsidR="00735ABC">
        <w:rPr>
          <w:szCs w:val="20"/>
        </w:rPr>
        <w:t xml:space="preserve">riėmus šį sprendimą, bus </w:t>
      </w:r>
      <w:r w:rsidR="003622C5">
        <w:rPr>
          <w:szCs w:val="20"/>
        </w:rPr>
        <w:t xml:space="preserve">sudaryta naujos sudėties </w:t>
      </w:r>
      <w:r w:rsidR="00E24EFC" w:rsidRPr="001441EF">
        <w:t xml:space="preserve">Klaipėdos miesto savivaldybės </w:t>
      </w:r>
      <w:r w:rsidR="00E24EFC">
        <w:t xml:space="preserve">tarybos </w:t>
      </w:r>
      <w:r w:rsidR="005F7355">
        <w:t xml:space="preserve">Etikos </w:t>
      </w:r>
      <w:r w:rsidR="003622C5">
        <w:rPr>
          <w:szCs w:val="20"/>
        </w:rPr>
        <w:t>komisija</w:t>
      </w:r>
      <w:r>
        <w:rPr>
          <w:szCs w:val="20"/>
        </w:rPr>
        <w:t>.</w:t>
      </w:r>
      <w:r w:rsidR="002A2F97">
        <w:rPr>
          <w:szCs w:val="20"/>
        </w:rPr>
        <w:t xml:space="preserve">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A80405">
        <w:rPr>
          <w:bCs/>
        </w:rPr>
        <w:t xml:space="preserve">vadovaujantis teisės aktų nuostatomis </w:t>
      </w:r>
      <w:r w:rsidR="00DB14C6">
        <w:rPr>
          <w:bCs/>
        </w:rPr>
        <w:t xml:space="preserve">sudaryta </w:t>
      </w:r>
      <w:r w:rsidR="00816DF2" w:rsidRPr="001441EF">
        <w:t xml:space="preserve">Klaipėdos miesto savivaldybės </w:t>
      </w:r>
      <w:r w:rsidR="00816DF2">
        <w:t xml:space="preserve">tarybos veiklos </w:t>
      </w:r>
      <w:r w:rsidR="00746350">
        <w:t xml:space="preserve">Etikos </w:t>
      </w:r>
      <w:r w:rsidR="00816DF2">
        <w:rPr>
          <w:szCs w:val="20"/>
        </w:rPr>
        <w:t>komisija.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DB14C6" w:rsidRDefault="00DB14C6" w:rsidP="00E848AB">
      <w:pPr>
        <w:ind w:firstLine="720"/>
        <w:jc w:val="both"/>
        <w:rPr>
          <w:rFonts w:eastAsia="Calibri"/>
        </w:rPr>
      </w:pPr>
      <w:r w:rsidRPr="00DB14C6">
        <w:t xml:space="preserve">1. </w:t>
      </w:r>
      <w:r w:rsidR="00E848AB" w:rsidRPr="00DB14C6">
        <w:rPr>
          <w:rFonts w:eastAsia="Calibri"/>
          <w:bCs/>
        </w:rPr>
        <w:t>Teisės aktų</w:t>
      </w:r>
      <w:r w:rsidR="00E848AB" w:rsidRPr="00DB14C6">
        <w:rPr>
          <w:rFonts w:eastAsia="Calibri"/>
        </w:rPr>
        <w:t xml:space="preserve"> </w:t>
      </w:r>
      <w:r w:rsidR="0007723F" w:rsidRPr="00DB14C6">
        <w:rPr>
          <w:rFonts w:eastAsia="Calibri"/>
        </w:rPr>
        <w:t xml:space="preserve">ištraukos, </w:t>
      </w:r>
      <w:r w:rsidR="002B77F5">
        <w:rPr>
          <w:rFonts w:eastAsia="Calibri"/>
        </w:rPr>
        <w:t xml:space="preserve">1 </w:t>
      </w:r>
      <w:r w:rsidR="00E848AB" w:rsidRPr="00DB14C6">
        <w:rPr>
          <w:rFonts w:eastAsia="Calibri"/>
        </w:rPr>
        <w:t>lapa</w:t>
      </w:r>
      <w:r w:rsidR="002B77F5">
        <w:rPr>
          <w:rFonts w:eastAsia="Calibri"/>
        </w:rPr>
        <w:t>s</w:t>
      </w:r>
      <w:r w:rsidRPr="00DB14C6">
        <w:rPr>
          <w:rFonts w:eastAsia="Calibri"/>
        </w:rPr>
        <w:t>;</w:t>
      </w:r>
    </w:p>
    <w:p w:rsidR="00E848AB" w:rsidRDefault="00DB14C6" w:rsidP="00E848AB">
      <w:pPr>
        <w:ind w:firstLine="720"/>
        <w:jc w:val="both"/>
        <w:rPr>
          <w:rFonts w:eastAsia="Calibri"/>
        </w:rPr>
      </w:pPr>
      <w:r w:rsidRPr="00DB14C6">
        <w:rPr>
          <w:rFonts w:eastAsia="Calibri"/>
        </w:rPr>
        <w:t xml:space="preserve">2. </w:t>
      </w:r>
      <w:r w:rsidR="0049145E">
        <w:rPr>
          <w:rFonts w:eastAsia="Calibri"/>
        </w:rPr>
        <w:t>Informacija dėl delegavimo</w:t>
      </w:r>
      <w:r w:rsidR="00243B2A">
        <w:rPr>
          <w:rFonts w:eastAsia="Calibri"/>
        </w:rPr>
        <w:t xml:space="preserve">, </w:t>
      </w:r>
      <w:r w:rsidR="00554364">
        <w:rPr>
          <w:rFonts w:eastAsia="Calibri"/>
        </w:rPr>
        <w:t>2</w:t>
      </w:r>
      <w:r w:rsidR="00451237">
        <w:rPr>
          <w:rFonts w:eastAsia="Calibri"/>
        </w:rPr>
        <w:t xml:space="preserve"> lap</w:t>
      </w:r>
      <w:r w:rsidR="002B77F5">
        <w:rPr>
          <w:rFonts w:eastAsia="Calibri"/>
        </w:rPr>
        <w:t>a</w:t>
      </w:r>
      <w:r w:rsidR="00554364">
        <w:rPr>
          <w:rFonts w:eastAsia="Calibri"/>
        </w:rPr>
        <w:t>i</w:t>
      </w:r>
      <w:r w:rsidR="00243B2A">
        <w:rPr>
          <w:rFonts w:eastAsia="Calibri"/>
        </w:rPr>
        <w:t>.</w:t>
      </w:r>
      <w:r>
        <w:rPr>
          <w:rFonts w:eastAsia="Calibri"/>
        </w:rPr>
        <w:t xml:space="preserve"> </w:t>
      </w:r>
      <w:r w:rsidR="00E848AB" w:rsidRPr="00DB14C6">
        <w:rPr>
          <w:rFonts w:eastAsia="Calibri"/>
        </w:rPr>
        <w:t xml:space="preserve">   </w:t>
      </w:r>
    </w:p>
    <w:p w:rsidR="00554364" w:rsidRDefault="00554364" w:rsidP="00E848AB">
      <w:pPr>
        <w:ind w:firstLine="720"/>
        <w:jc w:val="both"/>
        <w:rPr>
          <w:rFonts w:eastAsia="Calibri"/>
        </w:rPr>
      </w:pPr>
    </w:p>
    <w:p w:rsidR="00554364" w:rsidRDefault="00554364" w:rsidP="00554364">
      <w:pPr>
        <w:pStyle w:val="Pavadinimas"/>
        <w:jc w:val="both"/>
        <w:rPr>
          <w:szCs w:val="24"/>
        </w:rPr>
      </w:pPr>
    </w:p>
    <w:p w:rsidR="00554364" w:rsidRDefault="00554364" w:rsidP="00554364">
      <w:pPr>
        <w:pStyle w:val="Pavadinimas"/>
        <w:jc w:val="both"/>
        <w:rPr>
          <w:szCs w:val="24"/>
        </w:rPr>
      </w:pPr>
      <w:r w:rsidRPr="00FE513E">
        <w:rPr>
          <w:szCs w:val="24"/>
        </w:rPr>
        <w:t>Klaipėdos miesto savivaldybės tarybos ir mero sekretorius</w:t>
      </w:r>
      <w:r>
        <w:rPr>
          <w:szCs w:val="24"/>
        </w:rPr>
        <w:t xml:space="preserve"> </w:t>
      </w:r>
      <w:r>
        <w:rPr>
          <w:szCs w:val="24"/>
        </w:rPr>
        <w:tab/>
      </w:r>
      <w:r>
        <w:rPr>
          <w:szCs w:val="24"/>
        </w:rPr>
        <w:tab/>
      </w:r>
      <w:r w:rsidRPr="00FE513E">
        <w:rPr>
          <w:szCs w:val="24"/>
        </w:rPr>
        <w:t>Modestas Vitkus</w:t>
      </w:r>
    </w:p>
    <w:p w:rsidR="00554364" w:rsidRPr="00DB14C6" w:rsidRDefault="00554364" w:rsidP="00E848AB">
      <w:pPr>
        <w:ind w:firstLine="720"/>
        <w:jc w:val="both"/>
        <w:rPr>
          <w:rFonts w:eastAsia="Calibri"/>
        </w:rPr>
      </w:pPr>
    </w:p>
    <w:p w:rsidR="00E848AB" w:rsidRPr="00E848AB" w:rsidRDefault="00E848AB" w:rsidP="00E848AB">
      <w:pPr>
        <w:ind w:firstLine="567"/>
        <w:jc w:val="both"/>
        <w:rPr>
          <w:rFonts w:eastAsia="Calibri"/>
        </w:rPr>
      </w:pPr>
    </w:p>
    <w:p w:rsidR="009A318D" w:rsidRDefault="009A318D" w:rsidP="00E848AB">
      <w:pPr>
        <w:jc w:val="both"/>
      </w:pPr>
    </w:p>
    <w:tbl>
      <w:tblPr>
        <w:tblW w:w="0" w:type="auto"/>
        <w:tblLook w:val="04A0" w:firstRow="1" w:lastRow="0" w:firstColumn="1" w:lastColumn="0" w:noHBand="0" w:noVBand="1"/>
      </w:tblPr>
      <w:tblGrid>
        <w:gridCol w:w="6467"/>
        <w:gridCol w:w="3171"/>
      </w:tblGrid>
      <w:tr w:rsidR="00F260BB" w:rsidRPr="00E078A0" w:rsidTr="004867DE">
        <w:tc>
          <w:tcPr>
            <w:tcW w:w="6467" w:type="dxa"/>
            <w:shd w:val="clear" w:color="auto" w:fill="auto"/>
          </w:tcPr>
          <w:p w:rsidR="00F260BB" w:rsidRDefault="00F260BB" w:rsidP="00027780">
            <w:pPr>
              <w:rPr>
                <w:lang w:eastAsia="en-US"/>
              </w:rPr>
            </w:pPr>
          </w:p>
          <w:p w:rsidR="00F260BB" w:rsidRDefault="00F260BB" w:rsidP="00027780">
            <w:pPr>
              <w:rPr>
                <w:lang w:eastAsia="en-US"/>
              </w:rPr>
            </w:pPr>
          </w:p>
          <w:p w:rsidR="00F260BB" w:rsidRPr="00E078A0" w:rsidRDefault="00F260BB" w:rsidP="00027780">
            <w:pPr>
              <w:rPr>
                <w:lang w:eastAsia="en-US"/>
              </w:rPr>
            </w:pPr>
          </w:p>
        </w:tc>
        <w:tc>
          <w:tcPr>
            <w:tcW w:w="3171" w:type="dxa"/>
            <w:shd w:val="clear" w:color="auto" w:fill="auto"/>
          </w:tcPr>
          <w:p w:rsidR="00F260BB" w:rsidRDefault="00F260BB" w:rsidP="00E078A0">
            <w:pPr>
              <w:jc w:val="right"/>
              <w:rPr>
                <w:lang w:eastAsia="en-US"/>
              </w:rPr>
            </w:pPr>
          </w:p>
        </w:tc>
      </w:tr>
    </w:tbl>
    <w:p w:rsidR="00BF1120" w:rsidRDefault="00BF1120" w:rsidP="0083215D">
      <w:pPr>
        <w:rPr>
          <w:b/>
          <w:bCs/>
          <w:color w:val="000000"/>
        </w:rPr>
      </w:pPr>
      <w:bookmarkStart w:id="1" w:name="part_9f8829ff99094975a69d499be997d6b8"/>
      <w:bookmarkEnd w:id="1"/>
    </w:p>
    <w:p w:rsidR="00157915" w:rsidRPr="00410E1C" w:rsidRDefault="00157915" w:rsidP="00157915">
      <w:pPr>
        <w:jc w:val="center"/>
        <w:rPr>
          <w:color w:val="000000"/>
        </w:rPr>
      </w:pPr>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265C47" w:rsidRPr="00265C47" w:rsidRDefault="00265C47" w:rsidP="00265C47">
      <w:pPr>
        <w:spacing w:line="360" w:lineRule="auto"/>
        <w:ind w:firstLine="720"/>
        <w:jc w:val="both"/>
        <w:rPr>
          <w:color w:val="000000"/>
          <w:lang w:eastAsia="en-US"/>
        </w:rPr>
      </w:pPr>
      <w:r w:rsidRPr="00265C47">
        <w:rPr>
          <w:b/>
          <w:bCs/>
          <w:color w:val="000000"/>
          <w:lang w:eastAsia="en-US"/>
        </w:rPr>
        <w:t>18 straipsnis. Nuostatos dėl teisės aktų sustabdymo, panaikinimo, apskundimo</w:t>
      </w:r>
    </w:p>
    <w:p w:rsidR="00265C47" w:rsidRPr="00265C47" w:rsidRDefault="00265C47" w:rsidP="00FF572F">
      <w:pPr>
        <w:ind w:firstLine="720"/>
        <w:jc w:val="both"/>
        <w:rPr>
          <w:color w:val="000000"/>
          <w:lang w:eastAsia="en-US"/>
        </w:rPr>
      </w:pPr>
      <w:bookmarkStart w:id="2" w:name="part_5443f69fba184db6a114635f120df06b"/>
      <w:bookmarkEnd w:id="2"/>
      <w:r w:rsidRPr="00265C47">
        <w:rPr>
          <w:color w:val="000000"/>
          <w:lang w:eastAsia="en-US"/>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FC7689" w:rsidRDefault="00FC7689" w:rsidP="00265C47">
      <w:pPr>
        <w:rPr>
          <w:b/>
          <w:bCs/>
          <w:color w:val="000000"/>
        </w:rPr>
      </w:pPr>
    </w:p>
    <w:sectPr w:rsidR="00FC7689"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95590"/>
    <w:rsid w:val="000B59DB"/>
    <w:rsid w:val="000E296C"/>
    <w:rsid w:val="00102246"/>
    <w:rsid w:val="00126F1A"/>
    <w:rsid w:val="00126F8E"/>
    <w:rsid w:val="00133B45"/>
    <w:rsid w:val="00144991"/>
    <w:rsid w:val="00146A16"/>
    <w:rsid w:val="001478F9"/>
    <w:rsid w:val="00155861"/>
    <w:rsid w:val="00157915"/>
    <w:rsid w:val="0016015D"/>
    <w:rsid w:val="00164A07"/>
    <w:rsid w:val="00167000"/>
    <w:rsid w:val="0018490C"/>
    <w:rsid w:val="0019795F"/>
    <w:rsid w:val="001A3B78"/>
    <w:rsid w:val="001A5E3C"/>
    <w:rsid w:val="001B5931"/>
    <w:rsid w:val="001C6C24"/>
    <w:rsid w:val="001D0B8E"/>
    <w:rsid w:val="001F5E5C"/>
    <w:rsid w:val="001F60FE"/>
    <w:rsid w:val="0022759A"/>
    <w:rsid w:val="00243B2A"/>
    <w:rsid w:val="00263830"/>
    <w:rsid w:val="00265C47"/>
    <w:rsid w:val="0027569F"/>
    <w:rsid w:val="00276D79"/>
    <w:rsid w:val="00285C40"/>
    <w:rsid w:val="002975D0"/>
    <w:rsid w:val="002A2F97"/>
    <w:rsid w:val="002B378D"/>
    <w:rsid w:val="002B77F5"/>
    <w:rsid w:val="002C29E6"/>
    <w:rsid w:val="002D654A"/>
    <w:rsid w:val="002D7F64"/>
    <w:rsid w:val="0031048B"/>
    <w:rsid w:val="0034764C"/>
    <w:rsid w:val="00357857"/>
    <w:rsid w:val="003622C5"/>
    <w:rsid w:val="0037321D"/>
    <w:rsid w:val="00392B82"/>
    <w:rsid w:val="00395DEC"/>
    <w:rsid w:val="003A2424"/>
    <w:rsid w:val="003A6D45"/>
    <w:rsid w:val="003D12D7"/>
    <w:rsid w:val="00400294"/>
    <w:rsid w:val="00410E1C"/>
    <w:rsid w:val="00411EDF"/>
    <w:rsid w:val="00424FDF"/>
    <w:rsid w:val="0042627D"/>
    <w:rsid w:val="00451237"/>
    <w:rsid w:val="00452193"/>
    <w:rsid w:val="004867DE"/>
    <w:rsid w:val="004905C2"/>
    <w:rsid w:val="0049145E"/>
    <w:rsid w:val="00492225"/>
    <w:rsid w:val="004A2893"/>
    <w:rsid w:val="004B0C7C"/>
    <w:rsid w:val="004D7010"/>
    <w:rsid w:val="004F6428"/>
    <w:rsid w:val="00515D3C"/>
    <w:rsid w:val="00520413"/>
    <w:rsid w:val="00523C1D"/>
    <w:rsid w:val="00554364"/>
    <w:rsid w:val="00555B81"/>
    <w:rsid w:val="00560920"/>
    <w:rsid w:val="005705E2"/>
    <w:rsid w:val="005712E1"/>
    <w:rsid w:val="005A1D65"/>
    <w:rsid w:val="005B11D7"/>
    <w:rsid w:val="005B1DEB"/>
    <w:rsid w:val="005B587B"/>
    <w:rsid w:val="005E75DA"/>
    <w:rsid w:val="005F7355"/>
    <w:rsid w:val="00646F4E"/>
    <w:rsid w:val="0066305A"/>
    <w:rsid w:val="00687F4E"/>
    <w:rsid w:val="006A09B4"/>
    <w:rsid w:val="006C01C4"/>
    <w:rsid w:val="006D3C38"/>
    <w:rsid w:val="006E77B7"/>
    <w:rsid w:val="006F3108"/>
    <w:rsid w:val="00717C7E"/>
    <w:rsid w:val="007219EB"/>
    <w:rsid w:val="0072432E"/>
    <w:rsid w:val="00726080"/>
    <w:rsid w:val="00735ABC"/>
    <w:rsid w:val="00746350"/>
    <w:rsid w:val="0077534D"/>
    <w:rsid w:val="00785E43"/>
    <w:rsid w:val="00795E72"/>
    <w:rsid w:val="007A6026"/>
    <w:rsid w:val="007D3895"/>
    <w:rsid w:val="007E485E"/>
    <w:rsid w:val="00816DF2"/>
    <w:rsid w:val="008176E1"/>
    <w:rsid w:val="00825AF6"/>
    <w:rsid w:val="0083215D"/>
    <w:rsid w:val="00850543"/>
    <w:rsid w:val="0085604A"/>
    <w:rsid w:val="0085779A"/>
    <w:rsid w:val="00864C02"/>
    <w:rsid w:val="00871B85"/>
    <w:rsid w:val="00886706"/>
    <w:rsid w:val="008A3639"/>
    <w:rsid w:val="008A374D"/>
    <w:rsid w:val="008A748F"/>
    <w:rsid w:val="008B11FF"/>
    <w:rsid w:val="008B325D"/>
    <w:rsid w:val="00901847"/>
    <w:rsid w:val="009040C7"/>
    <w:rsid w:val="00925449"/>
    <w:rsid w:val="00927C65"/>
    <w:rsid w:val="00976077"/>
    <w:rsid w:val="009A318D"/>
    <w:rsid w:val="009A5555"/>
    <w:rsid w:val="009B78D7"/>
    <w:rsid w:val="009D68F6"/>
    <w:rsid w:val="009E0EC0"/>
    <w:rsid w:val="009E1095"/>
    <w:rsid w:val="00A01F01"/>
    <w:rsid w:val="00A16FE9"/>
    <w:rsid w:val="00A3690D"/>
    <w:rsid w:val="00A42E1C"/>
    <w:rsid w:val="00A63B5C"/>
    <w:rsid w:val="00A73E5F"/>
    <w:rsid w:val="00A80405"/>
    <w:rsid w:val="00A9762F"/>
    <w:rsid w:val="00AA1AB2"/>
    <w:rsid w:val="00AA779D"/>
    <w:rsid w:val="00AD25DB"/>
    <w:rsid w:val="00AD6963"/>
    <w:rsid w:val="00B11820"/>
    <w:rsid w:val="00B2376C"/>
    <w:rsid w:val="00B32F75"/>
    <w:rsid w:val="00B46EFC"/>
    <w:rsid w:val="00B90BDC"/>
    <w:rsid w:val="00B91274"/>
    <w:rsid w:val="00BA26C0"/>
    <w:rsid w:val="00BC34F7"/>
    <w:rsid w:val="00BC4FE4"/>
    <w:rsid w:val="00BE0A7D"/>
    <w:rsid w:val="00BE27BD"/>
    <w:rsid w:val="00BF1120"/>
    <w:rsid w:val="00BF21E6"/>
    <w:rsid w:val="00BF5C7B"/>
    <w:rsid w:val="00C06F27"/>
    <w:rsid w:val="00C11E35"/>
    <w:rsid w:val="00C219A6"/>
    <w:rsid w:val="00C2554A"/>
    <w:rsid w:val="00C41119"/>
    <w:rsid w:val="00C509B1"/>
    <w:rsid w:val="00C87383"/>
    <w:rsid w:val="00C91ED4"/>
    <w:rsid w:val="00C969B7"/>
    <w:rsid w:val="00C96DD6"/>
    <w:rsid w:val="00CB5416"/>
    <w:rsid w:val="00CC1872"/>
    <w:rsid w:val="00CD394D"/>
    <w:rsid w:val="00CD6DD0"/>
    <w:rsid w:val="00CE0E9D"/>
    <w:rsid w:val="00CE2E96"/>
    <w:rsid w:val="00CF3F55"/>
    <w:rsid w:val="00D16859"/>
    <w:rsid w:val="00D62E9F"/>
    <w:rsid w:val="00D65BA7"/>
    <w:rsid w:val="00D725A9"/>
    <w:rsid w:val="00D72C90"/>
    <w:rsid w:val="00DB14C6"/>
    <w:rsid w:val="00DD1BF5"/>
    <w:rsid w:val="00DD7C20"/>
    <w:rsid w:val="00E06A21"/>
    <w:rsid w:val="00E078A0"/>
    <w:rsid w:val="00E13E80"/>
    <w:rsid w:val="00E24EFC"/>
    <w:rsid w:val="00E41329"/>
    <w:rsid w:val="00E57D57"/>
    <w:rsid w:val="00E63C7D"/>
    <w:rsid w:val="00E82573"/>
    <w:rsid w:val="00E848AB"/>
    <w:rsid w:val="00EA6804"/>
    <w:rsid w:val="00EA7828"/>
    <w:rsid w:val="00EE1B7D"/>
    <w:rsid w:val="00EE5868"/>
    <w:rsid w:val="00F260BB"/>
    <w:rsid w:val="00F43AAD"/>
    <w:rsid w:val="00F43AC7"/>
    <w:rsid w:val="00F521E2"/>
    <w:rsid w:val="00F624A7"/>
    <w:rsid w:val="00F67079"/>
    <w:rsid w:val="00FA4FD4"/>
    <w:rsid w:val="00FB5ACB"/>
    <w:rsid w:val="00FC516D"/>
    <w:rsid w:val="00FC6B84"/>
    <w:rsid w:val="00FC7689"/>
    <w:rsid w:val="00FD027A"/>
    <w:rsid w:val="00FD6B52"/>
    <w:rsid w:val="00FF11F7"/>
    <w:rsid w:val="00FF57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table" w:styleId="Lentelstinklelis">
    <w:name w:val="Table Grid"/>
    <w:basedOn w:val="prastojilentel"/>
    <w:uiPriority w:val="39"/>
    <w:rsid w:val="003A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4A2893"/>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A2893"/>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864C02"/>
    <w:pPr>
      <w:jc w:val="center"/>
    </w:pPr>
    <w:rPr>
      <w:szCs w:val="20"/>
      <w:lang w:eastAsia="en-US"/>
    </w:rPr>
  </w:style>
  <w:style w:type="character" w:customStyle="1" w:styleId="PavadinimasDiagrama">
    <w:name w:val="Pavadinimas Diagrama"/>
    <w:basedOn w:val="Numatytasispastraiposriftas"/>
    <w:link w:val="Pavadinimas"/>
    <w:uiPriority w:val="99"/>
    <w:rsid w:val="00864C0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895">
      <w:bodyDiv w:val="1"/>
      <w:marLeft w:val="0"/>
      <w:marRight w:val="0"/>
      <w:marTop w:val="0"/>
      <w:marBottom w:val="0"/>
      <w:divBdr>
        <w:top w:val="none" w:sz="0" w:space="0" w:color="auto"/>
        <w:left w:val="none" w:sz="0" w:space="0" w:color="auto"/>
        <w:bottom w:val="none" w:sz="0" w:space="0" w:color="auto"/>
        <w:right w:val="none" w:sz="0" w:space="0" w:color="auto"/>
      </w:divBdr>
      <w:divsChild>
        <w:div w:id="776608613">
          <w:marLeft w:val="0"/>
          <w:marRight w:val="0"/>
          <w:marTop w:val="0"/>
          <w:marBottom w:val="0"/>
          <w:divBdr>
            <w:top w:val="none" w:sz="0" w:space="0" w:color="auto"/>
            <w:left w:val="none" w:sz="0" w:space="0" w:color="auto"/>
            <w:bottom w:val="none" w:sz="0" w:space="0" w:color="auto"/>
            <w:right w:val="none" w:sz="0" w:space="0" w:color="auto"/>
          </w:divBdr>
          <w:divsChild>
            <w:div w:id="258947934">
              <w:marLeft w:val="0"/>
              <w:marRight w:val="0"/>
              <w:marTop w:val="0"/>
              <w:marBottom w:val="0"/>
              <w:divBdr>
                <w:top w:val="none" w:sz="0" w:space="0" w:color="auto"/>
                <w:left w:val="none" w:sz="0" w:space="0" w:color="auto"/>
                <w:bottom w:val="none" w:sz="0" w:space="0" w:color="auto"/>
                <w:right w:val="none" w:sz="0" w:space="0" w:color="auto"/>
              </w:divBdr>
            </w:div>
            <w:div w:id="7700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403184166">
      <w:bodyDiv w:val="1"/>
      <w:marLeft w:val="0"/>
      <w:marRight w:val="0"/>
      <w:marTop w:val="0"/>
      <w:marBottom w:val="0"/>
      <w:divBdr>
        <w:top w:val="none" w:sz="0" w:space="0" w:color="auto"/>
        <w:left w:val="none" w:sz="0" w:space="0" w:color="auto"/>
        <w:bottom w:val="none" w:sz="0" w:space="0" w:color="auto"/>
        <w:right w:val="none" w:sz="0" w:space="0" w:color="auto"/>
      </w:divBdr>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2281</Words>
  <Characters>1301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2021-01-21T11:42:00Z</dcterms:created>
  <dcterms:modified xsi:type="dcterms:W3CDTF">2021-01-21T11:42:00Z</dcterms:modified>
</cp:coreProperties>
</file>