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E2941" w:rsidRPr="000322D7" w14:paraId="52B6D06F" w14:textId="77777777" w:rsidTr="00CD329B">
        <w:tc>
          <w:tcPr>
            <w:tcW w:w="4110" w:type="dxa"/>
          </w:tcPr>
          <w:p w14:paraId="0026271A" w14:textId="417DC9C5" w:rsidR="00BE2941" w:rsidRPr="000322D7" w:rsidRDefault="00BE2941" w:rsidP="000322D7">
            <w:bookmarkStart w:id="0" w:name="_GoBack"/>
            <w:bookmarkEnd w:id="0"/>
            <w:r w:rsidRPr="000322D7">
              <w:t>PATVIRTINTA</w:t>
            </w:r>
          </w:p>
        </w:tc>
      </w:tr>
      <w:tr w:rsidR="009D7C20" w:rsidRPr="000322D7" w14:paraId="2BEF04D0" w14:textId="77777777" w:rsidTr="00CD329B">
        <w:tc>
          <w:tcPr>
            <w:tcW w:w="4110" w:type="dxa"/>
          </w:tcPr>
          <w:p w14:paraId="2BEF04CF" w14:textId="77777777" w:rsidR="0006079E" w:rsidRPr="000322D7" w:rsidRDefault="0006079E" w:rsidP="000322D7">
            <w:r w:rsidRPr="000322D7">
              <w:t>Klaipėdos miesto savivaldybės</w:t>
            </w:r>
          </w:p>
        </w:tc>
      </w:tr>
      <w:tr w:rsidR="009D7C20" w:rsidRPr="000322D7" w14:paraId="2BEF04D2" w14:textId="77777777" w:rsidTr="00CD329B">
        <w:tc>
          <w:tcPr>
            <w:tcW w:w="4110" w:type="dxa"/>
          </w:tcPr>
          <w:p w14:paraId="2BEF04D1" w14:textId="77777777" w:rsidR="0006079E" w:rsidRPr="000322D7" w:rsidRDefault="0006079E" w:rsidP="000322D7">
            <w:r w:rsidRPr="000322D7">
              <w:t xml:space="preserve">tarybos </w:t>
            </w:r>
            <w:bookmarkStart w:id="1" w:name="registravimoDataIlga"/>
            <w:r w:rsidRPr="000322D7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22D7">
              <w:rPr>
                <w:noProof/>
              </w:rPr>
              <w:instrText xml:space="preserve"> FORMTEXT </w:instrText>
            </w:r>
            <w:r w:rsidRPr="000322D7">
              <w:rPr>
                <w:noProof/>
              </w:rPr>
            </w:r>
            <w:r w:rsidRPr="000322D7">
              <w:rPr>
                <w:noProof/>
              </w:rPr>
              <w:fldChar w:fldCharType="separate"/>
            </w:r>
            <w:r w:rsidRPr="000322D7">
              <w:rPr>
                <w:noProof/>
              </w:rPr>
              <w:t>2021 m. sausio 26 d.</w:t>
            </w:r>
            <w:r w:rsidRPr="000322D7">
              <w:rPr>
                <w:noProof/>
              </w:rPr>
              <w:fldChar w:fldCharType="end"/>
            </w:r>
            <w:bookmarkEnd w:id="1"/>
          </w:p>
        </w:tc>
      </w:tr>
      <w:tr w:rsidR="009D7C20" w:rsidRPr="000322D7" w14:paraId="2BEF04D4" w14:textId="77777777" w:rsidTr="00CD329B">
        <w:tc>
          <w:tcPr>
            <w:tcW w:w="4110" w:type="dxa"/>
          </w:tcPr>
          <w:p w14:paraId="2BEF04D3" w14:textId="719C5895" w:rsidR="0006079E" w:rsidRPr="000322D7" w:rsidRDefault="0006079E" w:rsidP="000322D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322D7">
              <w:t>sprendim</w:t>
            </w:r>
            <w:r w:rsidR="00BE2941" w:rsidRPr="000322D7">
              <w:t>u</w:t>
            </w:r>
            <w:r w:rsidRPr="000322D7">
              <w:t xml:space="preserve"> Nr. </w:t>
            </w:r>
            <w:bookmarkStart w:id="2" w:name="registravimoNr"/>
            <w:r w:rsidR="00984DE8" w:rsidRPr="000322D7">
              <w:rPr>
                <w:noProof/>
              </w:rPr>
              <w:t>T1-22</w:t>
            </w:r>
            <w:bookmarkEnd w:id="2"/>
          </w:p>
        </w:tc>
      </w:tr>
    </w:tbl>
    <w:p w14:paraId="2BEF04D7" w14:textId="77777777" w:rsidR="0006079E" w:rsidRPr="000322D7" w:rsidRDefault="0006079E" w:rsidP="000322D7">
      <w:pPr>
        <w:jc w:val="center"/>
      </w:pPr>
    </w:p>
    <w:p w14:paraId="2BEF04D8" w14:textId="77777777" w:rsidR="006D1B42" w:rsidRPr="000322D7" w:rsidRDefault="006D1B42" w:rsidP="000322D7">
      <w:pPr>
        <w:jc w:val="center"/>
      </w:pPr>
    </w:p>
    <w:p w14:paraId="2BEF04D9" w14:textId="22C7B0AB" w:rsidR="00BC68B0" w:rsidRPr="000322D7" w:rsidRDefault="00BC68B0" w:rsidP="000322D7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0322D7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KLAIPĖDOS MIESTO </w:t>
      </w:r>
      <w:r w:rsidRPr="000322D7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>SAVIVALDYBĖS APLINKOS APSAUGOS RĖM</w:t>
      </w:r>
      <w:r w:rsidR="0060477A" w:rsidRPr="000322D7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>IMO SPECIALIOSIOS PROGRAMOS 2020</w:t>
      </w:r>
      <w:r w:rsidRPr="000322D7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 xml:space="preserve"> METŲ PRIEMONIŲ VYKDYMO ATASKAITA</w:t>
      </w:r>
    </w:p>
    <w:p w14:paraId="2BEF04DA" w14:textId="77777777" w:rsidR="00BC68B0" w:rsidRPr="000322D7" w:rsidRDefault="00BC68B0" w:rsidP="000322D7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4DB" w14:textId="6FA05FE5" w:rsidR="00BC68B0" w:rsidRPr="000322D7" w:rsidRDefault="00BC68B0" w:rsidP="000322D7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0322D7">
        <w:rPr>
          <w:rFonts w:ascii="Times New Roman" w:hAnsi="Times New Roman"/>
          <w:b/>
          <w:color w:val="auto"/>
          <w:sz w:val="24"/>
          <w:szCs w:val="24"/>
          <w:lang w:val="lt-LT"/>
        </w:rPr>
        <w:t>1. Informacija apie Savivaldybės aplinkos apsaugos rėmimo specialiosios programos (toliau – Programa) lėšas</w:t>
      </w:r>
    </w:p>
    <w:p w14:paraId="2BEF04DC" w14:textId="77777777" w:rsidR="00BC68B0" w:rsidRPr="000322D7" w:rsidRDefault="00BC68B0" w:rsidP="000322D7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579"/>
        <w:gridCol w:w="1417"/>
      </w:tblGrid>
      <w:tr w:rsidR="009D7C20" w:rsidRPr="000322D7" w14:paraId="2BEF04E0" w14:textId="77777777" w:rsidTr="00241884">
        <w:tc>
          <w:tcPr>
            <w:tcW w:w="780" w:type="dxa"/>
          </w:tcPr>
          <w:p w14:paraId="2BEF04DD" w14:textId="77777777" w:rsidR="00BC68B0" w:rsidRPr="000322D7" w:rsidRDefault="00BC68B0" w:rsidP="000322D7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79" w:type="dxa"/>
          </w:tcPr>
          <w:p w14:paraId="2BEF04DE" w14:textId="77777777" w:rsidR="00BC68B0" w:rsidRPr="000322D7" w:rsidRDefault="00BC68B0" w:rsidP="000322D7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417" w:type="dxa"/>
          </w:tcPr>
          <w:p w14:paraId="2BEF04DF" w14:textId="77777777" w:rsidR="00BC68B0" w:rsidRPr="000322D7" w:rsidRDefault="00BC68B0" w:rsidP="000322D7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lėšų Eur</w:t>
            </w:r>
          </w:p>
        </w:tc>
      </w:tr>
      <w:tr w:rsidR="009D7C20" w:rsidRPr="000322D7" w14:paraId="2BEF04E4" w14:textId="77777777" w:rsidTr="00241884">
        <w:tc>
          <w:tcPr>
            <w:tcW w:w="780" w:type="dxa"/>
          </w:tcPr>
          <w:p w14:paraId="2BEF04E1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579" w:type="dxa"/>
          </w:tcPr>
          <w:p w14:paraId="2BEF04E2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417" w:type="dxa"/>
          </w:tcPr>
          <w:p w14:paraId="2BEF04E3" w14:textId="4C3E6BFD" w:rsidR="00BC68B0" w:rsidRPr="000322D7" w:rsidRDefault="0036098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452 615</w:t>
            </w:r>
          </w:p>
        </w:tc>
      </w:tr>
      <w:tr w:rsidR="009D7C20" w:rsidRPr="000322D7" w14:paraId="2BEF04E8" w14:textId="77777777" w:rsidTr="000322D7">
        <w:trPr>
          <w:trHeight w:val="501"/>
        </w:trPr>
        <w:tc>
          <w:tcPr>
            <w:tcW w:w="780" w:type="dxa"/>
          </w:tcPr>
          <w:p w14:paraId="2BEF04E5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579" w:type="dxa"/>
          </w:tcPr>
          <w:p w14:paraId="2BEF04E6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417" w:type="dxa"/>
          </w:tcPr>
          <w:p w14:paraId="2BEF04E7" w14:textId="4ACA801C" w:rsidR="00BC68B0" w:rsidRPr="000322D7" w:rsidRDefault="0036098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134 214</w:t>
            </w:r>
          </w:p>
        </w:tc>
      </w:tr>
      <w:tr w:rsidR="009D7C20" w:rsidRPr="000322D7" w14:paraId="2BEF04EC" w14:textId="77777777" w:rsidTr="00241884">
        <w:tc>
          <w:tcPr>
            <w:tcW w:w="780" w:type="dxa"/>
          </w:tcPr>
          <w:p w14:paraId="2BEF04E9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579" w:type="dxa"/>
          </w:tcPr>
          <w:p w14:paraId="2BEF04EA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417" w:type="dxa"/>
          </w:tcPr>
          <w:p w14:paraId="2BEF04EB" w14:textId="2929E6FD" w:rsidR="00BC68B0" w:rsidRPr="000322D7" w:rsidRDefault="0036098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169 230</w:t>
            </w:r>
          </w:p>
        </w:tc>
      </w:tr>
      <w:tr w:rsidR="009D7C20" w:rsidRPr="000322D7" w14:paraId="2BEF04F0" w14:textId="77777777" w:rsidTr="00241884">
        <w:tc>
          <w:tcPr>
            <w:tcW w:w="780" w:type="dxa"/>
          </w:tcPr>
          <w:p w14:paraId="2BEF04ED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579" w:type="dxa"/>
          </w:tcPr>
          <w:p w14:paraId="2BEF04EE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417" w:type="dxa"/>
          </w:tcPr>
          <w:p w14:paraId="2BEF04EF" w14:textId="478F3055" w:rsidR="00BC68B0" w:rsidRPr="000322D7" w:rsidRDefault="0036098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9D7C20" w:rsidRPr="000322D7" w14:paraId="2BEF04F4" w14:textId="77777777" w:rsidTr="00241884">
        <w:tc>
          <w:tcPr>
            <w:tcW w:w="780" w:type="dxa"/>
          </w:tcPr>
          <w:p w14:paraId="2BEF04F1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579" w:type="dxa"/>
          </w:tcPr>
          <w:p w14:paraId="2BEF04F2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+ 1.4):</w:t>
            </w:r>
          </w:p>
        </w:tc>
        <w:tc>
          <w:tcPr>
            <w:tcW w:w="1417" w:type="dxa"/>
          </w:tcPr>
          <w:p w14:paraId="2BEF04F3" w14:textId="28CD9D4F" w:rsidR="00BC68B0" w:rsidRPr="000322D7" w:rsidRDefault="0036098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756 059</w:t>
            </w:r>
          </w:p>
        </w:tc>
      </w:tr>
      <w:tr w:rsidR="009D7C20" w:rsidRPr="000322D7" w14:paraId="2BEF04F8" w14:textId="77777777" w:rsidTr="00241884">
        <w:tc>
          <w:tcPr>
            <w:tcW w:w="780" w:type="dxa"/>
          </w:tcPr>
          <w:p w14:paraId="2BEF04F5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579" w:type="dxa"/>
          </w:tcPr>
          <w:p w14:paraId="2BEF04F6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417" w:type="dxa"/>
          </w:tcPr>
          <w:p w14:paraId="2BEF04F7" w14:textId="2A7D6D0F" w:rsidR="00BC68B0" w:rsidRPr="000322D7" w:rsidRDefault="0036098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20 427</w:t>
            </w:r>
          </w:p>
        </w:tc>
      </w:tr>
      <w:tr w:rsidR="009D7C20" w:rsidRPr="000322D7" w14:paraId="2BEF04FC" w14:textId="77777777" w:rsidTr="00241884">
        <w:tc>
          <w:tcPr>
            <w:tcW w:w="780" w:type="dxa"/>
          </w:tcPr>
          <w:p w14:paraId="2BEF04F9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579" w:type="dxa"/>
          </w:tcPr>
          <w:p w14:paraId="2BEF04FA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4FB" w14:textId="3DA39B80" w:rsidR="00BC68B0" w:rsidRPr="000322D7" w:rsidRDefault="0036098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412</w:t>
            </w:r>
          </w:p>
        </w:tc>
      </w:tr>
      <w:tr w:rsidR="009D7C20" w:rsidRPr="000322D7" w14:paraId="2BEF0500" w14:textId="77777777" w:rsidTr="00241884">
        <w:tc>
          <w:tcPr>
            <w:tcW w:w="780" w:type="dxa"/>
          </w:tcPr>
          <w:p w14:paraId="2BEF04FD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579" w:type="dxa"/>
          </w:tcPr>
          <w:p w14:paraId="2BEF04FE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417" w:type="dxa"/>
          </w:tcPr>
          <w:p w14:paraId="2BEF04FF" w14:textId="489154CB" w:rsidR="00BC68B0" w:rsidRPr="000322D7" w:rsidRDefault="0036098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20 839</w:t>
            </w:r>
          </w:p>
        </w:tc>
      </w:tr>
      <w:tr w:rsidR="00BC68B0" w:rsidRPr="000322D7" w14:paraId="2BEF0504" w14:textId="77777777" w:rsidTr="00241884">
        <w:tc>
          <w:tcPr>
            <w:tcW w:w="780" w:type="dxa"/>
          </w:tcPr>
          <w:p w14:paraId="2BEF0501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579" w:type="dxa"/>
          </w:tcPr>
          <w:p w14:paraId="2BEF0502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417" w:type="dxa"/>
          </w:tcPr>
          <w:p w14:paraId="2BEF0503" w14:textId="3881A30C" w:rsidR="00BC68B0" w:rsidRPr="000322D7" w:rsidRDefault="009A346F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776 898</w:t>
            </w:r>
          </w:p>
        </w:tc>
      </w:tr>
    </w:tbl>
    <w:p w14:paraId="2BEF0505" w14:textId="77777777" w:rsidR="00BC68B0" w:rsidRPr="000322D7" w:rsidRDefault="00BC68B0" w:rsidP="000322D7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3"/>
        <w:gridCol w:w="1417"/>
      </w:tblGrid>
      <w:tr w:rsidR="009D7C20" w:rsidRPr="000322D7" w14:paraId="2BEF0509" w14:textId="77777777" w:rsidTr="00241884">
        <w:tc>
          <w:tcPr>
            <w:tcW w:w="696" w:type="dxa"/>
          </w:tcPr>
          <w:p w14:paraId="2BEF0506" w14:textId="77777777" w:rsidR="00BC68B0" w:rsidRPr="000322D7" w:rsidRDefault="00BC68B0" w:rsidP="000322D7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3" w:type="dxa"/>
          </w:tcPr>
          <w:p w14:paraId="2BEF0507" w14:textId="77777777" w:rsidR="00BC68B0" w:rsidRPr="000322D7" w:rsidRDefault="00BC68B0" w:rsidP="000322D7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417" w:type="dxa"/>
          </w:tcPr>
          <w:p w14:paraId="2BEF0508" w14:textId="77777777" w:rsidR="00BC68B0" w:rsidRPr="000322D7" w:rsidRDefault="00BC68B0" w:rsidP="000322D7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 Eur</w:t>
            </w:r>
          </w:p>
        </w:tc>
      </w:tr>
      <w:tr w:rsidR="009D7C20" w:rsidRPr="000322D7" w14:paraId="2BEF050D" w14:textId="77777777" w:rsidTr="00241884">
        <w:tc>
          <w:tcPr>
            <w:tcW w:w="696" w:type="dxa"/>
          </w:tcPr>
          <w:p w14:paraId="2BEF050A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663" w:type="dxa"/>
          </w:tcPr>
          <w:p w14:paraId="2BEF050B" w14:textId="503F92EF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 procentų </w:t>
            </w:r>
            <w:r w:rsidR="00FB722F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rogramos lėšų, neįskaitant įplaukų už medžioklės plotų naudotojų mokesčius, mokamus įstatymų nustatytomis proporcijomis ir tvarka už medžiojamųjų gyvūnų išteklių naudojimą </w:t>
            </w:r>
          </w:p>
        </w:tc>
        <w:tc>
          <w:tcPr>
            <w:tcW w:w="1417" w:type="dxa"/>
          </w:tcPr>
          <w:p w14:paraId="2BEF050C" w14:textId="56FA6ED1" w:rsidR="00BC68B0" w:rsidRPr="000322D7" w:rsidRDefault="00633AA7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151 212</w:t>
            </w:r>
          </w:p>
        </w:tc>
      </w:tr>
      <w:tr w:rsidR="009D7C20" w:rsidRPr="000322D7" w14:paraId="2BEF0511" w14:textId="77777777" w:rsidTr="00241884">
        <w:tc>
          <w:tcPr>
            <w:tcW w:w="696" w:type="dxa"/>
          </w:tcPr>
          <w:p w14:paraId="2BEF050E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663" w:type="dxa"/>
          </w:tcPr>
          <w:p w14:paraId="2BEF050F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510" w14:textId="62251356" w:rsidR="00BC68B0" w:rsidRPr="000322D7" w:rsidRDefault="00BB434B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29 154</w:t>
            </w:r>
          </w:p>
        </w:tc>
      </w:tr>
      <w:tr w:rsidR="00BC68B0" w:rsidRPr="000322D7" w14:paraId="2BEF0515" w14:textId="77777777" w:rsidTr="00241884">
        <w:tc>
          <w:tcPr>
            <w:tcW w:w="696" w:type="dxa"/>
          </w:tcPr>
          <w:p w14:paraId="2BEF0512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663" w:type="dxa"/>
          </w:tcPr>
          <w:p w14:paraId="2BEF0513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417" w:type="dxa"/>
          </w:tcPr>
          <w:p w14:paraId="2BEF0514" w14:textId="0B3F1C59" w:rsidR="00BC68B0" w:rsidRPr="000322D7" w:rsidRDefault="002E6CD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180 366</w:t>
            </w:r>
          </w:p>
        </w:tc>
      </w:tr>
    </w:tbl>
    <w:p w14:paraId="2BEF0516" w14:textId="77777777" w:rsidR="00BC68B0" w:rsidRPr="000322D7" w:rsidRDefault="00BC68B0" w:rsidP="000322D7">
      <w:pPr>
        <w:pStyle w:val="MAZAS"/>
        <w:ind w:firstLine="0"/>
        <w:jc w:val="left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3"/>
        <w:gridCol w:w="1417"/>
      </w:tblGrid>
      <w:tr w:rsidR="009D7C20" w:rsidRPr="000322D7" w14:paraId="2BEF051A" w14:textId="77777777" w:rsidTr="00241884">
        <w:tc>
          <w:tcPr>
            <w:tcW w:w="696" w:type="dxa"/>
          </w:tcPr>
          <w:p w14:paraId="2BEF0517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3" w:type="dxa"/>
          </w:tcPr>
          <w:p w14:paraId="2BEF0518" w14:textId="77777777" w:rsidR="00BC68B0" w:rsidRPr="000322D7" w:rsidRDefault="00BC68B0" w:rsidP="000322D7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417" w:type="dxa"/>
          </w:tcPr>
          <w:p w14:paraId="2BEF0519" w14:textId="77777777" w:rsidR="00BC68B0" w:rsidRPr="000322D7" w:rsidRDefault="00BC68B0" w:rsidP="000322D7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 Eur</w:t>
            </w:r>
          </w:p>
        </w:tc>
      </w:tr>
      <w:tr w:rsidR="009D7C20" w:rsidRPr="000322D7" w14:paraId="2BEF051E" w14:textId="77777777" w:rsidTr="00241884">
        <w:tc>
          <w:tcPr>
            <w:tcW w:w="696" w:type="dxa"/>
          </w:tcPr>
          <w:p w14:paraId="2BEF051B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663" w:type="dxa"/>
          </w:tcPr>
          <w:p w14:paraId="2BEF051C" w14:textId="3436A246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80 procentų </w:t>
            </w:r>
            <w:r w:rsidR="00FB722F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417" w:type="dxa"/>
          </w:tcPr>
          <w:p w14:paraId="2BEF051D" w14:textId="607A2835" w:rsidR="00BC68B0" w:rsidRPr="000322D7" w:rsidRDefault="00633AA7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604 847</w:t>
            </w:r>
          </w:p>
        </w:tc>
      </w:tr>
      <w:tr w:rsidR="009D7C20" w:rsidRPr="000322D7" w14:paraId="2BEF0522" w14:textId="77777777" w:rsidTr="00241884">
        <w:tc>
          <w:tcPr>
            <w:tcW w:w="696" w:type="dxa"/>
          </w:tcPr>
          <w:p w14:paraId="2BEF051F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663" w:type="dxa"/>
          </w:tcPr>
          <w:p w14:paraId="2BEF0520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521" w14:textId="1EADC3D9" w:rsidR="00BC68B0" w:rsidRPr="000322D7" w:rsidRDefault="002E6CD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552 587</w:t>
            </w:r>
          </w:p>
        </w:tc>
      </w:tr>
      <w:tr w:rsidR="00BC68B0" w:rsidRPr="000322D7" w14:paraId="2BEF0526" w14:textId="77777777" w:rsidTr="00241884">
        <w:tc>
          <w:tcPr>
            <w:tcW w:w="696" w:type="dxa"/>
          </w:tcPr>
          <w:p w14:paraId="2BEF0523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663" w:type="dxa"/>
          </w:tcPr>
          <w:p w14:paraId="2BEF0524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417" w:type="dxa"/>
          </w:tcPr>
          <w:p w14:paraId="2BEF0525" w14:textId="28AAF967" w:rsidR="00BC68B0" w:rsidRPr="000322D7" w:rsidRDefault="002E6CD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1 157 434</w:t>
            </w:r>
          </w:p>
        </w:tc>
      </w:tr>
    </w:tbl>
    <w:p w14:paraId="2BEF0527" w14:textId="77777777" w:rsidR="00BC68B0" w:rsidRPr="000322D7" w:rsidRDefault="00BC68B0" w:rsidP="000322D7">
      <w:pPr>
        <w:ind w:firstLine="709"/>
        <w:jc w:val="both"/>
        <w:rPr>
          <w:b/>
        </w:rPr>
      </w:pPr>
    </w:p>
    <w:p w14:paraId="2BEF0528" w14:textId="77777777" w:rsidR="00BC68B0" w:rsidRPr="000322D7" w:rsidRDefault="00BC68B0" w:rsidP="000322D7">
      <w:pPr>
        <w:ind w:firstLine="709"/>
        <w:jc w:val="both"/>
        <w:rPr>
          <w:b/>
        </w:rPr>
      </w:pPr>
      <w:r w:rsidRPr="000322D7">
        <w:rPr>
          <w:b/>
        </w:rPr>
        <w:t>2. Priemonės, kurioms finansuoti naudojamos lėšos, surinktos už medžiojamųjų gyvūnų išteklių naudojimą</w:t>
      </w:r>
    </w:p>
    <w:p w14:paraId="2BEF0529" w14:textId="77777777" w:rsidR="00BC68B0" w:rsidRPr="000322D7" w:rsidRDefault="00BC68B0" w:rsidP="000322D7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428"/>
        <w:gridCol w:w="5174"/>
        <w:gridCol w:w="1417"/>
      </w:tblGrid>
      <w:tr w:rsidR="009D7C20" w:rsidRPr="000322D7" w14:paraId="2BEF052E" w14:textId="77777777" w:rsidTr="00241884">
        <w:tc>
          <w:tcPr>
            <w:tcW w:w="757" w:type="dxa"/>
          </w:tcPr>
          <w:p w14:paraId="2BEF052A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28" w:type="dxa"/>
          </w:tcPr>
          <w:p w14:paraId="2BEF052B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174" w:type="dxa"/>
          </w:tcPr>
          <w:p w14:paraId="2BEF052C" w14:textId="77777777" w:rsidR="00BC68B0" w:rsidRPr="000322D7" w:rsidRDefault="00BC68B0" w:rsidP="000322D7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417" w:type="dxa"/>
          </w:tcPr>
          <w:p w14:paraId="2BEF052D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9D7C20" w:rsidRPr="000322D7" w14:paraId="2BEF0532" w14:textId="77777777" w:rsidTr="00241884">
        <w:tc>
          <w:tcPr>
            <w:tcW w:w="757" w:type="dxa"/>
          </w:tcPr>
          <w:p w14:paraId="2BEF052F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602" w:type="dxa"/>
            <w:gridSpan w:val="2"/>
          </w:tcPr>
          <w:p w14:paraId="2BEF0530" w14:textId="252D8E30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Žemės sklypų, kuriuose medžioklė nėra uždrausta, sa</w:t>
            </w:r>
            <w:r w:rsidR="00EE22FD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vininkų, valdytojų ir naudotojų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įgyvendinamos žalos prevencijos priemonės, kuriomis jie siekia išvengti medžiojamųjų gyvūnų daromos žalos </w:t>
            </w:r>
          </w:p>
        </w:tc>
        <w:tc>
          <w:tcPr>
            <w:tcW w:w="1417" w:type="dxa"/>
          </w:tcPr>
          <w:p w14:paraId="2BEF0531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  <w:tr w:rsidR="009D7C20" w:rsidRPr="000322D7" w14:paraId="2BEF0536" w14:textId="77777777" w:rsidTr="00241884">
        <w:tc>
          <w:tcPr>
            <w:tcW w:w="757" w:type="dxa"/>
          </w:tcPr>
          <w:p w14:paraId="2BEF0533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602" w:type="dxa"/>
            <w:gridSpan w:val="2"/>
          </w:tcPr>
          <w:p w14:paraId="2BEF0534" w14:textId="0A39D820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Kartografinės ir kitos medžiagos, reikalingos pagal Medžioklės įstatymo reikalavimus rengiamiems medžioklės plotų vienetų sudarymo ar jų ribų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pakeitimo</w:t>
            </w:r>
            <w:r w:rsidR="005E0318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projektams,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parengimo priemonės</w:t>
            </w:r>
          </w:p>
        </w:tc>
        <w:tc>
          <w:tcPr>
            <w:tcW w:w="1417" w:type="dxa"/>
          </w:tcPr>
          <w:p w14:paraId="2BEF0535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-</w:t>
            </w:r>
          </w:p>
        </w:tc>
      </w:tr>
      <w:tr w:rsidR="00BC68B0" w:rsidRPr="000322D7" w14:paraId="2BEF053A" w14:textId="77777777" w:rsidTr="00241884">
        <w:tc>
          <w:tcPr>
            <w:tcW w:w="757" w:type="dxa"/>
          </w:tcPr>
          <w:p w14:paraId="2BEF0537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602" w:type="dxa"/>
            <w:gridSpan w:val="2"/>
          </w:tcPr>
          <w:p w14:paraId="2BEF0538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17" w:type="dxa"/>
          </w:tcPr>
          <w:p w14:paraId="2BEF0539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</w:tbl>
    <w:p w14:paraId="2BEF053B" w14:textId="77777777" w:rsidR="00BC68B0" w:rsidRPr="000322D7" w:rsidRDefault="00BC68B0" w:rsidP="000322D7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2BEF053C" w14:textId="77777777" w:rsidR="00BC68B0" w:rsidRPr="000322D7" w:rsidRDefault="00BC68B0" w:rsidP="000322D7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0322D7">
        <w:rPr>
          <w:rFonts w:ascii="Times New Roman" w:hAnsi="Times New Roman"/>
          <w:b/>
          <w:color w:val="auto"/>
          <w:sz w:val="24"/>
          <w:szCs w:val="24"/>
          <w:lang w:val="lt-LT"/>
        </w:rPr>
        <w:t>3. Programos lėšos, skirtos Savivaldybės visuomenės sveikatos rėmimo specialiajai programai</w:t>
      </w:r>
    </w:p>
    <w:p w14:paraId="2BEF053D" w14:textId="77777777" w:rsidR="00BC68B0" w:rsidRPr="000322D7" w:rsidRDefault="00BC68B0" w:rsidP="000322D7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469"/>
      </w:tblGrid>
      <w:tr w:rsidR="009D7C20" w:rsidRPr="000322D7" w14:paraId="2BEF0540" w14:textId="77777777" w:rsidTr="00241884">
        <w:tc>
          <w:tcPr>
            <w:tcW w:w="8359" w:type="dxa"/>
          </w:tcPr>
          <w:p w14:paraId="2BEF053E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469" w:type="dxa"/>
          </w:tcPr>
          <w:p w14:paraId="2BEF053F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BC68B0" w:rsidRPr="000322D7" w14:paraId="2BEF0543" w14:textId="77777777" w:rsidTr="00241884">
        <w:tc>
          <w:tcPr>
            <w:tcW w:w="8359" w:type="dxa"/>
          </w:tcPr>
          <w:p w14:paraId="2BEF0541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469" w:type="dxa"/>
          </w:tcPr>
          <w:p w14:paraId="2BEF0542" w14:textId="2F249C7A" w:rsidR="00BC68B0" w:rsidRPr="000322D7" w:rsidRDefault="00894E47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135 915</w:t>
            </w:r>
          </w:p>
        </w:tc>
      </w:tr>
    </w:tbl>
    <w:p w14:paraId="2BEF0544" w14:textId="77777777" w:rsidR="00BC68B0" w:rsidRPr="000322D7" w:rsidRDefault="00BC68B0" w:rsidP="000322D7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545" w14:textId="77777777" w:rsidR="00BC68B0" w:rsidRPr="000322D7" w:rsidRDefault="00BC68B0" w:rsidP="000322D7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0322D7">
        <w:rPr>
          <w:rFonts w:ascii="Times New Roman" w:hAnsi="Times New Roman"/>
          <w:b/>
          <w:color w:val="auto"/>
          <w:sz w:val="24"/>
          <w:szCs w:val="24"/>
          <w:lang w:val="lt-LT"/>
        </w:rPr>
        <w:t>4. Kitos aplinkosaugos priemonės, kurioms įgyvendinti panaudotos Programos lėšos</w:t>
      </w:r>
    </w:p>
    <w:p w14:paraId="2BEF0546" w14:textId="77777777" w:rsidR="00BC68B0" w:rsidRPr="000322D7" w:rsidRDefault="00BC68B0" w:rsidP="000322D7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80"/>
        <w:gridCol w:w="5103"/>
        <w:gridCol w:w="1417"/>
      </w:tblGrid>
      <w:tr w:rsidR="009D7C20" w:rsidRPr="000322D7" w14:paraId="2BEF054B" w14:textId="77777777" w:rsidTr="00241884">
        <w:trPr>
          <w:tblHeader/>
        </w:trPr>
        <w:tc>
          <w:tcPr>
            <w:tcW w:w="876" w:type="dxa"/>
          </w:tcPr>
          <w:p w14:paraId="2BEF0547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80" w:type="dxa"/>
          </w:tcPr>
          <w:p w14:paraId="2BEF0548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103" w:type="dxa"/>
          </w:tcPr>
          <w:p w14:paraId="2BEF0549" w14:textId="77777777" w:rsidR="00BC68B0" w:rsidRPr="000322D7" w:rsidRDefault="00BC68B0" w:rsidP="000322D7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417" w:type="dxa"/>
          </w:tcPr>
          <w:p w14:paraId="2BEF054A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9D7C20" w:rsidRPr="000322D7" w14:paraId="2BEF054F" w14:textId="77777777" w:rsidTr="00241884">
        <w:tc>
          <w:tcPr>
            <w:tcW w:w="876" w:type="dxa"/>
          </w:tcPr>
          <w:p w14:paraId="2BEF054C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483" w:type="dxa"/>
            <w:gridSpan w:val="2"/>
          </w:tcPr>
          <w:p w14:paraId="2BEF054D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417" w:type="dxa"/>
          </w:tcPr>
          <w:p w14:paraId="2BEF054E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91971" w:rsidRPr="000322D7" w14:paraId="2BEF055F" w14:textId="77777777" w:rsidTr="00966A54">
        <w:trPr>
          <w:trHeight w:val="3280"/>
        </w:trPr>
        <w:tc>
          <w:tcPr>
            <w:tcW w:w="876" w:type="dxa"/>
          </w:tcPr>
          <w:p w14:paraId="2BEF0550" w14:textId="77777777" w:rsidR="00991971" w:rsidRPr="000322D7" w:rsidRDefault="0099197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2380" w:type="dxa"/>
          </w:tcPr>
          <w:p w14:paraId="2BEF0551" w14:textId="6BD206E7" w:rsidR="00991971" w:rsidRPr="000322D7" w:rsidRDefault="00991971" w:rsidP="000322D7">
            <w:r w:rsidRPr="000322D7">
              <w:rPr>
                <w:lang w:eastAsia="lt-LT"/>
              </w:rPr>
              <w:t xml:space="preserve">Miesto vandens telkinių priežiūra </w:t>
            </w:r>
          </w:p>
        </w:tc>
        <w:tc>
          <w:tcPr>
            <w:tcW w:w="5103" w:type="dxa"/>
          </w:tcPr>
          <w:p w14:paraId="580DD7F6" w14:textId="7815C86F" w:rsidR="0027378E" w:rsidRPr="000322D7" w:rsidRDefault="00F55833" w:rsidP="000322D7">
            <w:pPr>
              <w:widowControl w:val="0"/>
              <w:suppressAutoHyphens/>
              <w:jc w:val="both"/>
            </w:pPr>
            <w:r w:rsidRPr="000322D7">
              <w:t xml:space="preserve">Pagal 2018-04-17 sutartį Nr. J9-1051 su UAB „Vakarų specializuotas transportas“ vyko atliekų šalinimas iš vandens telkinių ir jų pakrančių. </w:t>
            </w:r>
            <w:r w:rsidR="00441671" w:rsidRPr="000322D7">
              <w:rPr>
                <w:color w:val="000000" w:themeColor="text1"/>
              </w:rPr>
              <w:t xml:space="preserve">Priemonės vykdymo pradžia </w:t>
            </w:r>
            <w:r w:rsidR="000322D7" w:rsidRPr="000322D7">
              <w:rPr>
                <w:color w:val="000000" w:themeColor="text1"/>
              </w:rPr>
              <w:t xml:space="preserve">– </w:t>
            </w:r>
            <w:r w:rsidR="00441671" w:rsidRPr="000322D7">
              <w:rPr>
                <w:color w:val="000000" w:themeColor="text1"/>
              </w:rPr>
              <w:t xml:space="preserve">2020-03-01, pabaiga </w:t>
            </w:r>
            <w:r w:rsidR="000322D7" w:rsidRPr="000322D7">
              <w:rPr>
                <w:color w:val="000000" w:themeColor="text1"/>
              </w:rPr>
              <w:t xml:space="preserve">– </w:t>
            </w:r>
            <w:r w:rsidR="00441671" w:rsidRPr="000322D7">
              <w:rPr>
                <w:color w:val="000000" w:themeColor="text1"/>
              </w:rPr>
              <w:t>2020-11-30.</w:t>
            </w:r>
          </w:p>
          <w:p w14:paraId="4FF8E002" w14:textId="1275613C" w:rsidR="00991971" w:rsidRPr="000322D7" w:rsidRDefault="0027378E" w:rsidP="000322D7">
            <w:pPr>
              <w:widowControl w:val="0"/>
              <w:suppressAutoHyphens/>
              <w:jc w:val="both"/>
            </w:pPr>
            <w:r w:rsidRPr="000322D7">
              <w:t>Pagal 2020-03-18 sutartį Nr. J9-942 su UAB „Klaipėdos želdiniai“ vyko helofitų šalinimas iš Žardės tvenkinio (</w:t>
            </w:r>
            <w:r w:rsidR="00593FB1" w:rsidRPr="000322D7">
              <w:t>12567 m</w:t>
            </w:r>
            <w:r w:rsidR="00593FB1" w:rsidRPr="000322D7">
              <w:rPr>
                <w:vertAlign w:val="superscript"/>
              </w:rPr>
              <w:t>2</w:t>
            </w:r>
            <w:r w:rsidRPr="000322D7">
              <w:t>), Draugystės parko tvenkinių</w:t>
            </w:r>
            <w:r w:rsidR="00593FB1" w:rsidRPr="000322D7">
              <w:t xml:space="preserve"> </w:t>
            </w:r>
            <w:r w:rsidRPr="000322D7">
              <w:t>(</w:t>
            </w:r>
            <w:r w:rsidR="00593FB1" w:rsidRPr="000322D7">
              <w:t>9887 m</w:t>
            </w:r>
            <w:r w:rsidR="00593FB1" w:rsidRPr="000322D7">
              <w:rPr>
                <w:vertAlign w:val="superscript"/>
              </w:rPr>
              <w:t>2</w:t>
            </w:r>
            <w:r w:rsidRPr="000322D7">
              <w:t>)</w:t>
            </w:r>
            <w:r w:rsidR="00593FB1" w:rsidRPr="000322D7">
              <w:t>,</w:t>
            </w:r>
            <w:r w:rsidRPr="000322D7">
              <w:t xml:space="preserve"> Smeltalės upės</w:t>
            </w:r>
            <w:r w:rsidR="00593FB1" w:rsidRPr="000322D7">
              <w:t xml:space="preserve"> </w:t>
            </w:r>
            <w:r w:rsidRPr="000322D7">
              <w:t>(</w:t>
            </w:r>
            <w:r w:rsidR="00593FB1" w:rsidRPr="000322D7">
              <w:t>310 m</w:t>
            </w:r>
            <w:r w:rsidR="00593FB1" w:rsidRPr="000322D7">
              <w:rPr>
                <w:vertAlign w:val="superscript"/>
              </w:rPr>
              <w:t>2</w:t>
            </w:r>
            <w:r w:rsidRPr="000322D7">
              <w:t>)</w:t>
            </w:r>
            <w:r w:rsidR="00593FB1" w:rsidRPr="000322D7">
              <w:t xml:space="preserve">, Danės upės </w:t>
            </w:r>
            <w:r w:rsidRPr="000322D7">
              <w:t>(</w:t>
            </w:r>
            <w:r w:rsidR="00593FB1" w:rsidRPr="000322D7">
              <w:t>21524 m</w:t>
            </w:r>
            <w:r w:rsidR="00593FB1" w:rsidRPr="000322D7">
              <w:rPr>
                <w:vertAlign w:val="superscript"/>
              </w:rPr>
              <w:t>2</w:t>
            </w:r>
            <w:r w:rsidRPr="000322D7">
              <w:t>)</w:t>
            </w:r>
            <w:r w:rsidR="00593FB1" w:rsidRPr="000322D7">
              <w:t>.</w:t>
            </w:r>
          </w:p>
          <w:p w14:paraId="0D0632EC" w14:textId="12C9C00E" w:rsidR="00441671" w:rsidRPr="000322D7" w:rsidRDefault="00441671" w:rsidP="000322D7">
            <w:pPr>
              <w:pStyle w:val="Betarp"/>
              <w:rPr>
                <w:color w:val="000000" w:themeColor="text1"/>
              </w:rPr>
            </w:pPr>
            <w:r w:rsidRPr="000322D7">
              <w:rPr>
                <w:color w:val="000000" w:themeColor="text1"/>
              </w:rPr>
              <w:t xml:space="preserve">Priemonės vykdymo pradžia </w:t>
            </w:r>
            <w:r w:rsidR="000322D7" w:rsidRPr="000322D7">
              <w:rPr>
                <w:color w:val="000000" w:themeColor="text1"/>
              </w:rPr>
              <w:t xml:space="preserve">– </w:t>
            </w:r>
            <w:r w:rsidRPr="000322D7">
              <w:rPr>
                <w:color w:val="000000" w:themeColor="text1"/>
              </w:rPr>
              <w:t xml:space="preserve">2020-09-15, pabaiga </w:t>
            </w:r>
            <w:r w:rsidR="000322D7" w:rsidRPr="000322D7">
              <w:rPr>
                <w:color w:val="000000" w:themeColor="text1"/>
              </w:rPr>
              <w:t xml:space="preserve">– </w:t>
            </w:r>
            <w:r w:rsidRPr="000322D7">
              <w:rPr>
                <w:color w:val="000000" w:themeColor="text1"/>
              </w:rPr>
              <w:t>2020-10-31.</w:t>
            </w:r>
          </w:p>
          <w:p w14:paraId="414D9168" w14:textId="26E587A5" w:rsidR="004B6295" w:rsidRPr="000322D7" w:rsidRDefault="004F3C0C" w:rsidP="000322D7">
            <w:pPr>
              <w:widowControl w:val="0"/>
              <w:suppressAutoHyphens/>
              <w:jc w:val="both"/>
            </w:pPr>
            <w:r w:rsidRPr="000322D7">
              <w:t>P</w:t>
            </w:r>
            <w:r w:rsidR="0027378E" w:rsidRPr="000322D7">
              <w:t>agal 2020-03-20 sutartį Nr. J9-1002</w:t>
            </w:r>
            <w:r w:rsidRPr="000322D7">
              <w:t xml:space="preserve"> VšĮ Klaipėdos universitetas vykdė projektą</w:t>
            </w:r>
            <w:r w:rsidR="004B6295" w:rsidRPr="000322D7">
              <w:t xml:space="preserve"> „Danės senvag</w:t>
            </w:r>
            <w:r w:rsidRPr="000322D7">
              <w:t>ės pritaikymas rekreacijai“, kurio metu</w:t>
            </w:r>
            <w:r w:rsidR="004B6295" w:rsidRPr="000322D7">
              <w:t xml:space="preserve"> atliktas Danės upės senvagės, esančios Klaipėdos botanikos sodo teritorijoje,  augalinio sluoksnio valymas, iškirsti menkaverčiai medžiai  ir krūmai, suformuoti ir sutvirtinti krantai, suformuotas reljefas, įrengti </w:t>
            </w:r>
            <w:r w:rsidRPr="000322D7">
              <w:t>t</w:t>
            </w:r>
            <w:r w:rsidR="004B6295" w:rsidRPr="000322D7">
              <w:t xml:space="preserve">ilteliai ir takai, pasodinti augalai. </w:t>
            </w:r>
            <w:r w:rsidR="000322D7" w:rsidRPr="000322D7">
              <w:t>Iš v</w:t>
            </w:r>
            <w:r w:rsidR="004B6295" w:rsidRPr="000322D7">
              <w:t>iso sut</w:t>
            </w:r>
            <w:r w:rsidRPr="000322D7">
              <w:t>varkyta apie 0,5 ha teritorija.</w:t>
            </w:r>
            <w:r w:rsidR="004B6295" w:rsidRPr="000322D7">
              <w:t xml:space="preserve"> </w:t>
            </w:r>
          </w:p>
          <w:p w14:paraId="57D01F9E" w14:textId="77777777" w:rsidR="004B6295" w:rsidRPr="000322D7" w:rsidRDefault="004B6295" w:rsidP="000322D7">
            <w:pPr>
              <w:widowControl w:val="0"/>
              <w:suppressAutoHyphens/>
              <w:jc w:val="both"/>
            </w:pPr>
            <w:r w:rsidRPr="000322D7">
              <w:t xml:space="preserve">Priemonės vykdymo pradžia – 2020-03-20, pabaiga – 2020-12-23. </w:t>
            </w:r>
          </w:p>
          <w:p w14:paraId="6659CC42" w14:textId="71379707" w:rsidR="004B6295" w:rsidRPr="000322D7" w:rsidRDefault="004F3C0C" w:rsidP="000322D7">
            <w:pPr>
              <w:widowControl w:val="0"/>
              <w:suppressAutoHyphens/>
              <w:jc w:val="both"/>
            </w:pPr>
            <w:r w:rsidRPr="000322D7">
              <w:t>Pagal  2020-03-20 sutartį Nr. J9-1003 VšĮ Pajūrio tyrimų ir planavimo institutas vykdė projektą</w:t>
            </w:r>
            <w:r w:rsidR="004B6295" w:rsidRPr="000322D7">
              <w:t xml:space="preserve"> „Žydinčios Klaipėdos salos“</w:t>
            </w:r>
            <w:r w:rsidRPr="000322D7">
              <w:t xml:space="preserve">, kurio metu Jono kalnelio tvenkinyje įrengta dirbtinė plaukiojanti </w:t>
            </w:r>
            <w:r w:rsidR="004B6295" w:rsidRPr="000322D7">
              <w:t>sala</w:t>
            </w:r>
            <w:r w:rsidRPr="000322D7">
              <w:t>, apsodinta daugiamečiais žoliniais bei sumedėjusiais augalais</w:t>
            </w:r>
            <w:r w:rsidR="004B6295" w:rsidRPr="000322D7">
              <w:t xml:space="preserve">. </w:t>
            </w:r>
          </w:p>
          <w:p w14:paraId="2BEF0556" w14:textId="603516AB" w:rsidR="004B6295" w:rsidRPr="000322D7" w:rsidRDefault="004B6295" w:rsidP="000322D7">
            <w:pPr>
              <w:widowControl w:val="0"/>
              <w:suppressAutoHyphens/>
              <w:jc w:val="both"/>
            </w:pPr>
            <w:r w:rsidRPr="000322D7">
              <w:t>Priemonės vykdymo pradžia – 2020-03-20, pabaiga – 2020-12-08.</w:t>
            </w:r>
          </w:p>
        </w:tc>
        <w:tc>
          <w:tcPr>
            <w:tcW w:w="1417" w:type="dxa"/>
          </w:tcPr>
          <w:p w14:paraId="2BEF055E" w14:textId="75CDBE14" w:rsidR="00991971" w:rsidRPr="000322D7" w:rsidRDefault="004B629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88 296</w:t>
            </w:r>
          </w:p>
        </w:tc>
      </w:tr>
      <w:tr w:rsidR="0060477A" w:rsidRPr="000322D7" w14:paraId="691A877C" w14:textId="77777777" w:rsidTr="0060477A">
        <w:trPr>
          <w:trHeight w:val="1437"/>
        </w:trPr>
        <w:tc>
          <w:tcPr>
            <w:tcW w:w="876" w:type="dxa"/>
          </w:tcPr>
          <w:p w14:paraId="274EBF95" w14:textId="32B1E26A" w:rsidR="0060477A" w:rsidRPr="000322D7" w:rsidRDefault="00966A54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2380" w:type="dxa"/>
          </w:tcPr>
          <w:p w14:paraId="131881D6" w14:textId="1892B837" w:rsidR="0060477A" w:rsidRPr="000322D7" w:rsidRDefault="00966A54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 xml:space="preserve">Miesto vandens telkinių priežiūra (iš </w:t>
            </w:r>
            <w:r w:rsidR="000322D7" w:rsidRPr="000322D7">
              <w:rPr>
                <w:lang w:eastAsia="lt-LT"/>
              </w:rPr>
              <w:t>P</w:t>
            </w:r>
            <w:r w:rsidRPr="000322D7">
              <w:rPr>
                <w:lang w:eastAsia="lt-LT"/>
              </w:rPr>
              <w:t>rogramos lėšų likučio 2020-01-01)</w:t>
            </w:r>
          </w:p>
        </w:tc>
        <w:tc>
          <w:tcPr>
            <w:tcW w:w="5103" w:type="dxa"/>
          </w:tcPr>
          <w:p w14:paraId="77E30172" w14:textId="3CE3413F" w:rsidR="004D159C" w:rsidRPr="000322D7" w:rsidRDefault="004D159C" w:rsidP="000322D7">
            <w:pPr>
              <w:widowControl w:val="0"/>
              <w:suppressAutoHyphens/>
              <w:jc w:val="both"/>
            </w:pPr>
            <w:r w:rsidRPr="000322D7">
              <w:t>Pagal 2019-05-10 sutartį Nr. J9-1575 UAB „Hidrum“ atliko Žardės dirbtinio nepratekamo vandens telkinio išvalymo ir aplinkos sutvarkymo darbus.</w:t>
            </w:r>
          </w:p>
          <w:p w14:paraId="2E39A5E4" w14:textId="659AA621" w:rsidR="00E52A21" w:rsidRPr="000322D7" w:rsidRDefault="004D159C" w:rsidP="000322D7">
            <w:pPr>
              <w:widowControl w:val="0"/>
              <w:suppressAutoHyphens/>
              <w:jc w:val="both"/>
            </w:pPr>
            <w:r w:rsidRPr="000322D7">
              <w:t xml:space="preserve">Priemonės vykdymo pradžia </w:t>
            </w:r>
            <w:r w:rsidR="000322D7" w:rsidRPr="000322D7">
              <w:t xml:space="preserve">– </w:t>
            </w:r>
            <w:r w:rsidRPr="000322D7">
              <w:t xml:space="preserve">2020-01-02, pabaiga </w:t>
            </w:r>
            <w:r w:rsidR="000322D7" w:rsidRPr="000322D7">
              <w:t xml:space="preserve">– </w:t>
            </w:r>
            <w:r w:rsidRPr="000322D7">
              <w:t>2020-05-29.</w:t>
            </w:r>
          </w:p>
        </w:tc>
        <w:tc>
          <w:tcPr>
            <w:tcW w:w="1417" w:type="dxa"/>
          </w:tcPr>
          <w:p w14:paraId="749DE9AD" w14:textId="3D950D58" w:rsidR="0060477A" w:rsidRPr="000322D7" w:rsidRDefault="00593FB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110</w:t>
            </w:r>
            <w:r w:rsidR="006C759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811</w:t>
            </w:r>
          </w:p>
        </w:tc>
      </w:tr>
      <w:tr w:rsidR="00991971" w:rsidRPr="000322D7" w14:paraId="2BEF0568" w14:textId="77777777" w:rsidTr="00241884">
        <w:tc>
          <w:tcPr>
            <w:tcW w:w="876" w:type="dxa"/>
          </w:tcPr>
          <w:p w14:paraId="2BEF0560" w14:textId="78B1BD98" w:rsidR="00991971" w:rsidRPr="000322D7" w:rsidRDefault="0099197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4.1.</w:t>
            </w:r>
            <w:r w:rsidR="00966A54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380" w:type="dxa"/>
          </w:tcPr>
          <w:p w14:paraId="2BEF0561" w14:textId="4AC2D4C6" w:rsidR="00991971" w:rsidRPr="000322D7" w:rsidRDefault="00991971" w:rsidP="000322D7">
            <w:r w:rsidRPr="000322D7">
              <w:rPr>
                <w:lang w:eastAsia="lt-LT"/>
              </w:rPr>
              <w:t xml:space="preserve">Smeltalės upės valymo poveikio aplinkai vertinimo atrankos rengimas </w:t>
            </w:r>
          </w:p>
        </w:tc>
        <w:tc>
          <w:tcPr>
            <w:tcW w:w="5103" w:type="dxa"/>
          </w:tcPr>
          <w:p w14:paraId="2BEF0566" w14:textId="658E1FD8" w:rsidR="00991971" w:rsidRPr="000322D7" w:rsidRDefault="00E52A21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="006C759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agal 2019-09-03 sutartį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Nr. </w:t>
            </w:r>
            <w:r w:rsidR="006C759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J9-2400 UAB „Ekokonsultacijos“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</w:t>
            </w:r>
            <w:r w:rsidR="006C759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areng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="006C759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 GBLEB „Smiltelė“ prieplaukos akvatorijos dugno valymo (projektinių parametr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ų atkūrimo) atrankos informaciją</w:t>
            </w:r>
            <w:r w:rsidR="006C759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dėl poveikio aplinkai vertinimo.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Paslaugos teikimo pradžia – 2020-01-02, pabaiga – 2020-08-27.</w:t>
            </w:r>
          </w:p>
        </w:tc>
        <w:tc>
          <w:tcPr>
            <w:tcW w:w="1417" w:type="dxa"/>
          </w:tcPr>
          <w:p w14:paraId="2BEF0567" w14:textId="6DDB6600" w:rsidR="00991971" w:rsidRPr="000322D7" w:rsidRDefault="001F08E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13 837</w:t>
            </w:r>
          </w:p>
        </w:tc>
      </w:tr>
      <w:tr w:rsidR="00701A71" w:rsidRPr="000322D7" w14:paraId="2BEF056D" w14:textId="77777777" w:rsidTr="00966A54">
        <w:trPr>
          <w:trHeight w:val="1183"/>
        </w:trPr>
        <w:tc>
          <w:tcPr>
            <w:tcW w:w="876" w:type="dxa"/>
          </w:tcPr>
          <w:p w14:paraId="2BEF0569" w14:textId="45C83077" w:rsidR="00701A71" w:rsidRPr="000322D7" w:rsidRDefault="00966A54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4.1.4</w:t>
            </w:r>
            <w:r w:rsidR="00701A71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BEF056A" w14:textId="655FF6A7" w:rsidR="00701A71" w:rsidRPr="000322D7" w:rsidRDefault="00701A71" w:rsidP="000322D7">
            <w:r w:rsidRPr="000322D7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5103" w:type="dxa"/>
          </w:tcPr>
          <w:p w14:paraId="3B0FE8FD" w14:textId="52B54CC1" w:rsidR="00313F01" w:rsidRPr="000322D7" w:rsidRDefault="00593FB1" w:rsidP="000322D7">
            <w:pPr>
              <w:jc w:val="both"/>
            </w:pPr>
            <w:r w:rsidRPr="000322D7">
              <w:t>Pagal 2020</w:t>
            </w:r>
            <w:r w:rsidR="00E52A21" w:rsidRPr="000322D7">
              <w:t>-0</w:t>
            </w:r>
            <w:r w:rsidRPr="000322D7">
              <w:t>3</w:t>
            </w:r>
            <w:r w:rsidR="00E52A21" w:rsidRPr="000322D7">
              <w:t>-03</w:t>
            </w:r>
            <w:r w:rsidRPr="000322D7">
              <w:t xml:space="preserve"> sutartį Nr. 4 UAB „ZANA“ įrengė 2208,883 m</w:t>
            </w:r>
            <w:r w:rsidRPr="000322D7">
              <w:rPr>
                <w:vertAlign w:val="superscript"/>
              </w:rPr>
              <w:t>2</w:t>
            </w:r>
            <w:r w:rsidRPr="000322D7">
              <w:t xml:space="preserve"> medinių takų ir 143,45 m</w:t>
            </w:r>
            <w:r w:rsidRPr="000322D7">
              <w:rPr>
                <w:vertAlign w:val="superscript"/>
              </w:rPr>
              <w:t>2</w:t>
            </w:r>
            <w:r w:rsidRPr="000322D7">
              <w:t xml:space="preserve"> medinių laiptų, vedančių per apsauginį kopagūbrį, Melnragės </w:t>
            </w:r>
            <w:r w:rsidR="000322D7" w:rsidRPr="000322D7">
              <w:t>ir</w:t>
            </w:r>
            <w:r w:rsidRPr="000322D7">
              <w:t xml:space="preserve"> Girulių paplūdimių zonoje, 280 m</w:t>
            </w:r>
            <w:r w:rsidRPr="000322D7">
              <w:rPr>
                <w:vertAlign w:val="superscript"/>
              </w:rPr>
              <w:t>2</w:t>
            </w:r>
            <w:r w:rsidR="00313F01" w:rsidRPr="000322D7">
              <w:t xml:space="preserve"> medinių takų Melnragės</w:t>
            </w:r>
            <w:r w:rsidRPr="000322D7">
              <w:t xml:space="preserve"> parke. </w:t>
            </w:r>
          </w:p>
          <w:p w14:paraId="2BEF056B" w14:textId="63D08CC5" w:rsidR="00701A71" w:rsidRPr="000322D7" w:rsidRDefault="00593FB1" w:rsidP="000322D7">
            <w:pPr>
              <w:jc w:val="both"/>
            </w:pPr>
            <w:r w:rsidRPr="000322D7">
              <w:t>Priemonės vykdymo pradžia – 2020</w:t>
            </w:r>
            <w:r w:rsidR="00313F01" w:rsidRPr="000322D7">
              <w:t>-03-0</w:t>
            </w:r>
            <w:r w:rsidRPr="000322D7">
              <w:t>9, pabaiga – 2020</w:t>
            </w:r>
            <w:r w:rsidR="00313F01" w:rsidRPr="000322D7">
              <w:t>-11-</w:t>
            </w:r>
            <w:r w:rsidRPr="000322D7">
              <w:t>30.</w:t>
            </w:r>
          </w:p>
        </w:tc>
        <w:tc>
          <w:tcPr>
            <w:tcW w:w="1417" w:type="dxa"/>
          </w:tcPr>
          <w:p w14:paraId="2BEF056C" w14:textId="122770B1" w:rsidR="00701A71" w:rsidRPr="000322D7" w:rsidRDefault="00593FB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44 974</w:t>
            </w:r>
          </w:p>
        </w:tc>
      </w:tr>
      <w:tr w:rsidR="00D51292" w:rsidRPr="000322D7" w14:paraId="5FEB14C3" w14:textId="77777777" w:rsidTr="00966A54">
        <w:trPr>
          <w:trHeight w:val="1300"/>
        </w:trPr>
        <w:tc>
          <w:tcPr>
            <w:tcW w:w="876" w:type="dxa"/>
          </w:tcPr>
          <w:p w14:paraId="50C2412B" w14:textId="70A09DFD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4.1.5.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474AFFB0" w14:textId="22582494" w:rsidR="00D51292" w:rsidRPr="000322D7" w:rsidRDefault="00966A54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>Kopų tvirtinimas, pinant tvoreles iš žabų</w:t>
            </w:r>
          </w:p>
        </w:tc>
        <w:tc>
          <w:tcPr>
            <w:tcW w:w="5103" w:type="dxa"/>
          </w:tcPr>
          <w:p w14:paraId="4A5A2CCD" w14:textId="3F3599B5" w:rsidR="004D159C" w:rsidRPr="000322D7" w:rsidRDefault="004D159C" w:rsidP="000322D7">
            <w:pPr>
              <w:jc w:val="both"/>
            </w:pPr>
            <w:r w:rsidRPr="000322D7">
              <w:t>Pagal</w:t>
            </w:r>
            <w:r w:rsidR="00491F4B" w:rsidRPr="000322D7">
              <w:t xml:space="preserve"> 2020-07-02 sutartį Nr</w:t>
            </w:r>
            <w:r w:rsidR="000322D7" w:rsidRPr="000322D7">
              <w:t>. </w:t>
            </w:r>
            <w:r w:rsidR="00491F4B" w:rsidRPr="000322D7">
              <w:t>J9-1908</w:t>
            </w:r>
            <w:r w:rsidRPr="000322D7">
              <w:t xml:space="preserve"> VĮ Valstybinių miškų urėdijos Kretingos regioninis padalinys nupynė 1875 m</w:t>
            </w:r>
            <w:r w:rsidRPr="000322D7">
              <w:rPr>
                <w:vertAlign w:val="superscript"/>
              </w:rPr>
              <w:t>2</w:t>
            </w:r>
            <w:r w:rsidRPr="000322D7">
              <w:t xml:space="preserve"> žabų tvorelių ir paklojo 7744 m</w:t>
            </w:r>
            <w:r w:rsidRPr="000322D7">
              <w:rPr>
                <w:vertAlign w:val="superscript"/>
              </w:rPr>
              <w:t>2</w:t>
            </w:r>
            <w:r w:rsidRPr="000322D7">
              <w:t xml:space="preserve"> šakų klojinių </w:t>
            </w:r>
            <w:r w:rsidR="00491F4B" w:rsidRPr="000322D7">
              <w:t xml:space="preserve">Melnragės </w:t>
            </w:r>
            <w:r w:rsidR="000322D7" w:rsidRPr="000322D7">
              <w:t>ir</w:t>
            </w:r>
            <w:r w:rsidR="00491F4B" w:rsidRPr="000322D7">
              <w:t xml:space="preserve"> Girulių paplūdimių zonoje</w:t>
            </w:r>
            <w:r w:rsidRPr="000322D7">
              <w:t xml:space="preserve">. </w:t>
            </w:r>
          </w:p>
          <w:p w14:paraId="233FE073" w14:textId="66012EB9" w:rsidR="00D61C01" w:rsidRPr="000322D7" w:rsidRDefault="004D159C" w:rsidP="000322D7">
            <w:pPr>
              <w:jc w:val="both"/>
            </w:pPr>
            <w:r w:rsidRPr="000322D7">
              <w:t xml:space="preserve">Priemonės vykdymo pradžia </w:t>
            </w:r>
            <w:r w:rsidR="000322D7" w:rsidRPr="000322D7">
              <w:t xml:space="preserve">– </w:t>
            </w:r>
            <w:r w:rsidRPr="000322D7">
              <w:t xml:space="preserve">2020-10-01, pabaiga </w:t>
            </w:r>
            <w:r w:rsidR="000322D7" w:rsidRPr="000322D7">
              <w:t xml:space="preserve">– </w:t>
            </w:r>
            <w:r w:rsidRPr="000322D7">
              <w:t>2020-11-13.</w:t>
            </w:r>
          </w:p>
        </w:tc>
        <w:tc>
          <w:tcPr>
            <w:tcW w:w="1417" w:type="dxa"/>
          </w:tcPr>
          <w:p w14:paraId="649269A0" w14:textId="2F5F3518" w:rsidR="00D51292" w:rsidRPr="000322D7" w:rsidRDefault="001F08E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33 496</w:t>
            </w:r>
          </w:p>
        </w:tc>
      </w:tr>
      <w:tr w:rsidR="00D51292" w:rsidRPr="000322D7" w14:paraId="2BEF057A" w14:textId="77777777" w:rsidTr="00241884">
        <w:tc>
          <w:tcPr>
            <w:tcW w:w="876" w:type="dxa"/>
          </w:tcPr>
          <w:p w14:paraId="2BEF0575" w14:textId="6131A733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4.1.6.</w:t>
            </w:r>
          </w:p>
        </w:tc>
        <w:tc>
          <w:tcPr>
            <w:tcW w:w="2380" w:type="dxa"/>
          </w:tcPr>
          <w:p w14:paraId="2BEF0576" w14:textId="4B0D4EA7" w:rsidR="00D51292" w:rsidRPr="000322D7" w:rsidRDefault="00966A54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 xml:space="preserve">Aplinkos oro kokybės valdymo priemonių planas (pagal projektą „Oro taršos kietosiomis dalelėmis mažinimas, atnaujinant gatvių priežiūros ir valymo technologijas“) (iš </w:t>
            </w:r>
            <w:r w:rsidR="000322D7" w:rsidRPr="000322D7">
              <w:rPr>
                <w:lang w:eastAsia="lt-LT"/>
              </w:rPr>
              <w:t>P</w:t>
            </w:r>
            <w:r w:rsidRPr="000322D7">
              <w:rPr>
                <w:lang w:eastAsia="lt-LT"/>
              </w:rPr>
              <w:t>rogramos lėšų likučio 2020-01-01)</w:t>
            </w:r>
          </w:p>
        </w:tc>
        <w:tc>
          <w:tcPr>
            <w:tcW w:w="5103" w:type="dxa"/>
          </w:tcPr>
          <w:p w14:paraId="0B9648D6" w14:textId="28ED743F" w:rsidR="006454D6" w:rsidRPr="000322D7" w:rsidRDefault="006454D6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="00CB5797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agal 2019-04-11 sutartį Nr.</w:t>
            </w:r>
            <w:r w:rsidR="00313F01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CB5797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J9-1349 UAB „Estonian, Latvian &amp; Lithuanian Environment“ jungtinėje veikloje su SIA „Estonian, La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tvian &amp; Lithuanian Environment“ atliko paskutinio ketvirčio oro taršos tyrimus</w:t>
            </w:r>
            <w:r w:rsidR="00CB5797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aplinkos oro taršos modeliavimą bei p</w:t>
            </w:r>
            <w:r w:rsidR="00CB5797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areng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="00CB5797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aplin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kos oro kokybės valdymo programą ir priemonių planą.</w:t>
            </w:r>
          </w:p>
          <w:p w14:paraId="2BEF0578" w14:textId="3CF90E94" w:rsidR="00D51292" w:rsidRPr="000322D7" w:rsidRDefault="006454D6" w:rsidP="000322D7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Priemonės vykdymo pradžia – 2020-01-02, pabaiga – 2020-12-3</w:t>
            </w:r>
            <w:r w:rsidR="00491F4B" w:rsidRPr="000322D7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</w:tcPr>
          <w:p w14:paraId="2BEF0579" w14:textId="7E95A724" w:rsidR="00D51292" w:rsidRPr="000322D7" w:rsidRDefault="00CB5797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16 551</w:t>
            </w:r>
          </w:p>
        </w:tc>
      </w:tr>
      <w:tr w:rsidR="00D51292" w:rsidRPr="000322D7" w14:paraId="2BEF057E" w14:textId="77777777" w:rsidTr="00241884">
        <w:trPr>
          <w:cantSplit/>
        </w:trPr>
        <w:tc>
          <w:tcPr>
            <w:tcW w:w="876" w:type="dxa"/>
          </w:tcPr>
          <w:p w14:paraId="2BEF057B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483" w:type="dxa"/>
            <w:gridSpan w:val="2"/>
          </w:tcPr>
          <w:p w14:paraId="2BEF057C" w14:textId="3DBA10A6" w:rsidR="00D51292" w:rsidRPr="000322D7" w:rsidRDefault="00D51292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417" w:type="dxa"/>
          </w:tcPr>
          <w:p w14:paraId="2BEF057D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0322D7" w14:paraId="2BEF0582" w14:textId="77777777" w:rsidTr="00241884">
        <w:trPr>
          <w:cantSplit/>
        </w:trPr>
        <w:tc>
          <w:tcPr>
            <w:tcW w:w="876" w:type="dxa"/>
          </w:tcPr>
          <w:p w14:paraId="2BEF057F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483" w:type="dxa"/>
            <w:gridSpan w:val="2"/>
          </w:tcPr>
          <w:p w14:paraId="2BEF0580" w14:textId="261D9443" w:rsidR="00D51292" w:rsidRPr="000322D7" w:rsidRDefault="00D51292" w:rsidP="000322D7">
            <w:pPr>
              <w:pStyle w:val="MAZAS"/>
              <w:pageBreakBefore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417" w:type="dxa"/>
          </w:tcPr>
          <w:p w14:paraId="2BEF0581" w14:textId="77777777" w:rsidR="00D51292" w:rsidRPr="000322D7" w:rsidRDefault="00D51292" w:rsidP="000322D7">
            <w:pPr>
              <w:pStyle w:val="MAZAS"/>
              <w:pageBreakBefore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37774" w:rsidRPr="000322D7" w14:paraId="23D09BA1" w14:textId="77777777" w:rsidTr="00DF309C">
        <w:trPr>
          <w:trHeight w:val="70"/>
        </w:trPr>
        <w:tc>
          <w:tcPr>
            <w:tcW w:w="876" w:type="dxa"/>
          </w:tcPr>
          <w:p w14:paraId="19E189CB" w14:textId="2B5CD52C" w:rsidR="00937774" w:rsidRPr="000322D7" w:rsidRDefault="00937774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4.3.1.</w:t>
            </w:r>
          </w:p>
        </w:tc>
        <w:tc>
          <w:tcPr>
            <w:tcW w:w="2380" w:type="dxa"/>
          </w:tcPr>
          <w:p w14:paraId="7C6FE544" w14:textId="68C303EA" w:rsidR="00937774" w:rsidRPr="000322D7" w:rsidRDefault="00937774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>Savavališkai užterštų teritorijų sutvarkymas</w:t>
            </w:r>
          </w:p>
        </w:tc>
        <w:tc>
          <w:tcPr>
            <w:tcW w:w="5103" w:type="dxa"/>
            <w:vMerge w:val="restart"/>
          </w:tcPr>
          <w:p w14:paraId="660B58D5" w14:textId="302FB1B7" w:rsidR="00937774" w:rsidRPr="000322D7" w:rsidRDefault="00937774" w:rsidP="000322D7">
            <w:pPr>
              <w:widowControl w:val="0"/>
              <w:suppressAutoHyphens/>
              <w:jc w:val="both"/>
            </w:pPr>
            <w:r w:rsidRPr="000322D7">
              <w:t>Pagal 2019-09-11 sutartį Nr. J9-2436 UAB „Econovus“ atliko 45 nelegalių sąvartynų sutvarkymą: išvežta ir p</w:t>
            </w:r>
            <w:r w:rsidR="000322D7">
              <w:t>er</w:t>
            </w:r>
            <w:r w:rsidRPr="000322D7">
              <w:t>duota atliekų tvarkytojui 313 t statybinių atliekų, 35 t bio</w:t>
            </w:r>
            <w:r w:rsidR="000322D7">
              <w:t>logiškai skaidžių</w:t>
            </w:r>
            <w:r w:rsidRPr="000322D7">
              <w:t xml:space="preserve"> (žaliųjų) atliekų, 33 t padangų atliekų, atliktas pavienėmis atliekomis užterštos teritorijos valymas </w:t>
            </w:r>
            <w:r w:rsidR="000322D7">
              <w:t xml:space="preserve">– </w:t>
            </w:r>
            <w:r w:rsidRPr="000322D7">
              <w:t>10132 m</w:t>
            </w:r>
            <w:r w:rsidRPr="000322D7">
              <w:rPr>
                <w:vertAlign w:val="superscript"/>
              </w:rPr>
              <w:t>2</w:t>
            </w:r>
            <w:r w:rsidRPr="000322D7">
              <w:t>.</w:t>
            </w:r>
          </w:p>
          <w:p w14:paraId="6BBB6E91" w14:textId="30C18EC0" w:rsidR="00937774" w:rsidRPr="000322D7" w:rsidRDefault="00937774" w:rsidP="000322D7">
            <w:pPr>
              <w:widowControl w:val="0"/>
              <w:suppressAutoHyphens/>
              <w:jc w:val="both"/>
            </w:pPr>
            <w:r w:rsidRPr="000322D7">
              <w:t xml:space="preserve">Priemonės vykdymo pradžia – </w:t>
            </w:r>
            <w:r w:rsidR="00491F4B" w:rsidRPr="000322D7">
              <w:t>2020-01-02, pabaiga – 2020-12-31</w:t>
            </w:r>
            <w:r w:rsidRPr="000322D7">
              <w:t>.</w:t>
            </w:r>
          </w:p>
        </w:tc>
        <w:tc>
          <w:tcPr>
            <w:tcW w:w="1417" w:type="dxa"/>
          </w:tcPr>
          <w:p w14:paraId="108D9D1A" w14:textId="7DA923DF" w:rsidR="00937774" w:rsidRPr="000322D7" w:rsidRDefault="00937774" w:rsidP="000322D7">
            <w:r w:rsidRPr="000322D7">
              <w:t>50 000</w:t>
            </w:r>
          </w:p>
        </w:tc>
      </w:tr>
      <w:tr w:rsidR="00937774" w:rsidRPr="000322D7" w14:paraId="2BEF05CA" w14:textId="77777777" w:rsidTr="00DF309C">
        <w:trPr>
          <w:trHeight w:val="70"/>
        </w:trPr>
        <w:tc>
          <w:tcPr>
            <w:tcW w:w="876" w:type="dxa"/>
          </w:tcPr>
          <w:p w14:paraId="2BEF05BE" w14:textId="5C5BD365" w:rsidR="00937774" w:rsidRPr="000322D7" w:rsidRDefault="00937774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4.3.2.</w:t>
            </w:r>
          </w:p>
        </w:tc>
        <w:tc>
          <w:tcPr>
            <w:tcW w:w="2380" w:type="dxa"/>
          </w:tcPr>
          <w:p w14:paraId="2BEF05BF" w14:textId="3DD8ECAD" w:rsidR="00937774" w:rsidRPr="000322D7" w:rsidRDefault="00937774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 xml:space="preserve">Savavališkai užterštų teritorijų sutvarkymas (iš </w:t>
            </w:r>
            <w:r w:rsidR="000322D7">
              <w:rPr>
                <w:lang w:eastAsia="lt-LT"/>
              </w:rPr>
              <w:t>P</w:t>
            </w:r>
            <w:r w:rsidRPr="000322D7">
              <w:rPr>
                <w:lang w:eastAsia="lt-LT"/>
              </w:rPr>
              <w:t>rogramos lėšų likučio 2020-01-01)</w:t>
            </w:r>
          </w:p>
        </w:tc>
        <w:tc>
          <w:tcPr>
            <w:tcW w:w="5103" w:type="dxa"/>
            <w:vMerge/>
          </w:tcPr>
          <w:p w14:paraId="2BEF05C1" w14:textId="5131FD6B" w:rsidR="00937774" w:rsidRPr="000322D7" w:rsidRDefault="00937774" w:rsidP="000322D7">
            <w:pPr>
              <w:widowControl w:val="0"/>
              <w:suppressAutoHyphens/>
              <w:jc w:val="both"/>
            </w:pPr>
          </w:p>
        </w:tc>
        <w:tc>
          <w:tcPr>
            <w:tcW w:w="1417" w:type="dxa"/>
          </w:tcPr>
          <w:p w14:paraId="2BEF05C9" w14:textId="7A12CB55" w:rsidR="00937774" w:rsidRPr="000322D7" w:rsidRDefault="00937774" w:rsidP="000322D7">
            <w:r w:rsidRPr="000322D7">
              <w:t>38 705</w:t>
            </w:r>
          </w:p>
        </w:tc>
      </w:tr>
      <w:tr w:rsidR="001C1975" w:rsidRPr="000322D7" w14:paraId="315CDE4F" w14:textId="77777777" w:rsidTr="008A4F42">
        <w:trPr>
          <w:trHeight w:val="1629"/>
        </w:trPr>
        <w:tc>
          <w:tcPr>
            <w:tcW w:w="876" w:type="dxa"/>
          </w:tcPr>
          <w:p w14:paraId="7545386C" w14:textId="5109E309" w:rsidR="001C1975" w:rsidRPr="000322D7" w:rsidRDefault="001C197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4.3.3.</w:t>
            </w:r>
          </w:p>
        </w:tc>
        <w:tc>
          <w:tcPr>
            <w:tcW w:w="2380" w:type="dxa"/>
          </w:tcPr>
          <w:p w14:paraId="7B926B43" w14:textId="22537AC7" w:rsidR="001C1975" w:rsidRPr="000322D7" w:rsidRDefault="001C1975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>Pavojingų atliekų šalinimas</w:t>
            </w:r>
          </w:p>
        </w:tc>
        <w:tc>
          <w:tcPr>
            <w:tcW w:w="5103" w:type="dxa"/>
            <w:vMerge w:val="restart"/>
          </w:tcPr>
          <w:p w14:paraId="3CE1E600" w14:textId="01B17323" w:rsidR="00491F4B" w:rsidRPr="000322D7" w:rsidRDefault="001C1975" w:rsidP="000322D7">
            <w:pPr>
              <w:jc w:val="both"/>
              <w:rPr>
                <w:color w:val="000000" w:themeColor="text1"/>
              </w:rPr>
            </w:pPr>
            <w:r w:rsidRPr="000322D7">
              <w:t xml:space="preserve">Pagal </w:t>
            </w:r>
            <w:r w:rsidR="00491F4B" w:rsidRPr="000322D7">
              <w:t>2017-02-07 sutartį Nr. J9-313,</w:t>
            </w:r>
            <w:r w:rsidRPr="000322D7">
              <w:t xml:space="preserve"> pagal 2020</w:t>
            </w:r>
            <w:r w:rsidR="000322D7">
              <w:noBreakHyphen/>
            </w:r>
            <w:r w:rsidRPr="000322D7">
              <w:t>02-06 sutartį Nr. VPP-25 UAB „Ekonovus“ bei</w:t>
            </w:r>
            <w:r w:rsidR="000322D7">
              <w:t xml:space="preserve"> </w:t>
            </w:r>
            <w:r w:rsidRPr="000322D7">
              <w:t xml:space="preserve">pagal 2020-05-22 sutartį Nr. J9-1488 UAB „Parsekas“ surinko, paėmė ir nuvežė utilizuoti ar saugoti pavojingas atliekas. </w:t>
            </w:r>
            <w:r w:rsidR="003C462B" w:rsidRPr="000322D7">
              <w:rPr>
                <w:color w:val="000000" w:themeColor="text1"/>
              </w:rPr>
              <w:t>Išvalyt</w:t>
            </w:r>
            <w:r w:rsidR="00AE45C7">
              <w:rPr>
                <w:color w:val="000000" w:themeColor="text1"/>
              </w:rPr>
              <w:t>a</w:t>
            </w:r>
            <w:r w:rsidR="003C462B" w:rsidRPr="000322D7">
              <w:rPr>
                <w:color w:val="000000" w:themeColor="text1"/>
              </w:rPr>
              <w:t xml:space="preserve"> </w:t>
            </w:r>
            <w:r w:rsidR="000322D7" w:rsidRPr="000322D7">
              <w:rPr>
                <w:color w:val="000000" w:themeColor="text1"/>
              </w:rPr>
              <w:t>265 m</w:t>
            </w:r>
            <w:r w:rsidR="000322D7" w:rsidRPr="000322D7">
              <w:rPr>
                <w:color w:val="000000" w:themeColor="text1"/>
                <w:vertAlign w:val="superscript"/>
              </w:rPr>
              <w:t>2</w:t>
            </w:r>
            <w:r w:rsidR="000322D7" w:rsidRPr="000322D7">
              <w:rPr>
                <w:color w:val="000000" w:themeColor="text1"/>
              </w:rPr>
              <w:t xml:space="preserve"> </w:t>
            </w:r>
            <w:r w:rsidR="000322D7" w:rsidRPr="000322D7">
              <w:rPr>
                <w:color w:val="000000" w:themeColor="text1"/>
              </w:rPr>
              <w:lastRenderedPageBreak/>
              <w:t xml:space="preserve">asfaltuotų paviršių </w:t>
            </w:r>
            <w:r w:rsidR="00AE45C7" w:rsidRPr="000322D7">
              <w:rPr>
                <w:color w:val="000000" w:themeColor="text1"/>
              </w:rPr>
              <w:t xml:space="preserve">nuo </w:t>
            </w:r>
            <w:r w:rsidR="003C462B" w:rsidRPr="000322D7">
              <w:rPr>
                <w:color w:val="000000" w:themeColor="text1"/>
              </w:rPr>
              <w:t>naftos produktų, p</w:t>
            </w:r>
            <w:r w:rsidR="000322D7">
              <w:rPr>
                <w:color w:val="000000" w:themeColor="text1"/>
              </w:rPr>
              <w:t>er</w:t>
            </w:r>
            <w:r w:rsidR="003C462B" w:rsidRPr="000322D7">
              <w:rPr>
                <w:color w:val="000000" w:themeColor="text1"/>
              </w:rPr>
              <w:t>duota tepalais, naftos produktais užterštų atliekų</w:t>
            </w:r>
            <w:r w:rsidR="000322D7">
              <w:rPr>
                <w:color w:val="000000" w:themeColor="text1"/>
              </w:rPr>
              <w:t xml:space="preserve"> –</w:t>
            </w:r>
            <w:r w:rsidR="003C462B" w:rsidRPr="000322D7">
              <w:rPr>
                <w:color w:val="000000" w:themeColor="text1"/>
              </w:rPr>
              <w:t xml:space="preserve"> 408 kg, asbesto turinčių atliekų </w:t>
            </w:r>
            <w:r w:rsidR="000322D7">
              <w:rPr>
                <w:color w:val="000000" w:themeColor="text1"/>
              </w:rPr>
              <w:t xml:space="preserve">– </w:t>
            </w:r>
            <w:r w:rsidR="003C462B" w:rsidRPr="000322D7">
              <w:rPr>
                <w:color w:val="000000" w:themeColor="text1"/>
              </w:rPr>
              <w:t xml:space="preserve">6210 kg, gyvsidabriu užterštų atliekų </w:t>
            </w:r>
            <w:r w:rsidR="000322D7">
              <w:rPr>
                <w:color w:val="000000" w:themeColor="text1"/>
              </w:rPr>
              <w:t xml:space="preserve">– </w:t>
            </w:r>
            <w:r w:rsidR="003C462B" w:rsidRPr="000322D7">
              <w:rPr>
                <w:color w:val="000000" w:themeColor="text1"/>
              </w:rPr>
              <w:t>32 kg</w:t>
            </w:r>
            <w:r w:rsidR="00491F4B" w:rsidRPr="000322D7">
              <w:rPr>
                <w:color w:val="000000" w:themeColor="text1"/>
              </w:rPr>
              <w:t>.</w:t>
            </w:r>
          </w:p>
          <w:p w14:paraId="7362E31E" w14:textId="2B884FB5" w:rsidR="001C1975" w:rsidRPr="000322D7" w:rsidRDefault="001C1975" w:rsidP="000322D7">
            <w:pPr>
              <w:jc w:val="both"/>
            </w:pPr>
            <w:r w:rsidRPr="000322D7">
              <w:t>Pagal 2019-01-03 sutartį Nr. J9-9 UAB „Parsekas“  iš vandens surinko ir pristatė atliekų tvarkytojui naftos produktais užterštų pavojingų atliekų (bonos)</w:t>
            </w:r>
            <w:r w:rsidR="00676A0F">
              <w:t xml:space="preserve"> –</w:t>
            </w:r>
            <w:r w:rsidRPr="000322D7">
              <w:t xml:space="preserve"> 113 kg.</w:t>
            </w:r>
          </w:p>
          <w:p w14:paraId="33AFE59E" w14:textId="551F88F2" w:rsidR="001C1975" w:rsidRPr="000322D7" w:rsidRDefault="001C1975" w:rsidP="000322D7">
            <w:pPr>
              <w:jc w:val="both"/>
            </w:pPr>
            <w:r w:rsidRPr="000322D7">
              <w:t xml:space="preserve">Pagal 2018-03-09 sutartį </w:t>
            </w:r>
            <w:r w:rsidR="00676A0F">
              <w:t xml:space="preserve">Nr. </w:t>
            </w:r>
            <w:r w:rsidRPr="000322D7">
              <w:t>J9-761 UAB „Sorb Chem“ naftos produkt</w:t>
            </w:r>
            <w:r w:rsidR="00676A0F">
              <w:t>ams</w:t>
            </w:r>
            <w:r w:rsidRPr="000322D7">
              <w:t xml:space="preserve"> surink</w:t>
            </w:r>
            <w:r w:rsidR="00676A0F">
              <w:t>t</w:t>
            </w:r>
            <w:r w:rsidRPr="000322D7">
              <w:t>i bei chemin</w:t>
            </w:r>
            <w:r w:rsidR="00676A0F">
              <w:t>ėms</w:t>
            </w:r>
            <w:r w:rsidRPr="000322D7">
              <w:t xml:space="preserve"> avarij</w:t>
            </w:r>
            <w:r w:rsidR="00676A0F">
              <w:t>oms</w:t>
            </w:r>
            <w:r w:rsidRPr="000322D7">
              <w:t xml:space="preserve"> likvid</w:t>
            </w:r>
            <w:r w:rsidR="00676A0F">
              <w:t>uoti</w:t>
            </w:r>
            <w:r w:rsidRPr="000322D7">
              <w:t xml:space="preserve"> Klaipėdos apskrities priešgaisrinei gelbėjimo valdybai pristatė: skysto ekologiško ploviklio</w:t>
            </w:r>
            <w:r w:rsidR="00676A0F">
              <w:t>-</w:t>
            </w:r>
            <w:r w:rsidRPr="000322D7">
              <w:t>skaidiklio (100 l), upinių absorbuojančių rankovių – bonų (100 vnt. ), biraus natūralaus naftos produktų absorbento (200 kg).</w:t>
            </w:r>
          </w:p>
          <w:p w14:paraId="3B29D610" w14:textId="7E08B1A4" w:rsidR="001C1975" w:rsidRPr="000322D7" w:rsidRDefault="001C1975" w:rsidP="000322D7">
            <w:pPr>
              <w:jc w:val="both"/>
            </w:pPr>
            <w:r w:rsidRPr="000322D7">
              <w:t>Priemonės vykdymo pradžia – 2020-01-02, pabaiga – 2020-12-31.</w:t>
            </w:r>
          </w:p>
        </w:tc>
        <w:tc>
          <w:tcPr>
            <w:tcW w:w="1417" w:type="dxa"/>
          </w:tcPr>
          <w:p w14:paraId="4F05ECDE" w14:textId="448B62FF" w:rsidR="001C1975" w:rsidRPr="000322D7" w:rsidRDefault="001F08E0" w:rsidP="000322D7">
            <w:r w:rsidRPr="000322D7">
              <w:lastRenderedPageBreak/>
              <w:t>18 500</w:t>
            </w:r>
          </w:p>
        </w:tc>
      </w:tr>
      <w:tr w:rsidR="001C1975" w:rsidRPr="000322D7" w14:paraId="2BEF05DE" w14:textId="77777777" w:rsidTr="008A4F42">
        <w:trPr>
          <w:trHeight w:val="1816"/>
        </w:trPr>
        <w:tc>
          <w:tcPr>
            <w:tcW w:w="876" w:type="dxa"/>
          </w:tcPr>
          <w:p w14:paraId="2BEF05CB" w14:textId="54B22387" w:rsidR="001C1975" w:rsidRPr="000322D7" w:rsidRDefault="001C1975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4.3.4.</w:t>
            </w:r>
          </w:p>
        </w:tc>
        <w:tc>
          <w:tcPr>
            <w:tcW w:w="2380" w:type="dxa"/>
          </w:tcPr>
          <w:p w14:paraId="2BEF05CC" w14:textId="10048F3D" w:rsidR="001C1975" w:rsidRPr="000322D7" w:rsidRDefault="001C1975" w:rsidP="000322D7">
            <w:r w:rsidRPr="000322D7">
              <w:rPr>
                <w:lang w:eastAsia="lt-LT"/>
              </w:rPr>
              <w:t>Pavojingų atliekų šalinimas (iš Programos lėšų likučio 2020-01-01)</w:t>
            </w:r>
          </w:p>
        </w:tc>
        <w:tc>
          <w:tcPr>
            <w:tcW w:w="5103" w:type="dxa"/>
            <w:vMerge/>
          </w:tcPr>
          <w:p w14:paraId="2BEF05CF" w14:textId="29D9837B" w:rsidR="001C1975" w:rsidRPr="000322D7" w:rsidRDefault="001C1975" w:rsidP="000322D7">
            <w:pPr>
              <w:jc w:val="both"/>
            </w:pPr>
          </w:p>
        </w:tc>
        <w:tc>
          <w:tcPr>
            <w:tcW w:w="1417" w:type="dxa"/>
          </w:tcPr>
          <w:p w14:paraId="2BEF05DD" w14:textId="680F5967" w:rsidR="001C1975" w:rsidRPr="000322D7" w:rsidRDefault="001F08E0" w:rsidP="000322D7">
            <w:r w:rsidRPr="000322D7">
              <w:t>5 654</w:t>
            </w:r>
          </w:p>
        </w:tc>
      </w:tr>
      <w:tr w:rsidR="00D51292" w:rsidRPr="000322D7" w14:paraId="2BEF05E2" w14:textId="77777777" w:rsidTr="00241884">
        <w:tc>
          <w:tcPr>
            <w:tcW w:w="876" w:type="dxa"/>
          </w:tcPr>
          <w:p w14:paraId="2BEF05DF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483" w:type="dxa"/>
            <w:gridSpan w:val="2"/>
          </w:tcPr>
          <w:p w14:paraId="2BEF05E0" w14:textId="0E23AA88" w:rsidR="00D51292" w:rsidRPr="000322D7" w:rsidRDefault="00D51292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monitoringo, prevencinės, aplinkos atkūrimo priemonės</w:t>
            </w:r>
          </w:p>
        </w:tc>
        <w:tc>
          <w:tcPr>
            <w:tcW w:w="1417" w:type="dxa"/>
          </w:tcPr>
          <w:p w14:paraId="2BEF05E1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0322D7" w14:paraId="2BEF05E9" w14:textId="77777777" w:rsidTr="00241884">
        <w:tc>
          <w:tcPr>
            <w:tcW w:w="876" w:type="dxa"/>
          </w:tcPr>
          <w:p w14:paraId="2BEF05E3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2380" w:type="dxa"/>
          </w:tcPr>
          <w:p w14:paraId="2BEF05E4" w14:textId="77777777" w:rsidR="00D51292" w:rsidRPr="000322D7" w:rsidRDefault="00D51292" w:rsidP="000322D7">
            <w:r w:rsidRPr="000322D7">
              <w:rPr>
                <w:lang w:eastAsia="lt-LT"/>
              </w:rPr>
              <w:t>Klaipėdos miesto savivaldybės aplinkos monitoringo programos vykdymas</w:t>
            </w:r>
          </w:p>
        </w:tc>
        <w:tc>
          <w:tcPr>
            <w:tcW w:w="5103" w:type="dxa"/>
          </w:tcPr>
          <w:p w14:paraId="39ED86E2" w14:textId="124E7C6E" w:rsidR="00EE3429" w:rsidRPr="000322D7" w:rsidRDefault="00110F95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2017-10-30 sutartį Nr. J9-2429 </w:t>
            </w:r>
            <w:r w:rsidR="00EE342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VšĮ Pajūrio tyrimų planavimo institutas atliko oro, dirvožemio tyrimus, pagal 2017-08-07 sutartį Nr. J9-1736 prižiūrėjo ir tvarkė Klaipėdos miesto savivaldybės aplinkos monitoringo programos informacinę sistemą.</w:t>
            </w:r>
          </w:p>
          <w:p w14:paraId="685C6CC2" w14:textId="77777777" w:rsidR="00EE3429" w:rsidRPr="000322D7" w:rsidRDefault="00EE3429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2017-11-03 sutartį Nr. J9-2519 UAB Darnaus vystymosi institutas atliko triukšmo tyrimus, pagal 2019-08-02 sutartį Nr. J9-2230 vykdė aplinkos oro tyrimus mobilia laboratorija, pagal 2020-04-20 sutartį Nr. J9-1274 atliko aplinkos oro tyrimus.</w:t>
            </w:r>
          </w:p>
          <w:p w14:paraId="2BEF05E7" w14:textId="3948633C" w:rsidR="00D51292" w:rsidRPr="000322D7" w:rsidRDefault="00110F95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2020-01-02, pabaiga – 2020-12-31.</w:t>
            </w:r>
          </w:p>
        </w:tc>
        <w:tc>
          <w:tcPr>
            <w:tcW w:w="1417" w:type="dxa"/>
          </w:tcPr>
          <w:p w14:paraId="2BEF05E8" w14:textId="2FE5BE7A" w:rsidR="00D51292" w:rsidRPr="000322D7" w:rsidRDefault="001F08E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51 081</w:t>
            </w:r>
          </w:p>
        </w:tc>
      </w:tr>
      <w:tr w:rsidR="008A4F42" w:rsidRPr="000322D7" w14:paraId="4CC6C578" w14:textId="77777777" w:rsidTr="00241884">
        <w:tc>
          <w:tcPr>
            <w:tcW w:w="876" w:type="dxa"/>
          </w:tcPr>
          <w:p w14:paraId="6C2FF02C" w14:textId="2F5E7014" w:rsidR="008A4F42" w:rsidRPr="000322D7" w:rsidRDefault="008A4F4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4.4.2.</w:t>
            </w:r>
          </w:p>
        </w:tc>
        <w:tc>
          <w:tcPr>
            <w:tcW w:w="2380" w:type="dxa"/>
          </w:tcPr>
          <w:p w14:paraId="061DB90E" w14:textId="1AA58F60" w:rsidR="008A4F42" w:rsidRPr="000322D7" w:rsidRDefault="008A4F42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 xml:space="preserve">Užterštos teritorijos šiaurinėje miesto dalyje ekogeologinių tyrimų atlikimas ir tvarkymo plano parengimas bei įgyvendinimas (iš </w:t>
            </w:r>
            <w:r w:rsidR="0023140A">
              <w:rPr>
                <w:lang w:eastAsia="lt-LT"/>
              </w:rPr>
              <w:t>P</w:t>
            </w:r>
            <w:r w:rsidRPr="000322D7">
              <w:rPr>
                <w:lang w:eastAsia="lt-LT"/>
              </w:rPr>
              <w:t>rogramos lėšų likučio 2020-01-01)</w:t>
            </w:r>
          </w:p>
        </w:tc>
        <w:tc>
          <w:tcPr>
            <w:tcW w:w="5103" w:type="dxa"/>
          </w:tcPr>
          <w:p w14:paraId="68E4AB5C" w14:textId="5ACCD95D" w:rsidR="0062086A" w:rsidRPr="000322D7" w:rsidRDefault="006F638F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2020-03-16 sutartį Nr. J9-918 UAB 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„</w:t>
            </w:r>
            <w:r w:rsidR="0062086A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DGE Baltic Soil and Environment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</w:t>
            </w:r>
            <w:r w:rsidR="0062086A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atliko detalius ekogeologinius tyrimus</w:t>
            </w:r>
            <w:r w:rsidR="0062086A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CA7C2D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9 teritorijų </w:t>
            </w:r>
            <w:r w:rsidR="0062086A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šiau</w:t>
            </w:r>
            <w:r w:rsidR="00CA7C2D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rinėje Klaipėdos miesto dalyje</w:t>
            </w:r>
            <w:r w:rsidR="0062086A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32B26864" w14:textId="015B8F7C" w:rsidR="006F638F" w:rsidRPr="000322D7" w:rsidRDefault="0062086A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2020-03-16, pabaiga – 2020-08-24.</w:t>
            </w:r>
          </w:p>
          <w:p w14:paraId="10B0E086" w14:textId="786B9083" w:rsidR="0062086A" w:rsidRPr="000322D7" w:rsidRDefault="006F638F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2020-09-09 Tiekėjų apklausos pažymą Nr.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 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VPP-281 UAB 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„</w:t>
            </w:r>
            <w:r w:rsidR="0062086A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DGE Baltic Soil and Environment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</w:t>
            </w:r>
            <w:r w:rsidR="0062086A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parengė Klaipėdos Vitės progimnazijos </w:t>
            </w:r>
            <w:r w:rsidR="005E26F1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užterš</w:t>
            </w:r>
            <w:r w:rsidR="000A3C72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tos teritorijos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tvarkymo planą</w:t>
            </w:r>
            <w:r w:rsidR="0062086A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3D51054F" w14:textId="3415005C" w:rsidR="008A4F42" w:rsidRPr="000322D7" w:rsidRDefault="0062086A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2020-09-07, pabaiga – 2020-12-14</w:t>
            </w:r>
            <w:r w:rsidR="006F638F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</w:tcPr>
          <w:p w14:paraId="68457C84" w14:textId="7210BB43" w:rsidR="008A4F42" w:rsidRPr="000322D7" w:rsidRDefault="0062086A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49 368</w:t>
            </w:r>
          </w:p>
        </w:tc>
      </w:tr>
      <w:tr w:rsidR="00D51292" w:rsidRPr="000322D7" w14:paraId="2BEF05F2" w14:textId="77777777" w:rsidTr="00241884">
        <w:tc>
          <w:tcPr>
            <w:tcW w:w="876" w:type="dxa"/>
          </w:tcPr>
          <w:p w14:paraId="2BEF05EF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483" w:type="dxa"/>
            <w:gridSpan w:val="2"/>
          </w:tcPr>
          <w:p w14:paraId="2BEF05F0" w14:textId="165E93DE" w:rsidR="00D51292" w:rsidRPr="000322D7" w:rsidRDefault="00D51292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417" w:type="dxa"/>
          </w:tcPr>
          <w:p w14:paraId="2BEF05F1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0322D7" w14:paraId="2BEF05FC" w14:textId="77777777" w:rsidTr="00241884">
        <w:trPr>
          <w:trHeight w:val="583"/>
        </w:trPr>
        <w:tc>
          <w:tcPr>
            <w:tcW w:w="876" w:type="dxa"/>
          </w:tcPr>
          <w:p w14:paraId="2BEF05F8" w14:textId="27AEC716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2380" w:type="dxa"/>
          </w:tcPr>
          <w:p w14:paraId="2BEF05F9" w14:textId="77777777" w:rsidR="00D51292" w:rsidRPr="000322D7" w:rsidRDefault="00D51292" w:rsidP="000322D7">
            <w:r w:rsidRPr="000322D7">
              <w:rPr>
                <w:lang w:eastAsia="lt-LT"/>
              </w:rPr>
              <w:t>Visuomenės ekologinis švietimas</w:t>
            </w:r>
          </w:p>
        </w:tc>
        <w:tc>
          <w:tcPr>
            <w:tcW w:w="5103" w:type="dxa"/>
          </w:tcPr>
          <w:p w14:paraId="0ED130CD" w14:textId="325F79B3" w:rsidR="00A630B6" w:rsidRPr="000322D7" w:rsidRDefault="00EE3429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2020-02-03 Tiekėjų apklausos pažymą Nr.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 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VPP-21 VšĮ Ekologinio švietimo centras pristatė aplinkosauginį laikraštį „Žaliasis pasaulis“ mokykloms ir bibliotekoms po 1 egz. 39-iems adresatams. </w:t>
            </w:r>
          </w:p>
          <w:p w14:paraId="2BEF05FA" w14:textId="0A49EF49" w:rsidR="00D51292" w:rsidRPr="000322D7" w:rsidRDefault="00EE3429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Priemonės vykdymo pradžia – 2020</w:t>
            </w:r>
            <w:r w:rsidR="00CA7C2D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01</w:t>
            </w:r>
            <w:r w:rsidR="00CA7C2D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02, pabaiga – 2020-12-31.</w:t>
            </w:r>
          </w:p>
        </w:tc>
        <w:tc>
          <w:tcPr>
            <w:tcW w:w="1417" w:type="dxa"/>
          </w:tcPr>
          <w:p w14:paraId="2BEF05FB" w14:textId="1BC9240A" w:rsidR="00D51292" w:rsidRPr="000322D7" w:rsidRDefault="0006696C" w:rsidP="000322D7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1</w:t>
            </w:r>
            <w:r w:rsidR="001F08E0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716</w:t>
            </w:r>
          </w:p>
        </w:tc>
      </w:tr>
      <w:tr w:rsidR="008A4F42" w:rsidRPr="000322D7" w14:paraId="554CB4B8" w14:textId="77777777" w:rsidTr="00241884">
        <w:trPr>
          <w:trHeight w:val="583"/>
        </w:trPr>
        <w:tc>
          <w:tcPr>
            <w:tcW w:w="876" w:type="dxa"/>
          </w:tcPr>
          <w:p w14:paraId="4161BDEB" w14:textId="60BA8F17" w:rsidR="008A4F42" w:rsidRPr="000322D7" w:rsidRDefault="008A4F4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4.5.2.</w:t>
            </w:r>
          </w:p>
        </w:tc>
        <w:tc>
          <w:tcPr>
            <w:tcW w:w="2380" w:type="dxa"/>
          </w:tcPr>
          <w:p w14:paraId="5DBFB68A" w14:textId="2BF4B8A0" w:rsidR="008A4F42" w:rsidRPr="000322D7" w:rsidRDefault="008A4F42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 xml:space="preserve">Visuomenės ekologinis švietimas (iš </w:t>
            </w:r>
            <w:r w:rsidR="0023140A">
              <w:rPr>
                <w:lang w:eastAsia="lt-LT"/>
              </w:rPr>
              <w:t>P</w:t>
            </w:r>
            <w:r w:rsidRPr="000322D7">
              <w:rPr>
                <w:lang w:eastAsia="lt-LT"/>
              </w:rPr>
              <w:t>rogramos lėšų likučio 2020-01-01)</w:t>
            </w:r>
          </w:p>
        </w:tc>
        <w:tc>
          <w:tcPr>
            <w:tcW w:w="5103" w:type="dxa"/>
          </w:tcPr>
          <w:p w14:paraId="183E2A58" w14:textId="5F516057" w:rsidR="00CA7C2D" w:rsidRPr="000322D7" w:rsidRDefault="00CA7C2D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2020-08-05 sutartį</w:t>
            </w:r>
            <w:r w:rsidR="00EE342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Nr. J9-2220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UAB „RSV projektai“ organizavo ir pravedė</w:t>
            </w:r>
            <w:r w:rsidR="00EE342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po 2  aplinkosauginius renginius – akcijas 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pagrindiniame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Smiltynės</w:t>
            </w:r>
            <w:r w:rsidR="00EE342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 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Antrosios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Melnragės paplūdimiuose</w:t>
            </w:r>
            <w:r w:rsidR="00EE3429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. </w:t>
            </w:r>
          </w:p>
          <w:p w14:paraId="1ECAA1A1" w14:textId="23EB3DCC" w:rsidR="008A4F42" w:rsidRPr="000322D7" w:rsidRDefault="00EE3429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2020-08-05, pabaiga – 2020-08-25.</w:t>
            </w:r>
          </w:p>
        </w:tc>
        <w:tc>
          <w:tcPr>
            <w:tcW w:w="1417" w:type="dxa"/>
          </w:tcPr>
          <w:p w14:paraId="5EA75AA1" w14:textId="0E7865AF" w:rsidR="008A4F42" w:rsidRPr="000322D7" w:rsidRDefault="0006696C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1F08E0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694</w:t>
            </w:r>
          </w:p>
        </w:tc>
      </w:tr>
      <w:tr w:rsidR="00D51292" w:rsidRPr="000322D7" w14:paraId="2BEF0600" w14:textId="77777777" w:rsidTr="00241884">
        <w:trPr>
          <w:trHeight w:val="583"/>
        </w:trPr>
        <w:tc>
          <w:tcPr>
            <w:tcW w:w="876" w:type="dxa"/>
          </w:tcPr>
          <w:p w14:paraId="2BEF05FD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483" w:type="dxa"/>
            <w:gridSpan w:val="2"/>
          </w:tcPr>
          <w:p w14:paraId="2BEF05FE" w14:textId="03F9D3B1" w:rsidR="00D51292" w:rsidRPr="000322D7" w:rsidRDefault="00D51292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417" w:type="dxa"/>
          </w:tcPr>
          <w:p w14:paraId="2BEF05FF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0322D7" w14:paraId="2BEF0606" w14:textId="77777777" w:rsidTr="00241884">
        <w:tc>
          <w:tcPr>
            <w:tcW w:w="876" w:type="dxa"/>
          </w:tcPr>
          <w:p w14:paraId="2BEF0601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</w:t>
            </w:r>
          </w:p>
        </w:tc>
        <w:tc>
          <w:tcPr>
            <w:tcW w:w="2380" w:type="dxa"/>
          </w:tcPr>
          <w:p w14:paraId="2BEF0602" w14:textId="7BC4B811" w:rsidR="00D51292" w:rsidRPr="000322D7" w:rsidRDefault="00E2097C" w:rsidP="000322D7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Ąžuolyno giraitės želdinių ir tvenkinio pakrančių sutvarkymas (pagal projektą „Ąžuolyno giraitės sutvarkymas, gerinant gamtinę aplinką ir skatinant aktyvų laisvalaikį bei lankytojų srautus“) (iš </w:t>
            </w:r>
            <w:r w:rsidR="002314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 likučio 2020-01-01)</w:t>
            </w:r>
          </w:p>
        </w:tc>
        <w:tc>
          <w:tcPr>
            <w:tcW w:w="5103" w:type="dxa"/>
          </w:tcPr>
          <w:p w14:paraId="74276B55" w14:textId="77777777" w:rsidR="00A630B6" w:rsidRPr="000322D7" w:rsidRDefault="00D15DEF" w:rsidP="000322D7">
            <w:pPr>
              <w:jc w:val="both"/>
            </w:pPr>
            <w:r w:rsidRPr="000322D7">
              <w:t>Pagal 2019-07-17 sutartį Nr.</w:t>
            </w:r>
            <w:r w:rsidR="009644B2" w:rsidRPr="000322D7">
              <w:t xml:space="preserve"> </w:t>
            </w:r>
            <w:r w:rsidRPr="000322D7">
              <w:t xml:space="preserve">J9-2120 UAB „Kavesta“ vykdė </w:t>
            </w:r>
            <w:r w:rsidR="007F2201" w:rsidRPr="000322D7">
              <w:t xml:space="preserve">Ąžuolyno giraitės </w:t>
            </w:r>
            <w:r w:rsidRPr="000322D7">
              <w:t xml:space="preserve">želdinių </w:t>
            </w:r>
            <w:r w:rsidR="007F2201" w:rsidRPr="000322D7">
              <w:t>sutvarkymo darbus</w:t>
            </w:r>
            <w:r w:rsidR="009644B2" w:rsidRPr="000322D7">
              <w:t>.</w:t>
            </w:r>
            <w:r w:rsidR="007F2201" w:rsidRPr="000322D7">
              <w:t xml:space="preserve"> </w:t>
            </w:r>
          </w:p>
          <w:p w14:paraId="2BEF0604" w14:textId="4FE9E53D" w:rsidR="00402AF0" w:rsidRPr="000322D7" w:rsidRDefault="009644B2" w:rsidP="0023140A">
            <w:pPr>
              <w:jc w:val="both"/>
              <w:rPr>
                <w:b/>
              </w:rPr>
            </w:pPr>
            <w:r w:rsidRPr="000322D7">
              <w:t xml:space="preserve">Priemonės vykdymo pradžia – 2020-01-02, pabaiga – </w:t>
            </w:r>
            <w:r w:rsidR="007F2201" w:rsidRPr="000322D7">
              <w:t>2020-12-23</w:t>
            </w:r>
            <w:r w:rsidRPr="000322D7">
              <w:t>.</w:t>
            </w:r>
          </w:p>
        </w:tc>
        <w:tc>
          <w:tcPr>
            <w:tcW w:w="1417" w:type="dxa"/>
          </w:tcPr>
          <w:p w14:paraId="2BEF0605" w14:textId="04CD1065" w:rsidR="00D51292" w:rsidRPr="000322D7" w:rsidRDefault="007F220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150 000</w:t>
            </w:r>
          </w:p>
        </w:tc>
      </w:tr>
      <w:tr w:rsidR="00D51292" w:rsidRPr="000322D7" w14:paraId="2BEF060B" w14:textId="77777777" w:rsidTr="00241884">
        <w:tc>
          <w:tcPr>
            <w:tcW w:w="876" w:type="dxa"/>
          </w:tcPr>
          <w:p w14:paraId="2BEF0607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4.6.2.</w:t>
            </w:r>
          </w:p>
        </w:tc>
        <w:tc>
          <w:tcPr>
            <w:tcW w:w="2380" w:type="dxa"/>
          </w:tcPr>
          <w:p w14:paraId="2BEF0608" w14:textId="4F53459E" w:rsidR="00D51292" w:rsidRPr="000322D7" w:rsidRDefault="00E2097C" w:rsidP="000322D7">
            <w:r w:rsidRPr="000322D7">
              <w:t>Malūno parko želdinių ir tvenkinio pakrančių sutvarkymas (pagal projektą „Malūno parko teritorijos sutvarkymas, gerinant gamtinę aplinką ir skatinant lankytojų srautus“)</w:t>
            </w:r>
          </w:p>
        </w:tc>
        <w:tc>
          <w:tcPr>
            <w:tcW w:w="5103" w:type="dxa"/>
          </w:tcPr>
          <w:p w14:paraId="2BEF0609" w14:textId="4205D0C8" w:rsidR="00D51292" w:rsidRPr="000322D7" w:rsidRDefault="00BE3276" w:rsidP="000322D7">
            <w:r w:rsidRPr="000322D7">
              <w:t xml:space="preserve">Pagal 2020-02-04 sutartį Nr. J9-517 UAB „Tilta“ vykdė </w:t>
            </w:r>
            <w:r w:rsidR="007F2201" w:rsidRPr="000322D7">
              <w:t xml:space="preserve">Malūno parko </w:t>
            </w:r>
            <w:r w:rsidRPr="000322D7">
              <w:t xml:space="preserve">želdinių sutvarkymo </w:t>
            </w:r>
            <w:r w:rsidR="00A630B6" w:rsidRPr="000322D7">
              <w:t>darbus.</w:t>
            </w:r>
            <w:r w:rsidR="007F2201" w:rsidRPr="000322D7">
              <w:t xml:space="preserve"> </w:t>
            </w:r>
            <w:r w:rsidR="00A630B6" w:rsidRPr="000322D7">
              <w:t>Priemonės vykdymo pradžia – 2020-02-04, pabaiga – 2020-12-31.</w:t>
            </w:r>
          </w:p>
        </w:tc>
        <w:tc>
          <w:tcPr>
            <w:tcW w:w="1417" w:type="dxa"/>
          </w:tcPr>
          <w:p w14:paraId="2BEF060A" w14:textId="56C9EA62" w:rsidR="00D51292" w:rsidRPr="000322D7" w:rsidRDefault="007F220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58 274</w:t>
            </w:r>
          </w:p>
        </w:tc>
      </w:tr>
      <w:tr w:rsidR="00D51292" w:rsidRPr="000322D7" w14:paraId="2BEF0610" w14:textId="77777777" w:rsidTr="00241884">
        <w:tc>
          <w:tcPr>
            <w:tcW w:w="876" w:type="dxa"/>
          </w:tcPr>
          <w:p w14:paraId="2BEF060C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4.6.3.</w:t>
            </w:r>
          </w:p>
        </w:tc>
        <w:tc>
          <w:tcPr>
            <w:tcW w:w="2380" w:type="dxa"/>
          </w:tcPr>
          <w:p w14:paraId="2BEF060D" w14:textId="7C6F6116" w:rsidR="00D51292" w:rsidRPr="000322D7" w:rsidRDefault="00D51292" w:rsidP="000322D7">
            <w:r w:rsidRPr="000322D7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  <w:r w:rsidR="00B411BA" w:rsidRPr="000322D7">
              <w:t xml:space="preserve"> </w:t>
            </w:r>
            <w:r w:rsidR="00B411BA" w:rsidRPr="000322D7">
              <w:rPr>
                <w:color w:val="000000"/>
              </w:rPr>
              <w:t xml:space="preserve">(iš </w:t>
            </w:r>
            <w:r w:rsidR="00F30E82">
              <w:rPr>
                <w:color w:val="000000"/>
              </w:rPr>
              <w:t>P</w:t>
            </w:r>
            <w:r w:rsidR="00B411BA" w:rsidRPr="000322D7">
              <w:rPr>
                <w:color w:val="000000"/>
              </w:rPr>
              <w:t>rogramos lėšų likučio 2020-01-01)</w:t>
            </w:r>
          </w:p>
        </w:tc>
        <w:tc>
          <w:tcPr>
            <w:tcW w:w="5103" w:type="dxa"/>
          </w:tcPr>
          <w:p w14:paraId="1145A89A" w14:textId="77777777" w:rsidR="00F61068" w:rsidRPr="000322D7" w:rsidRDefault="00842601" w:rsidP="000322D7">
            <w:pPr>
              <w:jc w:val="both"/>
            </w:pPr>
            <w:r w:rsidRPr="000322D7">
              <w:t xml:space="preserve">Pagal 2019-06-27 sutartį Nr. J9-1982 UAB „Kavesta“ vykdė Melnragės parko įrengimo </w:t>
            </w:r>
            <w:r w:rsidR="00F61068" w:rsidRPr="000322D7">
              <w:t>darbus</w:t>
            </w:r>
            <w:r w:rsidR="007F2201" w:rsidRPr="000322D7">
              <w:t xml:space="preserve">. </w:t>
            </w:r>
          </w:p>
          <w:p w14:paraId="2BEF060E" w14:textId="57EC9110" w:rsidR="00F61068" w:rsidRPr="000322D7" w:rsidRDefault="00F61068" w:rsidP="00F30E82">
            <w:pPr>
              <w:jc w:val="both"/>
            </w:pPr>
            <w:r w:rsidRPr="000322D7">
              <w:t>Priemonės vykdymo pradžia – 2020-01-02, pabaiga – 2020-</w:t>
            </w:r>
            <w:r w:rsidR="001F08E0" w:rsidRPr="000322D7">
              <w:t>08-31</w:t>
            </w:r>
            <w:r w:rsidRPr="000322D7">
              <w:t>.</w:t>
            </w:r>
          </w:p>
        </w:tc>
        <w:tc>
          <w:tcPr>
            <w:tcW w:w="1417" w:type="dxa"/>
          </w:tcPr>
          <w:p w14:paraId="2BEF060F" w14:textId="5490DBD0" w:rsidR="00D51292" w:rsidRPr="000322D7" w:rsidRDefault="007F220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106 531</w:t>
            </w:r>
          </w:p>
        </w:tc>
      </w:tr>
      <w:tr w:rsidR="00D51292" w:rsidRPr="000322D7" w14:paraId="2BEF0616" w14:textId="77777777" w:rsidTr="00241884">
        <w:tc>
          <w:tcPr>
            <w:tcW w:w="876" w:type="dxa"/>
          </w:tcPr>
          <w:p w14:paraId="2BEF0611" w14:textId="77777777" w:rsidR="00D51292" w:rsidRPr="000322D7" w:rsidRDefault="00D5129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4.6.4.</w:t>
            </w:r>
          </w:p>
        </w:tc>
        <w:tc>
          <w:tcPr>
            <w:tcW w:w="2380" w:type="dxa"/>
          </w:tcPr>
          <w:p w14:paraId="2BEF0612" w14:textId="08B66DAD" w:rsidR="00D51292" w:rsidRPr="000322D7" w:rsidRDefault="00D51292" w:rsidP="000322D7">
            <w:r w:rsidRPr="000322D7">
              <w:rPr>
                <w:color w:val="000000"/>
              </w:rPr>
              <w:t>Detalus (instrumentinis) medžio būklės vertinimas</w:t>
            </w:r>
          </w:p>
        </w:tc>
        <w:tc>
          <w:tcPr>
            <w:tcW w:w="5103" w:type="dxa"/>
          </w:tcPr>
          <w:p w14:paraId="73CE3D96" w14:textId="2985E742" w:rsidR="0006696C" w:rsidRPr="000322D7" w:rsidRDefault="0006696C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2020-06-18 sutartį Nr. J9-1803 Agrarinių ir miškų mokslų centro filialas Miškų institutas </w:t>
            </w:r>
          </w:p>
          <w:p w14:paraId="4A1D9C80" w14:textId="6D79B767" w:rsidR="0006696C" w:rsidRPr="000322D7" w:rsidRDefault="00321E23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akustiniu tomografu </w:t>
            </w:r>
            <w:r w:rsidR="0006696C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įvertino 195 medžių būklę (Aukštoji g. 19 – 1, Tilžės g. – 75, Sportininkų g. – 56 ir K. Donelaičio skvere – 63 medžiai).</w:t>
            </w:r>
          </w:p>
          <w:p w14:paraId="2BEF0614" w14:textId="40F8260B" w:rsidR="00D51292" w:rsidRPr="000322D7" w:rsidRDefault="00321E23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2020-06-18</w:t>
            </w:r>
            <w:r w:rsidR="0006696C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2019-10-28.</w:t>
            </w:r>
          </w:p>
        </w:tc>
        <w:tc>
          <w:tcPr>
            <w:tcW w:w="1417" w:type="dxa"/>
          </w:tcPr>
          <w:p w14:paraId="2BEF0615" w14:textId="29242E67" w:rsidR="00D51292" w:rsidRPr="000322D7" w:rsidRDefault="0006696C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CB5797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360</w:t>
            </w:r>
          </w:p>
        </w:tc>
      </w:tr>
      <w:tr w:rsidR="00546201" w:rsidRPr="000322D7" w14:paraId="08328E54" w14:textId="77777777" w:rsidTr="00241884">
        <w:tc>
          <w:tcPr>
            <w:tcW w:w="876" w:type="dxa"/>
          </w:tcPr>
          <w:p w14:paraId="03264281" w14:textId="168AE4A4" w:rsidR="00546201" w:rsidRPr="000322D7" w:rsidRDefault="0054620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4.6.5.</w:t>
            </w:r>
          </w:p>
        </w:tc>
        <w:tc>
          <w:tcPr>
            <w:tcW w:w="2380" w:type="dxa"/>
          </w:tcPr>
          <w:p w14:paraId="6DD210A6" w14:textId="1C6286FD" w:rsidR="00546201" w:rsidRPr="000322D7" w:rsidRDefault="00546201" w:rsidP="000322D7">
            <w:pPr>
              <w:rPr>
                <w:lang w:eastAsia="lt-LT"/>
              </w:rPr>
            </w:pPr>
            <w:r w:rsidRPr="000322D7">
              <w:rPr>
                <w:lang w:eastAsia="lt-LT"/>
              </w:rPr>
              <w:t>Naujų ir esamų želdynų tvarkymas ir kūrimas</w:t>
            </w:r>
          </w:p>
        </w:tc>
        <w:tc>
          <w:tcPr>
            <w:tcW w:w="5103" w:type="dxa"/>
            <w:vMerge w:val="restart"/>
          </w:tcPr>
          <w:p w14:paraId="4123B030" w14:textId="18AAC257" w:rsidR="00546201" w:rsidRPr="000322D7" w:rsidRDefault="00546201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 2019-05-03 sutartį 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J9-1518 UAB ,,Klaipėdos želdiniai“ labiausiai taršos veikiamose teritorijose pasodino palei Joniškės g. 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– 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42 vnt. liep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, prie Šilutės pl. ir Statybininkų pr. sankryžos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–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10 vnt. liepų, 70 vnt. kalninių pušų, prie Šilutės pl. ir Vingio g. sankryžos 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– 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6 vnt. liepų, 3 vnt. eglių, 4 vnt. beržų, 4 vnt. šermukšnių, 20 vnt. kalninių pušų, Vingio g. /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Šilutės pl. 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12 vnt. liepų, 4 vnt. maumedžių, 2 vnt. ąžuol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, 2 vnt. klev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1C58DD7D" w14:textId="75FE35C5" w:rsidR="00546201" w:rsidRPr="000322D7" w:rsidRDefault="00546201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Taip pat buvo pasodint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26 medžiai Sąjūdžio parke, 8 medžiai prie Pietinė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g. vandens telkinio, 6 medžiai palei Smiltelės g., 14 medžių Stadiono g., 37 vnt. liepų 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I. 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Simonaitytės </w:t>
            </w:r>
            <w:r w:rsidR="00F30E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g. </w:t>
            </w:r>
            <w:r w:rsidRPr="000322D7">
              <w:rPr>
                <w:rFonts w:ascii="Times New Roman" w:hAnsi="Times New Roman"/>
                <w:sz w:val="24"/>
                <w:szCs w:val="24"/>
                <w:lang w:val="lt-LT"/>
              </w:rPr>
              <w:t>parke ir kt.</w:t>
            </w:r>
            <w:r w:rsidR="003E1F12"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vietose.</w:t>
            </w:r>
          </w:p>
          <w:p w14:paraId="2ED59C94" w14:textId="79728347" w:rsidR="00546201" w:rsidRPr="000322D7" w:rsidRDefault="00167E9E" w:rsidP="00F30E8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Priemonės vykdymo pradžia </w:t>
            </w:r>
            <w:r w:rsidR="00F30E8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–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2020-03-15, pabaiga </w:t>
            </w:r>
            <w:r w:rsidR="00F30E8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– 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2020-12-15.</w:t>
            </w:r>
            <w:r w:rsidR="00546201" w:rsidRPr="000322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14:paraId="53E4B64D" w14:textId="75BAD4F6" w:rsidR="00546201" w:rsidRPr="000322D7" w:rsidRDefault="003E1F1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64</w:t>
            </w:r>
            <w:r w:rsidR="00546201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A6C7D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800</w:t>
            </w:r>
          </w:p>
        </w:tc>
      </w:tr>
      <w:tr w:rsidR="00546201" w:rsidRPr="000322D7" w14:paraId="4EAB354E" w14:textId="77777777" w:rsidTr="00241884">
        <w:tc>
          <w:tcPr>
            <w:tcW w:w="876" w:type="dxa"/>
          </w:tcPr>
          <w:p w14:paraId="4EAA2344" w14:textId="59CC9686" w:rsidR="00546201" w:rsidRPr="000322D7" w:rsidRDefault="0054620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4.6.6.</w:t>
            </w:r>
          </w:p>
        </w:tc>
        <w:tc>
          <w:tcPr>
            <w:tcW w:w="2380" w:type="dxa"/>
          </w:tcPr>
          <w:p w14:paraId="7017D6F8" w14:textId="7DD40F59" w:rsidR="00546201" w:rsidRPr="000322D7" w:rsidRDefault="00546201" w:rsidP="000322D7">
            <w:pPr>
              <w:rPr>
                <w:color w:val="000000"/>
              </w:rPr>
            </w:pPr>
            <w:r w:rsidRPr="000322D7">
              <w:rPr>
                <w:lang w:eastAsia="lt-LT"/>
              </w:rPr>
              <w:t>Naujų ir esamų želdynų tvarkymas ir kūrimas (iš Programos lėšų likučio 2020-01-01)</w:t>
            </w:r>
          </w:p>
        </w:tc>
        <w:tc>
          <w:tcPr>
            <w:tcW w:w="5103" w:type="dxa"/>
            <w:vMerge/>
          </w:tcPr>
          <w:p w14:paraId="5D9EDE2E" w14:textId="79808EC9" w:rsidR="00546201" w:rsidRPr="000322D7" w:rsidRDefault="00546201" w:rsidP="000322D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2BE6EBE" w14:textId="0FBF8862" w:rsidR="00546201" w:rsidRPr="000322D7" w:rsidRDefault="00546201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13 600</w:t>
            </w:r>
          </w:p>
        </w:tc>
      </w:tr>
      <w:tr w:rsidR="00F30E82" w:rsidRPr="000322D7" w14:paraId="2BEF0639" w14:textId="77777777" w:rsidTr="00F30E82">
        <w:tc>
          <w:tcPr>
            <w:tcW w:w="8359" w:type="dxa"/>
            <w:gridSpan w:val="3"/>
          </w:tcPr>
          <w:p w14:paraId="2BEF0637" w14:textId="77777777" w:rsidR="00F30E82" w:rsidRPr="000322D7" w:rsidRDefault="00F30E82" w:rsidP="00F30E82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17" w:type="dxa"/>
          </w:tcPr>
          <w:p w14:paraId="2BEF0638" w14:textId="6A31B32A" w:rsidR="00F30E82" w:rsidRPr="000322D7" w:rsidRDefault="00F30E82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927 248</w:t>
            </w:r>
          </w:p>
        </w:tc>
      </w:tr>
    </w:tbl>
    <w:p w14:paraId="2BEF063A" w14:textId="77777777" w:rsidR="00BC68B0" w:rsidRPr="000322D7" w:rsidRDefault="00BC68B0" w:rsidP="000322D7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63B" w14:textId="77777777" w:rsidR="00BC68B0" w:rsidRPr="000322D7" w:rsidRDefault="00BC68B0" w:rsidP="000322D7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0322D7">
        <w:rPr>
          <w:rFonts w:ascii="Times New Roman" w:hAnsi="Times New Roman"/>
          <w:b/>
          <w:color w:val="auto"/>
          <w:sz w:val="24"/>
          <w:szCs w:val="24"/>
          <w:lang w:val="lt-LT"/>
        </w:rPr>
        <w:t>5.</w:t>
      </w:r>
      <w:r w:rsidRPr="000322D7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0322D7">
        <w:rPr>
          <w:rFonts w:ascii="Times New Roman" w:hAnsi="Times New Roman"/>
          <w:b/>
          <w:color w:val="auto"/>
          <w:sz w:val="24"/>
          <w:szCs w:val="24"/>
          <w:lang w:val="lt-LT"/>
        </w:rPr>
        <w:t>Ataskaitinio laikotarpio Programos lėšų likučiai (nepanaudotos lėšos)</w:t>
      </w:r>
    </w:p>
    <w:p w14:paraId="2BEF063C" w14:textId="77777777" w:rsidR="00BC68B0" w:rsidRPr="000322D7" w:rsidRDefault="00BC68B0" w:rsidP="000322D7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"/>
        <w:gridCol w:w="7680"/>
        <w:gridCol w:w="1469"/>
      </w:tblGrid>
      <w:tr w:rsidR="009D7C20" w:rsidRPr="000322D7" w14:paraId="2BEF0640" w14:textId="77777777" w:rsidTr="00241884">
        <w:tc>
          <w:tcPr>
            <w:tcW w:w="679" w:type="dxa"/>
            <w:gridSpan w:val="2"/>
          </w:tcPr>
          <w:p w14:paraId="2BEF063D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80" w:type="dxa"/>
          </w:tcPr>
          <w:p w14:paraId="2BEF063E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priemonių grupės pavadinimas</w:t>
            </w:r>
          </w:p>
        </w:tc>
        <w:tc>
          <w:tcPr>
            <w:tcW w:w="1469" w:type="dxa"/>
          </w:tcPr>
          <w:p w14:paraId="2BEF063F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Lėšų likutis Eur</w:t>
            </w:r>
          </w:p>
        </w:tc>
      </w:tr>
      <w:tr w:rsidR="009D7C20" w:rsidRPr="000322D7" w14:paraId="2BEF0644" w14:textId="77777777" w:rsidTr="00241884">
        <w:tc>
          <w:tcPr>
            <w:tcW w:w="679" w:type="dxa"/>
            <w:gridSpan w:val="2"/>
          </w:tcPr>
          <w:p w14:paraId="2BEF0641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680" w:type="dxa"/>
          </w:tcPr>
          <w:p w14:paraId="2BEF0642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469" w:type="dxa"/>
          </w:tcPr>
          <w:p w14:paraId="2BEF0643" w14:textId="1BA3AB78" w:rsidR="00BC68B0" w:rsidRPr="000322D7" w:rsidRDefault="00633AA7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20 839</w:t>
            </w:r>
          </w:p>
        </w:tc>
      </w:tr>
      <w:tr w:rsidR="009D7C20" w:rsidRPr="000322D7" w14:paraId="2BEF0648" w14:textId="77777777" w:rsidTr="00241884">
        <w:tc>
          <w:tcPr>
            <w:tcW w:w="679" w:type="dxa"/>
            <w:gridSpan w:val="2"/>
          </w:tcPr>
          <w:p w14:paraId="2BEF0645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680" w:type="dxa"/>
          </w:tcPr>
          <w:p w14:paraId="2BEF0646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Savivaldybės visuomenės sveikatos rėmimo specialioji programa (1.12–3)</w:t>
            </w:r>
          </w:p>
        </w:tc>
        <w:tc>
          <w:tcPr>
            <w:tcW w:w="1469" w:type="dxa"/>
          </w:tcPr>
          <w:p w14:paraId="2BEF0647" w14:textId="454F28D0" w:rsidR="00BC68B0" w:rsidRPr="000322D7" w:rsidRDefault="00E87D54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44 451</w:t>
            </w:r>
          </w:p>
        </w:tc>
      </w:tr>
      <w:tr w:rsidR="009D7C20" w:rsidRPr="000322D7" w14:paraId="2BEF064C" w14:textId="77777777" w:rsidTr="00241884">
        <w:tc>
          <w:tcPr>
            <w:tcW w:w="679" w:type="dxa"/>
            <w:gridSpan w:val="2"/>
          </w:tcPr>
          <w:p w14:paraId="2BEF0649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680" w:type="dxa"/>
          </w:tcPr>
          <w:p w14:paraId="2BEF064A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Kitų Programos aplinkosaugos priemonių grupė (1.15–4) </w:t>
            </w:r>
          </w:p>
        </w:tc>
        <w:tc>
          <w:tcPr>
            <w:tcW w:w="1469" w:type="dxa"/>
          </w:tcPr>
          <w:p w14:paraId="2BEF064B" w14:textId="4E292990" w:rsidR="00BC68B0" w:rsidRPr="000322D7" w:rsidRDefault="00055227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23</w:t>
            </w:r>
            <w:r w:rsidR="00633AA7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</w:t>
            </w:r>
            <w:r w:rsidR="00BA6C7D"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18</w:t>
            </w: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</w:p>
        </w:tc>
      </w:tr>
      <w:tr w:rsidR="009D7C20" w:rsidRPr="000322D7" w14:paraId="2BEF0650" w14:textId="77777777" w:rsidTr="00241884">
        <w:tc>
          <w:tcPr>
            <w:tcW w:w="673" w:type="dxa"/>
          </w:tcPr>
          <w:p w14:paraId="2BEF064D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686" w:type="dxa"/>
            <w:gridSpan w:val="2"/>
          </w:tcPr>
          <w:p w14:paraId="2BEF064E" w14:textId="77777777" w:rsidR="00BC68B0" w:rsidRPr="000322D7" w:rsidRDefault="00BC68B0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69" w:type="dxa"/>
          </w:tcPr>
          <w:p w14:paraId="2BEF064F" w14:textId="30D2410D" w:rsidR="00BC68B0" w:rsidRPr="000322D7" w:rsidRDefault="00BA6C7D" w:rsidP="000322D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22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295 476</w:t>
            </w:r>
          </w:p>
        </w:tc>
      </w:tr>
    </w:tbl>
    <w:p w14:paraId="43651BD7" w14:textId="77777777" w:rsidR="00BD5EE6" w:rsidRPr="000322D7" w:rsidRDefault="00BD5EE6" w:rsidP="000322D7">
      <w:pPr>
        <w:jc w:val="center"/>
      </w:pPr>
    </w:p>
    <w:p w14:paraId="2BEF0652" w14:textId="2226BE74" w:rsidR="00BC68B0" w:rsidRPr="000322D7" w:rsidRDefault="00BC68B0" w:rsidP="000322D7">
      <w:pPr>
        <w:jc w:val="center"/>
      </w:pPr>
      <w:r w:rsidRPr="000322D7">
        <w:t>_____________________________</w:t>
      </w:r>
    </w:p>
    <w:sectPr w:rsidR="00BC68B0" w:rsidRPr="000322D7" w:rsidSect="008A4F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12325" w14:textId="77777777" w:rsidR="00D8729B" w:rsidRDefault="00D8729B" w:rsidP="006D1B42">
      <w:r>
        <w:separator/>
      </w:r>
    </w:p>
  </w:endnote>
  <w:endnote w:type="continuationSeparator" w:id="0">
    <w:p w14:paraId="367422FD" w14:textId="77777777" w:rsidR="00D8729B" w:rsidRDefault="00D8729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B9FC3" w14:textId="77777777" w:rsidR="00D8729B" w:rsidRDefault="00D8729B" w:rsidP="006D1B42">
      <w:r>
        <w:separator/>
      </w:r>
    </w:p>
  </w:footnote>
  <w:footnote w:type="continuationSeparator" w:id="0">
    <w:p w14:paraId="1125B0C0" w14:textId="77777777" w:rsidR="00D8729B" w:rsidRDefault="00D8729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BEF0657" w14:textId="4C16DBFE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BA2">
          <w:rPr>
            <w:noProof/>
          </w:rPr>
          <w:t>6</w:t>
        </w:r>
        <w:r>
          <w:fldChar w:fldCharType="end"/>
        </w:r>
      </w:p>
    </w:sdtContent>
  </w:sdt>
  <w:p w14:paraId="2BEF0658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20B"/>
    <w:multiLevelType w:val="hybridMultilevel"/>
    <w:tmpl w:val="059E0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12E"/>
    <w:rsid w:val="000322D7"/>
    <w:rsid w:val="000424C3"/>
    <w:rsid w:val="00043B5B"/>
    <w:rsid w:val="00055227"/>
    <w:rsid w:val="0006079E"/>
    <w:rsid w:val="00065DBF"/>
    <w:rsid w:val="0006696C"/>
    <w:rsid w:val="00067748"/>
    <w:rsid w:val="00085B96"/>
    <w:rsid w:val="000953CD"/>
    <w:rsid w:val="00096389"/>
    <w:rsid w:val="000A3C72"/>
    <w:rsid w:val="000C62F6"/>
    <w:rsid w:val="000E099A"/>
    <w:rsid w:val="00110F95"/>
    <w:rsid w:val="00137A78"/>
    <w:rsid w:val="00145DC0"/>
    <w:rsid w:val="00167E9E"/>
    <w:rsid w:val="00184842"/>
    <w:rsid w:val="00185FF4"/>
    <w:rsid w:val="001A0467"/>
    <w:rsid w:val="001A2F96"/>
    <w:rsid w:val="001C1975"/>
    <w:rsid w:val="001C2394"/>
    <w:rsid w:val="001D029D"/>
    <w:rsid w:val="001D3072"/>
    <w:rsid w:val="001E53C4"/>
    <w:rsid w:val="001F08E0"/>
    <w:rsid w:val="0022341D"/>
    <w:rsid w:val="0023140A"/>
    <w:rsid w:val="00241D19"/>
    <w:rsid w:val="00257E39"/>
    <w:rsid w:val="00272CAC"/>
    <w:rsid w:val="0027324E"/>
    <w:rsid w:val="0027378E"/>
    <w:rsid w:val="00285CA9"/>
    <w:rsid w:val="00287F83"/>
    <w:rsid w:val="0029333C"/>
    <w:rsid w:val="002B0B35"/>
    <w:rsid w:val="002B4178"/>
    <w:rsid w:val="002E6CD0"/>
    <w:rsid w:val="00313F01"/>
    <w:rsid w:val="00321E23"/>
    <w:rsid w:val="00326ABD"/>
    <w:rsid w:val="00360985"/>
    <w:rsid w:val="00366D20"/>
    <w:rsid w:val="00374133"/>
    <w:rsid w:val="00377A48"/>
    <w:rsid w:val="003835AF"/>
    <w:rsid w:val="00390E1C"/>
    <w:rsid w:val="003C393F"/>
    <w:rsid w:val="003C462B"/>
    <w:rsid w:val="003E1F12"/>
    <w:rsid w:val="003E3D5E"/>
    <w:rsid w:val="003F2AB7"/>
    <w:rsid w:val="00400F96"/>
    <w:rsid w:val="00402AF0"/>
    <w:rsid w:val="004164E9"/>
    <w:rsid w:val="00441671"/>
    <w:rsid w:val="0044347A"/>
    <w:rsid w:val="004476DD"/>
    <w:rsid w:val="00471A45"/>
    <w:rsid w:val="00474C5B"/>
    <w:rsid w:val="00476BA2"/>
    <w:rsid w:val="00491052"/>
    <w:rsid w:val="00491F4B"/>
    <w:rsid w:val="004A7A4F"/>
    <w:rsid w:val="004B4FE1"/>
    <w:rsid w:val="004B6295"/>
    <w:rsid w:val="004C5B09"/>
    <w:rsid w:val="004D159C"/>
    <w:rsid w:val="004E48CD"/>
    <w:rsid w:val="004F3C0C"/>
    <w:rsid w:val="00546201"/>
    <w:rsid w:val="005734D1"/>
    <w:rsid w:val="00585FA1"/>
    <w:rsid w:val="00593FB1"/>
    <w:rsid w:val="00597EE8"/>
    <w:rsid w:val="005A22D4"/>
    <w:rsid w:val="005E0318"/>
    <w:rsid w:val="005E26F1"/>
    <w:rsid w:val="005F1B00"/>
    <w:rsid w:val="005F495C"/>
    <w:rsid w:val="006007D6"/>
    <w:rsid w:val="0060477A"/>
    <w:rsid w:val="00613E91"/>
    <w:rsid w:val="0061486F"/>
    <w:rsid w:val="0062086A"/>
    <w:rsid w:val="00633AA7"/>
    <w:rsid w:val="006454D6"/>
    <w:rsid w:val="006673E2"/>
    <w:rsid w:val="00676A0F"/>
    <w:rsid w:val="00676CC8"/>
    <w:rsid w:val="006A6EF7"/>
    <w:rsid w:val="006B23C5"/>
    <w:rsid w:val="006C3E7E"/>
    <w:rsid w:val="006C7599"/>
    <w:rsid w:val="006D1B42"/>
    <w:rsid w:val="006E53BD"/>
    <w:rsid w:val="006F1048"/>
    <w:rsid w:val="006F638F"/>
    <w:rsid w:val="00701A71"/>
    <w:rsid w:val="007055DA"/>
    <w:rsid w:val="00705EF1"/>
    <w:rsid w:val="00716203"/>
    <w:rsid w:val="007302D6"/>
    <w:rsid w:val="007476B8"/>
    <w:rsid w:val="007570AF"/>
    <w:rsid w:val="0075756C"/>
    <w:rsid w:val="00784C4F"/>
    <w:rsid w:val="00794202"/>
    <w:rsid w:val="007A3E43"/>
    <w:rsid w:val="007B180C"/>
    <w:rsid w:val="007D2FCF"/>
    <w:rsid w:val="007F2201"/>
    <w:rsid w:val="008158C6"/>
    <w:rsid w:val="00827416"/>
    <w:rsid w:val="00830FB6"/>
    <w:rsid w:val="008354D5"/>
    <w:rsid w:val="00842601"/>
    <w:rsid w:val="008453D5"/>
    <w:rsid w:val="00894E47"/>
    <w:rsid w:val="008A4F42"/>
    <w:rsid w:val="008C26E7"/>
    <w:rsid w:val="008D1A10"/>
    <w:rsid w:val="008E2FA5"/>
    <w:rsid w:val="008E6E82"/>
    <w:rsid w:val="009240D8"/>
    <w:rsid w:val="00932349"/>
    <w:rsid w:val="00937774"/>
    <w:rsid w:val="009644B2"/>
    <w:rsid w:val="00966A54"/>
    <w:rsid w:val="00977B3B"/>
    <w:rsid w:val="00981859"/>
    <w:rsid w:val="00984DE8"/>
    <w:rsid w:val="0099017B"/>
    <w:rsid w:val="009904F7"/>
    <w:rsid w:val="00991971"/>
    <w:rsid w:val="009A346F"/>
    <w:rsid w:val="009C2E21"/>
    <w:rsid w:val="009D7C20"/>
    <w:rsid w:val="009E31EC"/>
    <w:rsid w:val="009E7436"/>
    <w:rsid w:val="00A04EF4"/>
    <w:rsid w:val="00A06545"/>
    <w:rsid w:val="00A521EF"/>
    <w:rsid w:val="00A630B6"/>
    <w:rsid w:val="00AD6CEF"/>
    <w:rsid w:val="00AE2405"/>
    <w:rsid w:val="00AE45C7"/>
    <w:rsid w:val="00AF38B4"/>
    <w:rsid w:val="00AF7D08"/>
    <w:rsid w:val="00B13A3D"/>
    <w:rsid w:val="00B16BF7"/>
    <w:rsid w:val="00B214A5"/>
    <w:rsid w:val="00B24FB7"/>
    <w:rsid w:val="00B411BA"/>
    <w:rsid w:val="00B614AB"/>
    <w:rsid w:val="00B729AD"/>
    <w:rsid w:val="00B750B6"/>
    <w:rsid w:val="00B817E7"/>
    <w:rsid w:val="00BA6C7D"/>
    <w:rsid w:val="00BB3017"/>
    <w:rsid w:val="00BB434B"/>
    <w:rsid w:val="00BC68B0"/>
    <w:rsid w:val="00BC7C2D"/>
    <w:rsid w:val="00BD1006"/>
    <w:rsid w:val="00BD13B8"/>
    <w:rsid w:val="00BD5EE6"/>
    <w:rsid w:val="00BE2941"/>
    <w:rsid w:val="00BE3276"/>
    <w:rsid w:val="00BE457F"/>
    <w:rsid w:val="00BF1E2B"/>
    <w:rsid w:val="00C01639"/>
    <w:rsid w:val="00C06B95"/>
    <w:rsid w:val="00C11E2F"/>
    <w:rsid w:val="00C179D4"/>
    <w:rsid w:val="00C475EE"/>
    <w:rsid w:val="00CA1518"/>
    <w:rsid w:val="00CA2C02"/>
    <w:rsid w:val="00CA4D3B"/>
    <w:rsid w:val="00CA6A1F"/>
    <w:rsid w:val="00CA7C2D"/>
    <w:rsid w:val="00CB1A0B"/>
    <w:rsid w:val="00CB2A80"/>
    <w:rsid w:val="00CB5797"/>
    <w:rsid w:val="00CC5700"/>
    <w:rsid w:val="00CD329B"/>
    <w:rsid w:val="00D13623"/>
    <w:rsid w:val="00D1555B"/>
    <w:rsid w:val="00D15DEF"/>
    <w:rsid w:val="00D51292"/>
    <w:rsid w:val="00D54334"/>
    <w:rsid w:val="00D61C01"/>
    <w:rsid w:val="00D70ACB"/>
    <w:rsid w:val="00D8729B"/>
    <w:rsid w:val="00DD40C7"/>
    <w:rsid w:val="00DE7051"/>
    <w:rsid w:val="00DF309C"/>
    <w:rsid w:val="00E2097C"/>
    <w:rsid w:val="00E25D25"/>
    <w:rsid w:val="00E3282C"/>
    <w:rsid w:val="00E33871"/>
    <w:rsid w:val="00E50C73"/>
    <w:rsid w:val="00E52A21"/>
    <w:rsid w:val="00E565AC"/>
    <w:rsid w:val="00E62AB4"/>
    <w:rsid w:val="00E70BE5"/>
    <w:rsid w:val="00E832CF"/>
    <w:rsid w:val="00E87D54"/>
    <w:rsid w:val="00E976BB"/>
    <w:rsid w:val="00EB1E97"/>
    <w:rsid w:val="00EC3338"/>
    <w:rsid w:val="00ED1BE4"/>
    <w:rsid w:val="00EE0882"/>
    <w:rsid w:val="00EE22FD"/>
    <w:rsid w:val="00EE2713"/>
    <w:rsid w:val="00EE3429"/>
    <w:rsid w:val="00EE4EF8"/>
    <w:rsid w:val="00F00A5D"/>
    <w:rsid w:val="00F21B99"/>
    <w:rsid w:val="00F30E82"/>
    <w:rsid w:val="00F473F0"/>
    <w:rsid w:val="00F508A2"/>
    <w:rsid w:val="00F55833"/>
    <w:rsid w:val="00F61068"/>
    <w:rsid w:val="00F67C18"/>
    <w:rsid w:val="00F93F49"/>
    <w:rsid w:val="00F97CF2"/>
    <w:rsid w:val="00FB722F"/>
    <w:rsid w:val="00FC17C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04CF"/>
  <w15:docId w15:val="{FA2EFF85-C86F-4B25-8BAA-D1455C1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MAZAS">
    <w:name w:val="MAZAS"/>
    <w:rsid w:val="00BC68B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mazas0">
    <w:name w:val="mazas"/>
    <w:basedOn w:val="prastasis"/>
    <w:rsid w:val="00BC68B0"/>
    <w:pPr>
      <w:spacing w:before="100" w:beforeAutospacing="1" w:after="100" w:afterAutospacing="1"/>
    </w:pPr>
    <w:rPr>
      <w:lang w:eastAsia="lt-LT"/>
    </w:rPr>
  </w:style>
  <w:style w:type="paragraph" w:styleId="Betarp">
    <w:name w:val="No Spacing"/>
    <w:uiPriority w:val="1"/>
    <w:qFormat/>
    <w:rsid w:val="00273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9246-E180-4E57-B741-A7800185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8249</Words>
  <Characters>4703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2020-01-24T12:03:00Z</cp:lastPrinted>
  <dcterms:created xsi:type="dcterms:W3CDTF">2021-01-26T11:49:00Z</dcterms:created>
  <dcterms:modified xsi:type="dcterms:W3CDTF">2021-01-26T11:49:00Z</dcterms:modified>
</cp:coreProperties>
</file>