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7"/>
        <w:gridCol w:w="282"/>
        <w:gridCol w:w="1841"/>
        <w:gridCol w:w="565"/>
        <w:gridCol w:w="2133"/>
      </w:tblGrid>
      <w:tr w:rsidR="00796197" w:rsidRPr="00AD6342" w14:paraId="40652D08" w14:textId="77777777">
        <w:tc>
          <w:tcPr>
            <w:tcW w:w="9638" w:type="dxa"/>
            <w:gridSpan w:val="5"/>
            <w:tcBorders>
              <w:bottom w:val="single" w:sz="4" w:space="0" w:color="000000"/>
            </w:tcBorders>
          </w:tcPr>
          <w:p w14:paraId="540D28E5" w14:textId="77777777" w:rsidR="00796197" w:rsidRPr="00AD6342" w:rsidRDefault="00155D04">
            <w:pPr>
              <w:pStyle w:val="TableContents"/>
              <w:jc w:val="center"/>
              <w:rPr>
                <w:rFonts w:cs="Times New Roman"/>
                <w:b/>
                <w:bCs/>
                <w:spacing w:val="20"/>
                <w:sz w:val="28"/>
                <w:szCs w:val="28"/>
              </w:rPr>
            </w:pPr>
            <w:bookmarkStart w:id="0" w:name="_GoBack"/>
            <w:bookmarkEnd w:id="0"/>
            <w:r w:rsidRPr="00AD6342">
              <w:rPr>
                <w:rFonts w:cs="Times New Roman"/>
                <w:b/>
                <w:bCs/>
                <w:noProof/>
                <w:spacing w:val="20"/>
                <w:sz w:val="26"/>
                <w:szCs w:val="26"/>
                <w:lang w:eastAsia="lt-LT" w:bidi="ar-SA"/>
              </w:rPr>
              <w:drawing>
                <wp:inline distT="0" distB="0" distL="0" distR="0" wp14:anchorId="0AEE036F" wp14:editId="68067D95">
                  <wp:extent cx="519430" cy="62166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19430" cy="621665"/>
                          </a:xfrm>
                          <a:prstGeom prst="rect">
                            <a:avLst/>
                          </a:prstGeom>
                          <a:solidFill>
                            <a:srgbClr val="FFFFFF">
                              <a:alpha val="0"/>
                            </a:srgbClr>
                          </a:solidFill>
                          <a:ln w="9525">
                            <a:noFill/>
                            <a:miter lim="800000"/>
                            <a:headEnd/>
                            <a:tailEnd/>
                          </a:ln>
                        </pic:spPr>
                      </pic:pic>
                    </a:graphicData>
                  </a:graphic>
                </wp:inline>
              </w:drawing>
            </w:r>
          </w:p>
          <w:p w14:paraId="17E6AB9E" w14:textId="77777777" w:rsidR="00796197" w:rsidRPr="00AD6342" w:rsidRDefault="006F6B0C" w:rsidP="000B3D20">
            <w:pPr>
              <w:pStyle w:val="TableContents"/>
              <w:spacing w:line="276" w:lineRule="auto"/>
              <w:jc w:val="center"/>
              <w:rPr>
                <w:rFonts w:cs="Times New Roman"/>
                <w:b/>
                <w:bCs/>
                <w:szCs w:val="28"/>
              </w:rPr>
            </w:pPr>
            <w:bookmarkStart w:id="1" w:name="DDE_LINK"/>
            <w:r w:rsidRPr="00AD6342">
              <w:rPr>
                <w:rFonts w:cs="Times New Roman"/>
                <w:b/>
                <w:bCs/>
                <w:szCs w:val="28"/>
              </w:rPr>
              <w:t>APLINKOS APSAUGOS DEPARTAMENT</w:t>
            </w:r>
            <w:r w:rsidR="00732037" w:rsidRPr="00AD6342">
              <w:rPr>
                <w:rFonts w:cs="Times New Roman"/>
                <w:b/>
                <w:bCs/>
                <w:szCs w:val="28"/>
              </w:rPr>
              <w:t>O</w:t>
            </w:r>
            <w:r w:rsidRPr="00AD6342">
              <w:rPr>
                <w:rFonts w:cs="Times New Roman"/>
                <w:b/>
                <w:bCs/>
                <w:szCs w:val="28"/>
              </w:rPr>
              <w:t xml:space="preserve"> PRIE APLINKOS MINISTERIJOS</w:t>
            </w:r>
          </w:p>
          <w:p w14:paraId="07527863" w14:textId="77777777" w:rsidR="00732037" w:rsidRPr="00AD6342" w:rsidRDefault="0099669D" w:rsidP="000B3D20">
            <w:pPr>
              <w:pStyle w:val="TableContents"/>
              <w:spacing w:line="276" w:lineRule="auto"/>
              <w:jc w:val="center"/>
              <w:rPr>
                <w:rFonts w:cs="Times New Roman"/>
                <w:b/>
                <w:bCs/>
                <w:szCs w:val="28"/>
              </w:rPr>
            </w:pPr>
            <w:r w:rsidRPr="00AD6342">
              <w:rPr>
                <w:rFonts w:cs="Times New Roman"/>
                <w:b/>
                <w:bCs/>
                <w:szCs w:val="28"/>
              </w:rPr>
              <w:t>KLAIPĖDOS</w:t>
            </w:r>
            <w:r w:rsidR="00732037" w:rsidRPr="00AD6342">
              <w:rPr>
                <w:rFonts w:cs="Times New Roman"/>
                <w:b/>
                <w:bCs/>
                <w:szCs w:val="28"/>
              </w:rPr>
              <w:t xml:space="preserve"> VALDYBA</w:t>
            </w:r>
          </w:p>
          <w:bookmarkEnd w:id="1"/>
          <w:p w14:paraId="01E112FC" w14:textId="77777777" w:rsidR="00BC68EC" w:rsidRPr="00AD6342" w:rsidRDefault="00BC68EC" w:rsidP="00BC68EC">
            <w:pPr>
              <w:pStyle w:val="TableContents"/>
              <w:jc w:val="center"/>
              <w:rPr>
                <w:rFonts w:cs="Times New Roman"/>
                <w:bCs/>
                <w:sz w:val="16"/>
                <w:szCs w:val="14"/>
              </w:rPr>
            </w:pPr>
            <w:r w:rsidRPr="00AD6342">
              <w:rPr>
                <w:rFonts w:cs="Times New Roman"/>
                <w:bCs/>
                <w:sz w:val="16"/>
                <w:szCs w:val="14"/>
              </w:rPr>
              <w:t>Biudžetinė įstaiga, Smolensko g. 15,  03201 Vilnius</w:t>
            </w:r>
          </w:p>
          <w:p w14:paraId="32A1F6AF" w14:textId="77777777" w:rsidR="00BC68EC" w:rsidRPr="00AD6342" w:rsidRDefault="00BC68EC" w:rsidP="00BC68EC">
            <w:pPr>
              <w:pStyle w:val="TableContents"/>
              <w:jc w:val="center"/>
              <w:rPr>
                <w:rFonts w:cs="Times New Roman"/>
                <w:bCs/>
                <w:sz w:val="16"/>
                <w:szCs w:val="14"/>
              </w:rPr>
            </w:pPr>
            <w:r w:rsidRPr="00AD6342">
              <w:rPr>
                <w:rFonts w:cs="Times New Roman"/>
                <w:bCs/>
                <w:sz w:val="16"/>
                <w:szCs w:val="14"/>
              </w:rPr>
              <w:t>tel. (8 5) 216 3385, el. p. info@aad.am.lt, http://www.aad.lrv.lt.</w:t>
            </w:r>
          </w:p>
          <w:p w14:paraId="0A8166B4" w14:textId="77777777" w:rsidR="00BC68EC" w:rsidRPr="00AD6342" w:rsidRDefault="00BC68EC" w:rsidP="00BC68EC">
            <w:pPr>
              <w:pStyle w:val="TableContents"/>
              <w:jc w:val="center"/>
              <w:rPr>
                <w:rFonts w:cs="Times New Roman"/>
                <w:bCs/>
                <w:sz w:val="16"/>
                <w:szCs w:val="14"/>
              </w:rPr>
            </w:pPr>
            <w:r w:rsidRPr="00AD6342">
              <w:rPr>
                <w:rFonts w:cs="Times New Roman"/>
                <w:bCs/>
                <w:sz w:val="16"/>
                <w:szCs w:val="14"/>
              </w:rPr>
              <w:t>Duomenys kaupiami ir saugomi Juridinių asmenų registre, kodas 304766622</w:t>
            </w:r>
          </w:p>
          <w:p w14:paraId="214DCAAE" w14:textId="77777777" w:rsidR="00732037" w:rsidRPr="00AD6342" w:rsidRDefault="00BC68EC" w:rsidP="00BC68EC">
            <w:pPr>
              <w:pStyle w:val="TableContents"/>
              <w:jc w:val="center"/>
              <w:rPr>
                <w:rFonts w:cs="Times New Roman"/>
                <w:b/>
                <w:bCs/>
                <w:spacing w:val="12"/>
                <w:sz w:val="14"/>
                <w:szCs w:val="14"/>
              </w:rPr>
            </w:pPr>
            <w:r w:rsidRPr="00AD6342">
              <w:rPr>
                <w:rFonts w:cs="Times New Roman"/>
                <w:bCs/>
                <w:sz w:val="16"/>
                <w:szCs w:val="14"/>
              </w:rPr>
              <w:t xml:space="preserve">Valdybos kontaktiniai  duomenys: </w:t>
            </w:r>
            <w:r w:rsidRPr="00AD6342">
              <w:rPr>
                <w:rStyle w:val="lrzxr"/>
                <w:sz w:val="16"/>
              </w:rPr>
              <w:t>Birutės 16, Klaipėda 91204, tel. (8 46) 466 453, el. paštas: klaipedos.valdyba@aad.am.lt</w:t>
            </w:r>
          </w:p>
        </w:tc>
      </w:tr>
      <w:tr w:rsidR="00796197" w:rsidRPr="00AD6342" w14:paraId="5B8F6CB8" w14:textId="77777777">
        <w:tc>
          <w:tcPr>
            <w:tcW w:w="9638" w:type="dxa"/>
            <w:gridSpan w:val="5"/>
            <w:tcMar>
              <w:top w:w="0" w:type="dxa"/>
              <w:left w:w="0" w:type="dxa"/>
              <w:bottom w:w="0" w:type="dxa"/>
              <w:right w:w="0" w:type="dxa"/>
            </w:tcMar>
          </w:tcPr>
          <w:p w14:paraId="047D721D" w14:textId="77777777" w:rsidR="00796197" w:rsidRPr="00AD6342" w:rsidRDefault="00796197">
            <w:pPr>
              <w:pStyle w:val="TableContents"/>
              <w:rPr>
                <w:rFonts w:cs="Times New Roman"/>
              </w:rPr>
            </w:pPr>
          </w:p>
        </w:tc>
      </w:tr>
      <w:tr w:rsidR="00796197" w:rsidRPr="00AD6342" w14:paraId="78BF5198" w14:textId="77777777">
        <w:trPr>
          <w:cantSplit/>
          <w:trHeight w:val="340"/>
        </w:trPr>
        <w:tc>
          <w:tcPr>
            <w:tcW w:w="4817" w:type="dxa"/>
            <w:vMerge w:val="restart"/>
            <w:tcMar>
              <w:top w:w="0" w:type="dxa"/>
              <w:left w:w="0" w:type="dxa"/>
              <w:bottom w:w="0" w:type="dxa"/>
              <w:right w:w="0" w:type="dxa"/>
            </w:tcMar>
          </w:tcPr>
          <w:p w14:paraId="54BA21C9" w14:textId="118BFBD5" w:rsidR="002477CB" w:rsidRPr="00AD6342" w:rsidRDefault="00B03663" w:rsidP="00B03663">
            <w:pPr>
              <w:pStyle w:val="Pagrindinistekstas"/>
              <w:tabs>
                <w:tab w:val="left" w:pos="5103"/>
              </w:tabs>
              <w:ind w:firstLine="0"/>
              <w:rPr>
                <w:rFonts w:cs="Times New Roman"/>
              </w:rPr>
            </w:pPr>
            <w:r>
              <w:rPr>
                <w:rFonts w:cs="Times New Roman"/>
              </w:rPr>
              <w:t>Klaipėdos miesto savivaldybės administracijai</w:t>
            </w:r>
          </w:p>
          <w:p w14:paraId="03AF0885" w14:textId="6D183C10" w:rsidR="00027BA3" w:rsidRPr="00AD6342" w:rsidRDefault="0006763D" w:rsidP="002E1A53">
            <w:pPr>
              <w:pStyle w:val="TableContents"/>
              <w:rPr>
                <w:rFonts w:cs="Times New Roman"/>
                <w:spacing w:val="10"/>
              </w:rPr>
            </w:pPr>
            <w:r w:rsidRPr="00AD6342">
              <w:t>El.</w:t>
            </w:r>
            <w:r w:rsidR="00B70FDA">
              <w:t xml:space="preserve"> </w:t>
            </w:r>
            <w:r w:rsidRPr="00AD6342">
              <w:t>p</w:t>
            </w:r>
            <w:r w:rsidR="00B70FDA">
              <w:t>.</w:t>
            </w:r>
            <w:r w:rsidRPr="00AD6342">
              <w:t xml:space="preserve"> </w:t>
            </w:r>
            <w:hyperlink r:id="rId9" w:history="1">
              <w:r w:rsidR="00313481" w:rsidRPr="00E829A0">
                <w:rPr>
                  <w:rStyle w:val="Hipersaitas"/>
                </w:rPr>
                <w:t>dokumentai@klaipeda.lt</w:t>
              </w:r>
            </w:hyperlink>
            <w:r w:rsidR="00313481">
              <w:t xml:space="preserve"> </w:t>
            </w:r>
          </w:p>
          <w:p w14:paraId="6CE68A64" w14:textId="77777777" w:rsidR="00027BA3" w:rsidRPr="00AD6342" w:rsidRDefault="00027BA3" w:rsidP="002E1A53">
            <w:pPr>
              <w:pStyle w:val="TableContents"/>
              <w:rPr>
                <w:rFonts w:cs="Times New Roman"/>
                <w:spacing w:val="10"/>
              </w:rPr>
            </w:pPr>
          </w:p>
        </w:tc>
        <w:tc>
          <w:tcPr>
            <w:tcW w:w="282" w:type="dxa"/>
            <w:tcMar>
              <w:top w:w="0" w:type="dxa"/>
              <w:left w:w="0" w:type="dxa"/>
              <w:bottom w:w="0" w:type="dxa"/>
              <w:right w:w="0" w:type="dxa"/>
            </w:tcMar>
          </w:tcPr>
          <w:p w14:paraId="63580162" w14:textId="77777777" w:rsidR="00796197" w:rsidRPr="00AD6342" w:rsidRDefault="009177D2">
            <w:pPr>
              <w:ind w:right="67"/>
              <w:jc w:val="right"/>
              <w:rPr>
                <w:rFonts w:cs="Times New Roman"/>
                <w:spacing w:val="10"/>
              </w:rPr>
            </w:pPr>
            <w:r w:rsidRPr="00AD6342">
              <w:rPr>
                <w:rFonts w:cs="Times New Roman"/>
                <w:spacing w:val="10"/>
              </w:rPr>
              <w:t xml:space="preserve">    </w:t>
            </w:r>
          </w:p>
        </w:tc>
        <w:tc>
          <w:tcPr>
            <w:tcW w:w="1841" w:type="dxa"/>
            <w:tcMar>
              <w:top w:w="0" w:type="dxa"/>
              <w:left w:w="0" w:type="dxa"/>
              <w:bottom w:w="0" w:type="dxa"/>
              <w:right w:w="0" w:type="dxa"/>
            </w:tcMar>
          </w:tcPr>
          <w:p w14:paraId="4239EB89" w14:textId="03DEA8F4" w:rsidR="00796197" w:rsidRPr="00AD6342" w:rsidRDefault="007817BA" w:rsidP="002477CB">
            <w:pPr>
              <w:pStyle w:val="TableContents"/>
              <w:ind w:right="67"/>
              <w:rPr>
                <w:rFonts w:cs="Times New Roman"/>
              </w:rPr>
            </w:pPr>
            <w:r w:rsidRPr="00AD6342">
              <w:rPr>
                <w:rFonts w:cs="Times New Roman"/>
              </w:rPr>
              <w:t xml:space="preserve">  </w:t>
            </w:r>
            <w:r w:rsidR="00B03663">
              <w:rPr>
                <w:rFonts w:cs="Times New Roman"/>
              </w:rPr>
              <w:t xml:space="preserve">    </w:t>
            </w:r>
            <w:r w:rsidR="00483862">
              <w:rPr>
                <w:rFonts w:cs="Times New Roman"/>
              </w:rPr>
              <w:t xml:space="preserve">  </w:t>
            </w:r>
            <w:r w:rsidR="00821B64">
              <w:rPr>
                <w:rFonts w:cs="Times New Roman"/>
              </w:rPr>
              <w:t xml:space="preserve"> </w:t>
            </w:r>
            <w:r w:rsidR="009177D2" w:rsidRPr="00AD6342">
              <w:rPr>
                <w:rFonts w:cs="Times New Roman"/>
              </w:rPr>
              <w:t>20</w:t>
            </w:r>
            <w:r w:rsidR="00B03663">
              <w:rPr>
                <w:rFonts w:cs="Times New Roman"/>
              </w:rPr>
              <w:t>20</w:t>
            </w:r>
            <w:r w:rsidR="009177D2" w:rsidRPr="00AD6342">
              <w:rPr>
                <w:rFonts w:cs="Times New Roman"/>
              </w:rPr>
              <w:t>-</w:t>
            </w:r>
            <w:r w:rsidR="00B70FDA">
              <w:rPr>
                <w:rFonts w:cs="Times New Roman"/>
              </w:rPr>
              <w:t>11</w:t>
            </w:r>
            <w:r w:rsidR="00246075" w:rsidRPr="00AD6342">
              <w:rPr>
                <w:rFonts w:cs="Times New Roman"/>
              </w:rPr>
              <w:t>-</w:t>
            </w:r>
          </w:p>
        </w:tc>
        <w:tc>
          <w:tcPr>
            <w:tcW w:w="565" w:type="dxa"/>
          </w:tcPr>
          <w:p w14:paraId="430DC5EE" w14:textId="77777777" w:rsidR="00796197" w:rsidRPr="00AD6342" w:rsidRDefault="00796197">
            <w:pPr>
              <w:ind w:right="67"/>
              <w:jc w:val="right"/>
              <w:rPr>
                <w:rFonts w:cs="Times New Roman"/>
                <w:spacing w:val="10"/>
              </w:rPr>
            </w:pPr>
            <w:r w:rsidRPr="00AD6342">
              <w:rPr>
                <w:rFonts w:cs="Times New Roman"/>
                <w:spacing w:val="10"/>
              </w:rPr>
              <w:t>Nr.</w:t>
            </w:r>
          </w:p>
        </w:tc>
        <w:tc>
          <w:tcPr>
            <w:tcW w:w="2133" w:type="dxa"/>
          </w:tcPr>
          <w:p w14:paraId="026F092A" w14:textId="678A03FA" w:rsidR="00796197" w:rsidRPr="00AD6342" w:rsidRDefault="004D15ED" w:rsidP="009370BA">
            <w:pPr>
              <w:pStyle w:val="TableContents"/>
              <w:ind w:right="67"/>
              <w:rPr>
                <w:rFonts w:cs="Times New Roman"/>
              </w:rPr>
            </w:pPr>
            <w:r w:rsidRPr="00AD6342">
              <w:rPr>
                <w:rFonts w:cs="Times New Roman"/>
              </w:rPr>
              <w:t>(13.</w:t>
            </w:r>
            <w:r w:rsidR="00B03663">
              <w:rPr>
                <w:rFonts w:cs="Times New Roman"/>
              </w:rPr>
              <w:t>1</w:t>
            </w:r>
            <w:r w:rsidRPr="00AD6342">
              <w:rPr>
                <w:rFonts w:cs="Times New Roman"/>
              </w:rPr>
              <w:t>)-AD5-</w:t>
            </w:r>
          </w:p>
        </w:tc>
      </w:tr>
      <w:tr w:rsidR="00796197" w:rsidRPr="00AD6342" w14:paraId="43168876" w14:textId="77777777">
        <w:trPr>
          <w:cantSplit/>
          <w:trHeight w:val="340"/>
        </w:trPr>
        <w:tc>
          <w:tcPr>
            <w:tcW w:w="4817" w:type="dxa"/>
            <w:vMerge/>
            <w:tcMar>
              <w:top w:w="0" w:type="dxa"/>
              <w:left w:w="0" w:type="dxa"/>
              <w:bottom w:w="0" w:type="dxa"/>
              <w:right w:w="0" w:type="dxa"/>
            </w:tcMar>
          </w:tcPr>
          <w:p w14:paraId="5EAA1D0B" w14:textId="77777777" w:rsidR="00796197" w:rsidRPr="00AD6342" w:rsidRDefault="00796197">
            <w:pPr>
              <w:rPr>
                <w:rFonts w:cs="Times New Roman"/>
              </w:rPr>
            </w:pPr>
          </w:p>
        </w:tc>
        <w:tc>
          <w:tcPr>
            <w:tcW w:w="282" w:type="dxa"/>
            <w:tcMar>
              <w:top w:w="0" w:type="dxa"/>
              <w:left w:w="0" w:type="dxa"/>
              <w:bottom w:w="0" w:type="dxa"/>
              <w:right w:w="0" w:type="dxa"/>
            </w:tcMar>
          </w:tcPr>
          <w:p w14:paraId="3F292442" w14:textId="77777777" w:rsidR="00796197" w:rsidRPr="00AD6342" w:rsidRDefault="004D15ED">
            <w:pPr>
              <w:tabs>
                <w:tab w:val="left" w:pos="2869"/>
              </w:tabs>
              <w:ind w:right="67"/>
              <w:jc w:val="right"/>
              <w:rPr>
                <w:rFonts w:cs="Times New Roman"/>
                <w:spacing w:val="10"/>
              </w:rPr>
            </w:pPr>
            <w:r w:rsidRPr="00AD6342">
              <w:rPr>
                <w:rFonts w:cs="Times New Roman"/>
                <w:spacing w:val="10"/>
              </w:rPr>
              <w:t>Į</w:t>
            </w:r>
          </w:p>
        </w:tc>
        <w:tc>
          <w:tcPr>
            <w:tcW w:w="1841" w:type="dxa"/>
            <w:tcMar>
              <w:top w:w="0" w:type="dxa"/>
              <w:left w:w="0" w:type="dxa"/>
              <w:bottom w:w="0" w:type="dxa"/>
              <w:right w:w="0" w:type="dxa"/>
            </w:tcMar>
          </w:tcPr>
          <w:p w14:paraId="2860DC15" w14:textId="10044D18" w:rsidR="00796197" w:rsidRPr="00AD6342" w:rsidRDefault="004D15ED" w:rsidP="002477CB">
            <w:pPr>
              <w:pStyle w:val="TableContents"/>
              <w:ind w:right="67"/>
              <w:rPr>
                <w:rFonts w:cs="Times New Roman"/>
              </w:rPr>
            </w:pPr>
            <w:r w:rsidRPr="00AD6342">
              <w:rPr>
                <w:rFonts w:cs="Times New Roman"/>
              </w:rPr>
              <w:t xml:space="preserve">  </w:t>
            </w:r>
            <w:r w:rsidR="00B03663">
              <w:rPr>
                <w:rFonts w:cs="Times New Roman"/>
              </w:rPr>
              <w:t xml:space="preserve">    </w:t>
            </w:r>
            <w:r w:rsidR="00483862">
              <w:rPr>
                <w:rFonts w:cs="Times New Roman"/>
              </w:rPr>
              <w:t xml:space="preserve">  </w:t>
            </w:r>
            <w:r w:rsidR="00821B64">
              <w:rPr>
                <w:rFonts w:cs="Times New Roman"/>
              </w:rPr>
              <w:t xml:space="preserve"> </w:t>
            </w:r>
            <w:r w:rsidRPr="00AD6342">
              <w:rPr>
                <w:rFonts w:cs="Times New Roman"/>
              </w:rPr>
              <w:t>20</w:t>
            </w:r>
            <w:r w:rsidR="00B03663">
              <w:rPr>
                <w:rFonts w:cs="Times New Roman"/>
              </w:rPr>
              <w:t>20</w:t>
            </w:r>
            <w:r w:rsidRPr="00AD6342">
              <w:rPr>
                <w:rFonts w:cs="Times New Roman"/>
              </w:rPr>
              <w:t>-</w:t>
            </w:r>
            <w:r w:rsidR="00B70FDA">
              <w:rPr>
                <w:rFonts w:cs="Times New Roman"/>
              </w:rPr>
              <w:t>11</w:t>
            </w:r>
            <w:r w:rsidRPr="00AD6342">
              <w:rPr>
                <w:rFonts w:cs="Times New Roman"/>
              </w:rPr>
              <w:t>-</w:t>
            </w:r>
            <w:r w:rsidR="00B70FDA">
              <w:rPr>
                <w:rFonts w:cs="Times New Roman"/>
              </w:rPr>
              <w:t>17</w:t>
            </w:r>
          </w:p>
        </w:tc>
        <w:tc>
          <w:tcPr>
            <w:tcW w:w="565" w:type="dxa"/>
          </w:tcPr>
          <w:p w14:paraId="26E7DEE2" w14:textId="77777777" w:rsidR="00796197" w:rsidRPr="00AD6342" w:rsidRDefault="002477CB">
            <w:pPr>
              <w:tabs>
                <w:tab w:val="left" w:pos="2869"/>
              </w:tabs>
              <w:ind w:right="67"/>
              <w:jc w:val="right"/>
              <w:rPr>
                <w:rFonts w:cs="Times New Roman"/>
                <w:spacing w:val="10"/>
              </w:rPr>
            </w:pPr>
            <w:r>
              <w:rPr>
                <w:rFonts w:cs="Times New Roman"/>
                <w:spacing w:val="10"/>
              </w:rPr>
              <w:t>Nr.</w:t>
            </w:r>
            <w:r w:rsidR="00250865" w:rsidRPr="00AD6342">
              <w:rPr>
                <w:rFonts w:cs="Times New Roman"/>
                <w:spacing w:val="10"/>
              </w:rPr>
              <w:t xml:space="preserve"> </w:t>
            </w:r>
          </w:p>
        </w:tc>
        <w:tc>
          <w:tcPr>
            <w:tcW w:w="2133" w:type="dxa"/>
          </w:tcPr>
          <w:p w14:paraId="285E41FE" w14:textId="05AA678D" w:rsidR="00796197" w:rsidRPr="00AD6342" w:rsidRDefault="00B70FDA">
            <w:pPr>
              <w:pStyle w:val="TableContents"/>
              <w:ind w:right="67"/>
              <w:rPr>
                <w:rFonts w:cs="Times New Roman"/>
              </w:rPr>
            </w:pPr>
            <w:r w:rsidRPr="00B70FDA">
              <w:rPr>
                <w:rFonts w:eastAsia="Times New Roman" w:cs="Times New Roman"/>
                <w:szCs w:val="20"/>
                <w:lang w:eastAsia="lt-LT" w:bidi="ar-SA"/>
              </w:rPr>
              <w:t>(4.36E)-R2-3056</w:t>
            </w:r>
          </w:p>
        </w:tc>
      </w:tr>
      <w:tr w:rsidR="00796197" w:rsidRPr="00AD6342" w14:paraId="33712AD1" w14:textId="77777777">
        <w:trPr>
          <w:cantSplit/>
        </w:trPr>
        <w:tc>
          <w:tcPr>
            <w:tcW w:w="4817" w:type="dxa"/>
            <w:vMerge/>
            <w:tcMar>
              <w:top w:w="0" w:type="dxa"/>
              <w:left w:w="0" w:type="dxa"/>
              <w:bottom w:w="0" w:type="dxa"/>
              <w:right w:w="0" w:type="dxa"/>
            </w:tcMar>
          </w:tcPr>
          <w:p w14:paraId="527DF2E1" w14:textId="77777777" w:rsidR="00796197" w:rsidRPr="00AD6342" w:rsidRDefault="00796197">
            <w:pPr>
              <w:rPr>
                <w:rFonts w:cs="Times New Roman"/>
              </w:rPr>
            </w:pPr>
          </w:p>
        </w:tc>
        <w:tc>
          <w:tcPr>
            <w:tcW w:w="4821" w:type="dxa"/>
            <w:gridSpan w:val="4"/>
            <w:tcMar>
              <w:top w:w="0" w:type="dxa"/>
              <w:left w:w="0" w:type="dxa"/>
              <w:bottom w:w="0" w:type="dxa"/>
              <w:right w:w="0" w:type="dxa"/>
            </w:tcMar>
          </w:tcPr>
          <w:p w14:paraId="44DB7DAD" w14:textId="4AA21C38" w:rsidR="004A4A54" w:rsidRPr="00AD6342" w:rsidRDefault="004A4A54">
            <w:pPr>
              <w:tabs>
                <w:tab w:val="left" w:pos="2869"/>
              </w:tabs>
              <w:ind w:right="67"/>
              <w:rPr>
                <w:rFonts w:cs="Times New Roman"/>
                <w:spacing w:val="10"/>
              </w:rPr>
            </w:pPr>
          </w:p>
        </w:tc>
      </w:tr>
      <w:tr w:rsidR="00796197" w:rsidRPr="00AD6342" w14:paraId="4E570B2B" w14:textId="77777777">
        <w:trPr>
          <w:trHeight w:val="340"/>
        </w:trPr>
        <w:tc>
          <w:tcPr>
            <w:tcW w:w="9638" w:type="dxa"/>
            <w:gridSpan w:val="5"/>
            <w:tcMar>
              <w:top w:w="0" w:type="dxa"/>
              <w:left w:w="0" w:type="dxa"/>
              <w:bottom w:w="0" w:type="dxa"/>
              <w:right w:w="0" w:type="dxa"/>
            </w:tcMar>
          </w:tcPr>
          <w:p w14:paraId="17846D05" w14:textId="18DB089C" w:rsidR="00796197" w:rsidRPr="00AD6342" w:rsidRDefault="00D1785E" w:rsidP="002477CB">
            <w:pPr>
              <w:pStyle w:val="TableContents"/>
              <w:jc w:val="both"/>
              <w:rPr>
                <w:rFonts w:cs="Times New Roman"/>
                <w:b/>
                <w:bCs/>
              </w:rPr>
            </w:pPr>
            <w:sdt>
              <w:sdtPr>
                <w:rPr>
                  <w:b/>
                  <w:caps/>
                </w:rPr>
                <w:id w:val="-746805072"/>
                <w:placeholder>
                  <w:docPart w:val="953D10799A16409DBAC25D054F546CA8"/>
                </w:placeholder>
              </w:sdtPr>
              <w:sdtEndPr/>
              <w:sdtContent>
                <w:sdt>
                  <w:sdtPr>
                    <w:rPr>
                      <w:b/>
                      <w:caps/>
                    </w:rPr>
                    <w:id w:val="1325318756"/>
                    <w:placeholder>
                      <w:docPart w:val="22794FF0E04A431FA6EBC03B3B93EE9D"/>
                    </w:placeholder>
                  </w:sdtPr>
                  <w:sdtEndPr/>
                  <w:sdtContent>
                    <w:r w:rsidR="009D4523" w:rsidRPr="00AD6342">
                      <w:rPr>
                        <w:b/>
                        <w:caps/>
                      </w:rPr>
                      <w:t>DĖL</w:t>
                    </w:r>
                    <w:r w:rsidR="00E0625D" w:rsidRPr="00AD6342">
                      <w:rPr>
                        <w:b/>
                        <w:caps/>
                      </w:rPr>
                      <w:t xml:space="preserve"> </w:t>
                    </w:r>
                    <w:r w:rsidR="00B70FDA">
                      <w:rPr>
                        <w:b/>
                        <w:caps/>
                      </w:rPr>
                      <w:t>KLAIPĖDOS MIESTO SAVIVALDYBĖS ORO KOKYBĖS VALDYMO PROGRAMOS</w:t>
                    </w:r>
                    <w:r w:rsidR="003A4D3C" w:rsidRPr="00AD6342">
                      <w:rPr>
                        <w:b/>
                        <w:caps/>
                      </w:rPr>
                      <w:t xml:space="preserve"> </w:t>
                    </w:r>
                  </w:sdtContent>
                </w:sdt>
              </w:sdtContent>
            </w:sdt>
            <w:r w:rsidR="009C7D36" w:rsidRPr="00AD6342">
              <w:rPr>
                <w:b/>
                <w:caps/>
              </w:rPr>
              <w:t xml:space="preserve"> </w:t>
            </w:r>
          </w:p>
        </w:tc>
      </w:tr>
    </w:tbl>
    <w:p w14:paraId="33E0AC53" w14:textId="7039B8CD" w:rsidR="00483862" w:rsidRDefault="00483862" w:rsidP="00081507">
      <w:pPr>
        <w:pStyle w:val="Pagrindinistekstas"/>
        <w:tabs>
          <w:tab w:val="left" w:pos="5103"/>
        </w:tabs>
        <w:ind w:firstLine="851"/>
        <w:rPr>
          <w:rFonts w:cs="Times New Roman"/>
        </w:rPr>
      </w:pPr>
    </w:p>
    <w:p w14:paraId="34A67094" w14:textId="77777777" w:rsidR="00B70FDA" w:rsidRPr="00AD6342" w:rsidRDefault="00B70FDA" w:rsidP="00081507">
      <w:pPr>
        <w:pStyle w:val="Pagrindinistekstas"/>
        <w:tabs>
          <w:tab w:val="left" w:pos="5103"/>
        </w:tabs>
        <w:ind w:firstLine="851"/>
        <w:rPr>
          <w:rFonts w:cs="Times New Roman"/>
        </w:rPr>
      </w:pPr>
    </w:p>
    <w:p w14:paraId="5C9BC860" w14:textId="657A5A84" w:rsidR="00C03649" w:rsidRDefault="003A4D3C" w:rsidP="00B70FDA">
      <w:pPr>
        <w:ind w:firstLine="567"/>
        <w:jc w:val="both"/>
        <w:rPr>
          <w:szCs w:val="22"/>
        </w:rPr>
      </w:pPr>
      <w:r w:rsidRPr="00BC3F2C">
        <w:rPr>
          <w:szCs w:val="22"/>
        </w:rPr>
        <w:t xml:space="preserve">Aplinkos apsaugos departamento prie Aplinkos ministerijos </w:t>
      </w:r>
      <w:r w:rsidR="00B70FDA">
        <w:rPr>
          <w:szCs w:val="22"/>
        </w:rPr>
        <w:t xml:space="preserve">(toliau - Departamentas) </w:t>
      </w:r>
      <w:r w:rsidRPr="00BC3F2C">
        <w:rPr>
          <w:szCs w:val="22"/>
        </w:rPr>
        <w:t>Klaipėdos valdybo</w:t>
      </w:r>
      <w:r w:rsidR="00B03663">
        <w:rPr>
          <w:szCs w:val="22"/>
        </w:rPr>
        <w:t xml:space="preserve">je </w:t>
      </w:r>
      <w:r w:rsidR="0006763D" w:rsidRPr="00BC3F2C">
        <w:rPr>
          <w:szCs w:val="22"/>
        </w:rPr>
        <w:t xml:space="preserve">gauta </w:t>
      </w:r>
      <w:r w:rsidR="00B70FDA" w:rsidRPr="00B70FDA">
        <w:rPr>
          <w:rFonts w:eastAsia="Times New Roman" w:cs="Times New Roman"/>
          <w:lang w:eastAsia="lt-LT" w:bidi="ar-SA"/>
        </w:rPr>
        <w:t xml:space="preserve">Klaipėdos miesto savivaldybės administracijos užsakymu UAB „Estonian, Latvian &amp; Lithuanian Environment" </w:t>
      </w:r>
      <w:bookmarkStart w:id="2" w:name="_Hlk56754990"/>
      <w:r w:rsidR="00B70FDA" w:rsidRPr="00B70FDA">
        <w:rPr>
          <w:rFonts w:eastAsia="Times New Roman" w:cs="Times New Roman"/>
          <w:lang w:eastAsia="lt-LT" w:bidi="ar-SA"/>
        </w:rPr>
        <w:t>pareng</w:t>
      </w:r>
      <w:r w:rsidR="00B70FDA">
        <w:rPr>
          <w:rFonts w:eastAsia="Times New Roman" w:cs="Times New Roman"/>
          <w:lang w:eastAsia="lt-LT" w:bidi="ar-SA"/>
        </w:rPr>
        <w:t>ta</w:t>
      </w:r>
      <w:r w:rsidR="00B70FDA" w:rsidRPr="00B70FDA">
        <w:rPr>
          <w:rFonts w:eastAsia="Times New Roman" w:cs="Times New Roman"/>
          <w:lang w:eastAsia="lt-LT" w:bidi="ar-SA"/>
        </w:rPr>
        <w:t xml:space="preserve"> Klaipėdos miesto savivaldybės aplinkos oro kokybės valdymo 2020–2023 metų program</w:t>
      </w:r>
      <w:r w:rsidR="00B70FDA">
        <w:rPr>
          <w:rFonts w:eastAsia="Times New Roman" w:cs="Times New Roman"/>
          <w:lang w:eastAsia="lt-LT" w:bidi="ar-SA"/>
        </w:rPr>
        <w:t>a</w:t>
      </w:r>
      <w:r w:rsidR="00B70FDA" w:rsidRPr="00B70FDA">
        <w:rPr>
          <w:rFonts w:eastAsia="Times New Roman" w:cs="Times New Roman"/>
          <w:lang w:eastAsia="lt-LT" w:bidi="ar-SA"/>
        </w:rPr>
        <w:t xml:space="preserve"> ir priemonių plan</w:t>
      </w:r>
      <w:r w:rsidR="00B70FDA">
        <w:rPr>
          <w:rFonts w:eastAsia="Times New Roman" w:cs="Times New Roman"/>
          <w:lang w:eastAsia="lt-LT" w:bidi="ar-SA"/>
        </w:rPr>
        <w:t>as</w:t>
      </w:r>
      <w:r w:rsidR="00B70FDA" w:rsidRPr="00B70FDA">
        <w:rPr>
          <w:rFonts w:eastAsia="Times New Roman" w:cs="Times New Roman"/>
          <w:lang w:eastAsia="lt-LT" w:bidi="ar-SA"/>
        </w:rPr>
        <w:t xml:space="preserve">. </w:t>
      </w:r>
      <w:bookmarkEnd w:id="2"/>
    </w:p>
    <w:p w14:paraId="714EA23E" w14:textId="695F9160" w:rsidR="00C03649" w:rsidRDefault="00F63944" w:rsidP="00B70FDA">
      <w:pPr>
        <w:ind w:firstLine="567"/>
        <w:jc w:val="both"/>
        <w:rPr>
          <w:szCs w:val="22"/>
        </w:rPr>
      </w:pPr>
      <w:r>
        <w:rPr>
          <w:rFonts w:eastAsia="Times New Roman" w:cs="Times New Roman"/>
          <w:lang w:bidi="ar-SA"/>
        </w:rPr>
        <w:t>Informuojame, kad</w:t>
      </w:r>
      <w:r w:rsidR="00B70FDA" w:rsidRPr="00B70FDA">
        <w:rPr>
          <w:rFonts w:eastAsia="Times New Roman" w:cs="Times New Roman"/>
          <w:lang w:eastAsia="lt-LT" w:bidi="ar-SA"/>
        </w:rPr>
        <w:t xml:space="preserve"> </w:t>
      </w:r>
      <w:r w:rsidR="00B70FDA">
        <w:rPr>
          <w:rFonts w:eastAsia="Times New Roman" w:cs="Times New Roman"/>
          <w:lang w:eastAsia="lt-LT" w:bidi="ar-SA"/>
        </w:rPr>
        <w:t>Departament</w:t>
      </w:r>
      <w:r w:rsidR="00D5539B">
        <w:rPr>
          <w:rFonts w:eastAsia="Times New Roman" w:cs="Times New Roman"/>
          <w:lang w:eastAsia="lt-LT" w:bidi="ar-SA"/>
        </w:rPr>
        <w:t>o Klaipėdos valdyba</w:t>
      </w:r>
      <w:r w:rsidR="00B70FDA">
        <w:rPr>
          <w:rFonts w:eastAsia="Times New Roman" w:cs="Times New Roman"/>
          <w:lang w:eastAsia="lt-LT" w:bidi="ar-SA"/>
        </w:rPr>
        <w:t xml:space="preserve"> </w:t>
      </w:r>
      <w:r w:rsidR="00D5539B">
        <w:rPr>
          <w:rFonts w:eastAsia="Times New Roman" w:cs="Times New Roman"/>
          <w:lang w:eastAsia="lt-LT" w:bidi="ar-SA"/>
        </w:rPr>
        <w:t xml:space="preserve">neprieštarauja dėl </w:t>
      </w:r>
      <w:r w:rsidR="00B70FDA" w:rsidRPr="00B70FDA">
        <w:rPr>
          <w:rFonts w:eastAsia="Times New Roman" w:cs="Times New Roman"/>
          <w:lang w:eastAsia="lt-LT" w:bidi="ar-SA"/>
        </w:rPr>
        <w:t xml:space="preserve">oro kokybės valdymo programoje numatytų priemonių vykdymo </w:t>
      </w:r>
      <w:r w:rsidR="00D5539B">
        <w:rPr>
          <w:rFonts w:eastAsia="Times New Roman" w:cs="Times New Roman"/>
          <w:lang w:eastAsia="lt-LT" w:bidi="ar-SA"/>
        </w:rPr>
        <w:t>bei</w:t>
      </w:r>
      <w:r w:rsidR="00B70FDA" w:rsidRPr="00B70FDA">
        <w:rPr>
          <w:rFonts w:eastAsia="Times New Roman" w:cs="Times New Roman"/>
          <w:lang w:eastAsia="lt-LT" w:bidi="ar-SA"/>
        </w:rPr>
        <w:t xml:space="preserve"> pritari</w:t>
      </w:r>
      <w:r w:rsidR="00D5539B">
        <w:rPr>
          <w:rFonts w:eastAsia="Times New Roman" w:cs="Times New Roman"/>
          <w:lang w:eastAsia="lt-LT" w:bidi="ar-SA"/>
        </w:rPr>
        <w:t>a</w:t>
      </w:r>
      <w:r w:rsidR="00B70FDA" w:rsidRPr="00B70FDA">
        <w:rPr>
          <w:rFonts w:eastAsia="Times New Roman" w:cs="Times New Roman"/>
          <w:lang w:eastAsia="lt-LT" w:bidi="ar-SA"/>
        </w:rPr>
        <w:t xml:space="preserve"> aplinkos oro kokybės valdymo priemonių plano įgyvendinimui.</w:t>
      </w:r>
    </w:p>
    <w:p w14:paraId="09CE6FBC" w14:textId="77777777" w:rsidR="00447D0F" w:rsidRPr="00447D0F" w:rsidRDefault="00447D0F" w:rsidP="00B70FDA">
      <w:pPr>
        <w:widowControl/>
        <w:ind w:firstLine="567"/>
        <w:jc w:val="both"/>
        <w:rPr>
          <w:rFonts w:eastAsia="Lucida Sans Unicode" w:cs="Times New Roman"/>
          <w:kern w:val="1"/>
          <w:lang w:eastAsia="ar-SA" w:bidi="ar-SA"/>
        </w:rPr>
      </w:pPr>
      <w:r w:rsidRPr="00447D0F">
        <w:rPr>
          <w:rFonts w:eastAsia="Lucida Sans Unicode" w:cs="Times New Roman"/>
          <w:kern w:val="1"/>
          <w:lang w:eastAsia="ar-SA" w:bidi="ar-SA"/>
        </w:rPr>
        <w:t>Informuojame, kad, asmuo, nesutinkantis su institucijos atsakymu į jo prašymą, skundą ar pranešimą, turi teisę paduoti skundą per vieną mėnesį nuo sprendimo gavimo dienos, arba tuo atveju, jeigu per nustatytą prašymo nagrinėjimo terminą atsakymas asmeniui neišsiųstas, per du mėnesius nuo tos dienos, iki kurios turėjo būti priimtas sprendimas (Lietuvos Respublikos administracinių bylų teisenos įstatymo 28 straipsnio 1 dalyje ir 2 dalyje nustatyta tvarka) Regionų apygardų administracinio teismo Klaipėdos rūmams (Galinio Pylimo g. 9, LT-91230, Klaipėda).</w:t>
      </w:r>
    </w:p>
    <w:tbl>
      <w:tblPr>
        <w:tblW w:w="9915" w:type="dxa"/>
        <w:tblInd w:w="8" w:type="dxa"/>
        <w:tblLayout w:type="fixed"/>
        <w:tblCellMar>
          <w:left w:w="0" w:type="dxa"/>
          <w:right w:w="0" w:type="dxa"/>
        </w:tblCellMar>
        <w:tblLook w:val="0000" w:firstRow="0" w:lastRow="0" w:firstColumn="0" w:lastColumn="0" w:noHBand="0" w:noVBand="0"/>
      </w:tblPr>
      <w:tblGrid>
        <w:gridCol w:w="4817"/>
        <w:gridCol w:w="5098"/>
      </w:tblGrid>
      <w:tr w:rsidR="00796197" w:rsidRPr="00AD6342" w14:paraId="6FF9B2C0" w14:textId="77777777" w:rsidTr="00447D0F">
        <w:trPr>
          <w:trHeight w:val="340"/>
        </w:trPr>
        <w:tc>
          <w:tcPr>
            <w:tcW w:w="4817" w:type="dxa"/>
            <w:vAlign w:val="bottom"/>
          </w:tcPr>
          <w:p w14:paraId="03A889BD" w14:textId="7DA0CFC1" w:rsidR="00D44821" w:rsidRDefault="00D44821" w:rsidP="001E7CDC">
            <w:pPr>
              <w:pStyle w:val="TableContents"/>
              <w:rPr>
                <w:rFonts w:cs="Times New Roman"/>
              </w:rPr>
            </w:pPr>
          </w:p>
          <w:p w14:paraId="1D4F0F6F" w14:textId="77777777" w:rsidR="00B70FDA" w:rsidRPr="00AD6342" w:rsidRDefault="00B70FDA" w:rsidP="001E7CDC">
            <w:pPr>
              <w:pStyle w:val="TableContents"/>
              <w:rPr>
                <w:rFonts w:cs="Times New Roman"/>
              </w:rPr>
            </w:pPr>
          </w:p>
          <w:p w14:paraId="73B8C151" w14:textId="564187EA" w:rsidR="00796197" w:rsidRPr="00AD6342" w:rsidRDefault="006C0448" w:rsidP="001E7CDC">
            <w:pPr>
              <w:pStyle w:val="TableContents"/>
              <w:rPr>
                <w:rFonts w:cs="Times New Roman"/>
              </w:rPr>
            </w:pPr>
            <w:r w:rsidRPr="00AD6342">
              <w:rPr>
                <w:rFonts w:cs="Times New Roman"/>
                <w:noProof/>
                <w:lang w:eastAsia="lt-LT" w:bidi="ar-SA"/>
              </w:rPr>
              <w:drawing>
                <wp:anchor distT="0" distB="0" distL="114300" distR="114300" simplePos="0" relativeHeight="251658240" behindDoc="0" locked="0" layoutInCell="1" allowOverlap="1" wp14:anchorId="5C0CA92D" wp14:editId="6CC2FA56">
                  <wp:simplePos x="0" y="0"/>
                  <wp:positionH relativeFrom="margin">
                    <wp:posOffset>6115050</wp:posOffset>
                  </wp:positionH>
                  <wp:positionV relativeFrom="paragraph">
                    <wp:posOffset>9845675</wp:posOffset>
                  </wp:positionV>
                  <wp:extent cx="1381125" cy="750570"/>
                  <wp:effectExtent l="0" t="0" r="0" b="0"/>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381125" cy="750570"/>
                          </a:xfrm>
                          <a:prstGeom prst="rect">
                            <a:avLst/>
                          </a:prstGeom>
                          <a:noFill/>
                          <a:ln w="9525">
                            <a:noFill/>
                            <a:miter lim="800000"/>
                            <a:headEnd/>
                            <a:tailEnd/>
                          </a:ln>
                        </pic:spPr>
                      </pic:pic>
                    </a:graphicData>
                  </a:graphic>
                </wp:anchor>
              </w:drawing>
            </w:r>
            <w:r w:rsidR="001E7CDC" w:rsidRPr="00AD6342">
              <w:rPr>
                <w:rFonts w:cs="Times New Roman"/>
              </w:rPr>
              <w:t>V</w:t>
            </w:r>
            <w:r w:rsidR="00E0625D" w:rsidRPr="00AD6342">
              <w:rPr>
                <w:rFonts w:cs="Times New Roman"/>
              </w:rPr>
              <w:t xml:space="preserve">aldybos </w:t>
            </w:r>
            <w:r w:rsidR="00246075" w:rsidRPr="00AD6342">
              <w:rPr>
                <w:rFonts w:cs="Times New Roman"/>
              </w:rPr>
              <w:t>viršinink</w:t>
            </w:r>
            <w:r w:rsidR="001E7CDC" w:rsidRPr="00AD6342">
              <w:rPr>
                <w:rFonts w:cs="Times New Roman"/>
              </w:rPr>
              <w:t>as</w:t>
            </w:r>
          </w:p>
        </w:tc>
        <w:tc>
          <w:tcPr>
            <w:tcW w:w="5098" w:type="dxa"/>
            <w:vAlign w:val="bottom"/>
          </w:tcPr>
          <w:p w14:paraId="11DD4055" w14:textId="2D2B7446" w:rsidR="00796197" w:rsidRPr="00AD6342" w:rsidRDefault="001E7CDC" w:rsidP="00FB4EAA">
            <w:pPr>
              <w:ind w:right="34"/>
              <w:jc w:val="right"/>
              <w:rPr>
                <w:rFonts w:cs="Times New Roman"/>
              </w:rPr>
            </w:pPr>
            <w:r w:rsidRPr="00AD6342">
              <w:rPr>
                <w:rFonts w:cs="Times New Roman"/>
              </w:rPr>
              <w:t>Alfredas Šepštas</w:t>
            </w:r>
          </w:p>
        </w:tc>
      </w:tr>
    </w:tbl>
    <w:p w14:paraId="04A6FF51" w14:textId="5EFB0F28" w:rsidR="00447D0F" w:rsidRDefault="00447D0F" w:rsidP="009D4523">
      <w:pPr>
        <w:widowControl/>
        <w:suppressAutoHyphens w:val="0"/>
        <w:rPr>
          <w:rFonts w:eastAsia="Times New Roman" w:cs="Times New Roman"/>
          <w:sz w:val="22"/>
          <w:szCs w:val="22"/>
          <w:lang w:bidi="ar-SA"/>
        </w:rPr>
      </w:pPr>
    </w:p>
    <w:p w14:paraId="5343BCA5" w14:textId="6A2338F7" w:rsidR="00447D0F" w:rsidRDefault="00447D0F" w:rsidP="009D4523">
      <w:pPr>
        <w:widowControl/>
        <w:suppressAutoHyphens w:val="0"/>
        <w:rPr>
          <w:rFonts w:eastAsia="Times New Roman" w:cs="Times New Roman"/>
          <w:sz w:val="22"/>
          <w:szCs w:val="22"/>
          <w:lang w:bidi="ar-SA"/>
        </w:rPr>
      </w:pPr>
    </w:p>
    <w:p w14:paraId="644D42C1" w14:textId="0306DCF4" w:rsidR="00D5539B" w:rsidRDefault="00D5539B" w:rsidP="009D4523">
      <w:pPr>
        <w:widowControl/>
        <w:suppressAutoHyphens w:val="0"/>
        <w:rPr>
          <w:rFonts w:eastAsia="Times New Roman" w:cs="Times New Roman"/>
          <w:sz w:val="22"/>
          <w:szCs w:val="22"/>
          <w:lang w:bidi="ar-SA"/>
        </w:rPr>
      </w:pPr>
    </w:p>
    <w:p w14:paraId="39573344" w14:textId="61567B24" w:rsidR="00D5539B" w:rsidRDefault="00D5539B" w:rsidP="009D4523">
      <w:pPr>
        <w:widowControl/>
        <w:suppressAutoHyphens w:val="0"/>
        <w:rPr>
          <w:rFonts w:eastAsia="Times New Roman" w:cs="Times New Roman"/>
          <w:sz w:val="22"/>
          <w:szCs w:val="22"/>
          <w:lang w:bidi="ar-SA"/>
        </w:rPr>
      </w:pPr>
    </w:p>
    <w:p w14:paraId="4DBEF0D7" w14:textId="312A3D00" w:rsidR="00D5539B" w:rsidRDefault="00D5539B" w:rsidP="009D4523">
      <w:pPr>
        <w:widowControl/>
        <w:suppressAutoHyphens w:val="0"/>
        <w:rPr>
          <w:rFonts w:eastAsia="Times New Roman" w:cs="Times New Roman"/>
          <w:sz w:val="22"/>
          <w:szCs w:val="22"/>
          <w:lang w:bidi="ar-SA"/>
        </w:rPr>
      </w:pPr>
    </w:p>
    <w:p w14:paraId="3C72FB1F" w14:textId="2DE88EB0" w:rsidR="00D5539B" w:rsidRDefault="00D5539B" w:rsidP="009D4523">
      <w:pPr>
        <w:widowControl/>
        <w:suppressAutoHyphens w:val="0"/>
        <w:rPr>
          <w:rFonts w:eastAsia="Times New Roman" w:cs="Times New Roman"/>
          <w:sz w:val="22"/>
          <w:szCs w:val="22"/>
          <w:lang w:bidi="ar-SA"/>
        </w:rPr>
      </w:pPr>
    </w:p>
    <w:p w14:paraId="4DB6AF55" w14:textId="74712EF6" w:rsidR="00D5539B" w:rsidRDefault="00D5539B" w:rsidP="009D4523">
      <w:pPr>
        <w:widowControl/>
        <w:suppressAutoHyphens w:val="0"/>
        <w:rPr>
          <w:rFonts w:eastAsia="Times New Roman" w:cs="Times New Roman"/>
          <w:sz w:val="22"/>
          <w:szCs w:val="22"/>
          <w:lang w:bidi="ar-SA"/>
        </w:rPr>
      </w:pPr>
    </w:p>
    <w:p w14:paraId="35238077" w14:textId="2E041AB1" w:rsidR="00D5539B" w:rsidRDefault="00D5539B" w:rsidP="009D4523">
      <w:pPr>
        <w:widowControl/>
        <w:suppressAutoHyphens w:val="0"/>
        <w:rPr>
          <w:rFonts w:eastAsia="Times New Roman" w:cs="Times New Roman"/>
          <w:sz w:val="22"/>
          <w:szCs w:val="22"/>
          <w:lang w:bidi="ar-SA"/>
        </w:rPr>
      </w:pPr>
    </w:p>
    <w:p w14:paraId="6E80BA63" w14:textId="5B7B49BF" w:rsidR="00D5539B" w:rsidRDefault="00D5539B" w:rsidP="009D4523">
      <w:pPr>
        <w:widowControl/>
        <w:suppressAutoHyphens w:val="0"/>
        <w:rPr>
          <w:rFonts w:eastAsia="Times New Roman" w:cs="Times New Roman"/>
          <w:sz w:val="22"/>
          <w:szCs w:val="22"/>
          <w:lang w:bidi="ar-SA"/>
        </w:rPr>
      </w:pPr>
    </w:p>
    <w:p w14:paraId="23C8FFE0" w14:textId="710D05E5" w:rsidR="00D5539B" w:rsidRDefault="00D5539B" w:rsidP="009D4523">
      <w:pPr>
        <w:widowControl/>
        <w:suppressAutoHyphens w:val="0"/>
        <w:rPr>
          <w:rFonts w:eastAsia="Times New Roman" w:cs="Times New Roman"/>
          <w:sz w:val="22"/>
          <w:szCs w:val="22"/>
          <w:lang w:bidi="ar-SA"/>
        </w:rPr>
      </w:pPr>
    </w:p>
    <w:p w14:paraId="1BA81403" w14:textId="77777777" w:rsidR="00D5539B" w:rsidRDefault="00D5539B" w:rsidP="009D4523">
      <w:pPr>
        <w:widowControl/>
        <w:suppressAutoHyphens w:val="0"/>
        <w:rPr>
          <w:rFonts w:eastAsia="Times New Roman" w:cs="Times New Roman"/>
          <w:sz w:val="22"/>
          <w:szCs w:val="22"/>
          <w:lang w:bidi="ar-SA"/>
        </w:rPr>
      </w:pPr>
    </w:p>
    <w:p w14:paraId="284EE7F2" w14:textId="1258EC1D" w:rsidR="00D5539B" w:rsidRDefault="00D5539B" w:rsidP="009D4523">
      <w:pPr>
        <w:widowControl/>
        <w:suppressAutoHyphens w:val="0"/>
        <w:rPr>
          <w:rFonts w:eastAsia="Times New Roman" w:cs="Times New Roman"/>
          <w:sz w:val="22"/>
          <w:szCs w:val="22"/>
          <w:lang w:bidi="ar-SA"/>
        </w:rPr>
      </w:pPr>
    </w:p>
    <w:p w14:paraId="7866DF03" w14:textId="1D866510" w:rsidR="00821B64" w:rsidRDefault="00821B64" w:rsidP="009D4523">
      <w:pPr>
        <w:widowControl/>
        <w:suppressAutoHyphens w:val="0"/>
        <w:rPr>
          <w:rFonts w:eastAsia="Times New Roman" w:cs="Times New Roman"/>
          <w:sz w:val="22"/>
          <w:szCs w:val="22"/>
          <w:lang w:bidi="ar-SA"/>
        </w:rPr>
      </w:pPr>
    </w:p>
    <w:p w14:paraId="47DFCABD" w14:textId="6F7189C7" w:rsidR="00821B64" w:rsidRDefault="00821B64" w:rsidP="009D4523">
      <w:pPr>
        <w:widowControl/>
        <w:suppressAutoHyphens w:val="0"/>
        <w:rPr>
          <w:rFonts w:eastAsia="Times New Roman" w:cs="Times New Roman"/>
          <w:sz w:val="22"/>
          <w:szCs w:val="22"/>
          <w:lang w:bidi="ar-SA"/>
        </w:rPr>
      </w:pPr>
    </w:p>
    <w:p w14:paraId="71BF7E51" w14:textId="77777777" w:rsidR="00821B64" w:rsidRPr="00AD6342" w:rsidRDefault="00821B64" w:rsidP="009D4523">
      <w:pPr>
        <w:widowControl/>
        <w:suppressAutoHyphens w:val="0"/>
        <w:rPr>
          <w:rFonts w:eastAsia="Times New Roman" w:cs="Times New Roman"/>
          <w:sz w:val="22"/>
          <w:szCs w:val="22"/>
          <w:lang w:bidi="ar-SA"/>
        </w:rPr>
      </w:pPr>
    </w:p>
    <w:p w14:paraId="377AA7EB" w14:textId="7624FCE9" w:rsidR="00F63944" w:rsidRDefault="00F63944" w:rsidP="00F63944">
      <w:pPr>
        <w:pStyle w:val="Antrats"/>
        <w:rPr>
          <w:i/>
        </w:rPr>
      </w:pPr>
      <w:r w:rsidRPr="008529C3">
        <w:rPr>
          <w:i/>
          <w:lang w:val="en-US"/>
        </w:rPr>
        <w:t>Originalas nebus siun</w:t>
      </w:r>
      <w:r w:rsidRPr="008529C3">
        <w:rPr>
          <w:i/>
        </w:rPr>
        <w:t>čiamas</w:t>
      </w:r>
    </w:p>
    <w:p w14:paraId="04077A39" w14:textId="77777777" w:rsidR="00D5539B" w:rsidRDefault="00D5539B" w:rsidP="00F63944">
      <w:pPr>
        <w:pStyle w:val="Antrats"/>
      </w:pPr>
    </w:p>
    <w:p w14:paraId="05FBAE8B" w14:textId="77777777" w:rsidR="00C2501E" w:rsidRPr="00AD6342" w:rsidRDefault="00C2501E" w:rsidP="009D4523">
      <w:pPr>
        <w:widowControl/>
        <w:suppressAutoHyphens w:val="0"/>
        <w:rPr>
          <w:rFonts w:eastAsia="Times New Roman" w:cs="Times New Roman"/>
          <w:sz w:val="22"/>
          <w:szCs w:val="22"/>
          <w:lang w:bidi="ar-SA"/>
        </w:rPr>
      </w:pPr>
    </w:p>
    <w:p w14:paraId="6D55AD80" w14:textId="63351F85" w:rsidR="006C0448" w:rsidRPr="009F07B4" w:rsidRDefault="00B03663" w:rsidP="009D4523">
      <w:pPr>
        <w:widowControl/>
        <w:suppressAutoHyphens w:val="0"/>
        <w:rPr>
          <w:rFonts w:cs="Times New Roman"/>
        </w:rPr>
      </w:pPr>
      <w:r>
        <w:rPr>
          <w:rFonts w:eastAsia="Times New Roman" w:cs="Times New Roman"/>
          <w:lang w:bidi="ar-SA"/>
        </w:rPr>
        <w:t>R</w:t>
      </w:r>
      <w:r w:rsidR="004A4A54">
        <w:rPr>
          <w:rFonts w:eastAsia="Times New Roman" w:cs="Times New Roman"/>
          <w:lang w:bidi="ar-SA"/>
        </w:rPr>
        <w:t>amunė</w:t>
      </w:r>
      <w:r>
        <w:rPr>
          <w:rFonts w:eastAsia="Times New Roman" w:cs="Times New Roman"/>
          <w:lang w:bidi="ar-SA"/>
        </w:rPr>
        <w:t xml:space="preserve"> Lukaševičienė</w:t>
      </w:r>
      <w:r w:rsidR="00E0625D" w:rsidRPr="009F07B4">
        <w:rPr>
          <w:rFonts w:eastAsia="Times New Roman" w:cs="Times New Roman"/>
          <w:lang w:bidi="ar-SA"/>
        </w:rPr>
        <w:t>, tel. 8 (</w:t>
      </w:r>
      <w:r>
        <w:rPr>
          <w:rFonts w:eastAsia="Times New Roman" w:cs="Times New Roman"/>
          <w:lang w:bidi="ar-SA"/>
        </w:rPr>
        <w:t>686</w:t>
      </w:r>
      <w:r w:rsidR="00E0625D" w:rsidRPr="009F07B4">
        <w:rPr>
          <w:rFonts w:eastAsia="Times New Roman" w:cs="Times New Roman"/>
          <w:lang w:bidi="ar-SA"/>
        </w:rPr>
        <w:t xml:space="preserve">) </w:t>
      </w:r>
      <w:r>
        <w:rPr>
          <w:rFonts w:eastAsia="Times New Roman" w:cs="Times New Roman"/>
          <w:lang w:bidi="ar-SA"/>
        </w:rPr>
        <w:t>76540</w:t>
      </w:r>
      <w:r w:rsidR="00E0625D" w:rsidRPr="009F07B4">
        <w:rPr>
          <w:rFonts w:eastAsia="Times New Roman" w:cs="Times New Roman"/>
          <w:lang w:bidi="ar-SA"/>
        </w:rPr>
        <w:t>, el.</w:t>
      </w:r>
      <w:r w:rsidR="00B70FDA">
        <w:rPr>
          <w:rFonts w:eastAsia="Times New Roman" w:cs="Times New Roman"/>
          <w:lang w:bidi="ar-SA"/>
        </w:rPr>
        <w:t xml:space="preserve"> </w:t>
      </w:r>
      <w:r w:rsidR="00E0625D" w:rsidRPr="009F07B4">
        <w:rPr>
          <w:rFonts w:eastAsia="Times New Roman" w:cs="Times New Roman"/>
          <w:lang w:bidi="ar-SA"/>
        </w:rPr>
        <w:t xml:space="preserve">p. </w:t>
      </w:r>
      <w:hyperlink r:id="rId11" w:history="1">
        <w:r w:rsidRPr="00FA145C">
          <w:rPr>
            <w:rStyle w:val="Hipersaitas"/>
            <w:rFonts w:eastAsia="Times New Roman" w:cs="Times New Roman"/>
            <w:lang w:bidi="ar-SA"/>
          </w:rPr>
          <w:t>ramune.lukaseviciene@aad.am.lt</w:t>
        </w:r>
      </w:hyperlink>
      <w:r w:rsidR="009615AA" w:rsidRPr="009F07B4">
        <w:rPr>
          <w:rFonts w:eastAsia="Times New Roman" w:cs="Times New Roman"/>
          <w:lang w:bidi="ar-SA"/>
        </w:rPr>
        <w:t xml:space="preserve"> </w:t>
      </w:r>
      <w:r w:rsidR="006C0448" w:rsidRPr="009F07B4">
        <w:rPr>
          <w:rFonts w:cs="Times New Roman"/>
          <w:noProof/>
          <w:lang w:eastAsia="lt-LT" w:bidi="ar-SA"/>
        </w:rPr>
        <w:drawing>
          <wp:anchor distT="0" distB="0" distL="114300" distR="114300" simplePos="0" relativeHeight="251659264" behindDoc="0" locked="0" layoutInCell="1" allowOverlap="1" wp14:anchorId="0F0AB107" wp14:editId="28360FB8">
            <wp:simplePos x="0" y="0"/>
            <wp:positionH relativeFrom="margin">
              <wp:posOffset>6115050</wp:posOffset>
            </wp:positionH>
            <wp:positionV relativeFrom="paragraph">
              <wp:posOffset>9845675</wp:posOffset>
            </wp:positionV>
            <wp:extent cx="1381125" cy="750570"/>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381125" cy="750570"/>
                    </a:xfrm>
                    <a:prstGeom prst="rect">
                      <a:avLst/>
                    </a:prstGeom>
                    <a:noFill/>
                    <a:ln w="9525">
                      <a:noFill/>
                      <a:miter lim="800000"/>
                      <a:headEnd/>
                      <a:tailEnd/>
                    </a:ln>
                  </pic:spPr>
                </pic:pic>
              </a:graphicData>
            </a:graphic>
          </wp:anchor>
        </w:drawing>
      </w:r>
      <w:r w:rsidR="006C0448" w:rsidRPr="009F07B4">
        <w:rPr>
          <w:rFonts w:cs="Times New Roman"/>
          <w:noProof/>
          <w:lang w:eastAsia="lt-LT" w:bidi="ar-SA"/>
        </w:rPr>
        <w:drawing>
          <wp:anchor distT="0" distB="0" distL="114300" distR="114300" simplePos="0" relativeHeight="251660288" behindDoc="0" locked="0" layoutInCell="1" allowOverlap="1" wp14:anchorId="3D05C5D5" wp14:editId="21835ADE">
            <wp:simplePos x="0" y="0"/>
            <wp:positionH relativeFrom="margin">
              <wp:posOffset>6115050</wp:posOffset>
            </wp:positionH>
            <wp:positionV relativeFrom="paragraph">
              <wp:posOffset>9845675</wp:posOffset>
            </wp:positionV>
            <wp:extent cx="1381125" cy="750570"/>
            <wp:effectExtent l="0" t="0" r="0" b="0"/>
            <wp:wrapNone/>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381125" cy="750570"/>
                    </a:xfrm>
                    <a:prstGeom prst="rect">
                      <a:avLst/>
                    </a:prstGeom>
                    <a:noFill/>
                    <a:ln w="9525">
                      <a:noFill/>
                      <a:miter lim="800000"/>
                      <a:headEnd/>
                      <a:tailEnd/>
                    </a:ln>
                  </pic:spPr>
                </pic:pic>
              </a:graphicData>
            </a:graphic>
          </wp:anchor>
        </w:drawing>
      </w:r>
    </w:p>
    <w:sectPr w:rsidR="006C0448" w:rsidRPr="009F07B4" w:rsidSect="009D4523">
      <w:headerReference w:type="even" r:id="rId12"/>
      <w:footerReference w:type="default" r:id="rId13"/>
      <w:footerReference w:type="first" r:id="rId14"/>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292C0" w14:textId="77777777" w:rsidR="00D1785E" w:rsidRDefault="00D1785E">
      <w:r>
        <w:separator/>
      </w:r>
    </w:p>
  </w:endnote>
  <w:endnote w:type="continuationSeparator" w:id="0">
    <w:p w14:paraId="6F8A2FA3" w14:textId="77777777" w:rsidR="00D1785E" w:rsidRDefault="00D1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ndale Sans UI">
    <w:altName w:val="Arial Unicode MS"/>
    <w:panose1 w:val="00000000000000000000"/>
    <w:charset w:val="BA"/>
    <w:family w:val="swiss"/>
    <w:notTrueType/>
    <w:pitch w:val="variable"/>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tarSymbol">
    <w:altName w:val="Arial Unicode MS"/>
    <w:charset w:val="00"/>
    <w:family w:val="auto"/>
    <w:pitch w:val="variable"/>
    <w:sig w:usb0="00000003" w:usb1="10008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BBA54" w14:textId="77777777" w:rsidR="007826E4" w:rsidRDefault="007826E4">
    <w:pPr>
      <w:pStyle w:val="Porat"/>
      <w:jc w:val="right"/>
      <w:rPr>
        <w:rFonts w:ascii="Arial" w:hAnsi="Arial"/>
        <w:sz w:val="10"/>
        <w:lang w:val="en-US"/>
      </w:rPr>
    </w:pPr>
  </w:p>
  <w:p w14:paraId="63680127" w14:textId="77777777" w:rsidR="007826E4" w:rsidRDefault="007826E4">
    <w:pPr>
      <w:pStyle w:val="Porat"/>
      <w:jc w:val="right"/>
      <w:rPr>
        <w:rFonts w:ascii="Arial" w:hAnsi="Arial"/>
        <w:sz w:val="10"/>
        <w:lang w:val="en-US"/>
      </w:rPr>
    </w:pPr>
  </w:p>
  <w:p w14:paraId="280130CD" w14:textId="77777777" w:rsidR="007826E4" w:rsidRDefault="007826E4">
    <w:pPr>
      <w:pStyle w:val="Porat"/>
      <w:jc w:val="right"/>
      <w:rPr>
        <w:rFonts w:ascii="Arial" w:hAnsi="Arial"/>
        <w:sz w:val="10"/>
        <w:lang w:val="en-US"/>
      </w:rPr>
    </w:pPr>
  </w:p>
  <w:p w14:paraId="50B9F712" w14:textId="77777777" w:rsidR="007826E4" w:rsidRDefault="007826E4">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36216" w14:textId="77777777" w:rsidR="007826E4" w:rsidRPr="00796197" w:rsidRDefault="007826E4" w:rsidP="0053170E">
    <w:pPr>
      <w:pStyle w:val="Porat"/>
      <w:jc w:val="right"/>
    </w:pPr>
    <w:r>
      <w:rPr>
        <w:noProof/>
        <w:lang w:eastAsia="lt-LT" w:bidi="ar-SA"/>
      </w:rPr>
      <w:drawing>
        <wp:inline distT="0" distB="0" distL="0" distR="0" wp14:anchorId="29B7A52D" wp14:editId="05488AD7">
          <wp:extent cx="1880620" cy="664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kurtailietuvai100-horizontalus-logo-tamsus-rgb__c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0620" cy="66446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CCA90" w14:textId="77777777" w:rsidR="00D1785E" w:rsidRDefault="00D1785E">
      <w:r>
        <w:separator/>
      </w:r>
    </w:p>
  </w:footnote>
  <w:footnote w:type="continuationSeparator" w:id="0">
    <w:p w14:paraId="351AA2A3" w14:textId="77777777" w:rsidR="00D1785E" w:rsidRDefault="00D17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43380" w14:textId="77777777" w:rsidR="007826E4" w:rsidRDefault="005D7D54">
    <w:pPr>
      <w:pStyle w:val="Antrats"/>
      <w:framePr w:wrap="around" w:vAnchor="text" w:hAnchor="margin" w:xAlign="center" w:y="1"/>
      <w:rPr>
        <w:rStyle w:val="Puslapionumeris"/>
      </w:rPr>
    </w:pPr>
    <w:r>
      <w:rPr>
        <w:rStyle w:val="Puslapionumeris"/>
      </w:rPr>
      <w:fldChar w:fldCharType="begin"/>
    </w:r>
    <w:r w:rsidR="007826E4">
      <w:rPr>
        <w:rStyle w:val="Puslapionumeris"/>
      </w:rPr>
      <w:instrText xml:space="preserve">PAGE  </w:instrText>
    </w:r>
    <w:r>
      <w:rPr>
        <w:rStyle w:val="Puslapionumeris"/>
      </w:rPr>
      <w:fldChar w:fldCharType="end"/>
    </w:r>
  </w:p>
  <w:p w14:paraId="7E085E2F" w14:textId="77777777" w:rsidR="007826E4" w:rsidRDefault="007826E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20104B17"/>
    <w:multiLevelType w:val="hybridMultilevel"/>
    <w:tmpl w:val="CB260E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A075F3"/>
    <w:multiLevelType w:val="hybridMultilevel"/>
    <w:tmpl w:val="541AEFCA"/>
    <w:lvl w:ilvl="0" w:tplc="EE8C12B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 w15:restartNumberingAfterBreak="0">
    <w:nsid w:val="4481399F"/>
    <w:multiLevelType w:val="hybridMultilevel"/>
    <w:tmpl w:val="975AD7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C871B44"/>
    <w:multiLevelType w:val="hybridMultilevel"/>
    <w:tmpl w:val="550E630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4DE466E4"/>
    <w:multiLevelType w:val="hybridMultilevel"/>
    <w:tmpl w:val="5BA4FD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5581AD4"/>
    <w:multiLevelType w:val="hybridMultilevel"/>
    <w:tmpl w:val="E7264A36"/>
    <w:lvl w:ilvl="0" w:tplc="500C2F74">
      <w:start w:val="1"/>
      <w:numFmt w:val="decimal"/>
      <w:lvlText w:val="%1."/>
      <w:lvlJc w:val="left"/>
      <w:pPr>
        <w:ind w:left="178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6BE44E3C"/>
    <w:multiLevelType w:val="hybridMultilevel"/>
    <w:tmpl w:val="21700A70"/>
    <w:lvl w:ilvl="0" w:tplc="FB3E26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 w:numId="2">
    <w:abstractNumId w:val="7"/>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D9C"/>
    <w:rsid w:val="00002DE7"/>
    <w:rsid w:val="00010EF4"/>
    <w:rsid w:val="000124E9"/>
    <w:rsid w:val="00013351"/>
    <w:rsid w:val="000153A2"/>
    <w:rsid w:val="00015AFE"/>
    <w:rsid w:val="00027BA3"/>
    <w:rsid w:val="00053B27"/>
    <w:rsid w:val="00053FA5"/>
    <w:rsid w:val="000675A9"/>
    <w:rsid w:val="0006763D"/>
    <w:rsid w:val="00081507"/>
    <w:rsid w:val="000876DF"/>
    <w:rsid w:val="00090E02"/>
    <w:rsid w:val="00093819"/>
    <w:rsid w:val="000A2458"/>
    <w:rsid w:val="000A6537"/>
    <w:rsid w:val="000A6CBD"/>
    <w:rsid w:val="000A78C4"/>
    <w:rsid w:val="000A793C"/>
    <w:rsid w:val="000B08CA"/>
    <w:rsid w:val="000B3D20"/>
    <w:rsid w:val="000C152E"/>
    <w:rsid w:val="000C15ED"/>
    <w:rsid w:val="000C4AEB"/>
    <w:rsid w:val="000C60C3"/>
    <w:rsid w:val="000C62D1"/>
    <w:rsid w:val="000D7583"/>
    <w:rsid w:val="000F3D9D"/>
    <w:rsid w:val="000F7FCC"/>
    <w:rsid w:val="00103EE9"/>
    <w:rsid w:val="00107934"/>
    <w:rsid w:val="00110281"/>
    <w:rsid w:val="001206FA"/>
    <w:rsid w:val="00121D30"/>
    <w:rsid w:val="0014664F"/>
    <w:rsid w:val="00152C1F"/>
    <w:rsid w:val="00155D04"/>
    <w:rsid w:val="00170DB0"/>
    <w:rsid w:val="001763BC"/>
    <w:rsid w:val="001916AE"/>
    <w:rsid w:val="001A6AD8"/>
    <w:rsid w:val="001B5C6E"/>
    <w:rsid w:val="001D0DFA"/>
    <w:rsid w:val="001D36E5"/>
    <w:rsid w:val="001D5A26"/>
    <w:rsid w:val="001D74B3"/>
    <w:rsid w:val="001D7BFA"/>
    <w:rsid w:val="001E02E5"/>
    <w:rsid w:val="001E2FB6"/>
    <w:rsid w:val="001E7CDC"/>
    <w:rsid w:val="002040C6"/>
    <w:rsid w:val="00205479"/>
    <w:rsid w:val="00205D8F"/>
    <w:rsid w:val="00212A9D"/>
    <w:rsid w:val="00223812"/>
    <w:rsid w:val="00224D52"/>
    <w:rsid w:val="00230276"/>
    <w:rsid w:val="002311DC"/>
    <w:rsid w:val="002346A1"/>
    <w:rsid w:val="00245356"/>
    <w:rsid w:val="002455A4"/>
    <w:rsid w:val="00246075"/>
    <w:rsid w:val="0024629D"/>
    <w:rsid w:val="002477CB"/>
    <w:rsid w:val="00247A1D"/>
    <w:rsid w:val="00250865"/>
    <w:rsid w:val="0026597D"/>
    <w:rsid w:val="002811B6"/>
    <w:rsid w:val="002824A1"/>
    <w:rsid w:val="00292187"/>
    <w:rsid w:val="002945F9"/>
    <w:rsid w:val="002971CC"/>
    <w:rsid w:val="002B3BA5"/>
    <w:rsid w:val="002B5E8C"/>
    <w:rsid w:val="002C0A92"/>
    <w:rsid w:val="002C133B"/>
    <w:rsid w:val="002C31C0"/>
    <w:rsid w:val="002D4491"/>
    <w:rsid w:val="002E1A53"/>
    <w:rsid w:val="002E304F"/>
    <w:rsid w:val="002F673F"/>
    <w:rsid w:val="00300476"/>
    <w:rsid w:val="00304E72"/>
    <w:rsid w:val="00313481"/>
    <w:rsid w:val="00314C95"/>
    <w:rsid w:val="003323E8"/>
    <w:rsid w:val="00340D62"/>
    <w:rsid w:val="00341C9E"/>
    <w:rsid w:val="00342850"/>
    <w:rsid w:val="003557C7"/>
    <w:rsid w:val="00356754"/>
    <w:rsid w:val="00360894"/>
    <w:rsid w:val="00372615"/>
    <w:rsid w:val="00377E47"/>
    <w:rsid w:val="00383915"/>
    <w:rsid w:val="0038661B"/>
    <w:rsid w:val="003940D7"/>
    <w:rsid w:val="003A4D3C"/>
    <w:rsid w:val="003A58BE"/>
    <w:rsid w:val="003B2C93"/>
    <w:rsid w:val="003D6511"/>
    <w:rsid w:val="003D7781"/>
    <w:rsid w:val="00410780"/>
    <w:rsid w:val="00410B14"/>
    <w:rsid w:val="00411548"/>
    <w:rsid w:val="00414D18"/>
    <w:rsid w:val="0043335E"/>
    <w:rsid w:val="00433C8A"/>
    <w:rsid w:val="00433EAE"/>
    <w:rsid w:val="00435822"/>
    <w:rsid w:val="004366CC"/>
    <w:rsid w:val="00437C06"/>
    <w:rsid w:val="004458B1"/>
    <w:rsid w:val="00447D0F"/>
    <w:rsid w:val="0045192F"/>
    <w:rsid w:val="00454BCC"/>
    <w:rsid w:val="004640F4"/>
    <w:rsid w:val="0046692B"/>
    <w:rsid w:val="00483862"/>
    <w:rsid w:val="00485309"/>
    <w:rsid w:val="00491C85"/>
    <w:rsid w:val="004936F4"/>
    <w:rsid w:val="004A4A54"/>
    <w:rsid w:val="004C46BC"/>
    <w:rsid w:val="004C6BD9"/>
    <w:rsid w:val="004C755C"/>
    <w:rsid w:val="004D15ED"/>
    <w:rsid w:val="004D20A7"/>
    <w:rsid w:val="004E6B11"/>
    <w:rsid w:val="004F50A7"/>
    <w:rsid w:val="004F6E16"/>
    <w:rsid w:val="005032BE"/>
    <w:rsid w:val="00510D67"/>
    <w:rsid w:val="00514E44"/>
    <w:rsid w:val="00527F17"/>
    <w:rsid w:val="0053170E"/>
    <w:rsid w:val="00533DDC"/>
    <w:rsid w:val="005432E1"/>
    <w:rsid w:val="005472A8"/>
    <w:rsid w:val="00556A83"/>
    <w:rsid w:val="005627A1"/>
    <w:rsid w:val="00563F7D"/>
    <w:rsid w:val="00582C9C"/>
    <w:rsid w:val="00583340"/>
    <w:rsid w:val="005A057F"/>
    <w:rsid w:val="005A0863"/>
    <w:rsid w:val="005A0A24"/>
    <w:rsid w:val="005A0EA0"/>
    <w:rsid w:val="005A64BE"/>
    <w:rsid w:val="005C6222"/>
    <w:rsid w:val="005D5AAD"/>
    <w:rsid w:val="005D7D54"/>
    <w:rsid w:val="005D7E73"/>
    <w:rsid w:val="005E1117"/>
    <w:rsid w:val="005E121B"/>
    <w:rsid w:val="005E1FD5"/>
    <w:rsid w:val="005E41C5"/>
    <w:rsid w:val="006045B1"/>
    <w:rsid w:val="006110C2"/>
    <w:rsid w:val="00614571"/>
    <w:rsid w:val="006150C6"/>
    <w:rsid w:val="00622A12"/>
    <w:rsid w:val="00633D70"/>
    <w:rsid w:val="00637A77"/>
    <w:rsid w:val="00642B81"/>
    <w:rsid w:val="00642CBF"/>
    <w:rsid w:val="00642F8C"/>
    <w:rsid w:val="00645CC7"/>
    <w:rsid w:val="006534EA"/>
    <w:rsid w:val="00662938"/>
    <w:rsid w:val="006639CF"/>
    <w:rsid w:val="00672AB1"/>
    <w:rsid w:val="006979B0"/>
    <w:rsid w:val="006A1DB5"/>
    <w:rsid w:val="006A3CE6"/>
    <w:rsid w:val="006C0448"/>
    <w:rsid w:val="006C705E"/>
    <w:rsid w:val="006C79E1"/>
    <w:rsid w:val="006D0644"/>
    <w:rsid w:val="006F6B0C"/>
    <w:rsid w:val="00706889"/>
    <w:rsid w:val="007073CB"/>
    <w:rsid w:val="0072028F"/>
    <w:rsid w:val="00732037"/>
    <w:rsid w:val="00734B83"/>
    <w:rsid w:val="0074598C"/>
    <w:rsid w:val="007525D6"/>
    <w:rsid w:val="00760654"/>
    <w:rsid w:val="00767415"/>
    <w:rsid w:val="00777E62"/>
    <w:rsid w:val="007817BA"/>
    <w:rsid w:val="007818E5"/>
    <w:rsid w:val="007826E4"/>
    <w:rsid w:val="00783D27"/>
    <w:rsid w:val="007850B1"/>
    <w:rsid w:val="00796197"/>
    <w:rsid w:val="007E24A0"/>
    <w:rsid w:val="007E65A2"/>
    <w:rsid w:val="007F41B3"/>
    <w:rsid w:val="00801D9C"/>
    <w:rsid w:val="008024F4"/>
    <w:rsid w:val="00802900"/>
    <w:rsid w:val="00812DE8"/>
    <w:rsid w:val="008132E0"/>
    <w:rsid w:val="00814F9B"/>
    <w:rsid w:val="00821B64"/>
    <w:rsid w:val="0082363F"/>
    <w:rsid w:val="00823684"/>
    <w:rsid w:val="008268E5"/>
    <w:rsid w:val="008340CC"/>
    <w:rsid w:val="0084617A"/>
    <w:rsid w:val="00847568"/>
    <w:rsid w:val="008529C3"/>
    <w:rsid w:val="0086471B"/>
    <w:rsid w:val="008756EC"/>
    <w:rsid w:val="008757FC"/>
    <w:rsid w:val="00877BBE"/>
    <w:rsid w:val="00882860"/>
    <w:rsid w:val="0088499C"/>
    <w:rsid w:val="008854C2"/>
    <w:rsid w:val="008870FF"/>
    <w:rsid w:val="00893BA0"/>
    <w:rsid w:val="008A5E77"/>
    <w:rsid w:val="008A6B1D"/>
    <w:rsid w:val="008C1F09"/>
    <w:rsid w:val="008C6B75"/>
    <w:rsid w:val="008D034C"/>
    <w:rsid w:val="008D5964"/>
    <w:rsid w:val="008D5FBC"/>
    <w:rsid w:val="008E3A62"/>
    <w:rsid w:val="008F1805"/>
    <w:rsid w:val="0090055B"/>
    <w:rsid w:val="00906828"/>
    <w:rsid w:val="00907467"/>
    <w:rsid w:val="00907475"/>
    <w:rsid w:val="00910E03"/>
    <w:rsid w:val="009177D2"/>
    <w:rsid w:val="009210E7"/>
    <w:rsid w:val="009313EC"/>
    <w:rsid w:val="009370BA"/>
    <w:rsid w:val="009433AC"/>
    <w:rsid w:val="00945403"/>
    <w:rsid w:val="009615AA"/>
    <w:rsid w:val="009639D6"/>
    <w:rsid w:val="0099669D"/>
    <w:rsid w:val="009975B2"/>
    <w:rsid w:val="009A4662"/>
    <w:rsid w:val="009B6BE9"/>
    <w:rsid w:val="009C344F"/>
    <w:rsid w:val="009C678D"/>
    <w:rsid w:val="009C69B7"/>
    <w:rsid w:val="009C7D36"/>
    <w:rsid w:val="009D4523"/>
    <w:rsid w:val="009E2EDF"/>
    <w:rsid w:val="009F07B4"/>
    <w:rsid w:val="009F2F2E"/>
    <w:rsid w:val="009F4D23"/>
    <w:rsid w:val="00A011E7"/>
    <w:rsid w:val="00A15D3D"/>
    <w:rsid w:val="00A27E74"/>
    <w:rsid w:val="00A330FB"/>
    <w:rsid w:val="00A34F80"/>
    <w:rsid w:val="00A503AC"/>
    <w:rsid w:val="00A60F79"/>
    <w:rsid w:val="00A61689"/>
    <w:rsid w:val="00A65FD0"/>
    <w:rsid w:val="00A66B74"/>
    <w:rsid w:val="00A67BB3"/>
    <w:rsid w:val="00A713A1"/>
    <w:rsid w:val="00A76243"/>
    <w:rsid w:val="00A8045E"/>
    <w:rsid w:val="00A8446A"/>
    <w:rsid w:val="00A91B3F"/>
    <w:rsid w:val="00A93C31"/>
    <w:rsid w:val="00A94090"/>
    <w:rsid w:val="00A978AC"/>
    <w:rsid w:val="00AA66B1"/>
    <w:rsid w:val="00AB38E9"/>
    <w:rsid w:val="00AB5061"/>
    <w:rsid w:val="00AC413D"/>
    <w:rsid w:val="00AC641A"/>
    <w:rsid w:val="00AD6342"/>
    <w:rsid w:val="00AE3C8F"/>
    <w:rsid w:val="00AE6A5B"/>
    <w:rsid w:val="00AE7F6F"/>
    <w:rsid w:val="00AF475A"/>
    <w:rsid w:val="00B03663"/>
    <w:rsid w:val="00B31159"/>
    <w:rsid w:val="00B41EFF"/>
    <w:rsid w:val="00B46407"/>
    <w:rsid w:val="00B5708D"/>
    <w:rsid w:val="00B64355"/>
    <w:rsid w:val="00B70FDA"/>
    <w:rsid w:val="00B71356"/>
    <w:rsid w:val="00B8274E"/>
    <w:rsid w:val="00B86047"/>
    <w:rsid w:val="00B947A2"/>
    <w:rsid w:val="00BA7E07"/>
    <w:rsid w:val="00BB52FC"/>
    <w:rsid w:val="00BC0936"/>
    <w:rsid w:val="00BC3F2C"/>
    <w:rsid w:val="00BC68EC"/>
    <w:rsid w:val="00BD22F8"/>
    <w:rsid w:val="00BE3150"/>
    <w:rsid w:val="00BF0EA8"/>
    <w:rsid w:val="00BF5D37"/>
    <w:rsid w:val="00C02D0C"/>
    <w:rsid w:val="00C035C6"/>
    <w:rsid w:val="00C03649"/>
    <w:rsid w:val="00C05EB2"/>
    <w:rsid w:val="00C11D48"/>
    <w:rsid w:val="00C1230F"/>
    <w:rsid w:val="00C156B7"/>
    <w:rsid w:val="00C2501E"/>
    <w:rsid w:val="00C409DA"/>
    <w:rsid w:val="00C40A31"/>
    <w:rsid w:val="00C418CD"/>
    <w:rsid w:val="00C51986"/>
    <w:rsid w:val="00C54882"/>
    <w:rsid w:val="00C63C5E"/>
    <w:rsid w:val="00C739FD"/>
    <w:rsid w:val="00C74037"/>
    <w:rsid w:val="00C7655F"/>
    <w:rsid w:val="00C818D0"/>
    <w:rsid w:val="00C93797"/>
    <w:rsid w:val="00CA0CCC"/>
    <w:rsid w:val="00CA7280"/>
    <w:rsid w:val="00CB11AF"/>
    <w:rsid w:val="00CB3FF6"/>
    <w:rsid w:val="00CC0066"/>
    <w:rsid w:val="00CC4392"/>
    <w:rsid w:val="00CD6E11"/>
    <w:rsid w:val="00CE00B1"/>
    <w:rsid w:val="00CE5723"/>
    <w:rsid w:val="00CF2DEF"/>
    <w:rsid w:val="00CF401F"/>
    <w:rsid w:val="00CF4754"/>
    <w:rsid w:val="00D01865"/>
    <w:rsid w:val="00D032CD"/>
    <w:rsid w:val="00D12A9A"/>
    <w:rsid w:val="00D1785E"/>
    <w:rsid w:val="00D30718"/>
    <w:rsid w:val="00D32F71"/>
    <w:rsid w:val="00D439C4"/>
    <w:rsid w:val="00D44821"/>
    <w:rsid w:val="00D5539B"/>
    <w:rsid w:val="00D55B6F"/>
    <w:rsid w:val="00D7100F"/>
    <w:rsid w:val="00D730F3"/>
    <w:rsid w:val="00D760D2"/>
    <w:rsid w:val="00D93289"/>
    <w:rsid w:val="00DA08F7"/>
    <w:rsid w:val="00DA14FF"/>
    <w:rsid w:val="00DB23FC"/>
    <w:rsid w:val="00DC181B"/>
    <w:rsid w:val="00DC6A1A"/>
    <w:rsid w:val="00DD1645"/>
    <w:rsid w:val="00DD1B56"/>
    <w:rsid w:val="00DD5B71"/>
    <w:rsid w:val="00DD601A"/>
    <w:rsid w:val="00E0625D"/>
    <w:rsid w:val="00E10C49"/>
    <w:rsid w:val="00E13F33"/>
    <w:rsid w:val="00E413DA"/>
    <w:rsid w:val="00E61A32"/>
    <w:rsid w:val="00E6470D"/>
    <w:rsid w:val="00E70367"/>
    <w:rsid w:val="00E82F3A"/>
    <w:rsid w:val="00E93315"/>
    <w:rsid w:val="00E96A47"/>
    <w:rsid w:val="00EA4AF0"/>
    <w:rsid w:val="00EA747D"/>
    <w:rsid w:val="00EB4751"/>
    <w:rsid w:val="00EB4F00"/>
    <w:rsid w:val="00EB704B"/>
    <w:rsid w:val="00EC38CD"/>
    <w:rsid w:val="00EC3C2F"/>
    <w:rsid w:val="00EC756A"/>
    <w:rsid w:val="00EE5BB4"/>
    <w:rsid w:val="00F20946"/>
    <w:rsid w:val="00F23E5C"/>
    <w:rsid w:val="00F2660E"/>
    <w:rsid w:val="00F31208"/>
    <w:rsid w:val="00F51E8F"/>
    <w:rsid w:val="00F63944"/>
    <w:rsid w:val="00F640F3"/>
    <w:rsid w:val="00F71181"/>
    <w:rsid w:val="00F7312D"/>
    <w:rsid w:val="00F776CA"/>
    <w:rsid w:val="00F80FA1"/>
    <w:rsid w:val="00F81221"/>
    <w:rsid w:val="00FA56DB"/>
    <w:rsid w:val="00FB1702"/>
    <w:rsid w:val="00FB36C0"/>
    <w:rsid w:val="00FB3F4E"/>
    <w:rsid w:val="00FB4EAA"/>
    <w:rsid w:val="00FB5EE4"/>
    <w:rsid w:val="00FC4AA7"/>
    <w:rsid w:val="00FD1A73"/>
    <w:rsid w:val="00FD2A43"/>
    <w:rsid w:val="00FD4B31"/>
    <w:rsid w:val="00FE2A53"/>
    <w:rsid w:val="00FE48BC"/>
    <w:rsid w:val="00FE4F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DC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E3C8F"/>
    <w:pPr>
      <w:widowControl w:val="0"/>
      <w:suppressAutoHyphens/>
    </w:pPr>
    <w:rPr>
      <w:rFonts w:eastAsia="Andale Sans UI" w:cs="Tahoma"/>
      <w:sz w:val="24"/>
      <w:szCs w:val="24"/>
      <w:lang w:eastAsia="en-US" w:bidi="en-US"/>
    </w:rPr>
  </w:style>
  <w:style w:type="paragraph" w:styleId="Antrat1">
    <w:name w:val="heading 1"/>
    <w:basedOn w:val="Heading"/>
    <w:next w:val="Pagrindinistekstas"/>
    <w:link w:val="Antrat1Diagrama"/>
    <w:qFormat/>
    <w:rsid w:val="00AE3C8F"/>
    <w:pPr>
      <w:spacing w:before="283" w:after="283"/>
      <w:outlineLvl w:val="0"/>
    </w:pPr>
    <w:rPr>
      <w:bCs/>
      <w:sz w:val="28"/>
      <w:szCs w:val="32"/>
      <w:lang w:val="lt-LT"/>
    </w:rPr>
  </w:style>
  <w:style w:type="paragraph" w:styleId="Antrat2">
    <w:name w:val="heading 2"/>
    <w:basedOn w:val="Heading"/>
    <w:next w:val="Pagrindinistekstas"/>
    <w:link w:val="Antrat2Diagrama"/>
    <w:qFormat/>
    <w:rsid w:val="00AE3C8F"/>
    <w:pPr>
      <w:outlineLvl w:val="1"/>
    </w:pPr>
    <w:rPr>
      <w:bCs/>
      <w:iCs/>
      <w:lang w:val="lt-LT"/>
    </w:rPr>
  </w:style>
  <w:style w:type="paragraph" w:styleId="Antrat3">
    <w:name w:val="heading 3"/>
    <w:basedOn w:val="Heading"/>
    <w:next w:val="Pagrindinistekstas"/>
    <w:link w:val="Antrat3Diagrama"/>
    <w:qFormat/>
    <w:rsid w:val="00AE3C8F"/>
    <w:pPr>
      <w:outlineLvl w:val="2"/>
    </w:pPr>
    <w:rPr>
      <w:bCs/>
      <w:sz w:val="28"/>
      <w:lang w:val="lt-LT"/>
    </w:rPr>
  </w:style>
  <w:style w:type="paragraph" w:styleId="Antrat4">
    <w:name w:val="heading 4"/>
    <w:basedOn w:val="prastasis"/>
    <w:next w:val="prastasis"/>
    <w:link w:val="Antrat4Diagrama"/>
    <w:qFormat/>
    <w:rsid w:val="001A6AD8"/>
    <w:pPr>
      <w:keepNext/>
      <w:widowControl/>
      <w:tabs>
        <w:tab w:val="num" w:pos="0"/>
      </w:tabs>
      <w:spacing w:before="240" w:after="60"/>
      <w:outlineLvl w:val="3"/>
    </w:pPr>
    <w:rPr>
      <w:rFonts w:ascii="Arial" w:eastAsia="Times New Roman" w:hAnsi="Arial" w:cs="Times New Roman"/>
      <w:b/>
      <w:szCs w:val="20"/>
      <w:lang w:bidi="ar-SA"/>
    </w:rPr>
  </w:style>
  <w:style w:type="paragraph" w:styleId="Antrat5">
    <w:name w:val="heading 5"/>
    <w:basedOn w:val="prastasis"/>
    <w:next w:val="prastasis"/>
    <w:link w:val="Antrat5Diagrama"/>
    <w:qFormat/>
    <w:rsid w:val="001A6AD8"/>
    <w:pPr>
      <w:widowControl/>
      <w:tabs>
        <w:tab w:val="num" w:pos="0"/>
      </w:tabs>
      <w:spacing w:before="240" w:after="60"/>
      <w:outlineLvl w:val="4"/>
    </w:pPr>
    <w:rPr>
      <w:rFonts w:eastAsia="Times New Roman" w:cs="Times New Roman"/>
      <w:szCs w:val="20"/>
      <w:lang w:bidi="ar-SA"/>
    </w:rPr>
  </w:style>
  <w:style w:type="paragraph" w:styleId="Antrat6">
    <w:name w:val="heading 6"/>
    <w:basedOn w:val="prastasis"/>
    <w:next w:val="prastasis"/>
    <w:link w:val="Antrat6Diagrama"/>
    <w:qFormat/>
    <w:rsid w:val="001A6AD8"/>
    <w:pPr>
      <w:widowControl/>
      <w:tabs>
        <w:tab w:val="num" w:pos="0"/>
      </w:tabs>
      <w:spacing w:before="240" w:after="60"/>
      <w:outlineLvl w:val="5"/>
    </w:pPr>
    <w:rPr>
      <w:rFonts w:eastAsia="Times New Roman" w:cs="Times New Roman"/>
      <w:i/>
      <w:szCs w:val="20"/>
      <w:lang w:bidi="ar-SA"/>
    </w:rPr>
  </w:style>
  <w:style w:type="paragraph" w:styleId="Antrat7">
    <w:name w:val="heading 7"/>
    <w:basedOn w:val="prastasis"/>
    <w:next w:val="prastasis"/>
    <w:link w:val="Antrat7Diagrama"/>
    <w:qFormat/>
    <w:rsid w:val="001A6AD8"/>
    <w:pPr>
      <w:widowControl/>
      <w:tabs>
        <w:tab w:val="num" w:pos="0"/>
      </w:tabs>
      <w:spacing w:before="240" w:after="60"/>
      <w:outlineLvl w:val="6"/>
    </w:pPr>
    <w:rPr>
      <w:rFonts w:ascii="Arial" w:eastAsia="Times New Roman" w:hAnsi="Arial" w:cs="Times New Roman"/>
      <w:sz w:val="20"/>
      <w:szCs w:val="20"/>
      <w:lang w:bidi="ar-SA"/>
    </w:rPr>
  </w:style>
  <w:style w:type="paragraph" w:styleId="Antrat8">
    <w:name w:val="heading 8"/>
    <w:basedOn w:val="prastasis"/>
    <w:next w:val="prastasis"/>
    <w:link w:val="Antrat8Diagrama"/>
    <w:qFormat/>
    <w:rsid w:val="001A6AD8"/>
    <w:pPr>
      <w:widowControl/>
      <w:tabs>
        <w:tab w:val="num" w:pos="0"/>
      </w:tabs>
      <w:spacing w:before="240" w:after="60"/>
      <w:outlineLvl w:val="7"/>
    </w:pPr>
    <w:rPr>
      <w:rFonts w:ascii="Arial" w:eastAsia="Times New Roman" w:hAnsi="Arial" w:cs="Times New Roman"/>
      <w:i/>
      <w:sz w:val="20"/>
      <w:szCs w:val="20"/>
      <w:lang w:bidi="ar-SA"/>
    </w:rPr>
  </w:style>
  <w:style w:type="paragraph" w:styleId="Antrat9">
    <w:name w:val="heading 9"/>
    <w:basedOn w:val="prastasis"/>
    <w:next w:val="prastasis"/>
    <w:link w:val="Antrat9Diagrama"/>
    <w:qFormat/>
    <w:rsid w:val="001A6AD8"/>
    <w:pPr>
      <w:widowControl/>
      <w:tabs>
        <w:tab w:val="num" w:pos="0"/>
      </w:tabs>
      <w:spacing w:before="240" w:after="60"/>
      <w:outlineLvl w:val="8"/>
    </w:pPr>
    <w:rPr>
      <w:rFonts w:ascii="Arial" w:eastAsia="Times New Roman" w:hAnsi="Arial" w:cs="Times New Roman"/>
      <w:b/>
      <w:i/>
      <w:sz w:val="18"/>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Characters">
    <w:name w:val="Footnote Characters"/>
    <w:rsid w:val="00AE3C8F"/>
  </w:style>
  <w:style w:type="character" w:styleId="Puslapionumeris">
    <w:name w:val="page number"/>
    <w:rsid w:val="00AE3C8F"/>
    <w:rPr>
      <w:rFonts w:ascii="Times New Roman" w:hAnsi="Times New Roman"/>
      <w:shd w:val="clear" w:color="auto" w:fill="auto"/>
      <w:lang w:val="lt-LT"/>
    </w:rPr>
  </w:style>
  <w:style w:type="character" w:customStyle="1" w:styleId="NumberingSymbols">
    <w:name w:val="Numbering Symbols"/>
    <w:rsid w:val="00AE3C8F"/>
  </w:style>
  <w:style w:type="character" w:customStyle="1" w:styleId="Bullets">
    <w:name w:val="Bullets"/>
    <w:rsid w:val="00AE3C8F"/>
    <w:rPr>
      <w:rFonts w:ascii="StarSymbol" w:eastAsia="StarSymbol" w:hAnsi="StarSymbol" w:cs="StarSymbol"/>
      <w:sz w:val="18"/>
      <w:szCs w:val="18"/>
    </w:rPr>
  </w:style>
  <w:style w:type="character" w:styleId="Hipersaitas">
    <w:name w:val="Hyperlink"/>
    <w:rsid w:val="00AE3C8F"/>
    <w:rPr>
      <w:color w:val="000080"/>
      <w:u w:val="single"/>
    </w:rPr>
  </w:style>
  <w:style w:type="character" w:customStyle="1" w:styleId="Placeholder">
    <w:name w:val="Placeholder"/>
    <w:rsid w:val="00AE3C8F"/>
    <w:rPr>
      <w:caps w:val="0"/>
      <w:smallCaps w:val="0"/>
      <w:color w:val="008080"/>
      <w:u w:val="dotted"/>
      <w:lang w:val="lt-LT"/>
    </w:rPr>
  </w:style>
  <w:style w:type="character" w:customStyle="1" w:styleId="EndnoteCharacters">
    <w:name w:val="Endnote Characters"/>
    <w:rsid w:val="00AE3C8F"/>
  </w:style>
  <w:style w:type="paragraph" w:styleId="Pagrindinistekstas">
    <w:name w:val="Body Text"/>
    <w:basedOn w:val="prastasis"/>
    <w:rsid w:val="00AE3C8F"/>
    <w:pPr>
      <w:ind w:firstLine="567"/>
      <w:jc w:val="both"/>
    </w:pPr>
  </w:style>
  <w:style w:type="paragraph" w:customStyle="1" w:styleId="Marginalia">
    <w:name w:val="Marginalia"/>
    <w:basedOn w:val="Pagrindinistekstas"/>
    <w:rsid w:val="00AE3C8F"/>
    <w:pPr>
      <w:ind w:left="2268" w:firstLine="0"/>
    </w:pPr>
  </w:style>
  <w:style w:type="paragraph" w:customStyle="1" w:styleId="Heading">
    <w:name w:val="Heading"/>
    <w:next w:val="Pagrindinistekstas"/>
    <w:rsid w:val="00AE3C8F"/>
    <w:pPr>
      <w:keepNext/>
      <w:widowControl w:val="0"/>
      <w:suppressAutoHyphens/>
      <w:spacing w:before="240" w:after="120"/>
      <w:jc w:val="center"/>
    </w:pPr>
    <w:rPr>
      <w:rFonts w:eastAsia="Andale Sans UI" w:cs="Tahoma"/>
      <w:b/>
      <w:caps/>
      <w:sz w:val="24"/>
      <w:szCs w:val="28"/>
      <w:lang w:val="en-US" w:eastAsia="en-US" w:bidi="en-US"/>
    </w:rPr>
  </w:style>
  <w:style w:type="paragraph" w:styleId="Sraas">
    <w:name w:val="List"/>
    <w:basedOn w:val="Pagrindinistekstas"/>
    <w:rsid w:val="00AE3C8F"/>
  </w:style>
  <w:style w:type="paragraph" w:customStyle="1" w:styleId="Numbering1">
    <w:name w:val="Numbering 1"/>
    <w:basedOn w:val="Sraas"/>
    <w:rsid w:val="00AE3C8F"/>
  </w:style>
  <w:style w:type="paragraph" w:customStyle="1" w:styleId="Numbering1Cont">
    <w:name w:val="Numbering 1 Cont."/>
    <w:basedOn w:val="Sraas"/>
    <w:rsid w:val="00AE3C8F"/>
    <w:pPr>
      <w:spacing w:after="120"/>
      <w:ind w:left="360" w:firstLine="0"/>
    </w:pPr>
  </w:style>
  <w:style w:type="paragraph" w:customStyle="1" w:styleId="List1Start">
    <w:name w:val="List 1 Start"/>
    <w:basedOn w:val="Sraas"/>
    <w:rsid w:val="00AE3C8F"/>
    <w:pPr>
      <w:spacing w:before="240" w:after="120"/>
      <w:ind w:left="360" w:hanging="360"/>
    </w:pPr>
  </w:style>
  <w:style w:type="paragraph" w:customStyle="1" w:styleId="List1">
    <w:name w:val="List 1"/>
    <w:basedOn w:val="Sraas"/>
    <w:rsid w:val="00AE3C8F"/>
    <w:pPr>
      <w:spacing w:after="120"/>
      <w:ind w:left="360" w:hanging="360"/>
    </w:pPr>
  </w:style>
  <w:style w:type="paragraph" w:customStyle="1" w:styleId="List1End">
    <w:name w:val="List 1 End"/>
    <w:basedOn w:val="Sraas"/>
    <w:rsid w:val="00AE3C8F"/>
    <w:pPr>
      <w:spacing w:after="240"/>
      <w:ind w:left="360" w:hanging="360"/>
    </w:pPr>
  </w:style>
  <w:style w:type="paragraph" w:customStyle="1" w:styleId="List1Cont">
    <w:name w:val="List 1 Cont."/>
    <w:basedOn w:val="Sraas"/>
    <w:rsid w:val="00AE3C8F"/>
    <w:pPr>
      <w:spacing w:after="120"/>
      <w:ind w:left="360" w:firstLine="0"/>
    </w:pPr>
  </w:style>
  <w:style w:type="paragraph" w:customStyle="1" w:styleId="List2Start">
    <w:name w:val="List 2 Start"/>
    <w:basedOn w:val="Sraas"/>
    <w:rsid w:val="00AE3C8F"/>
    <w:pPr>
      <w:spacing w:before="240" w:after="120"/>
      <w:ind w:left="720" w:hanging="360"/>
    </w:pPr>
  </w:style>
  <w:style w:type="paragraph" w:styleId="Sraas2">
    <w:name w:val="List 2"/>
    <w:basedOn w:val="Sraas"/>
    <w:rsid w:val="00AE3C8F"/>
    <w:pPr>
      <w:spacing w:after="120"/>
      <w:ind w:left="720" w:hanging="360"/>
    </w:pPr>
  </w:style>
  <w:style w:type="paragraph" w:customStyle="1" w:styleId="List2End">
    <w:name w:val="List 2 End"/>
    <w:basedOn w:val="Sraas"/>
    <w:rsid w:val="00AE3C8F"/>
    <w:pPr>
      <w:spacing w:after="240"/>
      <w:ind w:left="720" w:hanging="360"/>
    </w:pPr>
  </w:style>
  <w:style w:type="paragraph" w:customStyle="1" w:styleId="List2Cont">
    <w:name w:val="List 2 Cont."/>
    <w:basedOn w:val="Sraas"/>
    <w:rsid w:val="00AE3C8F"/>
    <w:pPr>
      <w:spacing w:after="120"/>
      <w:ind w:left="720" w:firstLine="0"/>
    </w:pPr>
  </w:style>
  <w:style w:type="paragraph" w:styleId="Sraas3">
    <w:name w:val="List 3"/>
    <w:basedOn w:val="Sraas"/>
    <w:rsid w:val="00AE3C8F"/>
    <w:pPr>
      <w:spacing w:after="120"/>
      <w:ind w:left="1080" w:hanging="360"/>
    </w:pPr>
  </w:style>
  <w:style w:type="paragraph" w:styleId="Antrats">
    <w:name w:val="header"/>
    <w:basedOn w:val="prastasis"/>
    <w:link w:val="AntratsDiagrama"/>
    <w:rsid w:val="00AE3C8F"/>
    <w:pPr>
      <w:suppressLineNumbers/>
      <w:tabs>
        <w:tab w:val="center" w:pos="4800"/>
        <w:tab w:val="right" w:pos="9601"/>
      </w:tabs>
    </w:pPr>
  </w:style>
  <w:style w:type="paragraph" w:styleId="Porat">
    <w:name w:val="footer"/>
    <w:basedOn w:val="prastasis"/>
    <w:rsid w:val="00AE3C8F"/>
    <w:pPr>
      <w:suppressLineNumbers/>
      <w:tabs>
        <w:tab w:val="center" w:pos="4800"/>
        <w:tab w:val="right" w:pos="9601"/>
      </w:tabs>
    </w:pPr>
  </w:style>
  <w:style w:type="paragraph" w:customStyle="1" w:styleId="TableContents">
    <w:name w:val="Table Contents"/>
    <w:basedOn w:val="prastasis"/>
    <w:rsid w:val="00AE3C8F"/>
    <w:pPr>
      <w:suppressLineNumbers/>
    </w:pPr>
  </w:style>
  <w:style w:type="paragraph" w:customStyle="1" w:styleId="TableHeading">
    <w:name w:val="Table Heading"/>
    <w:basedOn w:val="TableContents"/>
    <w:rsid w:val="00AE3C8F"/>
    <w:pPr>
      <w:jc w:val="center"/>
    </w:pPr>
    <w:rPr>
      <w:b/>
      <w:bCs/>
      <w:i/>
      <w:iCs/>
    </w:rPr>
  </w:style>
  <w:style w:type="paragraph" w:styleId="Antrat">
    <w:name w:val="caption"/>
    <w:basedOn w:val="prastasis"/>
    <w:qFormat/>
    <w:rsid w:val="00AE3C8F"/>
    <w:pPr>
      <w:suppressLineNumbers/>
      <w:spacing w:before="120" w:after="120"/>
    </w:pPr>
    <w:rPr>
      <w:i/>
      <w:iCs/>
      <w:sz w:val="20"/>
      <w:szCs w:val="20"/>
    </w:rPr>
  </w:style>
  <w:style w:type="paragraph" w:customStyle="1" w:styleId="Table">
    <w:name w:val="Table"/>
    <w:basedOn w:val="Antrat"/>
    <w:rsid w:val="00AE3C8F"/>
    <w:pPr>
      <w:spacing w:before="0" w:after="0"/>
    </w:pPr>
  </w:style>
  <w:style w:type="paragraph" w:customStyle="1" w:styleId="Index">
    <w:name w:val="Index"/>
    <w:basedOn w:val="prastasis"/>
    <w:rsid w:val="00AE3C8F"/>
    <w:pPr>
      <w:suppressLineNumbers/>
    </w:pPr>
  </w:style>
  <w:style w:type="paragraph" w:customStyle="1" w:styleId="HorizontalLine">
    <w:name w:val="Horizontal Line"/>
    <w:basedOn w:val="prastasis"/>
    <w:next w:val="Pagrindinistekstas"/>
    <w:rsid w:val="00AE3C8F"/>
    <w:pPr>
      <w:suppressLineNumbers/>
      <w:pBdr>
        <w:bottom w:val="double" w:sz="1" w:space="0" w:color="808080"/>
      </w:pBdr>
      <w:spacing w:after="283"/>
    </w:pPr>
    <w:rPr>
      <w:sz w:val="12"/>
      <w:szCs w:val="12"/>
    </w:rPr>
  </w:style>
  <w:style w:type="paragraph" w:styleId="Debesliotekstas">
    <w:name w:val="Balloon Text"/>
    <w:basedOn w:val="prastasis"/>
    <w:link w:val="DebesliotekstasDiagrama"/>
    <w:uiPriority w:val="99"/>
    <w:semiHidden/>
    <w:unhideWhenUsed/>
    <w:rsid w:val="00304E72"/>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304E72"/>
    <w:rPr>
      <w:rFonts w:ascii="Tahoma" w:eastAsia="Andale Sans UI" w:hAnsi="Tahoma" w:cs="Tahoma"/>
      <w:sz w:val="16"/>
      <w:szCs w:val="16"/>
      <w:lang w:eastAsia="en-US" w:bidi="en-US"/>
    </w:rPr>
  </w:style>
  <w:style w:type="character" w:customStyle="1" w:styleId="tableentry">
    <w:name w:val="tableentry"/>
    <w:basedOn w:val="Numatytasispastraiposriftas"/>
    <w:rsid w:val="006110C2"/>
    <w:rPr>
      <w:rFonts w:ascii="Tahoma" w:hAnsi="Tahoma" w:cs="Tahoma" w:hint="default"/>
      <w:sz w:val="18"/>
      <w:szCs w:val="18"/>
    </w:rPr>
  </w:style>
  <w:style w:type="paragraph" w:styleId="Sraopastraipa">
    <w:name w:val="List Paragraph"/>
    <w:basedOn w:val="prastasis"/>
    <w:uiPriority w:val="34"/>
    <w:qFormat/>
    <w:rsid w:val="00FC4AA7"/>
    <w:pPr>
      <w:ind w:left="720"/>
      <w:contextualSpacing/>
    </w:pPr>
  </w:style>
  <w:style w:type="paragraph" w:styleId="Pagrindiniotekstotrauka">
    <w:name w:val="Body Text Indent"/>
    <w:basedOn w:val="prastasis"/>
    <w:link w:val="PagrindiniotekstotraukaDiagrama"/>
    <w:uiPriority w:val="99"/>
    <w:semiHidden/>
    <w:unhideWhenUsed/>
    <w:rsid w:val="0041154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11548"/>
    <w:rPr>
      <w:rFonts w:eastAsia="Andale Sans UI" w:cs="Tahoma"/>
      <w:sz w:val="24"/>
      <w:szCs w:val="24"/>
      <w:lang w:eastAsia="en-US" w:bidi="en-US"/>
    </w:rPr>
  </w:style>
  <w:style w:type="character" w:customStyle="1" w:styleId="Antrat4Diagrama">
    <w:name w:val="Antraštė 4 Diagrama"/>
    <w:basedOn w:val="Numatytasispastraiposriftas"/>
    <w:link w:val="Antrat4"/>
    <w:rsid w:val="001A6AD8"/>
    <w:rPr>
      <w:rFonts w:ascii="Arial" w:hAnsi="Arial"/>
      <w:b/>
      <w:sz w:val="24"/>
    </w:rPr>
  </w:style>
  <w:style w:type="character" w:customStyle="1" w:styleId="Antrat5Diagrama">
    <w:name w:val="Antraštė 5 Diagrama"/>
    <w:basedOn w:val="Numatytasispastraiposriftas"/>
    <w:link w:val="Antrat5"/>
    <w:rsid w:val="001A6AD8"/>
    <w:rPr>
      <w:sz w:val="24"/>
    </w:rPr>
  </w:style>
  <w:style w:type="character" w:customStyle="1" w:styleId="Antrat6Diagrama">
    <w:name w:val="Antraštė 6 Diagrama"/>
    <w:basedOn w:val="Numatytasispastraiposriftas"/>
    <w:link w:val="Antrat6"/>
    <w:rsid w:val="001A6AD8"/>
    <w:rPr>
      <w:i/>
      <w:sz w:val="24"/>
    </w:rPr>
  </w:style>
  <w:style w:type="character" w:customStyle="1" w:styleId="Antrat7Diagrama">
    <w:name w:val="Antraštė 7 Diagrama"/>
    <w:basedOn w:val="Numatytasispastraiposriftas"/>
    <w:link w:val="Antrat7"/>
    <w:rsid w:val="001A6AD8"/>
    <w:rPr>
      <w:rFonts w:ascii="Arial" w:hAnsi="Arial"/>
    </w:rPr>
  </w:style>
  <w:style w:type="character" w:customStyle="1" w:styleId="Antrat8Diagrama">
    <w:name w:val="Antraštė 8 Diagrama"/>
    <w:basedOn w:val="Numatytasispastraiposriftas"/>
    <w:link w:val="Antrat8"/>
    <w:rsid w:val="001A6AD8"/>
    <w:rPr>
      <w:rFonts w:ascii="Arial" w:hAnsi="Arial"/>
      <w:i/>
    </w:rPr>
  </w:style>
  <w:style w:type="character" w:customStyle="1" w:styleId="Antrat9Diagrama">
    <w:name w:val="Antraštė 9 Diagrama"/>
    <w:basedOn w:val="Numatytasispastraiposriftas"/>
    <w:link w:val="Antrat9"/>
    <w:rsid w:val="001A6AD8"/>
    <w:rPr>
      <w:rFonts w:ascii="Arial" w:hAnsi="Arial"/>
      <w:b/>
      <w:i/>
      <w:sz w:val="18"/>
    </w:rPr>
  </w:style>
  <w:style w:type="character" w:customStyle="1" w:styleId="Antrat1Diagrama">
    <w:name w:val="Antraštė 1 Diagrama"/>
    <w:basedOn w:val="Numatytasispastraiposriftas"/>
    <w:link w:val="Antrat1"/>
    <w:rsid w:val="001A6AD8"/>
    <w:rPr>
      <w:rFonts w:eastAsia="Andale Sans UI" w:cs="Tahoma"/>
      <w:b/>
      <w:bCs/>
      <w:caps/>
      <w:sz w:val="28"/>
      <w:szCs w:val="32"/>
      <w:lang w:eastAsia="en-US" w:bidi="en-US"/>
    </w:rPr>
  </w:style>
  <w:style w:type="character" w:customStyle="1" w:styleId="Antrat2Diagrama">
    <w:name w:val="Antraštė 2 Diagrama"/>
    <w:basedOn w:val="Numatytasispastraiposriftas"/>
    <w:link w:val="Antrat2"/>
    <w:rsid w:val="001A6AD8"/>
    <w:rPr>
      <w:rFonts w:eastAsia="Andale Sans UI" w:cs="Tahoma"/>
      <w:b/>
      <w:bCs/>
      <w:iCs/>
      <w:caps/>
      <w:sz w:val="24"/>
      <w:szCs w:val="28"/>
      <w:lang w:eastAsia="en-US" w:bidi="en-US"/>
    </w:rPr>
  </w:style>
  <w:style w:type="character" w:customStyle="1" w:styleId="Antrat3Diagrama">
    <w:name w:val="Antraštė 3 Diagrama"/>
    <w:basedOn w:val="Numatytasispastraiposriftas"/>
    <w:link w:val="Antrat3"/>
    <w:rsid w:val="001A6AD8"/>
    <w:rPr>
      <w:rFonts w:eastAsia="Andale Sans UI" w:cs="Tahoma"/>
      <w:b/>
      <w:bCs/>
      <w:caps/>
      <w:sz w:val="28"/>
      <w:szCs w:val="28"/>
      <w:lang w:eastAsia="en-US" w:bidi="en-US"/>
    </w:rPr>
  </w:style>
  <w:style w:type="character" w:customStyle="1" w:styleId="lrzxr">
    <w:name w:val="lrzxr"/>
    <w:basedOn w:val="Numatytasispastraiposriftas"/>
    <w:rsid w:val="00732037"/>
  </w:style>
  <w:style w:type="character" w:customStyle="1" w:styleId="WW-Absatz-Standardschriftart111111">
    <w:name w:val="WW-Absatz-Standardschriftart111111"/>
    <w:rsid w:val="00246075"/>
  </w:style>
  <w:style w:type="character" w:customStyle="1" w:styleId="UnresolvedMention1">
    <w:name w:val="Unresolved Mention1"/>
    <w:basedOn w:val="Numatytasispastraiposriftas"/>
    <w:uiPriority w:val="99"/>
    <w:semiHidden/>
    <w:unhideWhenUsed/>
    <w:rsid w:val="00E0625D"/>
    <w:rPr>
      <w:color w:val="605E5C"/>
      <w:shd w:val="clear" w:color="auto" w:fill="E1DFDD"/>
    </w:rPr>
  </w:style>
  <w:style w:type="paragraph" w:customStyle="1" w:styleId="CharCharDiagramaDiagrama">
    <w:name w:val="Char Char Diagrama Diagrama"/>
    <w:basedOn w:val="prastasis"/>
    <w:rsid w:val="00C818D0"/>
    <w:pPr>
      <w:widowControl/>
      <w:suppressAutoHyphens w:val="0"/>
      <w:spacing w:after="160" w:line="240" w:lineRule="exact"/>
    </w:pPr>
    <w:rPr>
      <w:rFonts w:ascii="Tahoma" w:eastAsia="Times New Roman" w:hAnsi="Tahoma" w:cs="Times New Roman"/>
      <w:sz w:val="20"/>
      <w:szCs w:val="20"/>
      <w:lang w:val="en-US" w:bidi="ar-SA"/>
    </w:rPr>
  </w:style>
  <w:style w:type="character" w:customStyle="1" w:styleId="content">
    <w:name w:val="content"/>
    <w:basedOn w:val="Numatytasispastraiposriftas"/>
    <w:rsid w:val="0086471B"/>
  </w:style>
  <w:style w:type="character" w:customStyle="1" w:styleId="AntratsDiagrama">
    <w:name w:val="Antraštės Diagrama"/>
    <w:basedOn w:val="Numatytasispastraiposriftas"/>
    <w:link w:val="Antrats"/>
    <w:rsid w:val="004D15ED"/>
    <w:rPr>
      <w:rFonts w:eastAsia="Andale Sans UI" w:cs="Tahoma"/>
      <w:sz w:val="24"/>
      <w:szCs w:val="24"/>
      <w:lang w:eastAsia="en-US" w:bidi="en-US"/>
    </w:rPr>
  </w:style>
  <w:style w:type="character" w:customStyle="1" w:styleId="UnresolvedMention">
    <w:name w:val="Unresolved Mention"/>
    <w:basedOn w:val="Numatytasispastraiposriftas"/>
    <w:uiPriority w:val="99"/>
    <w:semiHidden/>
    <w:unhideWhenUsed/>
    <w:rsid w:val="00B03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705230">
      <w:bodyDiv w:val="1"/>
      <w:marLeft w:val="0"/>
      <w:marRight w:val="0"/>
      <w:marTop w:val="0"/>
      <w:marBottom w:val="0"/>
      <w:divBdr>
        <w:top w:val="none" w:sz="0" w:space="0" w:color="auto"/>
        <w:left w:val="none" w:sz="0" w:space="0" w:color="auto"/>
        <w:bottom w:val="none" w:sz="0" w:space="0" w:color="auto"/>
        <w:right w:val="none" w:sz="0" w:space="0" w:color="auto"/>
      </w:divBdr>
    </w:div>
    <w:div w:id="565916398">
      <w:bodyDiv w:val="1"/>
      <w:marLeft w:val="0"/>
      <w:marRight w:val="0"/>
      <w:marTop w:val="0"/>
      <w:marBottom w:val="0"/>
      <w:divBdr>
        <w:top w:val="none" w:sz="0" w:space="0" w:color="auto"/>
        <w:left w:val="none" w:sz="0" w:space="0" w:color="auto"/>
        <w:bottom w:val="none" w:sz="0" w:space="0" w:color="auto"/>
        <w:right w:val="none" w:sz="0" w:space="0" w:color="auto"/>
      </w:divBdr>
    </w:div>
    <w:div w:id="1147817890">
      <w:bodyDiv w:val="1"/>
      <w:marLeft w:val="0"/>
      <w:marRight w:val="0"/>
      <w:marTop w:val="300"/>
      <w:marBottom w:val="0"/>
      <w:divBdr>
        <w:top w:val="none" w:sz="0" w:space="0" w:color="auto"/>
        <w:left w:val="none" w:sz="0" w:space="0" w:color="auto"/>
        <w:bottom w:val="none" w:sz="0" w:space="0" w:color="auto"/>
        <w:right w:val="none" w:sz="0" w:space="0" w:color="auto"/>
      </w:divBdr>
      <w:divsChild>
        <w:div w:id="257753994">
          <w:marLeft w:val="0"/>
          <w:marRight w:val="0"/>
          <w:marTop w:val="0"/>
          <w:marBottom w:val="0"/>
          <w:divBdr>
            <w:top w:val="none" w:sz="0" w:space="0" w:color="auto"/>
            <w:left w:val="none" w:sz="0" w:space="0" w:color="auto"/>
            <w:bottom w:val="none" w:sz="0" w:space="0" w:color="auto"/>
            <w:right w:val="none" w:sz="0" w:space="0" w:color="auto"/>
          </w:divBdr>
          <w:divsChild>
            <w:div w:id="1366713505">
              <w:marLeft w:val="0"/>
              <w:marRight w:val="0"/>
              <w:marTop w:val="0"/>
              <w:marBottom w:val="0"/>
              <w:divBdr>
                <w:top w:val="single" w:sz="6" w:space="8" w:color="CCCCCC"/>
                <w:left w:val="none" w:sz="0" w:space="0" w:color="auto"/>
                <w:bottom w:val="none" w:sz="0" w:space="0" w:color="auto"/>
                <w:right w:val="none" w:sz="0" w:space="0" w:color="auto"/>
              </w:divBdr>
              <w:divsChild>
                <w:div w:id="1826512144">
                  <w:blockQuote w:val="1"/>
                  <w:marLeft w:val="0"/>
                  <w:marRight w:val="0"/>
                  <w:marTop w:val="30"/>
                  <w:marBottom w:val="30"/>
                  <w:divBdr>
                    <w:top w:val="none" w:sz="0" w:space="0" w:color="auto"/>
                    <w:left w:val="single" w:sz="12" w:space="8" w:color="0000FF"/>
                    <w:bottom w:val="none" w:sz="0" w:space="0" w:color="auto"/>
                    <w:right w:val="single" w:sz="12" w:space="6" w:color="0000FF"/>
                  </w:divBdr>
                </w:div>
              </w:divsChild>
            </w:div>
          </w:divsChild>
        </w:div>
      </w:divsChild>
    </w:div>
    <w:div w:id="1172648894">
      <w:bodyDiv w:val="1"/>
      <w:marLeft w:val="0"/>
      <w:marRight w:val="0"/>
      <w:marTop w:val="0"/>
      <w:marBottom w:val="0"/>
      <w:divBdr>
        <w:top w:val="none" w:sz="0" w:space="0" w:color="auto"/>
        <w:left w:val="none" w:sz="0" w:space="0" w:color="auto"/>
        <w:bottom w:val="none" w:sz="0" w:space="0" w:color="auto"/>
        <w:right w:val="none" w:sz="0" w:space="0" w:color="auto"/>
      </w:divBdr>
    </w:div>
    <w:div w:id="175003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mune.lukaseviciene@aad.am.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dokumentai@klaipeda.lt"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AAD%20dokumentai\AADA%20sablona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53D10799A16409DBAC25D054F546CA8"/>
        <w:category>
          <w:name w:val="Bendrosios nuostatos"/>
          <w:gallery w:val="placeholder"/>
        </w:category>
        <w:types>
          <w:type w:val="bbPlcHdr"/>
        </w:types>
        <w:behaviors>
          <w:behavior w:val="content"/>
        </w:behaviors>
        <w:guid w:val="{BE9EB65F-28B5-4454-BA95-624E8E459885}"/>
      </w:docPartPr>
      <w:docPartBody>
        <w:p w:rsidR="006E3B67" w:rsidRDefault="00311057" w:rsidP="00311057">
          <w:pPr>
            <w:pStyle w:val="953D10799A16409DBAC25D054F546CA8"/>
          </w:pPr>
          <w:r w:rsidRPr="008D0E94">
            <w:rPr>
              <w:rStyle w:val="Vietosrezervavimoenklotekstas"/>
            </w:rPr>
            <w:t>Click here to enter text.</w:t>
          </w:r>
        </w:p>
      </w:docPartBody>
    </w:docPart>
    <w:docPart>
      <w:docPartPr>
        <w:name w:val="22794FF0E04A431FA6EBC03B3B93EE9D"/>
        <w:category>
          <w:name w:val="Bendrosios nuostatos"/>
          <w:gallery w:val="placeholder"/>
        </w:category>
        <w:types>
          <w:type w:val="bbPlcHdr"/>
        </w:types>
        <w:behaviors>
          <w:behavior w:val="content"/>
        </w:behaviors>
        <w:guid w:val="{9D6CD2E0-78B1-46D7-8386-CEF3FB724C59}"/>
      </w:docPartPr>
      <w:docPartBody>
        <w:p w:rsidR="006E3B67" w:rsidRDefault="00311057" w:rsidP="00311057">
          <w:pPr>
            <w:pStyle w:val="22794FF0E04A431FA6EBC03B3B93EE9D"/>
          </w:pPr>
          <w:r w:rsidRPr="008D0E94">
            <w:rPr>
              <w:rStyle w:val="Vietosrezervavimoenklotekstas"/>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ndale Sans UI">
    <w:altName w:val="Arial Unicode MS"/>
    <w:panose1 w:val="00000000000000000000"/>
    <w:charset w:val="BA"/>
    <w:family w:val="swiss"/>
    <w:notTrueType/>
    <w:pitch w:val="variable"/>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tarSymbol">
    <w:altName w:val="Arial Unicode MS"/>
    <w:charset w:val="00"/>
    <w:family w:val="auto"/>
    <w:pitch w:val="variable"/>
    <w:sig w:usb0="00000003" w:usb1="10008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2"/>
  </w:compat>
  <w:rsids>
    <w:rsidRoot w:val="00311057"/>
    <w:rsid w:val="000610D1"/>
    <w:rsid w:val="00066F38"/>
    <w:rsid w:val="000A3B24"/>
    <w:rsid w:val="00124BC4"/>
    <w:rsid w:val="0019179E"/>
    <w:rsid w:val="001C1F13"/>
    <w:rsid w:val="001C6577"/>
    <w:rsid w:val="002204DC"/>
    <w:rsid w:val="0022191E"/>
    <w:rsid w:val="00254C8F"/>
    <w:rsid w:val="002A2617"/>
    <w:rsid w:val="002B0215"/>
    <w:rsid w:val="002C468C"/>
    <w:rsid w:val="002E1E2D"/>
    <w:rsid w:val="002E515B"/>
    <w:rsid w:val="00311057"/>
    <w:rsid w:val="00322EFD"/>
    <w:rsid w:val="00360247"/>
    <w:rsid w:val="00395189"/>
    <w:rsid w:val="003D7177"/>
    <w:rsid w:val="00450367"/>
    <w:rsid w:val="004C5F7D"/>
    <w:rsid w:val="004F0D65"/>
    <w:rsid w:val="00522BD6"/>
    <w:rsid w:val="00535D9E"/>
    <w:rsid w:val="0061371C"/>
    <w:rsid w:val="00644997"/>
    <w:rsid w:val="00657412"/>
    <w:rsid w:val="006A0FD6"/>
    <w:rsid w:val="006E3B67"/>
    <w:rsid w:val="00751724"/>
    <w:rsid w:val="0079613A"/>
    <w:rsid w:val="007F769F"/>
    <w:rsid w:val="00814268"/>
    <w:rsid w:val="008267C8"/>
    <w:rsid w:val="00864853"/>
    <w:rsid w:val="008A4F7B"/>
    <w:rsid w:val="008F5475"/>
    <w:rsid w:val="00943D58"/>
    <w:rsid w:val="00953AE0"/>
    <w:rsid w:val="009566D9"/>
    <w:rsid w:val="009F0F85"/>
    <w:rsid w:val="00A17FBF"/>
    <w:rsid w:val="00A40294"/>
    <w:rsid w:val="00B07AEB"/>
    <w:rsid w:val="00B07D2F"/>
    <w:rsid w:val="00B239C2"/>
    <w:rsid w:val="00B53C4E"/>
    <w:rsid w:val="00BA2B89"/>
    <w:rsid w:val="00BB539F"/>
    <w:rsid w:val="00BD1232"/>
    <w:rsid w:val="00C15B32"/>
    <w:rsid w:val="00C441BB"/>
    <w:rsid w:val="00CD3072"/>
    <w:rsid w:val="00D379E8"/>
    <w:rsid w:val="00D6523A"/>
    <w:rsid w:val="00D93AED"/>
    <w:rsid w:val="00DC5B5A"/>
    <w:rsid w:val="00E07C54"/>
    <w:rsid w:val="00E643BA"/>
    <w:rsid w:val="00EB17AD"/>
    <w:rsid w:val="00EE5FC0"/>
    <w:rsid w:val="00EF0280"/>
    <w:rsid w:val="00EF1ED2"/>
    <w:rsid w:val="00F03BEA"/>
    <w:rsid w:val="00F463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643B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11057"/>
    <w:rPr>
      <w:color w:val="808080"/>
    </w:rPr>
  </w:style>
  <w:style w:type="paragraph" w:customStyle="1" w:styleId="953D10799A16409DBAC25D054F546CA8">
    <w:name w:val="953D10799A16409DBAC25D054F546CA8"/>
    <w:rsid w:val="00311057"/>
  </w:style>
  <w:style w:type="paragraph" w:customStyle="1" w:styleId="22794FF0E04A431FA6EBC03B3B93EE9D">
    <w:name w:val="22794FF0E04A431FA6EBC03B3B93EE9D"/>
    <w:rsid w:val="003110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676CD-CA79-4B97-B119-C3140AFFD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AADA sablonas</Template>
  <TotalTime>0</TotalTime>
  <Pages>1</Pages>
  <Words>1265</Words>
  <Characters>722</Characters>
  <Application>Microsoft Office Word</Application>
  <DocSecurity>0</DocSecurity>
  <Lines>6</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1984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2021-02-02T11:53:00Z</dcterms:created>
  <dcterms:modified xsi:type="dcterms:W3CDTF">2021-02-02T11:53:00Z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idcName">
    <vt:lpwstr>vdvis_dev</vt:lpwstr>
  </property>
  <property fmtid="{D5CDD505-2E9C-101B-9397-08002B2CF9AE}" pid="3" name="DISdID">
    <vt:lpwstr>4706885</vt:lpwstr>
  </property>
  <property fmtid="{D5CDD505-2E9C-101B-9397-08002B2CF9AE}" pid="4" name="DISCdDocAuthor">
    <vt:lpwstr>s.pakusiene</vt:lpwstr>
  </property>
  <property fmtid="{D5CDD505-2E9C-101B-9397-08002B2CF9AE}" pid="5" name="VDVISDocRegData">
    <vt:lpwstr>2019-12-10 9:53</vt:lpwstr>
  </property>
  <property fmtid="{D5CDD505-2E9C-101B-9397-08002B2CF9AE}" pid="6" name="VDVISDokPavadinimas">
    <vt:lpwstr>Dėl informacijos pateikimo (Palangos miesto savivaldybės Visuomenės sveikatos biurui apie administracinius nusižengimus aplinkos oro apsaugos srityje)</vt:lpwstr>
  </property>
  <property fmtid="{D5CDD505-2E9C-101B-9397-08002B2CF9AE}" pid="7" name="VDVISDokTipas">
    <vt:lpwstr>Raštas</vt:lpwstr>
  </property>
  <property fmtid="{D5CDD505-2E9C-101B-9397-08002B2CF9AE}" pid="8" name="DIScgiUrl">
    <vt:lpwstr>https://vdvis.am.lt/cs/idcplg</vt:lpwstr>
  </property>
  <property fmtid="{D5CDD505-2E9C-101B-9397-08002B2CF9AE}" pid="9" name="DISProperties">
    <vt:lpwstr>DISidcName,DISdID,DISCdDocAuthor,VDVISDocRegData,VDVISDokPavadinimas,VDVISDokTipas,DIScgiUrl,DISTaskPaneUrl,DISdUser,VDVISDocRegNr,DISdDocName</vt:lpwstr>
  </property>
  <property fmtid="{D5CDD505-2E9C-101B-9397-08002B2CF9AE}" pid="10" name="DISTaskPaneUrl">
    <vt:lpwstr>https://vdvis.am.lt/cs/idcplg?IdcService=DESKTOP_DOC_INFO&amp;dDocName=AM_4624997&amp;dID=4706885&amp;ClientControlled=DocMan,taskpane&amp;coreContentOnly=1</vt:lpwstr>
  </property>
  <property fmtid="{D5CDD505-2E9C-101B-9397-08002B2CF9AE}" pid="11" name="DISdUser">
    <vt:lpwstr>r.lukaseviciene</vt:lpwstr>
  </property>
  <property fmtid="{D5CDD505-2E9C-101B-9397-08002B2CF9AE}" pid="12" name="VDVISDocRegNr">
    <vt:lpwstr>(13.5)-AD5-22248</vt:lpwstr>
  </property>
  <property fmtid="{D5CDD505-2E9C-101B-9397-08002B2CF9AE}" pid="13" name="DISdDocName">
    <vt:lpwstr>AM_4624997</vt:lpwstr>
  </property>
</Properties>
</file>