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493" w:rsidRPr="006C5FA7" w:rsidRDefault="001D2493">
      <w:pPr>
        <w:rPr>
          <w:lang w:val="lt-LT"/>
        </w:rPr>
      </w:pPr>
      <w:bookmarkStart w:id="0" w:name="_GoBack"/>
      <w:bookmarkEnd w:id="0"/>
    </w:p>
    <w:tbl>
      <w:tblPr>
        <w:tblW w:w="9648" w:type="dxa"/>
        <w:tblLook w:val="0000" w:firstRow="0" w:lastRow="0" w:firstColumn="0" w:lastColumn="0" w:noHBand="0" w:noVBand="0"/>
      </w:tblPr>
      <w:tblGrid>
        <w:gridCol w:w="108"/>
        <w:gridCol w:w="5220"/>
        <w:gridCol w:w="1589"/>
        <w:gridCol w:w="2731"/>
      </w:tblGrid>
      <w:tr w:rsidR="00312244" w:rsidRPr="006C5FA7" w:rsidTr="008334D4">
        <w:trPr>
          <w:gridBefore w:val="1"/>
          <w:wBefore w:w="108" w:type="dxa"/>
        </w:trPr>
        <w:tc>
          <w:tcPr>
            <w:tcW w:w="9540" w:type="dxa"/>
            <w:gridSpan w:val="3"/>
          </w:tcPr>
          <w:p w:rsidR="00312244" w:rsidRPr="006C5FA7" w:rsidRDefault="001C6D97">
            <w:pPr>
              <w:jc w:val="center"/>
              <w:rPr>
                <w:lang w:val="lt-LT"/>
              </w:rPr>
            </w:pPr>
            <w:r w:rsidRPr="006C5FA7">
              <w:rPr>
                <w:noProof/>
                <w:lang w:val="lt-LT" w:eastAsia="lt-LT"/>
              </w:rPr>
              <w:drawing>
                <wp:inline distT="0" distB="0" distL="0" distR="0" wp14:anchorId="2136573B" wp14:editId="3CBD25C3">
                  <wp:extent cx="1016000" cy="831850"/>
                  <wp:effectExtent l="0" t="0" r="0" b="6350"/>
                  <wp:docPr id="1" name="Paveikslėlis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493" w:rsidRPr="006C5FA7" w:rsidRDefault="00312244" w:rsidP="001D2493">
            <w:pPr>
              <w:pStyle w:val="Antrat2"/>
              <w:spacing w:before="120"/>
              <w:rPr>
                <w:color w:val="003399"/>
                <w:sz w:val="28"/>
                <w:lang w:val="lt-LT"/>
              </w:rPr>
            </w:pPr>
            <w:r w:rsidRPr="006C5FA7">
              <w:rPr>
                <w:color w:val="003399"/>
                <w:sz w:val="28"/>
                <w:lang w:val="lt-LT"/>
              </w:rPr>
              <w:t>V</w:t>
            </w:r>
            <w:r w:rsidR="001D2493" w:rsidRPr="006C5FA7">
              <w:rPr>
                <w:color w:val="003399"/>
                <w:sz w:val="28"/>
                <w:lang w:val="lt-LT"/>
              </w:rPr>
              <w:t xml:space="preserve">ALSTYBĖS </w:t>
            </w:r>
            <w:r w:rsidRPr="006C5FA7">
              <w:rPr>
                <w:color w:val="003399"/>
                <w:sz w:val="28"/>
                <w:lang w:val="lt-LT"/>
              </w:rPr>
              <w:t>Į</w:t>
            </w:r>
            <w:r w:rsidR="001D2493" w:rsidRPr="006C5FA7">
              <w:rPr>
                <w:color w:val="003399"/>
                <w:sz w:val="28"/>
                <w:lang w:val="lt-LT"/>
              </w:rPr>
              <w:t>MONĖ</w:t>
            </w:r>
            <w:r w:rsidRPr="006C5FA7">
              <w:rPr>
                <w:color w:val="003399"/>
                <w:sz w:val="28"/>
                <w:lang w:val="lt-LT"/>
              </w:rPr>
              <w:t xml:space="preserve"> </w:t>
            </w:r>
          </w:p>
          <w:p w:rsidR="00312244" w:rsidRPr="006C5FA7" w:rsidRDefault="00312244">
            <w:pPr>
              <w:pStyle w:val="Antrat2"/>
              <w:spacing w:after="240"/>
              <w:rPr>
                <w:color w:val="003399"/>
                <w:sz w:val="28"/>
                <w:lang w:val="lt-LT"/>
              </w:rPr>
            </w:pPr>
            <w:r w:rsidRPr="006C5FA7">
              <w:rPr>
                <w:color w:val="003399"/>
                <w:sz w:val="28"/>
                <w:lang w:val="lt-LT"/>
              </w:rPr>
              <w:t>KLAIPĖDOS VALSTYBINIO JŪRŲ UOSTO DIREKCIJA</w:t>
            </w:r>
          </w:p>
          <w:p w:rsidR="00312244" w:rsidRPr="006C5FA7" w:rsidRDefault="00312244">
            <w:pPr>
              <w:jc w:val="center"/>
              <w:rPr>
                <w:color w:val="003399"/>
                <w:sz w:val="20"/>
                <w:lang w:val="lt-LT"/>
              </w:rPr>
            </w:pPr>
            <w:r w:rsidRPr="006C5FA7">
              <w:rPr>
                <w:color w:val="003399"/>
                <w:sz w:val="20"/>
                <w:lang w:val="lt-LT"/>
              </w:rPr>
              <w:t>Valstybės įmonė, J. Janonio g. 24, LT-9225</w:t>
            </w:r>
            <w:r w:rsidR="00A93120" w:rsidRPr="006C5FA7">
              <w:rPr>
                <w:color w:val="003399"/>
                <w:sz w:val="20"/>
                <w:lang w:val="lt-LT"/>
              </w:rPr>
              <w:t xml:space="preserve">1 Klaipėda, tel. (8 46)  499 </w:t>
            </w:r>
            <w:r w:rsidR="00297735" w:rsidRPr="006C5FA7">
              <w:rPr>
                <w:color w:val="003399"/>
                <w:sz w:val="20"/>
                <w:lang w:val="lt-LT"/>
              </w:rPr>
              <w:t>799</w:t>
            </w:r>
            <w:r w:rsidRPr="006C5FA7">
              <w:rPr>
                <w:color w:val="003399"/>
                <w:sz w:val="20"/>
                <w:lang w:val="lt-LT"/>
              </w:rPr>
              <w:t xml:space="preserve">, faks. (8 46)  499 777, </w:t>
            </w:r>
          </w:p>
          <w:p w:rsidR="00312244" w:rsidRPr="006C5FA7" w:rsidRDefault="00312244">
            <w:pPr>
              <w:jc w:val="center"/>
              <w:rPr>
                <w:color w:val="003399"/>
                <w:sz w:val="20"/>
                <w:lang w:val="lt-LT"/>
              </w:rPr>
            </w:pPr>
            <w:r w:rsidRPr="006C5FA7">
              <w:rPr>
                <w:color w:val="003399"/>
                <w:sz w:val="20"/>
                <w:lang w:val="lt-LT"/>
              </w:rPr>
              <w:t xml:space="preserve">el. p. info@port.lt, </w:t>
            </w:r>
            <w:hyperlink r:id="rId8" w:history="1">
              <w:r w:rsidRPr="006C5FA7">
                <w:rPr>
                  <w:rStyle w:val="Hipersaitas"/>
                  <w:color w:val="003399"/>
                  <w:sz w:val="20"/>
                  <w:lang w:val="lt-LT"/>
                </w:rPr>
                <w:t>www.portofklaipeda.lt</w:t>
              </w:r>
            </w:hyperlink>
            <w:r w:rsidRPr="006C5FA7">
              <w:rPr>
                <w:color w:val="003399"/>
                <w:sz w:val="20"/>
                <w:lang w:val="lt-LT"/>
              </w:rPr>
              <w:t>.</w:t>
            </w:r>
          </w:p>
          <w:p w:rsidR="00312244" w:rsidRPr="006C5FA7" w:rsidRDefault="00312244">
            <w:pPr>
              <w:pStyle w:val="Porat"/>
              <w:jc w:val="center"/>
              <w:rPr>
                <w:color w:val="003399"/>
                <w:sz w:val="20"/>
                <w:lang w:val="lt-LT"/>
              </w:rPr>
            </w:pPr>
            <w:r w:rsidRPr="006C5FA7">
              <w:rPr>
                <w:color w:val="003399"/>
                <w:sz w:val="20"/>
                <w:lang w:val="lt-LT"/>
              </w:rPr>
              <w:t xml:space="preserve">Duomenys kaupiami ir saugomi Juridinių asmenų registre, įmonės kodas 240329870, PVM kodas LT403298716, </w:t>
            </w:r>
          </w:p>
          <w:p w:rsidR="00BB2F6D" w:rsidRPr="006C5FA7" w:rsidRDefault="00BB2F6D" w:rsidP="00BB2F6D">
            <w:pPr>
              <w:jc w:val="center"/>
              <w:rPr>
                <w:color w:val="003399"/>
                <w:sz w:val="20"/>
                <w:lang w:val="lt-LT"/>
              </w:rPr>
            </w:pPr>
            <w:r w:rsidRPr="006C5FA7">
              <w:rPr>
                <w:color w:val="003399"/>
                <w:sz w:val="20"/>
                <w:lang w:val="lt-LT"/>
              </w:rPr>
              <w:t>a. s. Nr. LT14 7300 0100 3488 9443, AB „Swedbank“, banko kodas 73000</w:t>
            </w:r>
          </w:p>
          <w:p w:rsidR="00312244" w:rsidRPr="006C5FA7" w:rsidRDefault="00312244">
            <w:pPr>
              <w:pStyle w:val="Porat"/>
              <w:jc w:val="center"/>
              <w:rPr>
                <w:sz w:val="20"/>
                <w:lang w:val="lt-LT"/>
              </w:rPr>
            </w:pPr>
            <w:r w:rsidRPr="006C5FA7">
              <w:rPr>
                <w:sz w:val="20"/>
                <w:lang w:val="lt-LT"/>
              </w:rPr>
              <w:t>_________________________________________________________________</w:t>
            </w:r>
          </w:p>
        </w:tc>
      </w:tr>
      <w:tr w:rsidR="008334D4" w:rsidRPr="006C5FA7" w:rsidTr="008334D4">
        <w:trPr>
          <w:gridBefore w:val="1"/>
          <w:wBefore w:w="108" w:type="dxa"/>
        </w:trPr>
        <w:tc>
          <w:tcPr>
            <w:tcW w:w="9540" w:type="dxa"/>
            <w:gridSpan w:val="3"/>
          </w:tcPr>
          <w:p w:rsidR="008334D4" w:rsidRPr="00F17530" w:rsidRDefault="008334D4">
            <w:pPr>
              <w:jc w:val="center"/>
              <w:rPr>
                <w:noProof/>
                <w:sz w:val="20"/>
                <w:szCs w:val="20"/>
                <w:lang w:val="lt-LT" w:eastAsia="lt-LT"/>
              </w:rPr>
            </w:pPr>
          </w:p>
        </w:tc>
      </w:tr>
      <w:tr w:rsidR="008334D4" w:rsidRPr="00F83218" w:rsidTr="008334D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328" w:type="dxa"/>
            <w:gridSpan w:val="2"/>
            <w:vMerge w:val="restart"/>
            <w:hideMark/>
          </w:tcPr>
          <w:p w:rsidR="008334D4" w:rsidRPr="00F83218" w:rsidRDefault="00603D10" w:rsidP="00FA60CD">
            <w:pPr>
              <w:rPr>
                <w:lang w:val="lt-LT"/>
              </w:rPr>
            </w:pPr>
            <w:r w:rsidRPr="00F83218">
              <w:rPr>
                <w:lang w:val="lt-LT"/>
              </w:rPr>
              <w:t>Klaipėdos miesto savivaldybės</w:t>
            </w:r>
            <w:r w:rsidR="00FA60CD" w:rsidRPr="00F83218">
              <w:rPr>
                <w:lang w:val="lt-LT"/>
              </w:rPr>
              <w:t xml:space="preserve"> </w:t>
            </w:r>
            <w:r w:rsidRPr="00F83218">
              <w:rPr>
                <w:lang w:val="lt-LT"/>
              </w:rPr>
              <w:t xml:space="preserve">administracijos direktoriui </w:t>
            </w:r>
            <w:r w:rsidR="00FA60CD" w:rsidRPr="00F83218">
              <w:rPr>
                <w:lang w:val="lt-LT"/>
              </w:rPr>
              <w:t xml:space="preserve">Gintarui Neniškiui </w:t>
            </w:r>
            <w:r w:rsidR="008334D4" w:rsidRPr="00F83218">
              <w:rPr>
                <w:lang w:val="lt-LT"/>
              </w:rPr>
              <w:fldChar w:fldCharType="begin">
                <w:ffData>
                  <w:name w:val="Text16"/>
                  <w:enabled/>
                  <w:calcOnExit w:val="0"/>
                  <w:textInput>
                    <w:format w:val="Pirmoji didžioji raidė"/>
                  </w:textInput>
                </w:ffData>
              </w:fldChar>
            </w:r>
            <w:bookmarkStart w:id="1" w:name="Text16"/>
            <w:r w:rsidR="008334D4" w:rsidRPr="00F83218">
              <w:rPr>
                <w:lang w:val="lt-LT"/>
              </w:rPr>
              <w:instrText xml:space="preserve"> FORMTEXT </w:instrText>
            </w:r>
            <w:r w:rsidR="00656498">
              <w:rPr>
                <w:lang w:val="lt-LT"/>
              </w:rPr>
            </w:r>
            <w:r w:rsidR="00656498">
              <w:rPr>
                <w:lang w:val="lt-LT"/>
              </w:rPr>
              <w:fldChar w:fldCharType="separate"/>
            </w:r>
            <w:r w:rsidR="008334D4" w:rsidRPr="00F83218">
              <w:rPr>
                <w:lang w:val="lt-LT"/>
              </w:rPr>
              <w:fldChar w:fldCharType="end"/>
            </w:r>
            <w:bookmarkEnd w:id="1"/>
          </w:p>
        </w:tc>
        <w:tc>
          <w:tcPr>
            <w:tcW w:w="1589" w:type="dxa"/>
            <w:hideMark/>
          </w:tcPr>
          <w:p w:rsidR="008334D4" w:rsidRPr="00F83218" w:rsidRDefault="008334D4" w:rsidP="004F6C62">
            <w:pPr>
              <w:rPr>
                <w:lang w:val="lt-LT"/>
              </w:rPr>
            </w:pPr>
            <w:r w:rsidRPr="00F83218">
              <w:rPr>
                <w:lang w:val="lt-LT"/>
              </w:rPr>
              <w:t xml:space="preserve"> 2020-</w:t>
            </w:r>
            <w:r w:rsidR="006773B1" w:rsidRPr="00F83218">
              <w:rPr>
                <w:lang w:val="lt-LT"/>
              </w:rPr>
              <w:t>1</w:t>
            </w:r>
            <w:r w:rsidR="004F6C62">
              <w:rPr>
                <w:lang w:val="lt-LT"/>
              </w:rPr>
              <w:t>2</w:t>
            </w:r>
            <w:r w:rsidRPr="00F83218">
              <w:rPr>
                <w:lang w:val="lt-LT"/>
              </w:rPr>
              <w:t>-</w:t>
            </w:r>
          </w:p>
        </w:tc>
        <w:tc>
          <w:tcPr>
            <w:tcW w:w="2731" w:type="dxa"/>
            <w:hideMark/>
          </w:tcPr>
          <w:p w:rsidR="008334D4" w:rsidRPr="00F83218" w:rsidRDefault="008334D4" w:rsidP="004B4C38">
            <w:pPr>
              <w:rPr>
                <w:lang w:val="lt-LT"/>
              </w:rPr>
            </w:pPr>
            <w:r w:rsidRPr="00F83218">
              <w:rPr>
                <w:lang w:val="lt-LT"/>
              </w:rPr>
              <w:t>Nr. UD-9.1.4E-</w:t>
            </w:r>
          </w:p>
        </w:tc>
      </w:tr>
      <w:tr w:rsidR="008334D4" w:rsidRPr="00F83218" w:rsidTr="008334D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gridSpan w:val="2"/>
            <w:vMerge/>
            <w:vAlign w:val="center"/>
            <w:hideMark/>
          </w:tcPr>
          <w:p w:rsidR="008334D4" w:rsidRPr="00F83218" w:rsidRDefault="008334D4" w:rsidP="004B4C38">
            <w:pPr>
              <w:rPr>
                <w:lang w:val="lt-LT"/>
              </w:rPr>
            </w:pPr>
          </w:p>
        </w:tc>
        <w:tc>
          <w:tcPr>
            <w:tcW w:w="1589" w:type="dxa"/>
          </w:tcPr>
          <w:p w:rsidR="008334D4" w:rsidRPr="00F83218" w:rsidRDefault="008334D4" w:rsidP="006773B1">
            <w:pPr>
              <w:rPr>
                <w:lang w:val="lt-LT"/>
              </w:rPr>
            </w:pPr>
            <w:r w:rsidRPr="00F83218">
              <w:rPr>
                <w:lang w:val="lt-LT"/>
              </w:rPr>
              <w:t xml:space="preserve">Į </w:t>
            </w:r>
            <w:r w:rsidR="00F83218" w:rsidRPr="00F83218">
              <w:rPr>
                <w:color w:val="000000"/>
                <w:shd w:val="clear" w:color="auto" w:fill="FFFFFF"/>
              </w:rPr>
              <w:t>2020-12-15</w:t>
            </w:r>
          </w:p>
        </w:tc>
        <w:tc>
          <w:tcPr>
            <w:tcW w:w="2731" w:type="dxa"/>
          </w:tcPr>
          <w:p w:rsidR="008334D4" w:rsidRPr="00F83218" w:rsidRDefault="008334D4" w:rsidP="00603D10">
            <w:pPr>
              <w:rPr>
                <w:lang w:val="lt-LT"/>
              </w:rPr>
            </w:pPr>
            <w:r w:rsidRPr="00F83218">
              <w:rPr>
                <w:lang w:val="lt-LT"/>
              </w:rPr>
              <w:t xml:space="preserve">Nr. </w:t>
            </w:r>
            <w:r w:rsidR="00F83218">
              <w:rPr>
                <w:lang w:val="lt-LT"/>
              </w:rPr>
              <w:t>(</w:t>
            </w:r>
            <w:r w:rsidR="004E6EBE" w:rsidRPr="00F83218">
              <w:rPr>
                <w:color w:val="000000"/>
                <w:shd w:val="clear" w:color="auto" w:fill="FFFFFF"/>
              </w:rPr>
              <w:t>4.36E)-R2-3329</w:t>
            </w:r>
          </w:p>
        </w:tc>
      </w:tr>
    </w:tbl>
    <w:p w:rsidR="00603D10" w:rsidRPr="00F83218" w:rsidRDefault="00F83218" w:rsidP="00603D10">
      <w:pPr>
        <w:pStyle w:val="Antrat3"/>
        <w:spacing w:before="360" w:after="240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F83218">
        <w:rPr>
          <w:rFonts w:ascii="Times New Roman" w:hAnsi="Times New Roman" w:cs="Times New Roman"/>
          <w:color w:val="000000"/>
          <w:sz w:val="24"/>
          <w:szCs w:val="24"/>
          <w:lang w:val="lt-LT"/>
        </w:rPr>
        <w:t>DĖL PROGRAMOS</w:t>
      </w:r>
    </w:p>
    <w:p w:rsidR="000578A7" w:rsidRDefault="000578A7" w:rsidP="00A41FB9">
      <w:pPr>
        <w:tabs>
          <w:tab w:val="left" w:pos="851"/>
          <w:tab w:val="left" w:pos="993"/>
        </w:tabs>
        <w:spacing w:line="360" w:lineRule="auto"/>
        <w:ind w:firstLine="720"/>
        <w:jc w:val="both"/>
        <w:rPr>
          <w:color w:val="000000" w:themeColor="text1"/>
          <w:lang w:val="lt-LT"/>
        </w:rPr>
      </w:pPr>
    </w:p>
    <w:p w:rsidR="00F83218" w:rsidRPr="00F83218" w:rsidRDefault="00F83218" w:rsidP="00740F7E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color w:val="000000" w:themeColor="text1"/>
          <w:lang w:val="lt-LT"/>
        </w:rPr>
      </w:pPr>
      <w:r w:rsidRPr="00F83218">
        <w:rPr>
          <w:color w:val="000000" w:themeColor="text1"/>
          <w:lang w:val="lt-LT"/>
        </w:rPr>
        <w:t>Atsakydami į</w:t>
      </w:r>
      <w:r w:rsidR="004F5609" w:rsidRPr="00F83218">
        <w:rPr>
          <w:color w:val="000000" w:themeColor="text1"/>
          <w:lang w:val="lt-LT"/>
        </w:rPr>
        <w:t xml:space="preserve"> Jūsų 2020-</w:t>
      </w:r>
      <w:r w:rsidRPr="00F83218">
        <w:rPr>
          <w:color w:val="000000" w:themeColor="text1"/>
          <w:lang w:val="lt-LT"/>
        </w:rPr>
        <w:t>12-15</w:t>
      </w:r>
      <w:r w:rsidR="004F5609" w:rsidRPr="00F83218">
        <w:rPr>
          <w:color w:val="000000" w:themeColor="text1"/>
          <w:lang w:val="lt-LT"/>
        </w:rPr>
        <w:t xml:space="preserve"> rašt</w:t>
      </w:r>
      <w:r w:rsidRPr="00F83218">
        <w:rPr>
          <w:color w:val="000000" w:themeColor="text1"/>
          <w:lang w:val="lt-LT"/>
        </w:rPr>
        <w:t>ą</w:t>
      </w:r>
      <w:r w:rsidR="004F5609" w:rsidRPr="00F83218">
        <w:rPr>
          <w:color w:val="000000" w:themeColor="text1"/>
          <w:lang w:val="lt-LT"/>
        </w:rPr>
        <w:t xml:space="preserve"> Nr</w:t>
      </w:r>
      <w:r w:rsidRPr="00F83218">
        <w:rPr>
          <w:color w:val="000000" w:themeColor="text1"/>
          <w:lang w:val="lt-LT"/>
        </w:rPr>
        <w:t xml:space="preserve">. </w:t>
      </w:r>
      <w:r w:rsidRPr="00F83218">
        <w:rPr>
          <w:lang w:val="lt-LT"/>
        </w:rPr>
        <w:t>(</w:t>
      </w:r>
      <w:r w:rsidRPr="00F83218">
        <w:rPr>
          <w:color w:val="000000"/>
          <w:shd w:val="clear" w:color="auto" w:fill="FFFFFF"/>
          <w:lang w:val="lt-LT"/>
        </w:rPr>
        <w:t>4.36E)-R2-3329 informuojame, kad Uosto direkcija pakartotinai susipažino su pateikta</w:t>
      </w:r>
      <w:r w:rsidR="004F5609" w:rsidRPr="00F83218">
        <w:rPr>
          <w:color w:val="000000" w:themeColor="text1"/>
          <w:shd w:val="clear" w:color="auto" w:fill="FFFFFF"/>
          <w:lang w:val="lt-LT"/>
        </w:rPr>
        <w:t xml:space="preserve"> </w:t>
      </w:r>
      <w:r w:rsidR="004F5609" w:rsidRPr="00F83218">
        <w:rPr>
          <w:color w:val="000000" w:themeColor="text1"/>
          <w:lang w:val="lt-LT"/>
        </w:rPr>
        <w:t>Klaipėdos miesto savivaldybės aplinkos oro kokybės valdymo 2020–2023 metų programa</w:t>
      </w:r>
      <w:r w:rsidRPr="00F83218">
        <w:rPr>
          <w:color w:val="000000" w:themeColor="text1"/>
          <w:lang w:val="lt-LT"/>
        </w:rPr>
        <w:t xml:space="preserve"> ir priemonių planu ir ją derina.</w:t>
      </w:r>
    </w:p>
    <w:p w:rsidR="00F43FC8" w:rsidRPr="00F83218" w:rsidRDefault="00F43FC8" w:rsidP="00A41FB9">
      <w:pPr>
        <w:spacing w:line="360" w:lineRule="auto"/>
        <w:ind w:firstLine="567"/>
        <w:jc w:val="both"/>
        <w:rPr>
          <w:lang w:val="lt-LT"/>
        </w:rPr>
      </w:pPr>
    </w:p>
    <w:p w:rsidR="008334D4" w:rsidRPr="006C5FA7" w:rsidRDefault="008334D4" w:rsidP="00A41FB9">
      <w:pPr>
        <w:spacing w:line="360" w:lineRule="auto"/>
        <w:jc w:val="both"/>
        <w:rPr>
          <w:lang w:val="lt-LT"/>
        </w:rPr>
      </w:pPr>
      <w:r w:rsidRPr="006C5FA7">
        <w:rPr>
          <w:lang w:val="lt-LT"/>
        </w:rPr>
        <w:t>Pagarbiai</w:t>
      </w:r>
    </w:p>
    <w:p w:rsidR="008334D4" w:rsidRPr="006C5FA7" w:rsidRDefault="008334D4" w:rsidP="00A41FB9">
      <w:pPr>
        <w:spacing w:line="360" w:lineRule="auto"/>
        <w:jc w:val="both"/>
        <w:rPr>
          <w:lang w:val="lt-LT"/>
        </w:rPr>
      </w:pPr>
    </w:p>
    <w:p w:rsidR="008334D4" w:rsidRPr="006C5FA7" w:rsidRDefault="00A41FB9" w:rsidP="00A41FB9">
      <w:pPr>
        <w:spacing w:line="360" w:lineRule="auto"/>
        <w:rPr>
          <w:lang w:val="lt-LT"/>
        </w:rPr>
      </w:pPr>
      <w:r>
        <w:rPr>
          <w:lang w:val="lt-LT"/>
        </w:rPr>
        <w:t>Generalinis</w:t>
      </w:r>
      <w:r w:rsidR="004F5609" w:rsidRPr="006C5FA7">
        <w:rPr>
          <w:lang w:val="lt-LT"/>
        </w:rPr>
        <w:t xml:space="preserve"> direktorius</w:t>
      </w:r>
      <w:r w:rsidR="004F5609" w:rsidRPr="006C5FA7">
        <w:rPr>
          <w:lang w:val="lt-LT"/>
        </w:rPr>
        <w:tab/>
      </w:r>
      <w:r w:rsidR="004F5609" w:rsidRPr="006C5FA7">
        <w:rPr>
          <w:lang w:val="lt-LT"/>
        </w:rPr>
        <w:tab/>
      </w:r>
      <w:r w:rsidR="008334D4" w:rsidRPr="006C5FA7">
        <w:rPr>
          <w:lang w:val="lt-LT"/>
        </w:rPr>
        <w:tab/>
      </w:r>
      <w:r w:rsidR="008334D4" w:rsidRPr="006C5FA7">
        <w:rPr>
          <w:lang w:val="lt-LT"/>
        </w:rPr>
        <w:tab/>
      </w:r>
      <w:r w:rsidR="008334D4" w:rsidRPr="006C5FA7">
        <w:rPr>
          <w:lang w:val="lt-LT"/>
        </w:rPr>
        <w:tab/>
      </w:r>
      <w:r w:rsidR="008334D4" w:rsidRPr="006C5FA7">
        <w:rPr>
          <w:lang w:val="lt-LT"/>
        </w:rPr>
        <w:tab/>
      </w:r>
      <w:r w:rsidR="008334D4" w:rsidRPr="006C5FA7">
        <w:rPr>
          <w:lang w:val="lt-LT"/>
        </w:rPr>
        <w:tab/>
      </w:r>
      <w:r>
        <w:rPr>
          <w:lang w:val="lt-LT"/>
        </w:rPr>
        <w:t>Algis Latakas</w:t>
      </w: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B59CA" w:rsidRDefault="00AB59CA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B59CA" w:rsidRDefault="00AB59CA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B59CA" w:rsidRDefault="00AB59CA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A41FB9" w:rsidRDefault="00A41FB9" w:rsidP="00A41FB9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lang w:val="lt-LT"/>
        </w:rPr>
      </w:pPr>
    </w:p>
    <w:p w:rsidR="00E16EE5" w:rsidRDefault="00F17530">
      <w:pPr>
        <w:pStyle w:val="Porat"/>
        <w:tabs>
          <w:tab w:val="clear" w:pos="4677"/>
          <w:tab w:val="left" w:pos="0"/>
          <w:tab w:val="left" w:pos="6840"/>
        </w:tabs>
        <w:spacing w:line="360" w:lineRule="auto"/>
        <w:rPr>
          <w:rStyle w:val="Hipersaitas"/>
          <w:lang w:val="lt-LT"/>
        </w:rPr>
      </w:pPr>
      <w:r>
        <w:rPr>
          <w:lang w:val="lt-LT"/>
        </w:rPr>
        <w:t xml:space="preserve">A. </w:t>
      </w:r>
      <w:r w:rsidR="0049004F">
        <w:rPr>
          <w:lang w:val="lt-LT"/>
        </w:rPr>
        <w:t>Kungys</w:t>
      </w:r>
      <w:r w:rsidR="00A52A80" w:rsidRPr="006C5FA7">
        <w:rPr>
          <w:lang w:val="lt-LT"/>
        </w:rPr>
        <w:t>, tel. (8 46)  499</w:t>
      </w:r>
      <w:r w:rsidR="004F4866" w:rsidRPr="006C5FA7">
        <w:rPr>
          <w:lang w:val="lt-LT"/>
        </w:rPr>
        <w:t> </w:t>
      </w:r>
      <w:r w:rsidR="00F43FC8">
        <w:t>603</w:t>
      </w:r>
      <w:r w:rsidR="004F4866" w:rsidRPr="006C5FA7">
        <w:rPr>
          <w:lang w:val="lt-LT"/>
        </w:rPr>
        <w:t xml:space="preserve">, el. p. </w:t>
      </w:r>
      <w:r w:rsidR="00F43FC8">
        <w:rPr>
          <w:lang w:val="lt-LT"/>
        </w:rPr>
        <w:t>a.kungys</w:t>
      </w:r>
      <w:r w:rsidR="004F4866" w:rsidRPr="006C5FA7">
        <w:rPr>
          <w:lang w:val="lt-LT"/>
        </w:rPr>
        <w:t>@port.lt</w:t>
      </w:r>
    </w:p>
    <w:sectPr w:rsidR="00E16EE5" w:rsidSect="00740F7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498" w:rsidRDefault="00656498" w:rsidP="0007788B">
      <w:r>
        <w:separator/>
      </w:r>
    </w:p>
  </w:endnote>
  <w:endnote w:type="continuationSeparator" w:id="0">
    <w:p w:rsidR="00656498" w:rsidRDefault="00656498" w:rsidP="0007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498" w:rsidRDefault="00656498" w:rsidP="0007788B">
      <w:r>
        <w:separator/>
      </w:r>
    </w:p>
  </w:footnote>
  <w:footnote w:type="continuationSeparator" w:id="0">
    <w:p w:rsidR="00656498" w:rsidRDefault="00656498" w:rsidP="00077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015" w:rsidRDefault="00C34015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F83218" w:rsidRPr="00F83218">
      <w:rPr>
        <w:noProof/>
        <w:lang w:val="lt-LT"/>
      </w:rPr>
      <w:t>2</w:t>
    </w:r>
    <w:r>
      <w:fldChar w:fldCharType="end"/>
    </w:r>
  </w:p>
  <w:p w:rsidR="00C34015" w:rsidRDefault="00C340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31EC2"/>
    <w:multiLevelType w:val="hybridMultilevel"/>
    <w:tmpl w:val="3604C7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B01B8"/>
    <w:multiLevelType w:val="hybridMultilevel"/>
    <w:tmpl w:val="316C892C"/>
    <w:lvl w:ilvl="0" w:tplc="D5D02FE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F83049"/>
    <w:multiLevelType w:val="hybridMultilevel"/>
    <w:tmpl w:val="DAC2DB7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633BB"/>
    <w:multiLevelType w:val="hybridMultilevel"/>
    <w:tmpl w:val="A118B920"/>
    <w:lvl w:ilvl="0" w:tplc="42C6F24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D671081"/>
    <w:multiLevelType w:val="hybridMultilevel"/>
    <w:tmpl w:val="685CEFD0"/>
    <w:lvl w:ilvl="0" w:tplc="42C6F24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0D50A29"/>
    <w:multiLevelType w:val="hybridMultilevel"/>
    <w:tmpl w:val="038695DE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D187F"/>
    <w:multiLevelType w:val="hybridMultilevel"/>
    <w:tmpl w:val="10CE30BA"/>
    <w:lvl w:ilvl="0" w:tplc="3B9E9E50">
      <w:start w:val="202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C4740FF"/>
    <w:multiLevelType w:val="multilevel"/>
    <w:tmpl w:val="EB1AC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855"/>
      </w:pPr>
    </w:lvl>
    <w:lvl w:ilvl="2">
      <w:start w:val="1"/>
      <w:numFmt w:val="decimal"/>
      <w:isLgl/>
      <w:lvlText w:val="%1.%2.%3."/>
      <w:lvlJc w:val="left"/>
      <w:pPr>
        <w:tabs>
          <w:tab w:val="num" w:pos="1935"/>
        </w:tabs>
        <w:ind w:left="1935" w:hanging="855"/>
      </w:pPr>
    </w:lvl>
    <w:lvl w:ilvl="3">
      <w:start w:val="1"/>
      <w:numFmt w:val="decimal"/>
      <w:isLgl/>
      <w:lvlText w:val="%1.%2.%3.%4."/>
      <w:lvlJc w:val="left"/>
      <w:pPr>
        <w:tabs>
          <w:tab w:val="num" w:pos="2295"/>
        </w:tabs>
        <w:ind w:left="2295" w:hanging="855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47"/>
    <w:rsid w:val="0001723F"/>
    <w:rsid w:val="00020A4A"/>
    <w:rsid w:val="000213E6"/>
    <w:rsid w:val="00050AB2"/>
    <w:rsid w:val="0005699C"/>
    <w:rsid w:val="000578A7"/>
    <w:rsid w:val="00072ABE"/>
    <w:rsid w:val="0007788B"/>
    <w:rsid w:val="000B7A3C"/>
    <w:rsid w:val="000D5DA4"/>
    <w:rsid w:val="0010622A"/>
    <w:rsid w:val="0011005A"/>
    <w:rsid w:val="0012624F"/>
    <w:rsid w:val="00127B21"/>
    <w:rsid w:val="00163332"/>
    <w:rsid w:val="00165F12"/>
    <w:rsid w:val="001A7FA1"/>
    <w:rsid w:val="001C6D97"/>
    <w:rsid w:val="001C73B3"/>
    <w:rsid w:val="001D2493"/>
    <w:rsid w:val="001E7026"/>
    <w:rsid w:val="00253DE0"/>
    <w:rsid w:val="00263264"/>
    <w:rsid w:val="00292AB6"/>
    <w:rsid w:val="00294885"/>
    <w:rsid w:val="00297735"/>
    <w:rsid w:val="002D19FD"/>
    <w:rsid w:val="002D3039"/>
    <w:rsid w:val="00312244"/>
    <w:rsid w:val="00322E7D"/>
    <w:rsid w:val="003B2A93"/>
    <w:rsid w:val="003C708E"/>
    <w:rsid w:val="003D671A"/>
    <w:rsid w:val="0042712B"/>
    <w:rsid w:val="00443ADB"/>
    <w:rsid w:val="00472C29"/>
    <w:rsid w:val="0049004F"/>
    <w:rsid w:val="004913B3"/>
    <w:rsid w:val="004C4CE4"/>
    <w:rsid w:val="004D4468"/>
    <w:rsid w:val="004E6EBE"/>
    <w:rsid w:val="004F4866"/>
    <w:rsid w:val="004F5609"/>
    <w:rsid w:val="004F6C62"/>
    <w:rsid w:val="00506427"/>
    <w:rsid w:val="00595FC3"/>
    <w:rsid w:val="005A5196"/>
    <w:rsid w:val="005A51EF"/>
    <w:rsid w:val="005D513D"/>
    <w:rsid w:val="005D653D"/>
    <w:rsid w:val="005F716F"/>
    <w:rsid w:val="00601C9A"/>
    <w:rsid w:val="00603D10"/>
    <w:rsid w:val="00641551"/>
    <w:rsid w:val="00656498"/>
    <w:rsid w:val="006773B1"/>
    <w:rsid w:val="00682935"/>
    <w:rsid w:val="006C5FA7"/>
    <w:rsid w:val="00740F7E"/>
    <w:rsid w:val="00757DBD"/>
    <w:rsid w:val="007D0D0E"/>
    <w:rsid w:val="007D49FE"/>
    <w:rsid w:val="007D62B1"/>
    <w:rsid w:val="008002BC"/>
    <w:rsid w:val="0082104A"/>
    <w:rsid w:val="008334D4"/>
    <w:rsid w:val="009541CF"/>
    <w:rsid w:val="009750EA"/>
    <w:rsid w:val="0098492E"/>
    <w:rsid w:val="0098597F"/>
    <w:rsid w:val="009A57D9"/>
    <w:rsid w:val="009C1A15"/>
    <w:rsid w:val="009D1723"/>
    <w:rsid w:val="00A41FB9"/>
    <w:rsid w:val="00A52A80"/>
    <w:rsid w:val="00A6229E"/>
    <w:rsid w:val="00A93120"/>
    <w:rsid w:val="00A9502C"/>
    <w:rsid w:val="00AB59CA"/>
    <w:rsid w:val="00AD459C"/>
    <w:rsid w:val="00AD6534"/>
    <w:rsid w:val="00AE13DF"/>
    <w:rsid w:val="00AF3438"/>
    <w:rsid w:val="00B25D73"/>
    <w:rsid w:val="00B32D19"/>
    <w:rsid w:val="00BB2F6D"/>
    <w:rsid w:val="00BC04A5"/>
    <w:rsid w:val="00C34015"/>
    <w:rsid w:val="00C63F0A"/>
    <w:rsid w:val="00C86CB8"/>
    <w:rsid w:val="00CF0E58"/>
    <w:rsid w:val="00D26C47"/>
    <w:rsid w:val="00D31390"/>
    <w:rsid w:val="00D5285A"/>
    <w:rsid w:val="00D71556"/>
    <w:rsid w:val="00D80C1A"/>
    <w:rsid w:val="00D951B8"/>
    <w:rsid w:val="00DD1597"/>
    <w:rsid w:val="00E16EE5"/>
    <w:rsid w:val="00E31EE8"/>
    <w:rsid w:val="00E50BFE"/>
    <w:rsid w:val="00E715D7"/>
    <w:rsid w:val="00EB34FD"/>
    <w:rsid w:val="00EB3B3A"/>
    <w:rsid w:val="00EB6DB3"/>
    <w:rsid w:val="00EE3AE1"/>
    <w:rsid w:val="00EE3F88"/>
    <w:rsid w:val="00F00881"/>
    <w:rsid w:val="00F03792"/>
    <w:rsid w:val="00F17530"/>
    <w:rsid w:val="00F43FC8"/>
    <w:rsid w:val="00F53027"/>
    <w:rsid w:val="00F535AC"/>
    <w:rsid w:val="00F83218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3820DF-56FA-4025-99AD-22456F59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480" w:after="480"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rFonts w:eastAsia="Arial Unicode MS"/>
      <w:b/>
      <w:bCs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color w:val="0000FF"/>
      <w:u w:val="single"/>
    </w:rPr>
  </w:style>
  <w:style w:type="paragraph" w:styleId="Porat">
    <w:name w:val="footer"/>
    <w:basedOn w:val="prastasis"/>
    <w:link w:val="PoratDiagrama"/>
    <w:pPr>
      <w:tabs>
        <w:tab w:val="center" w:pos="4677"/>
        <w:tab w:val="right" w:pos="9355"/>
      </w:tabs>
    </w:pPr>
    <w:rPr>
      <w:lang w:val="en-US"/>
    </w:rPr>
  </w:style>
  <w:style w:type="paragraph" w:styleId="Antrats">
    <w:name w:val="header"/>
    <w:basedOn w:val="prastasis"/>
    <w:link w:val="AntratsDiagrama"/>
    <w:pPr>
      <w:tabs>
        <w:tab w:val="center" w:pos="4677"/>
        <w:tab w:val="right" w:pos="9355"/>
      </w:tabs>
    </w:pPr>
    <w:rPr>
      <w:lang w:val="en-US"/>
    </w:rPr>
  </w:style>
  <w:style w:type="paragraph" w:styleId="Pagrindiniotekstotrauka">
    <w:name w:val="Body Text Indent"/>
    <w:basedOn w:val="prastasis"/>
    <w:pPr>
      <w:ind w:firstLine="720"/>
      <w:jc w:val="both"/>
    </w:pPr>
    <w:rPr>
      <w:lang w:val="lt-LT"/>
    </w:rPr>
  </w:style>
  <w:style w:type="paragraph" w:styleId="Pagrindinistekstas">
    <w:name w:val="Body Text"/>
    <w:basedOn w:val="prastasis"/>
    <w:pPr>
      <w:spacing w:after="120"/>
    </w:pPr>
  </w:style>
  <w:style w:type="character" w:customStyle="1" w:styleId="AntratsDiagrama">
    <w:name w:val="Antraštės Diagrama"/>
    <w:link w:val="Antrats"/>
    <w:rsid w:val="00C34015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98492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98492E"/>
    <w:rPr>
      <w:rFonts w:ascii="Tahoma" w:hAnsi="Tahoma" w:cs="Tahoma"/>
      <w:sz w:val="16"/>
      <w:szCs w:val="16"/>
      <w:lang w:val="en-GB" w:eastAsia="en-US"/>
    </w:rPr>
  </w:style>
  <w:style w:type="character" w:customStyle="1" w:styleId="PoratDiagrama">
    <w:name w:val="Poraštė Diagrama"/>
    <w:basedOn w:val="Numatytasispastraiposriftas"/>
    <w:link w:val="Porat"/>
    <w:rsid w:val="00A52A80"/>
    <w:rPr>
      <w:sz w:val="24"/>
      <w:szCs w:val="24"/>
      <w:lang w:val="en-US"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53027"/>
    <w:rPr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53027"/>
  </w:style>
  <w:style w:type="paragraph" w:styleId="Sraopastraipa">
    <w:name w:val="List Paragraph"/>
    <w:basedOn w:val="prastasis"/>
    <w:uiPriority w:val="34"/>
    <w:qFormat/>
    <w:rsid w:val="004F5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ofklaipeda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KVJUD</Company>
  <LinksUpToDate>false</LinksUpToDate>
  <CharactersWithSpaces>1027</CharactersWithSpaces>
  <SharedDoc>false</SharedDoc>
  <HLinks>
    <vt:vector size="6" baseType="variant">
      <vt:variant>
        <vt:i4>131136</vt:i4>
      </vt:variant>
      <vt:variant>
        <vt:i4>0</vt:i4>
      </vt:variant>
      <vt:variant>
        <vt:i4>0</vt:i4>
      </vt:variant>
      <vt:variant>
        <vt:i4>5</vt:i4>
      </vt:variant>
      <vt:variant>
        <vt:lpwstr>http://www.portofklaipeda.lt/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ingaa</dc:creator>
  <cp:lastModifiedBy>Virginija Palaimiene</cp:lastModifiedBy>
  <cp:revision>2</cp:revision>
  <cp:lastPrinted>2020-11-23T08:57:00Z</cp:lastPrinted>
  <dcterms:created xsi:type="dcterms:W3CDTF">2021-02-02T11:55:00Z</dcterms:created>
  <dcterms:modified xsi:type="dcterms:W3CDTF">2021-02-02T11:55:00Z</dcterms:modified>
</cp:coreProperties>
</file>