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19" w:rsidRPr="005F2E19" w:rsidRDefault="005F2E19" w:rsidP="005F2E19">
      <w:pPr>
        <w:jc w:val="center"/>
        <w:rPr>
          <w:b/>
          <w:sz w:val="28"/>
          <w:szCs w:val="28"/>
        </w:rPr>
      </w:pPr>
      <w:r w:rsidRPr="005F2E19">
        <w:rPr>
          <w:b/>
          <w:sz w:val="28"/>
          <w:szCs w:val="28"/>
        </w:rPr>
        <w:tab/>
      </w:r>
      <w:r w:rsidRPr="005F2E19">
        <w:rPr>
          <w:b/>
          <w:sz w:val="28"/>
          <w:szCs w:val="28"/>
        </w:rPr>
        <w:tab/>
      </w:r>
      <w:r w:rsidRPr="005F2E19">
        <w:rPr>
          <w:b/>
          <w:sz w:val="28"/>
          <w:szCs w:val="28"/>
        </w:rPr>
        <w:tab/>
      </w:r>
      <w:r w:rsidRPr="005F2E19">
        <w:rPr>
          <w:b/>
          <w:sz w:val="28"/>
          <w:szCs w:val="28"/>
        </w:rPr>
        <w:tab/>
      </w:r>
      <w:r w:rsidRPr="005F2E19">
        <w:rPr>
          <w:b/>
          <w:sz w:val="28"/>
          <w:szCs w:val="28"/>
        </w:rPr>
        <w:tab/>
      </w:r>
      <w:r w:rsidRPr="005F2E19">
        <w:rPr>
          <w:b/>
          <w:sz w:val="28"/>
          <w:szCs w:val="28"/>
        </w:rPr>
        <w:tab/>
        <w:t>Išrašas</w:t>
      </w:r>
    </w:p>
    <w:p w:rsidR="005F2E19" w:rsidRPr="005F2E19" w:rsidRDefault="005F2E19" w:rsidP="005F2E19">
      <w:pPr>
        <w:jc w:val="center"/>
        <w:rPr>
          <w:b/>
          <w:sz w:val="28"/>
          <w:szCs w:val="28"/>
        </w:rPr>
      </w:pPr>
      <w:r w:rsidRPr="005F2E19">
        <w:rPr>
          <w:b/>
          <w:sz w:val="28"/>
          <w:szCs w:val="28"/>
        </w:rPr>
        <w:t>KLAIPĖDOS MIESTO SAVIVALDYBĖS TARYBA</w:t>
      </w:r>
    </w:p>
    <w:p w:rsidR="005F2E19" w:rsidRPr="005F2E19" w:rsidRDefault="005F2E19" w:rsidP="005F2E19">
      <w:pPr>
        <w:jc w:val="center"/>
        <w:rPr>
          <w:b/>
          <w:bCs/>
          <w:caps/>
        </w:rPr>
      </w:pPr>
    </w:p>
    <w:p w:rsidR="005F2E19" w:rsidRPr="005F2E19" w:rsidRDefault="005F2E19" w:rsidP="005F2E19">
      <w:pPr>
        <w:jc w:val="center"/>
        <w:rPr>
          <w:b/>
        </w:rPr>
      </w:pPr>
      <w:r w:rsidRPr="005F2E19">
        <w:rPr>
          <w:b/>
        </w:rPr>
        <w:t>FINANSŲ IR EKONOMIKOS KOMITETAS</w:t>
      </w:r>
    </w:p>
    <w:p w:rsidR="005F2E19" w:rsidRPr="005F2E19" w:rsidRDefault="005F2E19" w:rsidP="005F2E19">
      <w:pPr>
        <w:jc w:val="center"/>
        <w:rPr>
          <w:b/>
        </w:rPr>
      </w:pPr>
      <w:r w:rsidRPr="005F2E19">
        <w:rPr>
          <w:b/>
        </w:rPr>
        <w:t xml:space="preserve"> POSĖDŽIO PROTOKOLAS</w:t>
      </w:r>
    </w:p>
    <w:p w:rsidR="005F2E19" w:rsidRPr="005F2E19" w:rsidRDefault="005F2E19" w:rsidP="005F2E19"/>
    <w:bookmarkStart w:id="0" w:name="registravimoData"/>
    <w:p w:rsidR="005F2E19" w:rsidRPr="005F2E19" w:rsidRDefault="005F2E19" w:rsidP="005F2E1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F2E19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F2E19">
        <w:rPr>
          <w:noProof/>
        </w:rPr>
        <w:instrText xml:space="preserve"> FORMTEXT </w:instrText>
      </w:r>
      <w:r w:rsidRPr="005F2E19">
        <w:fldChar w:fldCharType="separate"/>
      </w:r>
      <w:r w:rsidRPr="005F2E19">
        <w:rPr>
          <w:noProof/>
        </w:rPr>
        <w:t>2021-02-23</w:t>
      </w:r>
      <w:r w:rsidRPr="005F2E19">
        <w:fldChar w:fldCharType="end"/>
      </w:r>
      <w:bookmarkEnd w:id="0"/>
      <w:r w:rsidRPr="005F2E19">
        <w:rPr>
          <w:noProof/>
        </w:rPr>
        <w:t xml:space="preserve"> </w:t>
      </w:r>
      <w:r w:rsidRPr="005F2E19">
        <w:t xml:space="preserve">Nr. </w:t>
      </w:r>
      <w:bookmarkStart w:id="1" w:name="registravimoNr"/>
      <w:r w:rsidRPr="005F2E19">
        <w:t>TAR-21</w:t>
      </w:r>
      <w:bookmarkEnd w:id="1"/>
    </w:p>
    <w:p w:rsidR="005F2E19" w:rsidRPr="005F2E19" w:rsidRDefault="005F2E19" w:rsidP="005F2E19">
      <w:pPr>
        <w:jc w:val="both"/>
      </w:pPr>
    </w:p>
    <w:p w:rsidR="005F2E19" w:rsidRPr="005F2E19" w:rsidRDefault="005F2E19" w:rsidP="005F2E19">
      <w:pPr>
        <w:tabs>
          <w:tab w:val="left" w:pos="567"/>
        </w:tabs>
        <w:jc w:val="both"/>
      </w:pPr>
    </w:p>
    <w:p w:rsidR="005F2E19" w:rsidRPr="005F2E19" w:rsidRDefault="005F2E19" w:rsidP="005F2E19">
      <w:pPr>
        <w:tabs>
          <w:tab w:val="left" w:pos="567"/>
        </w:tabs>
        <w:jc w:val="both"/>
        <w:rPr>
          <w:lang w:eastAsia="en-US"/>
        </w:rPr>
      </w:pPr>
      <w:r w:rsidRPr="005F2E19">
        <w:tab/>
      </w:r>
      <w:r w:rsidRPr="005F2E19">
        <w:rPr>
          <w:lang w:eastAsia="en-US"/>
        </w:rPr>
        <w:t>Posėdžio data 2021-02-17, 2021-02-22 (tęsinys). Pradžia 14.00 val. (nuotoliniu būdu)</w:t>
      </w:r>
    </w:p>
    <w:p w:rsidR="005F2E19" w:rsidRPr="005F2E19" w:rsidRDefault="005F2E19" w:rsidP="005F2E19">
      <w:pPr>
        <w:tabs>
          <w:tab w:val="left" w:pos="567"/>
        </w:tabs>
        <w:jc w:val="both"/>
        <w:rPr>
          <w:lang w:eastAsia="en-US"/>
        </w:rPr>
      </w:pPr>
      <w:r w:rsidRPr="005F2E19">
        <w:rPr>
          <w:lang w:eastAsia="en-US"/>
        </w:rPr>
        <w:tab/>
        <w:t xml:space="preserve">Posėdžio pirmininkai –  </w:t>
      </w:r>
      <w:r w:rsidRPr="005F2E19">
        <w:rPr>
          <w:rFonts w:eastAsia="Calibri"/>
        </w:rPr>
        <w:t xml:space="preserve">Aidas </w:t>
      </w:r>
      <w:proofErr w:type="spellStart"/>
      <w:r w:rsidRPr="005F2E19">
        <w:rPr>
          <w:rFonts w:eastAsia="Calibri"/>
        </w:rPr>
        <w:t>Kaveckis</w:t>
      </w:r>
      <w:proofErr w:type="spellEnd"/>
      <w:r w:rsidRPr="005F2E19">
        <w:rPr>
          <w:rFonts w:eastAsia="Calibri"/>
        </w:rPr>
        <w:t>, Vytis Radvila.</w:t>
      </w:r>
    </w:p>
    <w:p w:rsidR="005F2E19" w:rsidRPr="005F2E19" w:rsidRDefault="005F2E19" w:rsidP="005F2E19">
      <w:pPr>
        <w:ind w:firstLine="567"/>
        <w:jc w:val="both"/>
        <w:rPr>
          <w:lang w:eastAsia="en-US"/>
        </w:rPr>
      </w:pPr>
      <w:r w:rsidRPr="005F2E19">
        <w:rPr>
          <w:lang w:eastAsia="en-US"/>
        </w:rPr>
        <w:t>Posėdžio sekretorė  – Lietutė Demidova.</w:t>
      </w:r>
    </w:p>
    <w:p w:rsidR="005F2E19" w:rsidRDefault="005F2E19" w:rsidP="005F2E19">
      <w:pPr>
        <w:jc w:val="both"/>
        <w:rPr>
          <w:caps/>
        </w:rPr>
      </w:pPr>
      <w:r>
        <w:rPr>
          <w:caps/>
        </w:rPr>
        <w:t xml:space="preserve">         </w:t>
      </w:r>
    </w:p>
    <w:p w:rsidR="005F2E19" w:rsidRDefault="005F2E19" w:rsidP="005F2E19">
      <w:pPr>
        <w:jc w:val="both"/>
      </w:pPr>
      <w:r>
        <w:rPr>
          <w:caps/>
        </w:rPr>
        <w:t xml:space="preserve">         </w:t>
      </w:r>
      <w:r>
        <w:rPr>
          <w:caps/>
        </w:rPr>
        <w:t xml:space="preserve">6. </w:t>
      </w:r>
      <w:r>
        <w:t xml:space="preserve">SVARSTYTA. Klaipėdos </w:t>
      </w:r>
      <w:proofErr w:type="spellStart"/>
      <w:r>
        <w:t>S</w:t>
      </w:r>
      <w:r w:rsidRPr="00ED4980">
        <w:t>endvario</w:t>
      </w:r>
      <w:proofErr w:type="spellEnd"/>
      <w:r w:rsidRPr="00ED4980">
        <w:t xml:space="preserve"> pro</w:t>
      </w:r>
      <w:r>
        <w:t>gimnazijos nuostatų patvirtinimas.</w:t>
      </w:r>
      <w:r w:rsidRPr="00142FB1">
        <w:t xml:space="preserve"> </w:t>
      </w:r>
    </w:p>
    <w:p w:rsidR="005F2E19" w:rsidRDefault="005F2E19" w:rsidP="005F2E19">
      <w:pPr>
        <w:jc w:val="both"/>
      </w:pPr>
      <w:r>
        <w:t xml:space="preserve">         Pranešėja – L. Prižgintienė.</w:t>
      </w:r>
      <w:r w:rsidRPr="00B64219">
        <w:rPr>
          <w:color w:val="000000"/>
        </w:rPr>
        <w:t xml:space="preserve"> </w:t>
      </w:r>
      <w:r>
        <w:rPr>
          <w:color w:val="000000"/>
        </w:rPr>
        <w:t>Sako, kad</w:t>
      </w:r>
      <w:r w:rsidRPr="00562E0B">
        <w:rPr>
          <w:color w:val="000000"/>
        </w:rPr>
        <w:t xml:space="preserve"> projektas parengtas, </w:t>
      </w:r>
      <w:r w:rsidRPr="00562E0B">
        <w:t xml:space="preserve">siekiant </w:t>
      </w:r>
      <w:r>
        <w:t xml:space="preserve">patvirtinti atnaujintus Klaipėdos </w:t>
      </w:r>
      <w:proofErr w:type="spellStart"/>
      <w:r>
        <w:t>Sendvario</w:t>
      </w:r>
      <w:proofErr w:type="spellEnd"/>
      <w:r>
        <w:t xml:space="preserve"> progimnazijos nuostatus</w:t>
      </w:r>
      <w:r w:rsidRPr="00562E0B">
        <w:t xml:space="preserve">. </w:t>
      </w:r>
    </w:p>
    <w:p w:rsidR="005F2E19" w:rsidRDefault="005F2E19" w:rsidP="005F2E1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NUTARTA:</w:t>
      </w:r>
    </w:p>
    <w:p w:rsidR="005F2E19" w:rsidRDefault="005F2E19" w:rsidP="005F2E1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6.1. Pritarti pateiktam sprendimo projektui</w:t>
      </w:r>
      <w:r w:rsidRPr="00044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(bendru sutarimu).</w:t>
      </w:r>
    </w:p>
    <w:p w:rsidR="005F2E19" w:rsidRDefault="005F2E19" w:rsidP="005F2E19">
      <w:pPr>
        <w:jc w:val="both"/>
      </w:pPr>
      <w:r>
        <w:t xml:space="preserve">         6.2. Pateikti įstaigos tarybos protokolus.</w:t>
      </w:r>
    </w:p>
    <w:p w:rsidR="005F2E19" w:rsidRDefault="005F2E19"/>
    <w:p w:rsidR="005F2E19" w:rsidRPr="005F2E19" w:rsidRDefault="005F2E19" w:rsidP="005F2E19">
      <w:pPr>
        <w:spacing w:after="160" w:line="259" w:lineRule="auto"/>
        <w:rPr>
          <w:rFonts w:eastAsiaTheme="minorHAnsi"/>
          <w:lang w:eastAsia="en-US"/>
        </w:rPr>
      </w:pPr>
      <w:r w:rsidRPr="005F2E19">
        <w:rPr>
          <w:rFonts w:eastAsiaTheme="minorHAnsi"/>
          <w:lang w:eastAsia="en-US"/>
        </w:rPr>
        <w:t>Posėdžio pirmininkas</w:t>
      </w:r>
      <w:r w:rsidRPr="005F2E19">
        <w:rPr>
          <w:rFonts w:eastAsiaTheme="minorHAnsi"/>
          <w:lang w:eastAsia="en-US"/>
        </w:rPr>
        <w:tab/>
      </w:r>
      <w:r w:rsidRPr="005F2E19">
        <w:rPr>
          <w:rFonts w:eastAsiaTheme="minorHAnsi"/>
          <w:lang w:eastAsia="en-US"/>
        </w:rPr>
        <w:tab/>
      </w:r>
      <w:r w:rsidRPr="005F2E19">
        <w:rPr>
          <w:rFonts w:eastAsiaTheme="minorHAnsi"/>
          <w:lang w:eastAsia="en-US"/>
        </w:rPr>
        <w:tab/>
      </w:r>
      <w:r w:rsidRPr="005F2E19">
        <w:rPr>
          <w:rFonts w:eastAsiaTheme="minorHAnsi"/>
          <w:lang w:eastAsia="en-US"/>
        </w:rPr>
        <w:tab/>
        <w:t xml:space="preserve"> </w:t>
      </w:r>
      <w:r w:rsidRPr="005F2E19">
        <w:rPr>
          <w:rFonts w:eastAsiaTheme="minorHAnsi"/>
          <w:lang w:eastAsia="en-US"/>
        </w:rPr>
        <w:tab/>
        <w:t xml:space="preserve">Aidas </w:t>
      </w:r>
      <w:proofErr w:type="spellStart"/>
      <w:r w:rsidRPr="005F2E19">
        <w:rPr>
          <w:rFonts w:eastAsiaTheme="minorHAnsi"/>
          <w:lang w:eastAsia="en-US"/>
        </w:rPr>
        <w:t>Kaveckis</w:t>
      </w:r>
      <w:proofErr w:type="spellEnd"/>
    </w:p>
    <w:p w:rsidR="005F2E19" w:rsidRPr="005F2E19" w:rsidRDefault="005F2E19" w:rsidP="005F2E19">
      <w:pPr>
        <w:spacing w:after="160" w:line="259" w:lineRule="auto"/>
        <w:rPr>
          <w:rFonts w:eastAsiaTheme="minorHAnsi"/>
          <w:lang w:eastAsia="en-US"/>
        </w:rPr>
      </w:pPr>
      <w:r w:rsidRPr="005F2E19">
        <w:rPr>
          <w:rFonts w:eastAsiaTheme="minorHAnsi"/>
          <w:lang w:eastAsia="en-US"/>
        </w:rPr>
        <w:t>Posėdžio pirmininkas</w:t>
      </w:r>
      <w:r w:rsidRPr="005F2E19">
        <w:rPr>
          <w:rFonts w:eastAsiaTheme="minorHAnsi"/>
          <w:lang w:eastAsia="en-US"/>
        </w:rPr>
        <w:tab/>
      </w:r>
      <w:r w:rsidRPr="005F2E19">
        <w:rPr>
          <w:rFonts w:eastAsiaTheme="minorHAnsi"/>
          <w:lang w:eastAsia="en-US"/>
        </w:rPr>
        <w:tab/>
      </w:r>
      <w:r w:rsidRPr="005F2E19">
        <w:rPr>
          <w:rFonts w:eastAsiaTheme="minorHAnsi"/>
          <w:lang w:eastAsia="en-US"/>
        </w:rPr>
        <w:tab/>
      </w:r>
      <w:r w:rsidRPr="005F2E19">
        <w:rPr>
          <w:rFonts w:eastAsiaTheme="minorHAnsi"/>
          <w:lang w:eastAsia="en-US"/>
        </w:rPr>
        <w:tab/>
      </w:r>
      <w:r w:rsidRPr="005F2E19">
        <w:rPr>
          <w:rFonts w:eastAsiaTheme="minorHAnsi"/>
          <w:lang w:eastAsia="en-US"/>
        </w:rPr>
        <w:tab/>
        <w:t xml:space="preserve">Vytis </w:t>
      </w:r>
      <w:proofErr w:type="spellStart"/>
      <w:r w:rsidRPr="005F2E19">
        <w:rPr>
          <w:rFonts w:eastAsiaTheme="minorHAnsi"/>
          <w:lang w:eastAsia="en-US"/>
        </w:rPr>
        <w:t>Ravila</w:t>
      </w:r>
      <w:proofErr w:type="spellEnd"/>
    </w:p>
    <w:p w:rsidR="005F2E19" w:rsidRPr="005F2E19" w:rsidRDefault="005F2E19" w:rsidP="005F2E19">
      <w:pPr>
        <w:spacing w:after="160" w:line="259" w:lineRule="auto"/>
        <w:rPr>
          <w:rFonts w:eastAsiaTheme="minorHAnsi"/>
          <w:lang w:eastAsia="en-US"/>
        </w:rPr>
      </w:pPr>
      <w:r w:rsidRPr="005F2E19">
        <w:rPr>
          <w:rFonts w:eastAsiaTheme="minorHAnsi"/>
          <w:lang w:eastAsia="en-US"/>
        </w:rPr>
        <w:t>Posėdžio sekretorė</w:t>
      </w:r>
      <w:r w:rsidRPr="005F2E19">
        <w:rPr>
          <w:rFonts w:eastAsiaTheme="minorHAnsi"/>
          <w:lang w:eastAsia="en-US"/>
        </w:rPr>
        <w:tab/>
      </w:r>
      <w:r w:rsidRPr="005F2E19">
        <w:rPr>
          <w:rFonts w:eastAsiaTheme="minorHAnsi"/>
          <w:lang w:eastAsia="en-US"/>
        </w:rPr>
        <w:tab/>
      </w:r>
      <w:r w:rsidRPr="005F2E19">
        <w:rPr>
          <w:rFonts w:eastAsiaTheme="minorHAnsi"/>
          <w:lang w:eastAsia="en-US"/>
        </w:rPr>
        <w:tab/>
      </w:r>
      <w:r w:rsidRPr="005F2E19">
        <w:rPr>
          <w:rFonts w:eastAsiaTheme="minorHAnsi"/>
          <w:lang w:eastAsia="en-US"/>
        </w:rPr>
        <w:tab/>
      </w:r>
      <w:r w:rsidRPr="005F2E19">
        <w:rPr>
          <w:rFonts w:eastAsiaTheme="minorHAnsi"/>
          <w:lang w:eastAsia="en-US"/>
        </w:rPr>
        <w:tab/>
        <w:t>Lietutė Demidova</w:t>
      </w:r>
    </w:p>
    <w:p w:rsidR="005F2E19" w:rsidRDefault="005F2E19">
      <w:bookmarkStart w:id="2" w:name="_GoBack"/>
      <w:bookmarkEnd w:id="2"/>
    </w:p>
    <w:sectPr w:rsidR="005F2E19" w:rsidSect="005F2E1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19"/>
    <w:rsid w:val="005F2E19"/>
    <w:rsid w:val="00C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BDBE"/>
  <w15:chartTrackingRefBased/>
  <w15:docId w15:val="{CB8E3ABA-D67C-45B9-978D-A4CD75F7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F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F2E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2021-02-23T10:47:00Z</dcterms:created>
  <dcterms:modified xsi:type="dcterms:W3CDTF">2021-02-23T10:47:00Z</dcterms:modified>
</cp:coreProperties>
</file>