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A1DF0" w:rsidRPr="001D3C7E" w:rsidRDefault="004A1DF0" w:rsidP="004A1DF0">
      <w:pPr>
        <w:jc w:val="center"/>
      </w:pPr>
      <w:r w:rsidRPr="001D3C7E">
        <w:rPr>
          <w:b/>
          <w:caps/>
        </w:rPr>
        <w:t xml:space="preserve">DĖL </w:t>
      </w:r>
      <w:r w:rsidR="001138E2" w:rsidRPr="000631B4">
        <w:rPr>
          <w:b/>
          <w:caps/>
        </w:rPr>
        <w:t>SUTIKIMO PERIMTI VALSTYBĖS TURTĄ</w:t>
      </w:r>
      <w:r w:rsidR="003423A9">
        <w:rPr>
          <w:b/>
          <w:caps/>
        </w:rPr>
        <w:t xml:space="preserve"> ir jo perdavimo valdyti, naudoti ir disponuoti patikėjimo teise</w:t>
      </w:r>
    </w:p>
    <w:p w:rsidR="00446AC7" w:rsidRPr="000D4FFD" w:rsidRDefault="00446AC7" w:rsidP="007B0857">
      <w:pPr>
        <w:ind w:firstLine="709"/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E44924" w:rsidRPr="000D4FFD" w:rsidRDefault="00E44924" w:rsidP="00E87D6C"/>
    <w:p w:rsidR="001138E2" w:rsidRDefault="001138E2" w:rsidP="001138E2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 w:rsidR="00B8627A">
        <w:t>vivaldos įstatymo 6 straipsnio 30</w:t>
      </w:r>
      <w:r w:rsidRPr="00EA54D7">
        <w:t xml:space="preserve"> punktu</w:t>
      </w:r>
      <w:r w:rsidR="00E44924">
        <w:t xml:space="preserve"> ir</w:t>
      </w:r>
      <w:r w:rsidRPr="00EA54D7">
        <w:t xml:space="preserve"> Lietuvos Respublikos valstybės ir savivaldybių turto valdymo, naudojimo ir disponavimo juo įstatymo 6 straipsnio 2 punktu,</w:t>
      </w:r>
      <w:r>
        <w:t xml:space="preserve"> 12 straipsnio 2 dalimi</w:t>
      </w:r>
      <w:r w:rsidR="00E44924">
        <w:t xml:space="preserve"> ir </w:t>
      </w:r>
      <w:r w:rsidRPr="00EA54D7">
        <w:t>20 straipsnio 1 dalies 5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:rsidR="001138E2" w:rsidRDefault="001138E2" w:rsidP="001138E2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</w:t>
      </w:r>
      <w:r w:rsidR="00006E1A">
        <w:t xml:space="preserve"> BUAB „</w:t>
      </w:r>
      <w:proofErr w:type="spellStart"/>
      <w:r w:rsidR="00006E1A">
        <w:t>Geoterma</w:t>
      </w:r>
      <w:proofErr w:type="spellEnd"/>
      <w:r w:rsidR="00006E1A">
        <w:t xml:space="preserve">“ </w:t>
      </w:r>
      <w:r w:rsidRPr="00EA54D7">
        <w:t xml:space="preserve">priklausantį </w:t>
      </w:r>
      <w:r>
        <w:t xml:space="preserve">ilgalaikį materialųjį </w:t>
      </w:r>
      <w:r w:rsidRPr="00EA54D7">
        <w:t>turtą</w:t>
      </w:r>
      <w:r>
        <w:t xml:space="preserve"> </w:t>
      </w:r>
      <w:r w:rsidR="00B8627A">
        <w:t>(priedas)</w:t>
      </w:r>
      <w:r w:rsidR="00006E1A">
        <w:t>, jį perdavus valstybės nuosavybėn</w:t>
      </w:r>
      <w:r w:rsidR="00B8627A">
        <w:t>.</w:t>
      </w:r>
    </w:p>
    <w:p w:rsidR="001138E2" w:rsidRDefault="001138E2" w:rsidP="001138E2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:rsidR="001138E2" w:rsidRDefault="001138E2" w:rsidP="001138E2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:rsidR="00986A7B" w:rsidRDefault="001322D4" w:rsidP="001138E2">
      <w:pPr>
        <w:ind w:firstLine="720"/>
        <w:jc w:val="both"/>
      </w:pPr>
      <w:r>
        <w:t>4.</w:t>
      </w:r>
      <w:r w:rsidR="00E44924">
        <w:t> </w:t>
      </w:r>
      <w:r>
        <w:t>Sutikti, perėmus 1 punkte nurodytą turtą savivaldybės nuosavybėn, padengti BUAB „</w:t>
      </w:r>
      <w:proofErr w:type="spellStart"/>
      <w:r>
        <w:t>Geoterma</w:t>
      </w:r>
      <w:proofErr w:type="spellEnd"/>
      <w:r>
        <w:t>“ bankroto administratoriaus patirtas ši</w:t>
      </w:r>
      <w:r w:rsidR="00006E1A">
        <w:t>o turto administravimo sąnaudas, kurios negali būti didesnės nei 200 000,00 Eur.</w:t>
      </w:r>
    </w:p>
    <w:p w:rsidR="001138E2" w:rsidRDefault="001322D4" w:rsidP="001138E2">
      <w:pPr>
        <w:ind w:left="709"/>
        <w:jc w:val="both"/>
      </w:pPr>
      <w:r>
        <w:rPr>
          <w:color w:val="000000"/>
        </w:rPr>
        <w:t>5</w:t>
      </w:r>
      <w:r w:rsidR="001138E2">
        <w:rPr>
          <w:color w:val="000000"/>
        </w:rPr>
        <w:t>. </w:t>
      </w:r>
      <w:r w:rsidR="001138E2">
        <w:t xml:space="preserve">Skelbti šį sprendimą Klaipėdos miesto savivaldybės interneto svetainėje. </w:t>
      </w:r>
    </w:p>
    <w:p w:rsidR="000D4FFD" w:rsidRDefault="000D4FFD" w:rsidP="003077A5">
      <w:pPr>
        <w:jc w:val="both"/>
      </w:pPr>
    </w:p>
    <w:p w:rsidR="001138E2" w:rsidRPr="000D4FFD" w:rsidRDefault="001138E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E44924" w:rsidTr="00E44924">
        <w:tc>
          <w:tcPr>
            <w:tcW w:w="6521" w:type="dxa"/>
            <w:shd w:val="clear" w:color="auto" w:fill="auto"/>
          </w:tcPr>
          <w:p w:rsidR="00E44924" w:rsidRDefault="00E44924" w:rsidP="00BB15A1">
            <w:r w:rsidRPr="00D50F7E">
              <w:t xml:space="preserve">Savivaldybės meras </w:t>
            </w:r>
          </w:p>
        </w:tc>
        <w:tc>
          <w:tcPr>
            <w:tcW w:w="3117" w:type="dxa"/>
          </w:tcPr>
          <w:p w:rsidR="00E44924" w:rsidRDefault="00E44924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D76DAE" w:rsidRDefault="00D76DAE" w:rsidP="001853D9">
      <w:pPr>
        <w:jc w:val="both"/>
      </w:pPr>
    </w:p>
    <w:p w:rsidR="00BC62C5" w:rsidRDefault="00BC62C5" w:rsidP="001853D9">
      <w:pPr>
        <w:jc w:val="both"/>
      </w:pPr>
    </w:p>
    <w:p w:rsidR="00912186" w:rsidRDefault="00912186" w:rsidP="001853D9">
      <w:pPr>
        <w:jc w:val="both"/>
      </w:pPr>
    </w:p>
    <w:p w:rsidR="00BC62C5" w:rsidRDefault="00BC62C5" w:rsidP="001853D9">
      <w:pPr>
        <w:jc w:val="both"/>
      </w:pPr>
    </w:p>
    <w:p w:rsidR="001138E2" w:rsidRDefault="001138E2" w:rsidP="001853D9">
      <w:pPr>
        <w:jc w:val="both"/>
      </w:pPr>
    </w:p>
    <w:p w:rsidR="001419E0" w:rsidRDefault="001419E0" w:rsidP="001853D9">
      <w:pPr>
        <w:jc w:val="both"/>
      </w:pPr>
    </w:p>
    <w:p w:rsidR="001138E2" w:rsidRDefault="001138E2" w:rsidP="001853D9">
      <w:pPr>
        <w:jc w:val="both"/>
      </w:pPr>
    </w:p>
    <w:p w:rsidR="00B8627A" w:rsidRDefault="00B8627A" w:rsidP="001853D9">
      <w:pPr>
        <w:jc w:val="both"/>
      </w:pPr>
    </w:p>
    <w:p w:rsidR="00B8627A" w:rsidRDefault="00B8627A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B8627A" w:rsidP="001853D9">
      <w:pPr>
        <w:jc w:val="both"/>
      </w:pPr>
      <w:r>
        <w:t>2021-02-08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0E" w:rsidRDefault="005A240E">
      <w:r>
        <w:separator/>
      </w:r>
    </w:p>
  </w:endnote>
  <w:endnote w:type="continuationSeparator" w:id="0">
    <w:p w:rsidR="005A240E" w:rsidRDefault="005A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0E" w:rsidRDefault="005A240E">
      <w:r>
        <w:separator/>
      </w:r>
    </w:p>
  </w:footnote>
  <w:footnote w:type="continuationSeparator" w:id="0">
    <w:p w:rsidR="005A240E" w:rsidRDefault="005A2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6E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E1A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E2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2D4"/>
    <w:rsid w:val="0013402C"/>
    <w:rsid w:val="0013433F"/>
    <w:rsid w:val="00134E1B"/>
    <w:rsid w:val="00135100"/>
    <w:rsid w:val="001358F9"/>
    <w:rsid w:val="001419E0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3A9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40E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4A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A7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27A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924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2021-02-10T13:58:00Z</dcterms:created>
  <dcterms:modified xsi:type="dcterms:W3CDTF">2021-02-10T13:58:00Z</dcterms:modified>
</cp:coreProperties>
</file>