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655C" w14:textId="77777777" w:rsidR="00480EA7" w:rsidRPr="009B7828" w:rsidRDefault="00480EA7" w:rsidP="003A6ADC">
      <w:pPr>
        <w:pStyle w:val="Antrat"/>
        <w:spacing w:before="120"/>
        <w:rPr>
          <w:color w:val="0000FF"/>
          <w:sz w:val="24"/>
          <w:lang w:val="lt-LT"/>
        </w:rPr>
      </w:pPr>
      <w:bookmarkStart w:id="0" w:name="_GoBack"/>
      <w:bookmarkEnd w:id="0"/>
      <w:r w:rsidRPr="009B7828">
        <w:rPr>
          <w:color w:val="0000FF"/>
          <w:sz w:val="24"/>
          <w:lang w:val="lt-LT"/>
        </w:rPr>
        <w:t>AKCINĖ BENDROVĖ</w:t>
      </w:r>
    </w:p>
    <w:p w14:paraId="36C5655D" w14:textId="77777777" w:rsidR="00480EA7" w:rsidRPr="009B7828" w:rsidRDefault="00480EA7" w:rsidP="00F555B6">
      <w:pPr>
        <w:pStyle w:val="Antrat3"/>
        <w:spacing w:before="40"/>
        <w:rPr>
          <w:i w:val="0"/>
          <w:color w:val="0000FF"/>
          <w:szCs w:val="24"/>
        </w:rPr>
      </w:pPr>
      <w:r w:rsidRPr="009B7828">
        <w:rPr>
          <w:i w:val="0"/>
          <w:color w:val="0000FF"/>
          <w:szCs w:val="24"/>
          <w:lang w:val="lt-LT"/>
        </w:rPr>
        <w:t>KLAIPĖDOS ENERGIJA</w:t>
      </w:r>
      <w:r w:rsidRPr="009B7828">
        <w:rPr>
          <w:i w:val="0"/>
          <w:color w:val="0000FF"/>
          <w:szCs w:val="24"/>
        </w:rPr>
        <w:t xml:space="preserve"> </w:t>
      </w:r>
    </w:p>
    <w:p w14:paraId="3FE88586" w14:textId="77777777" w:rsidR="005925EA" w:rsidRPr="009B7828" w:rsidRDefault="005925EA">
      <w:pPr>
        <w:rPr>
          <w:lang w:val="lt-LT"/>
        </w:rPr>
      </w:pPr>
    </w:p>
    <w:p w14:paraId="4E1D64B4" w14:textId="77777777" w:rsidR="00BF1177" w:rsidRPr="009B7828" w:rsidRDefault="00BF1177">
      <w:pPr>
        <w:rPr>
          <w:lang w:val="lt-LT"/>
        </w:rPr>
      </w:pPr>
    </w:p>
    <w:p w14:paraId="2DBD990F" w14:textId="6E30B106" w:rsidR="00126EC0" w:rsidRPr="009B7828" w:rsidRDefault="00BF1177" w:rsidP="00126EC0">
      <w:pPr>
        <w:rPr>
          <w:sz w:val="24"/>
          <w:szCs w:val="24"/>
          <w:lang w:val="lt-LT"/>
        </w:rPr>
      </w:pPr>
      <w:r w:rsidRPr="009B7828">
        <w:rPr>
          <w:sz w:val="24"/>
          <w:szCs w:val="24"/>
          <w:lang w:val="lt-LT"/>
        </w:rPr>
        <w:t>Klaipėdos miesto savivaldybės administracijai</w:t>
      </w:r>
      <w:r w:rsidR="00126EC0" w:rsidRPr="009B7828">
        <w:rPr>
          <w:sz w:val="24"/>
          <w:szCs w:val="24"/>
          <w:lang w:val="lt-LT"/>
        </w:rPr>
        <w:t xml:space="preserve">               </w:t>
      </w:r>
      <w:r w:rsidR="00126EC0" w:rsidRPr="009B7828">
        <w:rPr>
          <w:sz w:val="24"/>
          <w:szCs w:val="24"/>
          <w:lang w:val="lt-LT"/>
        </w:rPr>
        <w:tab/>
      </w:r>
      <w:r w:rsidR="00126EC0" w:rsidRPr="009B7828">
        <w:rPr>
          <w:sz w:val="24"/>
          <w:szCs w:val="24"/>
          <w:lang w:val="lt-LT"/>
        </w:rPr>
        <w:tab/>
      </w:r>
      <w:r w:rsidR="008E4CC3" w:rsidRPr="009B7828">
        <w:rPr>
          <w:sz w:val="24"/>
          <w:szCs w:val="24"/>
          <w:lang w:val="lt-LT"/>
        </w:rPr>
        <w:t xml:space="preserve">       </w:t>
      </w:r>
      <w:r w:rsidR="00126EC0" w:rsidRPr="009B7828">
        <w:rPr>
          <w:sz w:val="24"/>
          <w:szCs w:val="24"/>
          <w:lang w:val="lt-LT"/>
        </w:rPr>
        <w:t>20</w:t>
      </w:r>
      <w:r w:rsidR="00722F2C" w:rsidRPr="009B7828">
        <w:rPr>
          <w:sz w:val="24"/>
          <w:szCs w:val="24"/>
          <w:lang w:val="lt-LT"/>
        </w:rPr>
        <w:t>20</w:t>
      </w:r>
      <w:r w:rsidR="00126EC0" w:rsidRPr="009B7828">
        <w:rPr>
          <w:sz w:val="24"/>
          <w:szCs w:val="24"/>
          <w:lang w:val="lt-LT"/>
        </w:rPr>
        <w:t>-</w:t>
      </w:r>
      <w:r w:rsidRPr="009B7828">
        <w:rPr>
          <w:sz w:val="24"/>
          <w:szCs w:val="24"/>
          <w:lang w:val="lt-LT"/>
        </w:rPr>
        <w:t>10</w:t>
      </w:r>
      <w:r w:rsidR="00126EC0" w:rsidRPr="009B7828">
        <w:rPr>
          <w:sz w:val="24"/>
          <w:szCs w:val="24"/>
          <w:lang w:val="lt-LT"/>
        </w:rPr>
        <w:t>-</w:t>
      </w:r>
      <w:r w:rsidRPr="009B7828">
        <w:rPr>
          <w:sz w:val="24"/>
          <w:szCs w:val="24"/>
          <w:lang w:val="lt-LT"/>
        </w:rPr>
        <w:t>0</w:t>
      </w:r>
      <w:r w:rsidR="00B506BA">
        <w:rPr>
          <w:sz w:val="24"/>
          <w:szCs w:val="24"/>
          <w:lang w:val="lt-LT"/>
        </w:rPr>
        <w:t>5</w:t>
      </w:r>
      <w:r w:rsidR="00126EC0" w:rsidRPr="009B7828">
        <w:rPr>
          <w:sz w:val="24"/>
          <w:szCs w:val="24"/>
          <w:lang w:val="lt-LT"/>
        </w:rPr>
        <w:t xml:space="preserve">  Nr. R-</w:t>
      </w:r>
      <w:r w:rsidR="009E77AF">
        <w:rPr>
          <w:sz w:val="24"/>
          <w:szCs w:val="24"/>
          <w:lang w:val="lt-LT"/>
        </w:rPr>
        <w:t>02E</w:t>
      </w:r>
    </w:p>
    <w:p w14:paraId="3EB048BD" w14:textId="77777777" w:rsidR="005A54A2" w:rsidRPr="009B7828" w:rsidRDefault="005A54A2" w:rsidP="005A54A2">
      <w:pPr>
        <w:rPr>
          <w:sz w:val="24"/>
          <w:szCs w:val="24"/>
          <w:lang w:val="lt-LT"/>
        </w:rPr>
      </w:pPr>
    </w:p>
    <w:p w14:paraId="6D78CB55" w14:textId="77777777" w:rsidR="00BF1177" w:rsidRPr="009B7828" w:rsidRDefault="00BF1177" w:rsidP="005A54A2">
      <w:pPr>
        <w:rPr>
          <w:sz w:val="24"/>
          <w:szCs w:val="24"/>
          <w:lang w:val="lt-LT"/>
        </w:rPr>
      </w:pPr>
    </w:p>
    <w:p w14:paraId="5DF0DA23" w14:textId="77777777" w:rsidR="00CF57EE" w:rsidRPr="009B7828" w:rsidRDefault="00CF57EE" w:rsidP="00126EC0">
      <w:pPr>
        <w:rPr>
          <w:sz w:val="24"/>
          <w:szCs w:val="24"/>
          <w:lang w:val="lt-LT"/>
        </w:rPr>
      </w:pPr>
    </w:p>
    <w:p w14:paraId="3A8EB779" w14:textId="431FD646" w:rsidR="00126EC0" w:rsidRPr="009B7828" w:rsidRDefault="00126EC0" w:rsidP="00BA2CB6">
      <w:pPr>
        <w:rPr>
          <w:b/>
          <w:sz w:val="24"/>
          <w:szCs w:val="24"/>
          <w:lang w:val="lt-LT"/>
        </w:rPr>
      </w:pPr>
      <w:r w:rsidRPr="009B7828">
        <w:rPr>
          <w:b/>
          <w:sz w:val="24"/>
          <w:szCs w:val="24"/>
          <w:lang w:val="lt-LT"/>
        </w:rPr>
        <w:t xml:space="preserve">DĖL </w:t>
      </w:r>
      <w:r w:rsidR="00BF1177" w:rsidRPr="009B7828">
        <w:rPr>
          <w:b/>
          <w:sz w:val="24"/>
          <w:szCs w:val="24"/>
          <w:lang w:val="lt-LT"/>
        </w:rPr>
        <w:t>BANKRUTAVUSIOS UAB „GEOTERMA“ TURTO PANAUDOJIMO</w:t>
      </w:r>
    </w:p>
    <w:p w14:paraId="0239E121" w14:textId="4D2C490D" w:rsidR="00BA2CB6" w:rsidRDefault="00BA2CB6" w:rsidP="00BA2CB6">
      <w:pPr>
        <w:rPr>
          <w:sz w:val="24"/>
          <w:szCs w:val="24"/>
          <w:lang w:val="lt-LT"/>
        </w:rPr>
      </w:pPr>
    </w:p>
    <w:p w14:paraId="36FB48B9" w14:textId="77777777" w:rsidR="00082522" w:rsidRPr="009B7828" w:rsidRDefault="00082522" w:rsidP="00BA2CB6">
      <w:pPr>
        <w:rPr>
          <w:sz w:val="24"/>
          <w:szCs w:val="24"/>
          <w:lang w:val="lt-LT"/>
        </w:rPr>
      </w:pPr>
    </w:p>
    <w:p w14:paraId="4A531466" w14:textId="350C4A10" w:rsidR="00BF1177" w:rsidRPr="009B7828" w:rsidRDefault="00BF1177" w:rsidP="00DB608F">
      <w:pPr>
        <w:tabs>
          <w:tab w:val="left" w:pos="567"/>
        </w:tabs>
        <w:jc w:val="both"/>
        <w:rPr>
          <w:sz w:val="24"/>
          <w:szCs w:val="24"/>
          <w:lang w:val="lt-LT"/>
        </w:rPr>
      </w:pPr>
      <w:r w:rsidRPr="009B7828">
        <w:rPr>
          <w:sz w:val="24"/>
          <w:szCs w:val="24"/>
          <w:lang w:val="lt-LT"/>
        </w:rPr>
        <w:tab/>
        <w:t>Atsakydami į Jūsų 2020-09-</w:t>
      </w:r>
      <w:r w:rsidR="003F525D" w:rsidRPr="003F525D">
        <w:rPr>
          <w:sz w:val="24"/>
          <w:szCs w:val="24"/>
          <w:lang w:val="lt-LT"/>
        </w:rPr>
        <w:t>28</w:t>
      </w:r>
      <w:r w:rsidR="009E77AF">
        <w:rPr>
          <w:sz w:val="24"/>
          <w:szCs w:val="24"/>
          <w:lang w:val="lt-LT"/>
        </w:rPr>
        <w:t xml:space="preserve"> </w:t>
      </w:r>
      <w:r w:rsidRPr="009B7828">
        <w:rPr>
          <w:sz w:val="24"/>
          <w:szCs w:val="24"/>
          <w:lang w:val="lt-LT"/>
        </w:rPr>
        <w:t xml:space="preserve"> gautą raštą „Dėl informacijos pateikimo“, </w:t>
      </w:r>
      <w:r w:rsidR="00896714" w:rsidRPr="009B7828">
        <w:rPr>
          <w:sz w:val="24"/>
          <w:szCs w:val="24"/>
          <w:lang w:val="lt-LT"/>
        </w:rPr>
        <w:t>norime pranešti, kad 2020-09-30 AB „Klaipėdos energija“</w:t>
      </w:r>
      <w:r w:rsidR="00181CFC" w:rsidRPr="009B7828">
        <w:rPr>
          <w:sz w:val="24"/>
          <w:szCs w:val="24"/>
          <w:lang w:val="lt-LT"/>
        </w:rPr>
        <w:t xml:space="preserve"> </w:t>
      </w:r>
      <w:r w:rsidR="00695028">
        <w:rPr>
          <w:sz w:val="24"/>
          <w:szCs w:val="24"/>
          <w:lang w:val="lt-LT"/>
        </w:rPr>
        <w:t>specialistai</w:t>
      </w:r>
      <w:r w:rsidR="00896714" w:rsidRPr="009B7828">
        <w:rPr>
          <w:sz w:val="24"/>
          <w:szCs w:val="24"/>
          <w:lang w:val="lt-LT"/>
        </w:rPr>
        <w:t xml:space="preserve"> apžiūrėjo bankrutavusios UAB „</w:t>
      </w:r>
      <w:proofErr w:type="spellStart"/>
      <w:r w:rsidR="00896714" w:rsidRPr="009B7828">
        <w:rPr>
          <w:sz w:val="24"/>
          <w:szCs w:val="24"/>
          <w:lang w:val="lt-LT"/>
        </w:rPr>
        <w:t>Geoterma</w:t>
      </w:r>
      <w:proofErr w:type="spellEnd"/>
      <w:r w:rsidR="00896714" w:rsidRPr="009B7828">
        <w:rPr>
          <w:sz w:val="24"/>
          <w:szCs w:val="24"/>
          <w:lang w:val="lt-LT"/>
        </w:rPr>
        <w:t>“</w:t>
      </w:r>
      <w:r w:rsidR="008239BC" w:rsidRPr="009B7828">
        <w:rPr>
          <w:sz w:val="24"/>
          <w:szCs w:val="24"/>
          <w:lang w:val="lt-LT"/>
        </w:rPr>
        <w:t xml:space="preserve"> (toliau – Objektas)</w:t>
      </w:r>
      <w:r w:rsidR="00896714" w:rsidRPr="009B7828">
        <w:rPr>
          <w:sz w:val="24"/>
          <w:szCs w:val="24"/>
          <w:lang w:val="lt-LT"/>
        </w:rPr>
        <w:t xml:space="preserve"> turt</w:t>
      </w:r>
      <w:r w:rsidR="008239BC" w:rsidRPr="009B7828">
        <w:rPr>
          <w:sz w:val="24"/>
          <w:szCs w:val="24"/>
          <w:lang w:val="lt-LT"/>
        </w:rPr>
        <w:t xml:space="preserve">o būklę ir </w:t>
      </w:r>
      <w:r w:rsidR="00F005AC">
        <w:rPr>
          <w:sz w:val="24"/>
          <w:szCs w:val="24"/>
          <w:lang w:val="lt-LT"/>
        </w:rPr>
        <w:t xml:space="preserve">aptarė Objekte esančių įrenginių įmanomas </w:t>
      </w:r>
      <w:r w:rsidR="00A677B8">
        <w:rPr>
          <w:sz w:val="24"/>
          <w:szCs w:val="24"/>
          <w:lang w:val="lt-LT"/>
        </w:rPr>
        <w:t xml:space="preserve">panaudojimo </w:t>
      </w:r>
      <w:r w:rsidR="00F005AC">
        <w:rPr>
          <w:sz w:val="24"/>
          <w:szCs w:val="24"/>
          <w:lang w:val="lt-LT"/>
        </w:rPr>
        <w:t>perspektyva</w:t>
      </w:r>
      <w:r w:rsidR="00A677B8">
        <w:rPr>
          <w:sz w:val="24"/>
          <w:szCs w:val="24"/>
          <w:lang w:val="lt-LT"/>
        </w:rPr>
        <w:t>s</w:t>
      </w:r>
      <w:r w:rsidR="008239BC" w:rsidRPr="009B7828">
        <w:rPr>
          <w:sz w:val="24"/>
          <w:szCs w:val="24"/>
          <w:lang w:val="lt-LT"/>
        </w:rPr>
        <w:t>:</w:t>
      </w:r>
    </w:p>
    <w:p w14:paraId="57D0E7F8" w14:textId="14574E4A" w:rsidR="005E55CB" w:rsidRDefault="00181CFC" w:rsidP="005E55CB">
      <w:pPr>
        <w:pStyle w:val="Sraopastraip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828">
        <w:rPr>
          <w:rFonts w:ascii="Times New Roman" w:hAnsi="Times New Roman" w:cs="Times New Roman"/>
          <w:sz w:val="24"/>
          <w:szCs w:val="24"/>
        </w:rPr>
        <w:t>Objekt</w:t>
      </w:r>
      <w:r w:rsidR="004E4EF6">
        <w:rPr>
          <w:rFonts w:ascii="Times New Roman" w:hAnsi="Times New Roman" w:cs="Times New Roman"/>
          <w:sz w:val="24"/>
          <w:szCs w:val="24"/>
        </w:rPr>
        <w:t>e sumontuoti</w:t>
      </w:r>
      <w:r w:rsidRPr="009B7828">
        <w:rPr>
          <w:rFonts w:ascii="Times New Roman" w:hAnsi="Times New Roman" w:cs="Times New Roman"/>
          <w:sz w:val="24"/>
          <w:szCs w:val="24"/>
        </w:rPr>
        <w:t xml:space="preserve"> </w:t>
      </w:r>
      <w:r w:rsidR="00937624">
        <w:rPr>
          <w:rFonts w:ascii="Times New Roman" w:hAnsi="Times New Roman" w:cs="Times New Roman"/>
          <w:sz w:val="24"/>
          <w:szCs w:val="24"/>
        </w:rPr>
        <w:t xml:space="preserve">3 </w:t>
      </w:r>
      <w:r w:rsidRPr="009B7828">
        <w:rPr>
          <w:rFonts w:ascii="Times New Roman" w:hAnsi="Times New Roman" w:cs="Times New Roman"/>
          <w:sz w:val="24"/>
          <w:szCs w:val="24"/>
        </w:rPr>
        <w:t>vandens šildymo katilai</w:t>
      </w:r>
      <w:r w:rsidR="00937624">
        <w:rPr>
          <w:rFonts w:ascii="Times New Roman" w:hAnsi="Times New Roman" w:cs="Times New Roman"/>
          <w:sz w:val="24"/>
          <w:szCs w:val="24"/>
        </w:rPr>
        <w:t>,</w:t>
      </w:r>
      <w:r w:rsidRPr="009B7828">
        <w:rPr>
          <w:rFonts w:ascii="Times New Roman" w:hAnsi="Times New Roman" w:cs="Times New Roman"/>
          <w:sz w:val="24"/>
          <w:szCs w:val="24"/>
        </w:rPr>
        <w:t xml:space="preserve"> deginantys gamtines dujas</w:t>
      </w:r>
      <w:r w:rsidR="00B165CA">
        <w:rPr>
          <w:rFonts w:ascii="Times New Roman" w:hAnsi="Times New Roman" w:cs="Times New Roman"/>
          <w:sz w:val="24"/>
          <w:szCs w:val="24"/>
        </w:rPr>
        <w:t>, kurių instaliuota šilumos generavimo galia</w:t>
      </w:r>
      <w:r w:rsidR="00937624">
        <w:rPr>
          <w:rFonts w:ascii="Times New Roman" w:hAnsi="Times New Roman" w:cs="Times New Roman"/>
          <w:sz w:val="24"/>
          <w:szCs w:val="24"/>
        </w:rPr>
        <w:t xml:space="preserve">  po </w:t>
      </w:r>
      <w:r w:rsidR="00B165CA" w:rsidRPr="00937624">
        <w:rPr>
          <w:rFonts w:ascii="Times New Roman" w:hAnsi="Times New Roman" w:cs="Times New Roman"/>
          <w:sz w:val="24"/>
          <w:szCs w:val="24"/>
        </w:rPr>
        <w:t>1</w:t>
      </w:r>
      <w:r w:rsidR="00937624" w:rsidRPr="00937624">
        <w:rPr>
          <w:rFonts w:ascii="Times New Roman" w:hAnsi="Times New Roman" w:cs="Times New Roman"/>
          <w:sz w:val="24"/>
          <w:szCs w:val="24"/>
        </w:rPr>
        <w:t>6</w:t>
      </w:r>
      <w:r w:rsidR="00B165CA">
        <w:rPr>
          <w:rFonts w:ascii="Times New Roman" w:hAnsi="Times New Roman" w:cs="Times New Roman"/>
          <w:sz w:val="24"/>
          <w:szCs w:val="24"/>
        </w:rPr>
        <w:t xml:space="preserve"> MW,</w:t>
      </w:r>
      <w:r w:rsidR="00937624">
        <w:rPr>
          <w:rFonts w:ascii="Times New Roman" w:hAnsi="Times New Roman" w:cs="Times New Roman"/>
          <w:sz w:val="24"/>
          <w:szCs w:val="24"/>
        </w:rPr>
        <w:t xml:space="preserve"> bendra </w:t>
      </w:r>
      <w:r w:rsidR="00BB17FE">
        <w:rPr>
          <w:rFonts w:ascii="Times New Roman" w:hAnsi="Times New Roman" w:cs="Times New Roman"/>
          <w:sz w:val="24"/>
          <w:szCs w:val="24"/>
        </w:rPr>
        <w:t xml:space="preserve">katilų </w:t>
      </w:r>
      <w:r w:rsidR="00937624">
        <w:rPr>
          <w:rFonts w:ascii="Times New Roman" w:hAnsi="Times New Roman" w:cs="Times New Roman"/>
          <w:sz w:val="24"/>
          <w:szCs w:val="24"/>
        </w:rPr>
        <w:t>galia 48 MW</w:t>
      </w:r>
      <w:r w:rsidR="00F846F4">
        <w:rPr>
          <w:rFonts w:ascii="Times New Roman" w:hAnsi="Times New Roman" w:cs="Times New Roman"/>
          <w:sz w:val="24"/>
          <w:szCs w:val="24"/>
        </w:rPr>
        <w:t>.</w:t>
      </w:r>
      <w:r w:rsidR="00937624">
        <w:rPr>
          <w:rFonts w:ascii="Times New Roman" w:hAnsi="Times New Roman" w:cs="Times New Roman"/>
          <w:sz w:val="24"/>
          <w:szCs w:val="24"/>
        </w:rPr>
        <w:t xml:space="preserve"> </w:t>
      </w:r>
      <w:r w:rsidR="00F846F4">
        <w:rPr>
          <w:rFonts w:ascii="Times New Roman" w:hAnsi="Times New Roman" w:cs="Times New Roman"/>
          <w:sz w:val="24"/>
          <w:szCs w:val="24"/>
        </w:rPr>
        <w:t>V</w:t>
      </w:r>
      <w:r w:rsidR="00937624">
        <w:rPr>
          <w:rFonts w:ascii="Times New Roman" w:hAnsi="Times New Roman" w:cs="Times New Roman"/>
          <w:sz w:val="24"/>
          <w:szCs w:val="24"/>
        </w:rPr>
        <w:t xml:space="preserve">izualiai </w:t>
      </w:r>
      <w:r w:rsidR="00F846F4">
        <w:rPr>
          <w:rFonts w:ascii="Times New Roman" w:hAnsi="Times New Roman" w:cs="Times New Roman"/>
          <w:sz w:val="24"/>
          <w:szCs w:val="24"/>
        </w:rPr>
        <w:t xml:space="preserve">katilai </w:t>
      </w:r>
      <w:r w:rsidR="00937624">
        <w:rPr>
          <w:rFonts w:ascii="Times New Roman" w:hAnsi="Times New Roman" w:cs="Times New Roman"/>
          <w:sz w:val="24"/>
          <w:szCs w:val="24"/>
        </w:rPr>
        <w:t>atrodo patenkinamos būklės,</w:t>
      </w:r>
      <w:r w:rsidRPr="009B7828">
        <w:rPr>
          <w:rFonts w:ascii="Times New Roman" w:hAnsi="Times New Roman" w:cs="Times New Roman"/>
          <w:sz w:val="24"/>
          <w:szCs w:val="24"/>
        </w:rPr>
        <w:t xml:space="preserve"> </w:t>
      </w:r>
      <w:r w:rsidR="00937624">
        <w:rPr>
          <w:rFonts w:ascii="Times New Roman" w:hAnsi="Times New Roman" w:cs="Times New Roman"/>
          <w:sz w:val="24"/>
          <w:szCs w:val="24"/>
        </w:rPr>
        <w:t>todėl</w:t>
      </w:r>
      <w:r w:rsidR="00100590">
        <w:rPr>
          <w:rFonts w:ascii="Times New Roman" w:hAnsi="Times New Roman" w:cs="Times New Roman"/>
          <w:sz w:val="24"/>
          <w:szCs w:val="24"/>
        </w:rPr>
        <w:t xml:space="preserve"> jie</w:t>
      </w:r>
      <w:r w:rsidR="00937624">
        <w:rPr>
          <w:rFonts w:ascii="Times New Roman" w:hAnsi="Times New Roman" w:cs="Times New Roman"/>
          <w:sz w:val="24"/>
          <w:szCs w:val="24"/>
        </w:rPr>
        <w:t xml:space="preserve"> </w:t>
      </w:r>
      <w:r w:rsidRPr="009B7828">
        <w:rPr>
          <w:rFonts w:ascii="Times New Roman" w:hAnsi="Times New Roman" w:cs="Times New Roman"/>
          <w:sz w:val="24"/>
          <w:szCs w:val="24"/>
        </w:rPr>
        <w:t>galėtų būti</w:t>
      </w:r>
      <w:r w:rsidR="00E0693D">
        <w:rPr>
          <w:rFonts w:ascii="Times New Roman" w:hAnsi="Times New Roman" w:cs="Times New Roman"/>
          <w:sz w:val="24"/>
          <w:szCs w:val="24"/>
        </w:rPr>
        <w:t xml:space="preserve"> panaudoti</w:t>
      </w:r>
      <w:r w:rsidR="00B165CA">
        <w:rPr>
          <w:rFonts w:ascii="Times New Roman" w:hAnsi="Times New Roman" w:cs="Times New Roman"/>
          <w:sz w:val="24"/>
          <w:szCs w:val="24"/>
        </w:rPr>
        <w:t xml:space="preserve"> </w:t>
      </w:r>
      <w:r w:rsidR="00100590">
        <w:rPr>
          <w:rFonts w:ascii="Times New Roman" w:hAnsi="Times New Roman" w:cs="Times New Roman"/>
          <w:sz w:val="24"/>
          <w:szCs w:val="24"/>
        </w:rPr>
        <w:t xml:space="preserve">kaip </w:t>
      </w:r>
      <w:r w:rsidR="00B165CA">
        <w:rPr>
          <w:rFonts w:ascii="Times New Roman" w:hAnsi="Times New Roman" w:cs="Times New Roman"/>
          <w:sz w:val="24"/>
          <w:szCs w:val="24"/>
        </w:rPr>
        <w:t>optimalus variantas</w:t>
      </w:r>
      <w:r w:rsidRPr="009B7828">
        <w:rPr>
          <w:rFonts w:ascii="Times New Roman" w:hAnsi="Times New Roman" w:cs="Times New Roman"/>
          <w:sz w:val="24"/>
          <w:szCs w:val="24"/>
        </w:rPr>
        <w:t xml:space="preserve"> </w:t>
      </w:r>
      <w:r w:rsidR="00937624">
        <w:rPr>
          <w:rFonts w:ascii="Times New Roman" w:hAnsi="Times New Roman" w:cs="Times New Roman"/>
          <w:sz w:val="24"/>
          <w:szCs w:val="24"/>
        </w:rPr>
        <w:t>AB „Klaipėdos energija“</w:t>
      </w:r>
      <w:r w:rsidRPr="009B7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28">
        <w:rPr>
          <w:rFonts w:ascii="Times New Roman" w:hAnsi="Times New Roman" w:cs="Times New Roman"/>
          <w:sz w:val="24"/>
          <w:szCs w:val="24"/>
        </w:rPr>
        <w:t>Lypkių</w:t>
      </w:r>
      <w:proofErr w:type="spellEnd"/>
      <w:r w:rsidRPr="009B7828">
        <w:rPr>
          <w:rFonts w:ascii="Times New Roman" w:hAnsi="Times New Roman" w:cs="Times New Roman"/>
          <w:sz w:val="24"/>
          <w:szCs w:val="24"/>
        </w:rPr>
        <w:t xml:space="preserve"> rajoninėje katilinėje esanči</w:t>
      </w:r>
      <w:r w:rsidR="00100590">
        <w:rPr>
          <w:rFonts w:ascii="Times New Roman" w:hAnsi="Times New Roman" w:cs="Times New Roman"/>
          <w:sz w:val="24"/>
          <w:szCs w:val="24"/>
        </w:rPr>
        <w:t>o</w:t>
      </w:r>
      <w:r w:rsidRPr="009B7828">
        <w:rPr>
          <w:rFonts w:ascii="Times New Roman" w:hAnsi="Times New Roman" w:cs="Times New Roman"/>
          <w:sz w:val="24"/>
          <w:szCs w:val="24"/>
        </w:rPr>
        <w:t xml:space="preserve"> </w:t>
      </w:r>
      <w:r w:rsidR="00385AB4">
        <w:rPr>
          <w:rFonts w:ascii="Times New Roman" w:hAnsi="Times New Roman" w:cs="Times New Roman"/>
          <w:sz w:val="24"/>
          <w:szCs w:val="24"/>
        </w:rPr>
        <w:t xml:space="preserve">didelio našumo </w:t>
      </w:r>
      <w:r w:rsidRPr="009B7828">
        <w:rPr>
          <w:rFonts w:ascii="Times New Roman" w:hAnsi="Times New Roman" w:cs="Times New Roman"/>
          <w:sz w:val="24"/>
          <w:szCs w:val="24"/>
        </w:rPr>
        <w:t>vandens šildymo katil</w:t>
      </w:r>
      <w:r w:rsidR="00100590">
        <w:rPr>
          <w:rFonts w:ascii="Times New Roman" w:hAnsi="Times New Roman" w:cs="Times New Roman"/>
          <w:sz w:val="24"/>
          <w:szCs w:val="24"/>
        </w:rPr>
        <w:t>o</w:t>
      </w:r>
      <w:r w:rsidRPr="009B7828">
        <w:rPr>
          <w:rFonts w:ascii="Times New Roman" w:hAnsi="Times New Roman" w:cs="Times New Roman"/>
          <w:sz w:val="24"/>
          <w:szCs w:val="24"/>
        </w:rPr>
        <w:t xml:space="preserve"> KVGM-100</w:t>
      </w:r>
      <w:r w:rsidR="008E16D9" w:rsidRPr="008E16D9">
        <w:rPr>
          <w:rFonts w:ascii="Times New Roman" w:hAnsi="Times New Roman" w:cs="Times New Roman"/>
          <w:sz w:val="24"/>
          <w:szCs w:val="24"/>
        </w:rPr>
        <w:t xml:space="preserve"> </w:t>
      </w:r>
      <w:r w:rsidR="008E16D9" w:rsidRPr="009B7828">
        <w:rPr>
          <w:rFonts w:ascii="Times New Roman" w:hAnsi="Times New Roman" w:cs="Times New Roman"/>
          <w:sz w:val="24"/>
          <w:szCs w:val="24"/>
        </w:rPr>
        <w:t>Nr.1</w:t>
      </w:r>
      <w:r w:rsidR="00B165CA">
        <w:rPr>
          <w:rFonts w:ascii="Times New Roman" w:hAnsi="Times New Roman" w:cs="Times New Roman"/>
          <w:sz w:val="24"/>
          <w:szCs w:val="24"/>
        </w:rPr>
        <w:t>, kurio instaliuota šilumos generavimo galia  116,3 MW</w:t>
      </w:r>
      <w:r w:rsidR="00100590">
        <w:rPr>
          <w:rFonts w:ascii="Times New Roman" w:hAnsi="Times New Roman" w:cs="Times New Roman"/>
          <w:sz w:val="24"/>
          <w:szCs w:val="24"/>
        </w:rPr>
        <w:t xml:space="preserve"> pakeitimui</w:t>
      </w:r>
      <w:r w:rsidRPr="009B78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2D1648" w14:textId="33822121" w:rsidR="00181CFC" w:rsidRPr="005E55CB" w:rsidRDefault="009B7828" w:rsidP="005E55CB">
      <w:pPr>
        <w:ind w:left="1134"/>
        <w:jc w:val="both"/>
        <w:rPr>
          <w:sz w:val="24"/>
          <w:szCs w:val="24"/>
          <w:lang w:val="lt-LT"/>
        </w:rPr>
      </w:pPr>
      <w:r w:rsidRPr="005E55CB">
        <w:rPr>
          <w:sz w:val="24"/>
          <w:szCs w:val="24"/>
        </w:rPr>
        <w:t xml:space="preserve">Klaipėdos m. centralizuoto šilumos tiekimo </w:t>
      </w:r>
      <w:r w:rsidR="000664B1" w:rsidRPr="005E55CB">
        <w:rPr>
          <w:sz w:val="24"/>
          <w:szCs w:val="24"/>
        </w:rPr>
        <w:t xml:space="preserve">(toliau – CŠT) </w:t>
      </w:r>
      <w:r w:rsidRPr="005E55CB">
        <w:rPr>
          <w:sz w:val="24"/>
          <w:szCs w:val="24"/>
        </w:rPr>
        <w:t xml:space="preserve">sistemoje </w:t>
      </w:r>
      <w:r w:rsidR="000532C9" w:rsidRPr="005E55CB">
        <w:rPr>
          <w:sz w:val="24"/>
          <w:szCs w:val="24"/>
        </w:rPr>
        <w:t xml:space="preserve">trūksta nedidelės galios dujinių katilų, kurie galėtų patenkinti trūkstamus mažus Klaipėdos m. CŠT sistemos šilumos poreikius, atsirandančius piko valandomis. </w:t>
      </w:r>
      <w:proofErr w:type="spellStart"/>
      <w:r w:rsidR="000532C9" w:rsidRPr="005E55CB">
        <w:rPr>
          <w:sz w:val="24"/>
          <w:szCs w:val="24"/>
          <w:lang w:val="lt-LT"/>
        </w:rPr>
        <w:t>Lypkių</w:t>
      </w:r>
      <w:proofErr w:type="spellEnd"/>
      <w:r w:rsidR="000532C9" w:rsidRPr="005E55CB">
        <w:rPr>
          <w:sz w:val="24"/>
          <w:szCs w:val="24"/>
          <w:lang w:val="lt-LT"/>
        </w:rPr>
        <w:t xml:space="preserve"> RK</w:t>
      </w:r>
      <w:r w:rsidR="00385AB4" w:rsidRPr="005E55CB">
        <w:rPr>
          <w:sz w:val="24"/>
          <w:szCs w:val="24"/>
          <w:lang w:val="lt-LT"/>
        </w:rPr>
        <w:t xml:space="preserve"> v</w:t>
      </w:r>
      <w:r w:rsidR="00181CFC" w:rsidRPr="005E55CB">
        <w:rPr>
          <w:sz w:val="24"/>
          <w:szCs w:val="24"/>
          <w:lang w:val="lt-LT"/>
        </w:rPr>
        <w:t>andens šildymo katilas KVGM-100</w:t>
      </w:r>
      <w:r w:rsidR="008E16D9" w:rsidRPr="005E55CB">
        <w:rPr>
          <w:sz w:val="24"/>
          <w:szCs w:val="24"/>
          <w:lang w:val="lt-LT"/>
        </w:rPr>
        <w:t xml:space="preserve"> Nr.1</w:t>
      </w:r>
      <w:r w:rsidRPr="005E55CB">
        <w:rPr>
          <w:sz w:val="24"/>
          <w:szCs w:val="24"/>
          <w:lang w:val="lt-LT"/>
        </w:rPr>
        <w:t xml:space="preserve"> </w:t>
      </w:r>
      <w:r w:rsidR="00501DC3" w:rsidRPr="005E55CB">
        <w:rPr>
          <w:sz w:val="24"/>
          <w:szCs w:val="24"/>
          <w:lang w:val="lt-LT"/>
        </w:rPr>
        <w:t>yra per d</w:t>
      </w:r>
      <w:r w:rsidR="00406081" w:rsidRPr="005E55CB">
        <w:rPr>
          <w:sz w:val="24"/>
          <w:szCs w:val="24"/>
          <w:lang w:val="lt-LT"/>
        </w:rPr>
        <w:t>ideli</w:t>
      </w:r>
      <w:r w:rsidR="00937624" w:rsidRPr="005E55CB">
        <w:rPr>
          <w:sz w:val="24"/>
          <w:szCs w:val="24"/>
          <w:lang w:val="lt-LT"/>
        </w:rPr>
        <w:t>o našumo</w:t>
      </w:r>
      <w:r w:rsidR="000664B1" w:rsidRPr="005E55CB">
        <w:rPr>
          <w:sz w:val="24"/>
          <w:szCs w:val="24"/>
          <w:lang w:val="lt-LT"/>
        </w:rPr>
        <w:t xml:space="preserve">, kad </w:t>
      </w:r>
      <w:r w:rsidR="004556FE" w:rsidRPr="005E55CB">
        <w:rPr>
          <w:sz w:val="24"/>
          <w:szCs w:val="24"/>
          <w:lang w:val="lt-LT"/>
        </w:rPr>
        <w:t xml:space="preserve">galėtų </w:t>
      </w:r>
      <w:r w:rsidRPr="005E55CB">
        <w:rPr>
          <w:sz w:val="24"/>
          <w:szCs w:val="24"/>
          <w:lang w:val="lt-LT"/>
        </w:rPr>
        <w:t>patenkinti mažus</w:t>
      </w:r>
      <w:r w:rsidR="000664B1" w:rsidRPr="005E55CB">
        <w:rPr>
          <w:sz w:val="24"/>
          <w:szCs w:val="24"/>
          <w:lang w:val="lt-LT"/>
        </w:rPr>
        <w:t xml:space="preserve"> </w:t>
      </w:r>
      <w:r w:rsidR="004556FE" w:rsidRPr="005E55CB">
        <w:rPr>
          <w:sz w:val="24"/>
          <w:szCs w:val="24"/>
          <w:lang w:val="lt-LT"/>
        </w:rPr>
        <w:t xml:space="preserve">Klaipėdos m. </w:t>
      </w:r>
      <w:r w:rsidR="000664B1" w:rsidRPr="005E55CB">
        <w:rPr>
          <w:sz w:val="24"/>
          <w:szCs w:val="24"/>
          <w:lang w:val="lt-LT"/>
        </w:rPr>
        <w:t>CŠT sistemos</w:t>
      </w:r>
      <w:r w:rsidR="000532C9" w:rsidRPr="005E55CB">
        <w:rPr>
          <w:sz w:val="24"/>
          <w:szCs w:val="24"/>
          <w:lang w:val="lt-LT"/>
        </w:rPr>
        <w:t xml:space="preserve"> šilumos</w:t>
      </w:r>
      <w:r w:rsidRPr="005E55CB">
        <w:rPr>
          <w:sz w:val="24"/>
          <w:szCs w:val="24"/>
          <w:lang w:val="lt-LT"/>
        </w:rPr>
        <w:t xml:space="preserve"> poreikius</w:t>
      </w:r>
      <w:r w:rsidR="000532C9" w:rsidRPr="005E55CB">
        <w:rPr>
          <w:sz w:val="24"/>
          <w:szCs w:val="24"/>
          <w:lang w:val="lt-LT"/>
        </w:rPr>
        <w:t>.</w:t>
      </w:r>
      <w:r w:rsidRPr="005E55CB">
        <w:rPr>
          <w:sz w:val="24"/>
          <w:szCs w:val="24"/>
          <w:lang w:val="lt-LT"/>
        </w:rPr>
        <w:t xml:space="preserve"> </w:t>
      </w:r>
      <w:r w:rsidR="000664B1" w:rsidRPr="005E55CB">
        <w:rPr>
          <w:sz w:val="24"/>
          <w:szCs w:val="24"/>
          <w:lang w:val="lt-LT"/>
        </w:rPr>
        <w:t>Be to, p</w:t>
      </w:r>
      <w:r w:rsidR="00181CFC" w:rsidRPr="005E55CB">
        <w:rPr>
          <w:sz w:val="24"/>
          <w:szCs w:val="24"/>
          <w:lang w:val="lt-LT"/>
        </w:rPr>
        <w:t>agal aplinkosauginius reikalavimus</w:t>
      </w:r>
      <w:r w:rsidR="000664B1" w:rsidRPr="005E55CB">
        <w:rPr>
          <w:sz w:val="24"/>
          <w:szCs w:val="24"/>
          <w:lang w:val="lt-LT"/>
        </w:rPr>
        <w:t xml:space="preserve">, </w:t>
      </w:r>
      <w:r w:rsidR="004556FE" w:rsidRPr="005E55CB">
        <w:rPr>
          <w:sz w:val="24"/>
          <w:szCs w:val="24"/>
          <w:lang w:val="lt-LT"/>
        </w:rPr>
        <w:t>kurie įsigalios nuo 202</w:t>
      </w:r>
      <w:r w:rsidR="00937624" w:rsidRPr="005E55CB">
        <w:rPr>
          <w:sz w:val="24"/>
          <w:szCs w:val="24"/>
          <w:lang w:val="lt-LT"/>
        </w:rPr>
        <w:t>2</w:t>
      </w:r>
      <w:r w:rsidR="004556FE" w:rsidRPr="005E55CB">
        <w:rPr>
          <w:sz w:val="24"/>
          <w:szCs w:val="24"/>
          <w:lang w:val="lt-LT"/>
        </w:rPr>
        <w:t xml:space="preserve"> m., </w:t>
      </w:r>
      <w:r w:rsidR="00B165CA" w:rsidRPr="005E55CB">
        <w:rPr>
          <w:sz w:val="24"/>
          <w:szCs w:val="24"/>
          <w:lang w:val="lt-LT"/>
        </w:rPr>
        <w:t xml:space="preserve">kad </w:t>
      </w:r>
      <w:r w:rsidR="004556FE" w:rsidRPr="005E55CB">
        <w:rPr>
          <w:sz w:val="24"/>
          <w:szCs w:val="24"/>
          <w:lang w:val="lt-LT"/>
        </w:rPr>
        <w:t>nebūtų viršijamos normos išmetam</w:t>
      </w:r>
      <w:r w:rsidR="008E16D9" w:rsidRPr="005E55CB">
        <w:rPr>
          <w:sz w:val="24"/>
          <w:szCs w:val="24"/>
          <w:lang w:val="lt-LT"/>
        </w:rPr>
        <w:t>uo</w:t>
      </w:r>
      <w:r w:rsidR="004556FE" w:rsidRPr="005E55CB">
        <w:rPr>
          <w:sz w:val="24"/>
          <w:szCs w:val="24"/>
          <w:lang w:val="lt-LT"/>
        </w:rPr>
        <w:t xml:space="preserve">se degimo </w:t>
      </w:r>
      <w:r w:rsidR="008E16D9" w:rsidRPr="005E55CB">
        <w:rPr>
          <w:sz w:val="24"/>
          <w:szCs w:val="24"/>
          <w:lang w:val="lt-LT"/>
        </w:rPr>
        <w:t>produktuose</w:t>
      </w:r>
      <w:r w:rsidR="004556FE" w:rsidRPr="005E55CB">
        <w:rPr>
          <w:sz w:val="24"/>
          <w:szCs w:val="24"/>
          <w:lang w:val="lt-LT"/>
        </w:rPr>
        <w:t xml:space="preserve">, </w:t>
      </w:r>
      <w:r w:rsidR="000664B1" w:rsidRPr="005E55CB">
        <w:rPr>
          <w:sz w:val="24"/>
          <w:szCs w:val="24"/>
          <w:lang w:val="lt-LT"/>
        </w:rPr>
        <w:t>vandens šildymo katil</w:t>
      </w:r>
      <w:r w:rsidR="004556FE" w:rsidRPr="005E55CB">
        <w:rPr>
          <w:sz w:val="24"/>
          <w:szCs w:val="24"/>
          <w:lang w:val="lt-LT"/>
        </w:rPr>
        <w:t>ui</w:t>
      </w:r>
      <w:r w:rsidR="000664B1" w:rsidRPr="005E55CB">
        <w:rPr>
          <w:sz w:val="24"/>
          <w:szCs w:val="24"/>
          <w:lang w:val="lt-LT"/>
        </w:rPr>
        <w:t xml:space="preserve"> KVGM-100</w:t>
      </w:r>
      <w:r w:rsidR="008E16D9" w:rsidRPr="005E55CB">
        <w:rPr>
          <w:sz w:val="24"/>
          <w:szCs w:val="24"/>
          <w:lang w:val="lt-LT"/>
        </w:rPr>
        <w:t xml:space="preserve"> Nr.</w:t>
      </w:r>
      <w:r w:rsidR="009E77AF">
        <w:rPr>
          <w:sz w:val="24"/>
          <w:szCs w:val="24"/>
          <w:lang w:val="lt-LT"/>
        </w:rPr>
        <w:t xml:space="preserve"> </w:t>
      </w:r>
      <w:r w:rsidR="008E16D9" w:rsidRPr="005E55CB">
        <w:rPr>
          <w:sz w:val="24"/>
          <w:szCs w:val="24"/>
          <w:lang w:val="lt-LT"/>
        </w:rPr>
        <w:t>1</w:t>
      </w:r>
      <w:r w:rsidR="000664B1" w:rsidRPr="005E55CB">
        <w:rPr>
          <w:sz w:val="24"/>
          <w:szCs w:val="24"/>
          <w:lang w:val="lt-LT"/>
        </w:rPr>
        <w:t xml:space="preserve"> </w:t>
      </w:r>
      <w:r w:rsidR="004556FE" w:rsidRPr="005E55CB">
        <w:rPr>
          <w:sz w:val="24"/>
          <w:szCs w:val="24"/>
          <w:lang w:val="lt-LT"/>
        </w:rPr>
        <w:t xml:space="preserve">reikėtų </w:t>
      </w:r>
      <w:r w:rsidR="00100590" w:rsidRPr="005E55CB">
        <w:rPr>
          <w:sz w:val="24"/>
          <w:szCs w:val="24"/>
          <w:lang w:val="lt-LT"/>
        </w:rPr>
        <w:t xml:space="preserve">pakeisti naujais </w:t>
      </w:r>
      <w:r w:rsidR="004556FE" w:rsidRPr="005E55CB">
        <w:rPr>
          <w:sz w:val="24"/>
          <w:szCs w:val="24"/>
          <w:lang w:val="lt-LT"/>
        </w:rPr>
        <w:t>du</w:t>
      </w:r>
      <w:r w:rsidR="00B165CA" w:rsidRPr="005E55CB">
        <w:rPr>
          <w:sz w:val="24"/>
          <w:szCs w:val="24"/>
          <w:lang w:val="lt-LT"/>
        </w:rPr>
        <w:t>jų degikli</w:t>
      </w:r>
      <w:r w:rsidR="004556FE" w:rsidRPr="005E55CB">
        <w:rPr>
          <w:sz w:val="24"/>
          <w:szCs w:val="24"/>
          <w:lang w:val="lt-LT"/>
        </w:rPr>
        <w:t>us</w:t>
      </w:r>
      <w:r w:rsidR="00B165CA" w:rsidRPr="005E55CB">
        <w:rPr>
          <w:sz w:val="24"/>
          <w:szCs w:val="24"/>
          <w:lang w:val="lt-LT"/>
        </w:rPr>
        <w:t>,</w:t>
      </w:r>
      <w:r w:rsidR="004556FE" w:rsidRPr="005E55CB">
        <w:rPr>
          <w:sz w:val="24"/>
          <w:szCs w:val="24"/>
          <w:lang w:val="lt-LT"/>
        </w:rPr>
        <w:t xml:space="preserve"> </w:t>
      </w:r>
      <w:r w:rsidR="00100590">
        <w:rPr>
          <w:sz w:val="24"/>
          <w:szCs w:val="24"/>
          <w:lang w:val="lt-LT"/>
        </w:rPr>
        <w:t xml:space="preserve">kad </w:t>
      </w:r>
      <w:r w:rsidR="004556FE" w:rsidRPr="005E55CB">
        <w:rPr>
          <w:sz w:val="24"/>
          <w:szCs w:val="24"/>
          <w:lang w:val="lt-LT"/>
        </w:rPr>
        <w:t>atiti</w:t>
      </w:r>
      <w:r w:rsidR="002761E6">
        <w:rPr>
          <w:sz w:val="24"/>
          <w:szCs w:val="24"/>
          <w:lang w:val="lt-LT"/>
        </w:rPr>
        <w:t>ktų</w:t>
      </w:r>
      <w:r w:rsidR="004556FE" w:rsidRPr="005E55CB">
        <w:rPr>
          <w:sz w:val="24"/>
          <w:szCs w:val="24"/>
          <w:lang w:val="lt-LT"/>
        </w:rPr>
        <w:t xml:space="preserve"> naujuosius</w:t>
      </w:r>
      <w:r w:rsidR="00072514" w:rsidRPr="005E55CB">
        <w:rPr>
          <w:sz w:val="24"/>
          <w:szCs w:val="24"/>
          <w:lang w:val="lt-LT"/>
        </w:rPr>
        <w:t xml:space="preserve"> gamtosauginius</w:t>
      </w:r>
      <w:r w:rsidR="004556FE" w:rsidRPr="005E55CB">
        <w:rPr>
          <w:sz w:val="24"/>
          <w:szCs w:val="24"/>
          <w:lang w:val="lt-LT"/>
        </w:rPr>
        <w:t xml:space="preserve"> reikalavimus.</w:t>
      </w:r>
      <w:r w:rsidR="00B165CA" w:rsidRPr="005E55CB">
        <w:rPr>
          <w:sz w:val="24"/>
          <w:szCs w:val="24"/>
          <w:lang w:val="lt-LT"/>
        </w:rPr>
        <w:t xml:space="preserve"> </w:t>
      </w:r>
      <w:r w:rsidR="002761E6">
        <w:rPr>
          <w:sz w:val="24"/>
          <w:szCs w:val="24"/>
          <w:lang w:val="lt-LT"/>
        </w:rPr>
        <w:t xml:space="preserve"> </w:t>
      </w:r>
    </w:p>
    <w:p w14:paraId="73C4E4C6" w14:textId="3C9F753F" w:rsidR="00072514" w:rsidRDefault="00072514" w:rsidP="00181CFC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Geoterminės kilpos </w:t>
      </w:r>
      <w:r w:rsidR="005A5C1B">
        <w:rPr>
          <w:rFonts w:ascii="Times New Roman" w:hAnsi="Times New Roman" w:cs="Times New Roman"/>
          <w:sz w:val="24"/>
          <w:szCs w:val="24"/>
        </w:rPr>
        <w:t xml:space="preserve">pagrindiniai </w:t>
      </w:r>
      <w:r>
        <w:rPr>
          <w:rFonts w:ascii="Times New Roman" w:hAnsi="Times New Roman" w:cs="Times New Roman"/>
          <w:sz w:val="24"/>
          <w:szCs w:val="24"/>
        </w:rPr>
        <w:t xml:space="preserve">įrenginiai </w:t>
      </w:r>
      <w:r w:rsidR="005A5C1B">
        <w:rPr>
          <w:rFonts w:ascii="Times New Roman" w:hAnsi="Times New Roman" w:cs="Times New Roman"/>
          <w:sz w:val="24"/>
          <w:szCs w:val="24"/>
        </w:rPr>
        <w:t xml:space="preserve">(absorbciniai šilumos siurbliai, gręžiniai,  šilumokaičiai) yra nepatenkinamos būklės, </w:t>
      </w:r>
      <w:r w:rsidR="004E4EF6">
        <w:rPr>
          <w:rFonts w:ascii="Times New Roman" w:hAnsi="Times New Roman" w:cs="Times New Roman"/>
          <w:sz w:val="24"/>
          <w:szCs w:val="24"/>
        </w:rPr>
        <w:t>todėl būtinas šios įrangos kapitalinis remontas.</w:t>
      </w:r>
    </w:p>
    <w:p w14:paraId="51242ED5" w14:textId="1D188649" w:rsidR="000664B1" w:rsidRDefault="00F005AC" w:rsidP="00074CA9">
      <w:pPr>
        <w:pStyle w:val="Sraopastraipa"/>
        <w:numPr>
          <w:ilvl w:val="0"/>
          <w:numId w:val="18"/>
        </w:numPr>
        <w:jc w:val="both"/>
        <w:rPr>
          <w:sz w:val="24"/>
          <w:szCs w:val="24"/>
        </w:rPr>
      </w:pPr>
      <w:r w:rsidRPr="00E362CA">
        <w:rPr>
          <w:rFonts w:ascii="Times New Roman" w:hAnsi="Times New Roman" w:cs="Times New Roman"/>
          <w:sz w:val="24"/>
          <w:szCs w:val="24"/>
        </w:rPr>
        <w:t>Ateityje, galimai pavykus gauti Europos sąjungos paramą, būtų atnaujint</w:t>
      </w:r>
      <w:r w:rsidR="00454905" w:rsidRPr="00E362CA">
        <w:rPr>
          <w:rFonts w:ascii="Times New Roman" w:hAnsi="Times New Roman" w:cs="Times New Roman"/>
          <w:sz w:val="24"/>
          <w:szCs w:val="24"/>
        </w:rPr>
        <w:t xml:space="preserve">i </w:t>
      </w:r>
      <w:r w:rsidRPr="00E362CA">
        <w:rPr>
          <w:rFonts w:ascii="Times New Roman" w:hAnsi="Times New Roman" w:cs="Times New Roman"/>
          <w:sz w:val="24"/>
          <w:szCs w:val="24"/>
        </w:rPr>
        <w:t xml:space="preserve"> Objekte esan</w:t>
      </w:r>
      <w:r w:rsidR="00305E03" w:rsidRPr="00E362CA">
        <w:rPr>
          <w:rFonts w:ascii="Times New Roman" w:hAnsi="Times New Roman" w:cs="Times New Roman"/>
          <w:sz w:val="24"/>
          <w:szCs w:val="24"/>
        </w:rPr>
        <w:t>tys neveikiantys įrenginiai ir būtų pilnai atnaujinta</w:t>
      </w:r>
      <w:r w:rsidR="00E362CA" w:rsidRPr="00E362CA">
        <w:rPr>
          <w:rFonts w:ascii="Times New Roman" w:hAnsi="Times New Roman" w:cs="Times New Roman"/>
          <w:sz w:val="24"/>
          <w:szCs w:val="24"/>
        </w:rPr>
        <w:t xml:space="preserve">s geoterminės </w:t>
      </w:r>
      <w:r w:rsidR="000532C9">
        <w:rPr>
          <w:rFonts w:ascii="Times New Roman" w:hAnsi="Times New Roman" w:cs="Times New Roman"/>
          <w:sz w:val="24"/>
          <w:szCs w:val="24"/>
        </w:rPr>
        <w:t>kilpos</w:t>
      </w:r>
      <w:r w:rsidR="00E362CA" w:rsidRPr="00E362CA">
        <w:rPr>
          <w:rFonts w:ascii="Times New Roman" w:hAnsi="Times New Roman" w:cs="Times New Roman"/>
          <w:sz w:val="24"/>
          <w:szCs w:val="24"/>
        </w:rPr>
        <w:t xml:space="preserve"> darbas</w:t>
      </w:r>
      <w:r w:rsidR="00E362CA">
        <w:rPr>
          <w:sz w:val="24"/>
          <w:szCs w:val="24"/>
        </w:rPr>
        <w:t>.</w:t>
      </w:r>
    </w:p>
    <w:p w14:paraId="59824123" w14:textId="223DB63F" w:rsidR="00E362CA" w:rsidRPr="00095E88" w:rsidRDefault="00DB608F" w:rsidP="00DB608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</w:t>
      </w:r>
      <w:r w:rsidR="00095E88">
        <w:rPr>
          <w:sz w:val="24"/>
          <w:szCs w:val="24"/>
          <w:lang w:val="lt-LT"/>
        </w:rPr>
        <w:t>Manome, kad jei bankrutavusios UAB „</w:t>
      </w:r>
      <w:proofErr w:type="spellStart"/>
      <w:r w:rsidR="00095E88">
        <w:rPr>
          <w:sz w:val="24"/>
          <w:szCs w:val="24"/>
          <w:lang w:val="lt-LT"/>
        </w:rPr>
        <w:t>Geoterma</w:t>
      </w:r>
      <w:proofErr w:type="spellEnd"/>
      <w:r w:rsidR="00095E88">
        <w:rPr>
          <w:sz w:val="24"/>
          <w:szCs w:val="24"/>
          <w:lang w:val="lt-LT"/>
        </w:rPr>
        <w:t xml:space="preserve">“ </w:t>
      </w:r>
      <w:r>
        <w:rPr>
          <w:sz w:val="24"/>
          <w:szCs w:val="24"/>
          <w:lang w:val="lt-LT"/>
        </w:rPr>
        <w:t>turtas neatlygintinai būtų perduotas</w:t>
      </w:r>
      <w:r w:rsidR="00095E88">
        <w:rPr>
          <w:sz w:val="24"/>
          <w:szCs w:val="24"/>
          <w:lang w:val="lt-LT"/>
        </w:rPr>
        <w:t xml:space="preserve"> </w:t>
      </w:r>
      <w:r w:rsidR="00095E88" w:rsidRPr="00095E88">
        <w:rPr>
          <w:sz w:val="24"/>
          <w:szCs w:val="24"/>
          <w:lang w:val="lt-LT"/>
        </w:rPr>
        <w:t>AB</w:t>
      </w:r>
      <w:r>
        <w:rPr>
          <w:sz w:val="24"/>
          <w:szCs w:val="24"/>
          <w:lang w:val="lt-LT"/>
        </w:rPr>
        <w:t xml:space="preserve"> </w:t>
      </w:r>
      <w:r w:rsidR="00095E88">
        <w:rPr>
          <w:sz w:val="24"/>
          <w:szCs w:val="24"/>
          <w:lang w:val="lt-LT"/>
        </w:rPr>
        <w:t>„</w:t>
      </w:r>
      <w:r w:rsidR="00095E88" w:rsidRPr="00095E88">
        <w:rPr>
          <w:sz w:val="24"/>
          <w:szCs w:val="24"/>
          <w:lang w:val="lt-LT"/>
        </w:rPr>
        <w:t>Klaipėdos energija”</w:t>
      </w:r>
      <w:r w:rsidR="009E77AF">
        <w:rPr>
          <w:sz w:val="24"/>
          <w:szCs w:val="24"/>
          <w:lang w:val="lt-LT"/>
        </w:rPr>
        <w:t>,</w:t>
      </w:r>
      <w:r w:rsidR="00095E88" w:rsidRPr="00095E88">
        <w:rPr>
          <w:sz w:val="24"/>
          <w:szCs w:val="24"/>
          <w:lang w:val="lt-LT"/>
        </w:rPr>
        <w:t xml:space="preserve"> </w:t>
      </w:r>
      <w:r w:rsidR="00E362CA" w:rsidRPr="00095E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tuomet </w:t>
      </w:r>
      <w:r w:rsidRPr="00095E88">
        <w:rPr>
          <w:sz w:val="24"/>
          <w:szCs w:val="24"/>
          <w:lang w:val="lt-LT"/>
        </w:rPr>
        <w:t>AB</w:t>
      </w:r>
      <w:r>
        <w:rPr>
          <w:sz w:val="24"/>
          <w:szCs w:val="24"/>
          <w:lang w:val="lt-LT"/>
        </w:rPr>
        <w:t xml:space="preserve"> „</w:t>
      </w:r>
      <w:r w:rsidRPr="00095E88">
        <w:rPr>
          <w:sz w:val="24"/>
          <w:szCs w:val="24"/>
          <w:lang w:val="lt-LT"/>
        </w:rPr>
        <w:t>Klaipėdos energija”</w:t>
      </w:r>
      <w:r>
        <w:rPr>
          <w:sz w:val="24"/>
          <w:szCs w:val="24"/>
          <w:lang w:val="lt-LT"/>
        </w:rPr>
        <w:t xml:space="preserve"> </w:t>
      </w:r>
      <w:r w:rsidR="003E0924">
        <w:rPr>
          <w:sz w:val="24"/>
          <w:szCs w:val="24"/>
          <w:lang w:val="lt-LT"/>
        </w:rPr>
        <w:t>perimtą turtą panaudotų šilumos gaminimui ir tiekimui į Klaipėdos CŠT tinklus.</w:t>
      </w:r>
    </w:p>
    <w:p w14:paraId="78976062" w14:textId="77777777" w:rsidR="00606FC6" w:rsidRPr="00095E88" w:rsidRDefault="00606FC6" w:rsidP="00606FC6">
      <w:pPr>
        <w:pStyle w:val="Pagrindiniotekstotrauka"/>
        <w:ind w:firstLine="0"/>
        <w:rPr>
          <w:szCs w:val="24"/>
        </w:rPr>
      </w:pPr>
    </w:p>
    <w:p w14:paraId="02DA1BBD" w14:textId="77777777" w:rsidR="00407338" w:rsidRPr="00095E88" w:rsidRDefault="00407338" w:rsidP="00606FC6">
      <w:pPr>
        <w:pStyle w:val="Pagrindiniotekstotrauka"/>
        <w:ind w:firstLine="0"/>
        <w:rPr>
          <w:szCs w:val="24"/>
        </w:rPr>
      </w:pPr>
    </w:p>
    <w:p w14:paraId="0C72AFED" w14:textId="0613FA03" w:rsidR="00126EC0" w:rsidRPr="009B7828" w:rsidRDefault="003E0924" w:rsidP="003E0924">
      <w:pPr>
        <w:pStyle w:val="Pagrindiniotekstotrauka"/>
        <w:ind w:firstLine="0"/>
        <w:rPr>
          <w:szCs w:val="24"/>
        </w:rPr>
      </w:pPr>
      <w:r>
        <w:rPr>
          <w:szCs w:val="24"/>
        </w:rPr>
        <w:t xml:space="preserve">Generalinis </w:t>
      </w:r>
      <w:r w:rsidR="00705F22" w:rsidRPr="009B7828">
        <w:rPr>
          <w:szCs w:val="24"/>
        </w:rPr>
        <w:t xml:space="preserve"> dire</w:t>
      </w:r>
      <w:r>
        <w:rPr>
          <w:szCs w:val="24"/>
        </w:rPr>
        <w:t xml:space="preserve">ktorius                                                </w:t>
      </w:r>
      <w:r w:rsidR="009E77AF">
        <w:rPr>
          <w:szCs w:val="24"/>
        </w:rPr>
        <w:t xml:space="preserve">                         </w:t>
      </w:r>
      <w:r>
        <w:rPr>
          <w:szCs w:val="24"/>
        </w:rPr>
        <w:t>Antanas Katinas</w:t>
      </w:r>
    </w:p>
    <w:p w14:paraId="5A90BE3A" w14:textId="57556B7F" w:rsidR="00176099" w:rsidRDefault="00176099" w:rsidP="00126EC0">
      <w:pPr>
        <w:pStyle w:val="Pagrindiniotekstotrauka"/>
        <w:ind w:firstLine="0"/>
        <w:rPr>
          <w:szCs w:val="24"/>
        </w:rPr>
      </w:pPr>
    </w:p>
    <w:p w14:paraId="0309DA9B" w14:textId="32228CD5" w:rsidR="00BB76D8" w:rsidRDefault="00BB76D8" w:rsidP="00126EC0">
      <w:pPr>
        <w:pStyle w:val="Pagrindiniotekstotrauka"/>
        <w:ind w:firstLine="0"/>
        <w:rPr>
          <w:szCs w:val="24"/>
        </w:rPr>
      </w:pPr>
    </w:p>
    <w:p w14:paraId="7281A14A" w14:textId="77777777" w:rsidR="00BB76D8" w:rsidRDefault="00BB76D8" w:rsidP="00126EC0">
      <w:pPr>
        <w:pStyle w:val="Pagrindiniotekstotrauka"/>
        <w:ind w:firstLine="0"/>
        <w:rPr>
          <w:szCs w:val="24"/>
        </w:rPr>
      </w:pPr>
    </w:p>
    <w:p w14:paraId="10E88B93" w14:textId="27417888" w:rsidR="00407338" w:rsidRPr="00407338" w:rsidRDefault="00407338" w:rsidP="00126EC0">
      <w:pPr>
        <w:pStyle w:val="Pagrindiniotekstotrauka"/>
        <w:ind w:firstLine="0"/>
        <w:rPr>
          <w:sz w:val="16"/>
          <w:szCs w:val="16"/>
        </w:rPr>
      </w:pPr>
      <w:r w:rsidRPr="00407338">
        <w:rPr>
          <w:sz w:val="16"/>
          <w:szCs w:val="16"/>
        </w:rPr>
        <w:t>Vilius Buinevičius, tel. 8 46 392677, 8 699 21909</w:t>
      </w:r>
    </w:p>
    <w:p w14:paraId="18BD0A51" w14:textId="4507E12B" w:rsidR="00407338" w:rsidRPr="00407338" w:rsidRDefault="006E19F7" w:rsidP="00126EC0">
      <w:pPr>
        <w:pStyle w:val="Pagrindiniotekstotrauka"/>
        <w:ind w:firstLine="0"/>
        <w:rPr>
          <w:sz w:val="16"/>
          <w:szCs w:val="16"/>
        </w:rPr>
      </w:pPr>
      <w:hyperlink r:id="rId7" w:history="1">
        <w:r w:rsidR="00407338" w:rsidRPr="00407338">
          <w:rPr>
            <w:rStyle w:val="Hipersaitas"/>
            <w:sz w:val="16"/>
            <w:szCs w:val="16"/>
          </w:rPr>
          <w:t>Vilius.Buinevicius@klenergija.lt</w:t>
        </w:r>
      </w:hyperlink>
      <w:r w:rsidR="00407338" w:rsidRPr="00407338">
        <w:rPr>
          <w:sz w:val="16"/>
          <w:szCs w:val="16"/>
        </w:rPr>
        <w:t xml:space="preserve"> </w:t>
      </w:r>
    </w:p>
    <w:p w14:paraId="15111A5B" w14:textId="2B3A795E" w:rsidR="00126EC0" w:rsidRPr="00407338" w:rsidRDefault="00126EC0" w:rsidP="00126EC0">
      <w:pPr>
        <w:pStyle w:val="Pagrindiniotekstotrauka"/>
        <w:ind w:firstLine="0"/>
        <w:rPr>
          <w:sz w:val="16"/>
          <w:szCs w:val="16"/>
        </w:rPr>
      </w:pPr>
      <w:r w:rsidRPr="00407338">
        <w:rPr>
          <w:sz w:val="16"/>
          <w:szCs w:val="16"/>
        </w:rPr>
        <w:t>Marius Petraitis, tel. 8 46 392</w:t>
      </w:r>
      <w:r w:rsidR="00516254" w:rsidRPr="00407338">
        <w:rPr>
          <w:sz w:val="16"/>
          <w:szCs w:val="16"/>
        </w:rPr>
        <w:t>2</w:t>
      </w:r>
      <w:r w:rsidRPr="00407338">
        <w:rPr>
          <w:sz w:val="16"/>
          <w:szCs w:val="16"/>
        </w:rPr>
        <w:t>6</w:t>
      </w:r>
      <w:r w:rsidR="00516254" w:rsidRPr="00407338">
        <w:rPr>
          <w:sz w:val="16"/>
          <w:szCs w:val="16"/>
        </w:rPr>
        <w:t>5</w:t>
      </w:r>
      <w:r w:rsidRPr="00407338">
        <w:rPr>
          <w:sz w:val="16"/>
          <w:szCs w:val="16"/>
        </w:rPr>
        <w:t>, 8 659 13801</w:t>
      </w:r>
    </w:p>
    <w:p w14:paraId="36C5655F" w14:textId="46CD4BF4" w:rsidR="00480EA7" w:rsidRPr="00407338" w:rsidRDefault="006E19F7" w:rsidP="002F563B">
      <w:pPr>
        <w:pStyle w:val="Pagrindiniotekstotrauka"/>
        <w:ind w:firstLine="0"/>
        <w:rPr>
          <w:sz w:val="16"/>
          <w:szCs w:val="16"/>
        </w:rPr>
      </w:pPr>
      <w:hyperlink r:id="rId8" w:history="1">
        <w:r w:rsidR="002F563B" w:rsidRPr="00407338">
          <w:rPr>
            <w:rStyle w:val="Hipersaitas"/>
            <w:sz w:val="16"/>
            <w:szCs w:val="16"/>
          </w:rPr>
          <w:t>Marius.Petraitis@klenergija.lt</w:t>
        </w:r>
      </w:hyperlink>
      <w:r w:rsidR="00C504D9" w:rsidRPr="00407338">
        <w:rPr>
          <w:sz w:val="16"/>
          <w:szCs w:val="16"/>
        </w:rPr>
        <w:t xml:space="preserve"> </w:t>
      </w:r>
    </w:p>
    <w:p w14:paraId="4502B489" w14:textId="1FE2E17A" w:rsidR="006F5CA4" w:rsidRPr="009B7828" w:rsidRDefault="006F5CA4" w:rsidP="00CF57EE">
      <w:pPr>
        <w:pStyle w:val="Pagrindiniotekstotrauka"/>
        <w:ind w:firstLine="0"/>
        <w:rPr>
          <w:sz w:val="22"/>
          <w:szCs w:val="22"/>
        </w:rPr>
      </w:pPr>
    </w:p>
    <w:sectPr w:rsidR="006F5CA4" w:rsidRPr="009B7828" w:rsidSect="00B95674">
      <w:headerReference w:type="default" r:id="rId9"/>
      <w:footerReference w:type="default" r:id="rId10"/>
      <w:pgSz w:w="11906" w:h="16838" w:code="9"/>
      <w:pgMar w:top="164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C9298" w14:textId="77777777" w:rsidR="006E19F7" w:rsidRDefault="006E19F7">
      <w:r>
        <w:separator/>
      </w:r>
    </w:p>
  </w:endnote>
  <w:endnote w:type="continuationSeparator" w:id="0">
    <w:p w14:paraId="1EFC6F89" w14:textId="77777777" w:rsidR="006E19F7" w:rsidRDefault="006E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898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946"/>
      <w:gridCol w:w="2952"/>
    </w:tblGrid>
    <w:tr w:rsidR="006344A3" w14:paraId="36C56595" w14:textId="77777777" w:rsidTr="004F5489">
      <w:trPr>
        <w:trHeight w:val="843"/>
        <w:jc w:val="center"/>
      </w:trPr>
      <w:tc>
        <w:tcPr>
          <w:tcW w:w="6946" w:type="dxa"/>
        </w:tcPr>
        <w:p w14:paraId="36C56591" w14:textId="77777777" w:rsidR="006344A3" w:rsidRPr="00615ABA" w:rsidRDefault="006344A3" w:rsidP="00F04E39">
          <w:pPr>
            <w:pStyle w:val="Porat"/>
            <w:rPr>
              <w:sz w:val="16"/>
              <w:lang w:val="es-ES"/>
            </w:rPr>
          </w:pPr>
          <w:r w:rsidRPr="00615ABA">
            <w:rPr>
              <w:sz w:val="16"/>
              <w:lang w:val="es-ES"/>
            </w:rPr>
            <w:t xml:space="preserve">Juridinių asmenų registras      </w:t>
          </w:r>
          <w:r w:rsidR="00F555B6">
            <w:rPr>
              <w:sz w:val="16"/>
              <w:lang w:val="es-ES"/>
            </w:rPr>
            <w:t xml:space="preserve">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Danės g. 8       </w:t>
          </w:r>
          <w:r w:rsidR="004378C6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</w:t>
          </w:r>
          <w:r w:rsidRPr="00615ABA">
            <w:rPr>
              <w:sz w:val="16"/>
              <w:lang w:val="es-ES"/>
            </w:rPr>
            <w:t xml:space="preserve">   Tel. (8 ~ 46) 41 08 50 </w:t>
          </w:r>
        </w:p>
        <w:p w14:paraId="36C56592" w14:textId="77777777" w:rsidR="006344A3" w:rsidRPr="00615ABA" w:rsidRDefault="006344A3" w:rsidP="00F04E39">
          <w:pPr>
            <w:pStyle w:val="Porat"/>
            <w:rPr>
              <w:sz w:val="16"/>
              <w:lang w:val="es-ES"/>
            </w:rPr>
          </w:pPr>
          <w:r w:rsidRPr="00615ABA">
            <w:rPr>
              <w:sz w:val="16"/>
              <w:lang w:val="es-ES"/>
            </w:rPr>
            <w:t xml:space="preserve">Kodas 140249252            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F555B6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LT-92109     </w:t>
          </w:r>
          <w:r w:rsidR="004378C6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 </w:t>
          </w:r>
          <w:r w:rsidRPr="00615ABA">
            <w:rPr>
              <w:sz w:val="16"/>
              <w:lang w:val="es-ES"/>
            </w:rPr>
            <w:t xml:space="preserve">  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 Faks. (8 ~ 46) 41 08 70</w:t>
          </w:r>
        </w:p>
        <w:p w14:paraId="36C56593" w14:textId="77777777" w:rsidR="006344A3" w:rsidRPr="006676CA" w:rsidRDefault="006344A3" w:rsidP="00F04E39">
          <w:pPr>
            <w:pStyle w:val="Porat"/>
            <w:rPr>
              <w:lang w:val="es-ES"/>
            </w:rPr>
          </w:pPr>
          <w:r w:rsidRPr="00615ABA">
            <w:rPr>
              <w:sz w:val="16"/>
              <w:lang w:val="es-ES"/>
            </w:rPr>
            <w:t xml:space="preserve">                                         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 </w:t>
          </w:r>
          <w:r w:rsidRPr="00615ABA">
            <w:rPr>
              <w:sz w:val="16"/>
              <w:lang w:val="es-ES"/>
            </w:rPr>
            <w:t xml:space="preserve">  Klaipėda         </w:t>
          </w:r>
          <w:r w:rsidR="004378C6">
            <w:rPr>
              <w:sz w:val="16"/>
              <w:lang w:val="es-ES"/>
            </w:rPr>
            <w:t xml:space="preserve"> </w:t>
          </w:r>
          <w:r w:rsidR="00F555B6">
            <w:rPr>
              <w:sz w:val="16"/>
              <w:lang w:val="es-ES"/>
            </w:rPr>
            <w:t xml:space="preserve">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 El. p. </w:t>
          </w:r>
          <w:hyperlink r:id="rId1" w:history="1">
            <w:r w:rsidRPr="003101DD">
              <w:rPr>
                <w:rStyle w:val="Hipersaitas"/>
                <w:sz w:val="16"/>
              </w:rPr>
              <w:t>klenergija</w:t>
            </w:r>
            <w:r w:rsidRPr="003101DD">
              <w:rPr>
                <w:rStyle w:val="Hipersaitas"/>
                <w:sz w:val="16"/>
                <w:lang w:val="es-ES"/>
              </w:rPr>
              <w:t>@klenergija.lt</w:t>
            </w:r>
          </w:hyperlink>
          <w:r>
            <w:rPr>
              <w:sz w:val="16"/>
              <w:lang w:val="es-ES"/>
            </w:rPr>
            <w:t xml:space="preserve"> </w:t>
          </w:r>
        </w:p>
      </w:tc>
      <w:tc>
        <w:tcPr>
          <w:tcW w:w="2952" w:type="dxa"/>
          <w:vAlign w:val="center"/>
        </w:tcPr>
        <w:p w14:paraId="36C56594" w14:textId="77777777" w:rsidR="001D7D52" w:rsidRPr="00811149" w:rsidRDefault="001D7D52" w:rsidP="006D3B02">
          <w:pPr>
            <w:jc w:val="both"/>
          </w:pPr>
          <w:r>
            <w:t xml:space="preserve">  </w:t>
          </w:r>
          <w:r w:rsidR="00F555B6">
            <w:rPr>
              <w:noProof/>
              <w:lang w:val="lt-LT" w:eastAsia="lt-LT"/>
            </w:rPr>
            <w:drawing>
              <wp:inline distT="0" distB="0" distL="0" distR="0" wp14:anchorId="36C56598" wp14:editId="36C56599">
                <wp:extent cx="1199693" cy="565030"/>
                <wp:effectExtent l="0" t="0" r="635" b="698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310" cy="565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C56596" w14:textId="77777777" w:rsidR="006344A3" w:rsidRDefault="006344A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6B7D" w14:textId="77777777" w:rsidR="006E19F7" w:rsidRDefault="006E19F7">
      <w:r>
        <w:separator/>
      </w:r>
    </w:p>
  </w:footnote>
  <w:footnote w:type="continuationSeparator" w:id="0">
    <w:p w14:paraId="2CF7457D" w14:textId="77777777" w:rsidR="006E19F7" w:rsidRDefault="006E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56590" w14:textId="77777777" w:rsidR="00B95674" w:rsidRDefault="00B95674" w:rsidP="00B95674">
    <w:pPr>
      <w:pStyle w:val="Antrats"/>
      <w:jc w:val="center"/>
    </w:pPr>
    <w:r>
      <w:object w:dxaOrig="840" w:dyaOrig="1035" w14:anchorId="36C56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.75pt" o:ole="">
          <v:imagedata r:id="rId1" o:title=""/>
        </v:shape>
        <o:OLEObject Type="Embed" ProgID="CorelDRAW.Graphic.9" ShapeID="_x0000_i1025" DrawAspect="Content" ObjectID="_16744782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ACA"/>
    <w:multiLevelType w:val="hybridMultilevel"/>
    <w:tmpl w:val="8A08FA30"/>
    <w:lvl w:ilvl="0" w:tplc="547A3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8284F"/>
    <w:multiLevelType w:val="hybridMultilevel"/>
    <w:tmpl w:val="9112CE8C"/>
    <w:lvl w:ilvl="0" w:tplc="669CE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F35"/>
    <w:multiLevelType w:val="hybridMultilevel"/>
    <w:tmpl w:val="DB480B98"/>
    <w:lvl w:ilvl="0" w:tplc="83BC55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5818"/>
    <w:multiLevelType w:val="singleLevel"/>
    <w:tmpl w:val="AE40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3634D5A"/>
    <w:multiLevelType w:val="hybridMultilevel"/>
    <w:tmpl w:val="AF085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F4D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B50D69"/>
    <w:multiLevelType w:val="hybridMultilevel"/>
    <w:tmpl w:val="8110A71E"/>
    <w:lvl w:ilvl="0" w:tplc="6E04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15AA5"/>
    <w:multiLevelType w:val="multilevel"/>
    <w:tmpl w:val="B434C44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1620499"/>
    <w:multiLevelType w:val="singleLevel"/>
    <w:tmpl w:val="1BF6FBF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44D2610E"/>
    <w:multiLevelType w:val="hybridMultilevel"/>
    <w:tmpl w:val="92AC506A"/>
    <w:lvl w:ilvl="0" w:tplc="92543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C6AE8"/>
    <w:multiLevelType w:val="hybridMultilevel"/>
    <w:tmpl w:val="9A588E18"/>
    <w:lvl w:ilvl="0" w:tplc="CD385858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9550D5"/>
    <w:multiLevelType w:val="hybridMultilevel"/>
    <w:tmpl w:val="09660FB4"/>
    <w:lvl w:ilvl="0" w:tplc="7CE62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5A58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5207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585EAF"/>
    <w:multiLevelType w:val="multilevel"/>
    <w:tmpl w:val="E2E4F8A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C555AAD"/>
    <w:multiLevelType w:val="hybridMultilevel"/>
    <w:tmpl w:val="0650686A"/>
    <w:lvl w:ilvl="0" w:tplc="6CD223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AF32B6"/>
    <w:multiLevelType w:val="hybridMultilevel"/>
    <w:tmpl w:val="81EC9D3E"/>
    <w:lvl w:ilvl="0" w:tplc="546C2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75C9A"/>
    <w:multiLevelType w:val="hybridMultilevel"/>
    <w:tmpl w:val="1ADA88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15"/>
  </w:num>
  <w:num w:numId="8">
    <w:abstractNumId w:val="0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A7"/>
    <w:rsid w:val="00003CB5"/>
    <w:rsid w:val="0000541F"/>
    <w:rsid w:val="000161EF"/>
    <w:rsid w:val="00026989"/>
    <w:rsid w:val="00030D1C"/>
    <w:rsid w:val="00043B9C"/>
    <w:rsid w:val="000532C9"/>
    <w:rsid w:val="000664B1"/>
    <w:rsid w:val="00072514"/>
    <w:rsid w:val="00081087"/>
    <w:rsid w:val="00082522"/>
    <w:rsid w:val="00085746"/>
    <w:rsid w:val="00095E88"/>
    <w:rsid w:val="000B27EA"/>
    <w:rsid w:val="000F0FAB"/>
    <w:rsid w:val="00100590"/>
    <w:rsid w:val="001234BE"/>
    <w:rsid w:val="00126EC0"/>
    <w:rsid w:val="001362E9"/>
    <w:rsid w:val="00146B76"/>
    <w:rsid w:val="001546D0"/>
    <w:rsid w:val="001704B2"/>
    <w:rsid w:val="00176099"/>
    <w:rsid w:val="00181CFC"/>
    <w:rsid w:val="00182BB1"/>
    <w:rsid w:val="001836CC"/>
    <w:rsid w:val="001847C7"/>
    <w:rsid w:val="00185CCE"/>
    <w:rsid w:val="001C1BEA"/>
    <w:rsid w:val="001D7D52"/>
    <w:rsid w:val="001F2D48"/>
    <w:rsid w:val="001F4890"/>
    <w:rsid w:val="001F78A4"/>
    <w:rsid w:val="00201BDE"/>
    <w:rsid w:val="002215C7"/>
    <w:rsid w:val="00242159"/>
    <w:rsid w:val="00247F9D"/>
    <w:rsid w:val="00251102"/>
    <w:rsid w:val="00252288"/>
    <w:rsid w:val="0026584F"/>
    <w:rsid w:val="002761E6"/>
    <w:rsid w:val="0028567B"/>
    <w:rsid w:val="00294FB3"/>
    <w:rsid w:val="002B555E"/>
    <w:rsid w:val="002B55CA"/>
    <w:rsid w:val="002B67BF"/>
    <w:rsid w:val="002D34EB"/>
    <w:rsid w:val="002F563B"/>
    <w:rsid w:val="00305E03"/>
    <w:rsid w:val="00314ECB"/>
    <w:rsid w:val="003663B8"/>
    <w:rsid w:val="00375586"/>
    <w:rsid w:val="00385AB4"/>
    <w:rsid w:val="003A6ADC"/>
    <w:rsid w:val="003C2924"/>
    <w:rsid w:val="003C3159"/>
    <w:rsid w:val="003D240D"/>
    <w:rsid w:val="003E0924"/>
    <w:rsid w:val="003F4114"/>
    <w:rsid w:val="003F525D"/>
    <w:rsid w:val="00406081"/>
    <w:rsid w:val="00407338"/>
    <w:rsid w:val="0041706E"/>
    <w:rsid w:val="00420E55"/>
    <w:rsid w:val="004362B2"/>
    <w:rsid w:val="004378C6"/>
    <w:rsid w:val="00450DE0"/>
    <w:rsid w:val="00454905"/>
    <w:rsid w:val="00455427"/>
    <w:rsid w:val="004556FE"/>
    <w:rsid w:val="00462A3C"/>
    <w:rsid w:val="00470D8C"/>
    <w:rsid w:val="00480B02"/>
    <w:rsid w:val="00480EA7"/>
    <w:rsid w:val="00490ABF"/>
    <w:rsid w:val="004B17EE"/>
    <w:rsid w:val="004C21D3"/>
    <w:rsid w:val="004D1BF6"/>
    <w:rsid w:val="004D3017"/>
    <w:rsid w:val="004E4EF6"/>
    <w:rsid w:val="004E7CFA"/>
    <w:rsid w:val="004F0B51"/>
    <w:rsid w:val="004F4AFA"/>
    <w:rsid w:val="004F5489"/>
    <w:rsid w:val="00501DC3"/>
    <w:rsid w:val="00506397"/>
    <w:rsid w:val="00516254"/>
    <w:rsid w:val="0053073F"/>
    <w:rsid w:val="005434CD"/>
    <w:rsid w:val="00557525"/>
    <w:rsid w:val="0057055C"/>
    <w:rsid w:val="00573893"/>
    <w:rsid w:val="0058025E"/>
    <w:rsid w:val="005814E1"/>
    <w:rsid w:val="00581932"/>
    <w:rsid w:val="005854E3"/>
    <w:rsid w:val="005925EA"/>
    <w:rsid w:val="00592A40"/>
    <w:rsid w:val="005A54A2"/>
    <w:rsid w:val="005A5C1B"/>
    <w:rsid w:val="005C16B9"/>
    <w:rsid w:val="005E55CB"/>
    <w:rsid w:val="00601681"/>
    <w:rsid w:val="00606FC6"/>
    <w:rsid w:val="00615ABA"/>
    <w:rsid w:val="006344A3"/>
    <w:rsid w:val="00640BB2"/>
    <w:rsid w:val="00664A7F"/>
    <w:rsid w:val="00667B9A"/>
    <w:rsid w:val="00673CFB"/>
    <w:rsid w:val="00675D1E"/>
    <w:rsid w:val="00687894"/>
    <w:rsid w:val="00695028"/>
    <w:rsid w:val="00697102"/>
    <w:rsid w:val="006B1C32"/>
    <w:rsid w:val="006C01F2"/>
    <w:rsid w:val="006D3B02"/>
    <w:rsid w:val="006D77B3"/>
    <w:rsid w:val="006E19F7"/>
    <w:rsid w:val="006E26E6"/>
    <w:rsid w:val="006E54D6"/>
    <w:rsid w:val="006F5CA4"/>
    <w:rsid w:val="006F63F3"/>
    <w:rsid w:val="007012BD"/>
    <w:rsid w:val="00705F22"/>
    <w:rsid w:val="00707B8E"/>
    <w:rsid w:val="00722F2C"/>
    <w:rsid w:val="007248D1"/>
    <w:rsid w:val="00726746"/>
    <w:rsid w:val="007A6388"/>
    <w:rsid w:val="007C4860"/>
    <w:rsid w:val="00802863"/>
    <w:rsid w:val="00807A9F"/>
    <w:rsid w:val="00815E03"/>
    <w:rsid w:val="008239BC"/>
    <w:rsid w:val="00855EDC"/>
    <w:rsid w:val="00870CA3"/>
    <w:rsid w:val="00880D3E"/>
    <w:rsid w:val="00896714"/>
    <w:rsid w:val="008D1899"/>
    <w:rsid w:val="008E16D9"/>
    <w:rsid w:val="008E17C8"/>
    <w:rsid w:val="008E4CC3"/>
    <w:rsid w:val="008F3109"/>
    <w:rsid w:val="00903187"/>
    <w:rsid w:val="00914C0F"/>
    <w:rsid w:val="00937624"/>
    <w:rsid w:val="009448B2"/>
    <w:rsid w:val="009B7828"/>
    <w:rsid w:val="009D2A0B"/>
    <w:rsid w:val="009E6A7F"/>
    <w:rsid w:val="009E77AF"/>
    <w:rsid w:val="009F2548"/>
    <w:rsid w:val="009F5D8A"/>
    <w:rsid w:val="00A155A0"/>
    <w:rsid w:val="00A41E90"/>
    <w:rsid w:val="00A677B8"/>
    <w:rsid w:val="00A77619"/>
    <w:rsid w:val="00A9623C"/>
    <w:rsid w:val="00AD2769"/>
    <w:rsid w:val="00AF25B5"/>
    <w:rsid w:val="00B054C4"/>
    <w:rsid w:val="00B165CA"/>
    <w:rsid w:val="00B4014A"/>
    <w:rsid w:val="00B46A97"/>
    <w:rsid w:val="00B506BA"/>
    <w:rsid w:val="00B95674"/>
    <w:rsid w:val="00BA2CB6"/>
    <w:rsid w:val="00BB17FE"/>
    <w:rsid w:val="00BB76D8"/>
    <w:rsid w:val="00BC6220"/>
    <w:rsid w:val="00BF1177"/>
    <w:rsid w:val="00BF1B68"/>
    <w:rsid w:val="00BF7162"/>
    <w:rsid w:val="00C26AB9"/>
    <w:rsid w:val="00C504D9"/>
    <w:rsid w:val="00C50CA0"/>
    <w:rsid w:val="00C51AA8"/>
    <w:rsid w:val="00CA6137"/>
    <w:rsid w:val="00CC4B35"/>
    <w:rsid w:val="00CC7085"/>
    <w:rsid w:val="00CD2900"/>
    <w:rsid w:val="00CE1560"/>
    <w:rsid w:val="00CE2CE1"/>
    <w:rsid w:val="00CF3ABF"/>
    <w:rsid w:val="00CF57EE"/>
    <w:rsid w:val="00D01D44"/>
    <w:rsid w:val="00D35FC3"/>
    <w:rsid w:val="00D76DC1"/>
    <w:rsid w:val="00D8618A"/>
    <w:rsid w:val="00D9355F"/>
    <w:rsid w:val="00DB2A7E"/>
    <w:rsid w:val="00DB608F"/>
    <w:rsid w:val="00DC52E9"/>
    <w:rsid w:val="00DD3365"/>
    <w:rsid w:val="00DD370C"/>
    <w:rsid w:val="00DD4931"/>
    <w:rsid w:val="00DD5DB6"/>
    <w:rsid w:val="00DE5ADE"/>
    <w:rsid w:val="00DE779F"/>
    <w:rsid w:val="00E0693D"/>
    <w:rsid w:val="00E07531"/>
    <w:rsid w:val="00E23AE7"/>
    <w:rsid w:val="00E362CA"/>
    <w:rsid w:val="00E66FBC"/>
    <w:rsid w:val="00E9025E"/>
    <w:rsid w:val="00EC1202"/>
    <w:rsid w:val="00EE2218"/>
    <w:rsid w:val="00F005AC"/>
    <w:rsid w:val="00F04E39"/>
    <w:rsid w:val="00F10DB5"/>
    <w:rsid w:val="00F227A3"/>
    <w:rsid w:val="00F4044B"/>
    <w:rsid w:val="00F555B6"/>
    <w:rsid w:val="00F846F4"/>
    <w:rsid w:val="00F978FC"/>
    <w:rsid w:val="00FA2249"/>
    <w:rsid w:val="00FC7CF7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C5655C"/>
  <w15:chartTrackingRefBased/>
  <w15:docId w15:val="{D51C7BD5-8F27-4ACB-AEBE-BBF42C8E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i/>
      <w:iC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Cs w:val="24"/>
      <w:lang w:val="en-GB"/>
    </w:rPr>
  </w:style>
  <w:style w:type="table" w:styleId="Lentelstinklelis">
    <w:name w:val="Table Grid"/>
    <w:basedOn w:val="prastojilentel"/>
    <w:rsid w:val="0063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6344A3"/>
    <w:rPr>
      <w:color w:val="0000FF"/>
      <w:u w:val="single"/>
    </w:rPr>
  </w:style>
  <w:style w:type="paragraph" w:styleId="Debesliotekstas">
    <w:name w:val="Balloon Text"/>
    <w:basedOn w:val="prastasis"/>
    <w:semiHidden/>
    <w:rsid w:val="00C51AA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161E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.Petraitis@klenergij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ius.Buinevicius@klenergij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mailto:klenergija@klenergija.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at.Depart._bendr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Stat.Depart._bendras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RAŠTAS (mano bandymai)</vt:lpstr>
    </vt:vector>
  </TitlesOfParts>
  <Company>AB "Klaipėdos energija"</Company>
  <LinksUpToDate>false</LinksUpToDate>
  <CharactersWithSpaces>2513</CharactersWithSpaces>
  <SharedDoc>false</SharedDoc>
  <HLinks>
    <vt:vector size="6" baseType="variant"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 (mano bandymai)</dc:title>
  <dc:creator>Raimonda</dc:creator>
  <cp:lastModifiedBy>Virginija Palaimiene</cp:lastModifiedBy>
  <cp:revision>2</cp:revision>
  <cp:lastPrinted>2018-03-21T08:08:00Z</cp:lastPrinted>
  <dcterms:created xsi:type="dcterms:W3CDTF">2021-02-10T14:04:00Z</dcterms:created>
  <dcterms:modified xsi:type="dcterms:W3CDTF">2021-02-10T14:04:00Z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BANKRUTAVUSIOS UAB „GEOTERMA“ TURTO PANAUDOJIMO</vt:lpwstr>
  </property>
  <property fmtid="{D5CDD505-2E9C-101B-9397-08002B2CF9AE}" pid="3" name="DLX:Date">
    <vt:lpwstr>Dokumento data</vt:lpwstr>
  </property>
  <property fmtid="{D5CDD505-2E9C-101B-9397-08002B2CF9AE}" pid="4" name="DLX:AssignedCompany:Title">
    <vt:lpwstr>Įmonė</vt:lpwstr>
  </property>
  <property fmtid="{D5CDD505-2E9C-101B-9397-08002B2CF9AE}" pid="5" name="DLX:Code">
    <vt:lpwstr>P-0402E-579</vt:lpwstr>
  </property>
  <property fmtid="{D5CDD505-2E9C-101B-9397-08002B2CF9AE}" pid="6" name="DLX:AssignedPerson:Title">
    <vt:lpwstr>Asmuo</vt:lpwstr>
  </property>
  <property fmtid="{D5CDD505-2E9C-101B-9397-08002B2CF9AE}" pid="7" name="DLX:Responsible:Title">
    <vt:lpwstr>Vykdytojas/ruošė</vt:lpwstr>
  </property>
  <property fmtid="{D5CDD505-2E9C-101B-9397-08002B2CF9AE}" pid="8" name="Code">
    <vt:lpwstr>S</vt:lpwstr>
  </property>
  <property fmtid="{D5CDD505-2E9C-101B-9397-08002B2CF9AE}" pid="9" name="DLX:Responsible:Email">
    <vt:lpwstr>Vykdytojo email</vt:lpwstr>
  </property>
  <property fmtid="{D5CDD505-2E9C-101B-9397-08002B2CF9AE}" pid="10" name="DLX:Responsible:Workphone">
    <vt:lpwstr>Vykdytojo telefonas</vt:lpwstr>
  </property>
  <property fmtid="{D5CDD505-2E9C-101B-9397-08002B2CF9AE}" pid="11" name="Description">
    <vt:lpwstr/>
  </property>
</Properties>
</file>