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0A" w:rsidRDefault="00212C0A" w:rsidP="00C44C77">
      <w:bookmarkStart w:id="0" w:name="_GoBack"/>
      <w:bookmarkEnd w:id="0"/>
    </w:p>
    <w:p w:rsidR="00642DD3" w:rsidRDefault="00642DD3" w:rsidP="00C44C77"/>
    <w:p w:rsidR="00212C0A" w:rsidRDefault="00212C0A" w:rsidP="00C44C7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AIŠKINAMASIS RAŠTAS</w:t>
      </w:r>
    </w:p>
    <w:p w:rsidR="00212C0A" w:rsidRPr="004A36AC" w:rsidRDefault="00212C0A" w:rsidP="00C44C77">
      <w:pPr>
        <w:spacing w:after="0" w:line="240" w:lineRule="auto"/>
        <w:ind w:firstLine="709"/>
        <w:jc w:val="center"/>
        <w:rPr>
          <w:rFonts w:ascii="Times New Roman" w:hAnsi="Times New Roman" w:cs="Times New Roman"/>
          <w:b/>
          <w:caps/>
          <w:sz w:val="24"/>
          <w:szCs w:val="24"/>
        </w:rPr>
      </w:pPr>
      <w:r w:rsidRPr="004A36AC">
        <w:rPr>
          <w:rFonts w:ascii="Times New Roman" w:hAnsi="Times New Roman" w:cs="Times New Roman"/>
          <w:b/>
          <w:sz w:val="24"/>
          <w:szCs w:val="24"/>
        </w:rPr>
        <w:t>PRIE SAVIVALDYBĖS TARYBOS SPRENDIMO PROJ</w:t>
      </w:r>
      <w:r w:rsidR="00C44C77" w:rsidRPr="004A36AC">
        <w:rPr>
          <w:rFonts w:ascii="Times New Roman" w:hAnsi="Times New Roman" w:cs="Times New Roman"/>
          <w:b/>
          <w:sz w:val="24"/>
          <w:szCs w:val="24"/>
        </w:rPr>
        <w:t xml:space="preserve">EKTO „DĖL KLAIPĖDOS </w:t>
      </w:r>
      <w:r w:rsidR="004A36AC" w:rsidRPr="004A36AC">
        <w:rPr>
          <w:rFonts w:ascii="Times New Roman" w:hAnsi="Times New Roman" w:cs="Times New Roman"/>
          <w:b/>
          <w:sz w:val="24"/>
          <w:szCs w:val="24"/>
        </w:rPr>
        <w:t>MIESTO SAVIVALDYBĖS TARYBOS 2020 M. GRUODŽIO 23 D. SPRENDIMO NR. T2-314 „</w:t>
      </w:r>
      <w:r w:rsidR="004A36AC" w:rsidRPr="004A36AC">
        <w:rPr>
          <w:rFonts w:ascii="Times New Roman" w:hAnsi="Times New Roman" w:cs="Times New Roman"/>
          <w:b/>
          <w:caps/>
          <w:sz w:val="24"/>
          <w:szCs w:val="24"/>
        </w:rPr>
        <w:t>dėl biudžetinės įstaigos klaipėdos futbolo sporto mokyklos pertvarkymo“</w:t>
      </w:r>
      <w:r w:rsidR="004A36AC">
        <w:rPr>
          <w:rFonts w:ascii="Times New Roman" w:hAnsi="Times New Roman" w:cs="Times New Roman"/>
          <w:b/>
          <w:sz w:val="24"/>
          <w:szCs w:val="24"/>
        </w:rPr>
        <w:t xml:space="preserve"> </w:t>
      </w:r>
      <w:r w:rsidR="00C44C77" w:rsidRPr="004A36AC">
        <w:rPr>
          <w:rFonts w:ascii="Times New Roman" w:hAnsi="Times New Roman" w:cs="Times New Roman"/>
          <w:b/>
          <w:sz w:val="24"/>
          <w:szCs w:val="24"/>
        </w:rPr>
        <w:t>PAKEITIMO</w:t>
      </w:r>
    </w:p>
    <w:p w:rsidR="00C44C77" w:rsidRDefault="00C44C77" w:rsidP="004A36AC">
      <w:pPr>
        <w:spacing w:after="0" w:line="240" w:lineRule="auto"/>
        <w:rPr>
          <w:rFonts w:ascii="Times New Roman" w:hAnsi="Times New Roman" w:cs="Times New Roman"/>
          <w:b/>
          <w:caps/>
          <w:sz w:val="24"/>
          <w:szCs w:val="24"/>
        </w:rPr>
      </w:pPr>
    </w:p>
    <w:p w:rsidR="003F1760" w:rsidRDefault="003F1760" w:rsidP="004A36AC">
      <w:pPr>
        <w:spacing w:after="0" w:line="240" w:lineRule="auto"/>
        <w:rPr>
          <w:rFonts w:ascii="Times New Roman" w:hAnsi="Times New Roman" w:cs="Times New Roman"/>
          <w:b/>
          <w:caps/>
          <w:sz w:val="24"/>
          <w:szCs w:val="24"/>
        </w:rPr>
      </w:pPr>
    </w:p>
    <w:p w:rsidR="006F1910" w:rsidRPr="006F1910" w:rsidRDefault="00212C0A" w:rsidP="006F1910">
      <w:pPr>
        <w:pStyle w:val="Sraopastraipa"/>
        <w:numPr>
          <w:ilvl w:val="0"/>
          <w:numId w:val="1"/>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Projekto rengimą paskatinusios priežastys.</w:t>
      </w:r>
    </w:p>
    <w:p w:rsidR="00E51A7B" w:rsidRDefault="005A5270" w:rsidP="005A5270">
      <w:pPr>
        <w:spacing w:after="0" w:line="240" w:lineRule="auto"/>
        <w:ind w:firstLine="709"/>
        <w:jc w:val="both"/>
        <w:rPr>
          <w:rFonts w:ascii="Times New Roman" w:hAnsi="Times New Roman" w:cs="Times New Roman"/>
          <w:sz w:val="24"/>
          <w:szCs w:val="24"/>
        </w:rPr>
      </w:pPr>
      <w:r w:rsidRPr="00E51A7B">
        <w:rPr>
          <w:rFonts w:ascii="Times New Roman" w:hAnsi="Times New Roman" w:cs="Times New Roman"/>
          <w:sz w:val="24"/>
          <w:szCs w:val="24"/>
        </w:rPr>
        <w:t>Klaipėdos miesto savivaldybės taryb</w:t>
      </w:r>
      <w:r w:rsidR="00E51A7B">
        <w:rPr>
          <w:rFonts w:ascii="Times New Roman" w:hAnsi="Times New Roman" w:cs="Times New Roman"/>
          <w:sz w:val="24"/>
          <w:szCs w:val="24"/>
        </w:rPr>
        <w:t>os</w:t>
      </w:r>
      <w:r w:rsidR="008D1D7C">
        <w:rPr>
          <w:rFonts w:ascii="Times New Roman" w:hAnsi="Times New Roman" w:cs="Times New Roman"/>
          <w:sz w:val="24"/>
          <w:szCs w:val="24"/>
        </w:rPr>
        <w:t xml:space="preserve"> 2020 m. spalio 29 d. sprendimu </w:t>
      </w:r>
      <w:r w:rsidRPr="00E51A7B">
        <w:rPr>
          <w:rFonts w:ascii="Times New Roman" w:hAnsi="Times New Roman" w:cs="Times New Roman"/>
          <w:sz w:val="24"/>
          <w:szCs w:val="24"/>
        </w:rPr>
        <w:t>Nr. T2-241 „Dėl sutikimo pertvarkyti biudžetinę įstaigą Klaipėdos futbolo sporto mokyklą į viešąją įstaigą</w:t>
      </w:r>
      <w:r w:rsidR="00E51A7B" w:rsidRPr="00E51A7B">
        <w:rPr>
          <w:rFonts w:ascii="Times New Roman" w:hAnsi="Times New Roman" w:cs="Times New Roman"/>
          <w:sz w:val="24"/>
          <w:szCs w:val="24"/>
        </w:rPr>
        <w:t xml:space="preserve">“ </w:t>
      </w:r>
      <w:r w:rsidR="008D1D7C">
        <w:rPr>
          <w:rFonts w:ascii="Times New Roman" w:hAnsi="Times New Roman" w:cs="Times New Roman"/>
          <w:sz w:val="24"/>
          <w:szCs w:val="24"/>
        </w:rPr>
        <w:t>buvo gautas sutikimas pertvarkyti biudžetinę įstaigą Klaipėdos futbolo sporto mokyklą (toliau – Futbolo mokykla) į viešąją įstaig</w:t>
      </w:r>
      <w:r w:rsidR="002229C5">
        <w:rPr>
          <w:rFonts w:ascii="Times New Roman" w:hAnsi="Times New Roman" w:cs="Times New Roman"/>
          <w:sz w:val="24"/>
          <w:szCs w:val="24"/>
        </w:rPr>
        <w:t xml:space="preserve">ą. Minėto sprendimo 3.4 papunktyje </w:t>
      </w:r>
      <w:r w:rsidR="008D1D7C">
        <w:rPr>
          <w:rFonts w:ascii="Times New Roman" w:hAnsi="Times New Roman" w:cs="Times New Roman"/>
          <w:sz w:val="24"/>
          <w:szCs w:val="24"/>
        </w:rPr>
        <w:t>Futbolo mokyklos d</w:t>
      </w:r>
      <w:r w:rsidR="002229C5">
        <w:rPr>
          <w:rFonts w:ascii="Times New Roman" w:hAnsi="Times New Roman" w:cs="Times New Roman"/>
          <w:sz w:val="24"/>
          <w:szCs w:val="24"/>
        </w:rPr>
        <w:t xml:space="preserve">irektorius buvo įpareigotas parengti viešosios įstaigos Futbolo mokyklos įstatų projektą ir teisės aktų nustatyta tvarka teikti tvirtinti </w:t>
      </w:r>
      <w:r w:rsidR="004B554B" w:rsidRPr="004B554B">
        <w:rPr>
          <w:rFonts w:ascii="Times New Roman" w:hAnsi="Times New Roman" w:cs="Times New Roman"/>
          <w:color w:val="000000" w:themeColor="text1"/>
          <w:sz w:val="24"/>
          <w:szCs w:val="24"/>
        </w:rPr>
        <w:t>šį</w:t>
      </w:r>
      <w:r w:rsidR="002229C5" w:rsidRPr="004B554B">
        <w:rPr>
          <w:rFonts w:ascii="Times New Roman" w:hAnsi="Times New Roman" w:cs="Times New Roman"/>
          <w:color w:val="000000" w:themeColor="text1"/>
          <w:sz w:val="24"/>
          <w:szCs w:val="24"/>
        </w:rPr>
        <w:t xml:space="preserve"> dokument</w:t>
      </w:r>
      <w:r w:rsidR="004B554B" w:rsidRPr="004B554B">
        <w:rPr>
          <w:rFonts w:ascii="Times New Roman" w:hAnsi="Times New Roman" w:cs="Times New Roman"/>
          <w:color w:val="000000" w:themeColor="text1"/>
          <w:sz w:val="24"/>
          <w:szCs w:val="24"/>
        </w:rPr>
        <w:t>ą</w:t>
      </w:r>
      <w:r w:rsidR="002229C5" w:rsidRPr="004B554B">
        <w:rPr>
          <w:rFonts w:ascii="Times New Roman" w:hAnsi="Times New Roman" w:cs="Times New Roman"/>
          <w:color w:val="000000" w:themeColor="text1"/>
          <w:sz w:val="24"/>
          <w:szCs w:val="24"/>
        </w:rPr>
        <w:t xml:space="preserve"> </w:t>
      </w:r>
      <w:r w:rsidR="002229C5">
        <w:rPr>
          <w:rFonts w:ascii="Times New Roman" w:hAnsi="Times New Roman" w:cs="Times New Roman"/>
          <w:sz w:val="24"/>
          <w:szCs w:val="24"/>
        </w:rPr>
        <w:t>Klaipėdos miesto savivaldybės administracijos direktoriui.</w:t>
      </w:r>
    </w:p>
    <w:p w:rsidR="00F3630F" w:rsidRPr="00F659CD" w:rsidRDefault="007126ED" w:rsidP="005A5270">
      <w:pPr>
        <w:spacing w:after="0" w:line="240" w:lineRule="auto"/>
        <w:ind w:firstLine="709"/>
        <w:jc w:val="both"/>
        <w:rPr>
          <w:rFonts w:ascii="Times New Roman" w:hAnsi="Times New Roman" w:cs="Times New Roman"/>
          <w:sz w:val="24"/>
          <w:szCs w:val="24"/>
        </w:rPr>
      </w:pPr>
      <w:r w:rsidRPr="00F659CD">
        <w:rPr>
          <w:rFonts w:ascii="Times New Roman" w:hAnsi="Times New Roman" w:cs="Times New Roman"/>
          <w:sz w:val="24"/>
          <w:szCs w:val="24"/>
        </w:rPr>
        <w:t xml:space="preserve">VšĮ Futbolo mokyklos įstatai buvo pateikti tvirtinti notarui, kuris išreiškė pastabą, kad </w:t>
      </w:r>
      <w:r w:rsidR="00F3630F" w:rsidRPr="00F659CD">
        <w:rPr>
          <w:rFonts w:ascii="Times New Roman" w:hAnsi="Times New Roman" w:cs="Times New Roman"/>
          <w:sz w:val="24"/>
          <w:szCs w:val="24"/>
        </w:rPr>
        <w:t>Klaipėdos miesto savivaldybės tarybos</w:t>
      </w:r>
      <w:r w:rsidR="009A623B" w:rsidRPr="00F659CD">
        <w:rPr>
          <w:rFonts w:ascii="Times New Roman" w:hAnsi="Times New Roman" w:cs="Times New Roman"/>
          <w:sz w:val="24"/>
          <w:szCs w:val="24"/>
        </w:rPr>
        <w:t xml:space="preserve"> </w:t>
      </w:r>
      <w:r w:rsidR="00F3630F" w:rsidRPr="00F659CD">
        <w:rPr>
          <w:rFonts w:ascii="Times New Roman" w:hAnsi="Times New Roman" w:cs="Times New Roman"/>
          <w:sz w:val="24"/>
          <w:szCs w:val="24"/>
        </w:rPr>
        <w:t>2020 m. gruodžio 23 d. sprendimo Nr. T2-314 „Dėl biudžetinės įstaigos Klaipėdos futbolo sporto mokyklos pertvarkymo“ 6 punkto nuostata, k</w:t>
      </w:r>
      <w:r w:rsidR="00437D0A" w:rsidRPr="00F659CD">
        <w:rPr>
          <w:rFonts w:ascii="Times New Roman" w:hAnsi="Times New Roman" w:cs="Times New Roman"/>
          <w:sz w:val="24"/>
          <w:szCs w:val="24"/>
        </w:rPr>
        <w:t>ur</w:t>
      </w:r>
      <w:r w:rsidR="00F3630F" w:rsidRPr="00F659CD">
        <w:rPr>
          <w:rFonts w:ascii="Times New Roman" w:hAnsi="Times New Roman" w:cs="Times New Roman"/>
          <w:sz w:val="24"/>
          <w:szCs w:val="24"/>
        </w:rPr>
        <w:t xml:space="preserve"> Klaipėdos miesto savivaldybės taryba tvirtina VšĮ Klaipėdos futbolo sporto mokyklos įstatus yra prieštaraujanti 2020 m. spalio 29 d. sprendimo Nr. T2-241 „Dėl sutikimo pertvarkyti biudžetinę įstaigą Klaipėdos futbolo sporto mokyklą į viešąją įstaigą“ 3.4 p</w:t>
      </w:r>
      <w:r w:rsidR="00437D0A" w:rsidRPr="00F659CD">
        <w:rPr>
          <w:rFonts w:ascii="Times New Roman" w:hAnsi="Times New Roman" w:cs="Times New Roman"/>
          <w:sz w:val="24"/>
          <w:szCs w:val="24"/>
        </w:rPr>
        <w:t>apunkčiui</w:t>
      </w:r>
      <w:r w:rsidR="00F226C4" w:rsidRPr="00F659CD">
        <w:rPr>
          <w:rFonts w:ascii="Times New Roman" w:hAnsi="Times New Roman" w:cs="Times New Roman"/>
          <w:sz w:val="24"/>
          <w:szCs w:val="24"/>
        </w:rPr>
        <w:t xml:space="preserve">, kur numatyta, kad </w:t>
      </w:r>
      <w:r w:rsidR="00437D0A" w:rsidRPr="00F659CD">
        <w:rPr>
          <w:rFonts w:ascii="Times New Roman" w:hAnsi="Times New Roman" w:cs="Times New Roman"/>
          <w:sz w:val="24"/>
          <w:szCs w:val="24"/>
        </w:rPr>
        <w:t>VšĮ Futbolo mokyklos įstatus tvirtina Klaipėdos miesto savivaldybės administracijos direktorius</w:t>
      </w:r>
      <w:r w:rsidR="00F226C4" w:rsidRPr="00F659CD">
        <w:rPr>
          <w:rFonts w:ascii="Times New Roman" w:hAnsi="Times New Roman" w:cs="Times New Roman"/>
          <w:sz w:val="24"/>
          <w:szCs w:val="24"/>
        </w:rPr>
        <w:t>.</w:t>
      </w:r>
    </w:p>
    <w:p w:rsidR="00F3630F" w:rsidRPr="00F659CD" w:rsidRDefault="008D3A64" w:rsidP="005E74D8">
      <w:pPr>
        <w:spacing w:after="0" w:line="240" w:lineRule="auto"/>
        <w:ind w:firstLine="709"/>
        <w:jc w:val="both"/>
        <w:rPr>
          <w:rFonts w:ascii="Times New Roman" w:hAnsi="Times New Roman" w:cs="Times New Roman"/>
          <w:sz w:val="24"/>
          <w:szCs w:val="24"/>
        </w:rPr>
      </w:pPr>
      <w:r w:rsidRPr="00F659CD">
        <w:rPr>
          <w:rFonts w:ascii="Times New Roman" w:hAnsi="Times New Roman" w:cs="Times New Roman"/>
          <w:sz w:val="24"/>
          <w:szCs w:val="24"/>
        </w:rPr>
        <w:t>Lietuvos Respublikos vietos savivaldos įstatymo 2</w:t>
      </w:r>
      <w:r w:rsidR="005E74D8" w:rsidRPr="00F659CD">
        <w:rPr>
          <w:rFonts w:ascii="Times New Roman" w:hAnsi="Times New Roman" w:cs="Times New Roman"/>
          <w:sz w:val="24"/>
          <w:szCs w:val="24"/>
        </w:rPr>
        <w:t>9 straipsnio 8 dalies 7 punktas reglamentuoja</w:t>
      </w:r>
      <w:r w:rsidRPr="00F659CD">
        <w:rPr>
          <w:rFonts w:ascii="Times New Roman" w:hAnsi="Times New Roman" w:cs="Times New Roman"/>
          <w:sz w:val="24"/>
          <w:szCs w:val="24"/>
        </w:rPr>
        <w:t>, kad Savivaldybės administracijos direktorius įgyvendina juridinio asmens dalyvio turtines i</w:t>
      </w:r>
      <w:r w:rsidR="001F1A98" w:rsidRPr="00F659CD">
        <w:rPr>
          <w:rFonts w:ascii="Times New Roman" w:hAnsi="Times New Roman" w:cs="Times New Roman"/>
          <w:sz w:val="24"/>
          <w:szCs w:val="24"/>
        </w:rPr>
        <w:t>r neturtines teises ir at</w:t>
      </w:r>
      <w:r w:rsidR="00627FBA">
        <w:rPr>
          <w:rFonts w:ascii="Times New Roman" w:hAnsi="Times New Roman" w:cs="Times New Roman"/>
          <w:sz w:val="24"/>
          <w:szCs w:val="24"/>
        </w:rPr>
        <w:t>lieka kitas pagal įstatymus ir S</w:t>
      </w:r>
      <w:r w:rsidR="001F1A98" w:rsidRPr="00F659CD">
        <w:rPr>
          <w:rFonts w:ascii="Times New Roman" w:hAnsi="Times New Roman" w:cs="Times New Roman"/>
          <w:sz w:val="24"/>
          <w:szCs w:val="24"/>
        </w:rPr>
        <w:t xml:space="preserve">avivaldybės tarybos sprendimus jam priskirtas savivaldybės juridinių asmenų valdymo funkcijas, taip pat vadovaujantis </w:t>
      </w:r>
      <w:r w:rsidR="00DC727D" w:rsidRPr="00F659CD">
        <w:rPr>
          <w:rFonts w:ascii="Times New Roman" w:hAnsi="Times New Roman" w:cs="Times New Roman"/>
          <w:sz w:val="24"/>
          <w:szCs w:val="24"/>
        </w:rPr>
        <w:t xml:space="preserve">Klaipėdos miesto savivaldybės tarybos </w:t>
      </w:r>
      <w:r w:rsidR="005E74D8" w:rsidRPr="00F659CD">
        <w:rPr>
          <w:rFonts w:ascii="Times New Roman" w:hAnsi="Times New Roman" w:cs="Times New Roman"/>
          <w:sz w:val="24"/>
          <w:szCs w:val="24"/>
        </w:rPr>
        <w:t>2008 m. balandžio 3 d. sprendimu</w:t>
      </w:r>
      <w:r w:rsidR="00DC727D" w:rsidRPr="00F659CD">
        <w:rPr>
          <w:rFonts w:ascii="Times New Roman" w:hAnsi="Times New Roman" w:cs="Times New Roman"/>
          <w:sz w:val="24"/>
          <w:szCs w:val="24"/>
        </w:rPr>
        <w:t xml:space="preserve"> Nr. T2-106 „Dėl savivaldybės turtinių ir neturtinių teisių įgyvendinimo viešosiose įstaigose“</w:t>
      </w:r>
      <w:r w:rsidR="002F144E">
        <w:rPr>
          <w:rFonts w:ascii="Times New Roman" w:hAnsi="Times New Roman" w:cs="Times New Roman"/>
          <w:sz w:val="24"/>
          <w:szCs w:val="24"/>
        </w:rPr>
        <w:t xml:space="preserve">, </w:t>
      </w:r>
      <w:r w:rsidR="001A63E2" w:rsidRPr="00F659CD">
        <w:rPr>
          <w:rFonts w:ascii="Times New Roman" w:hAnsi="Times New Roman" w:cs="Times New Roman"/>
          <w:sz w:val="24"/>
          <w:szCs w:val="24"/>
        </w:rPr>
        <w:t>VšĮ Futbolo m</w:t>
      </w:r>
      <w:r w:rsidR="00F659CD" w:rsidRPr="00F659CD">
        <w:rPr>
          <w:rFonts w:ascii="Times New Roman" w:hAnsi="Times New Roman" w:cs="Times New Roman"/>
          <w:sz w:val="24"/>
          <w:szCs w:val="24"/>
        </w:rPr>
        <w:t xml:space="preserve">okyklos įstatus </w:t>
      </w:r>
      <w:r w:rsidR="001A63E2" w:rsidRPr="00F659CD">
        <w:rPr>
          <w:rFonts w:ascii="Times New Roman" w:hAnsi="Times New Roman" w:cs="Times New Roman"/>
          <w:sz w:val="24"/>
          <w:szCs w:val="24"/>
        </w:rPr>
        <w:t>turi tvirtinti Klaipėdos miesto savivaldybės administracijos direktorius.</w:t>
      </w:r>
    </w:p>
    <w:p w:rsidR="00212C0A" w:rsidRDefault="00175335" w:rsidP="00175335">
      <w:pPr>
        <w:spacing w:after="0" w:line="240" w:lineRule="auto"/>
        <w:ind w:left="709"/>
        <w:jc w:val="both"/>
        <w:rPr>
          <w:rFonts w:ascii="Times New Roman" w:hAnsi="Times New Roman" w:cs="Times New Roman"/>
          <w:sz w:val="24"/>
          <w:szCs w:val="24"/>
        </w:rPr>
      </w:pPr>
      <w:r w:rsidRPr="00175335">
        <w:rPr>
          <w:rFonts w:ascii="Times New Roman" w:hAnsi="Times New Roman" w:cs="Times New Roman"/>
          <w:b/>
          <w:sz w:val="24"/>
          <w:szCs w:val="24"/>
        </w:rPr>
        <w:t xml:space="preserve">2. </w:t>
      </w:r>
      <w:r w:rsidR="00212C0A" w:rsidRPr="00175335">
        <w:rPr>
          <w:rFonts w:ascii="Times New Roman" w:hAnsi="Times New Roman" w:cs="Times New Roman"/>
          <w:b/>
          <w:sz w:val="24"/>
          <w:szCs w:val="24"/>
        </w:rPr>
        <w:t>Parengto projekto tikslai ir uždaviniai.</w:t>
      </w:r>
      <w:r w:rsidR="00212C0A">
        <w:rPr>
          <w:rFonts w:ascii="Times New Roman" w:hAnsi="Times New Roman" w:cs="Times New Roman"/>
          <w:b/>
          <w:sz w:val="24"/>
          <w:szCs w:val="24"/>
        </w:rPr>
        <w:t xml:space="preserve"> </w:t>
      </w:r>
    </w:p>
    <w:p w:rsidR="00212C0A" w:rsidRDefault="0044517B"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projekto tikslas </w:t>
      </w:r>
      <w:r w:rsidR="000537BA">
        <w:rPr>
          <w:rFonts w:ascii="Times New Roman" w:hAnsi="Times New Roman" w:cs="Times New Roman"/>
          <w:sz w:val="24"/>
          <w:szCs w:val="24"/>
        </w:rPr>
        <w:t xml:space="preserve">– pakeisti </w:t>
      </w:r>
      <w:r w:rsidR="00212C0A">
        <w:rPr>
          <w:rFonts w:ascii="Times New Roman" w:hAnsi="Times New Roman" w:cs="Times New Roman"/>
          <w:sz w:val="24"/>
          <w:szCs w:val="24"/>
        </w:rPr>
        <w:t xml:space="preserve">Klaipėdos miesto savivaldybės tarybos </w:t>
      </w:r>
      <w:r>
        <w:rPr>
          <w:rFonts w:ascii="Times New Roman" w:hAnsi="Times New Roman" w:cs="Times New Roman"/>
          <w:sz w:val="24"/>
          <w:szCs w:val="24"/>
        </w:rPr>
        <w:t xml:space="preserve">2020 </w:t>
      </w:r>
      <w:r w:rsidR="00287FC4">
        <w:rPr>
          <w:rFonts w:ascii="Times New Roman" w:hAnsi="Times New Roman" w:cs="Times New Roman"/>
          <w:sz w:val="24"/>
          <w:szCs w:val="24"/>
        </w:rPr>
        <w:t xml:space="preserve">m. </w:t>
      </w:r>
      <w:r w:rsidR="00504599">
        <w:rPr>
          <w:rFonts w:ascii="Times New Roman" w:hAnsi="Times New Roman" w:cs="Times New Roman"/>
          <w:sz w:val="24"/>
          <w:szCs w:val="24"/>
        </w:rPr>
        <w:t xml:space="preserve">gruodžio 23 </w:t>
      </w:r>
      <w:r w:rsidR="00287FC4">
        <w:rPr>
          <w:rFonts w:ascii="Times New Roman" w:hAnsi="Times New Roman" w:cs="Times New Roman"/>
          <w:sz w:val="24"/>
          <w:szCs w:val="24"/>
        </w:rPr>
        <w:t xml:space="preserve">d. </w:t>
      </w:r>
      <w:r w:rsidR="00212C0A">
        <w:rPr>
          <w:rFonts w:ascii="Times New Roman" w:hAnsi="Times New Roman" w:cs="Times New Roman"/>
          <w:sz w:val="24"/>
          <w:szCs w:val="24"/>
        </w:rPr>
        <w:t>sprendim</w:t>
      </w:r>
      <w:r>
        <w:rPr>
          <w:rFonts w:ascii="Times New Roman" w:hAnsi="Times New Roman" w:cs="Times New Roman"/>
          <w:sz w:val="24"/>
          <w:szCs w:val="24"/>
        </w:rPr>
        <w:t>ą Nr. T2-314 „Dėl biudžetinės įstaigos Klaipėdos futbolo sporto mokyklos pertvarkymo“.</w:t>
      </w:r>
    </w:p>
    <w:p w:rsidR="0044517B" w:rsidRDefault="0044517B"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projekto uždavinys – pripažinti netekusiu galios </w:t>
      </w:r>
      <w:r w:rsidR="000537BA">
        <w:rPr>
          <w:rFonts w:ascii="Times New Roman" w:hAnsi="Times New Roman" w:cs="Times New Roman"/>
          <w:sz w:val="24"/>
          <w:szCs w:val="24"/>
        </w:rPr>
        <w:t xml:space="preserve">Klaipėdos miesto savivaldybės tarybos 2020 m. gruodžio 23 d. sprendimo Nr. T2-314 „Dėl biudžetinės įstaigos Klaipėdos futbolo sporto mokyklos pertvarkymo“ 6 punktą. </w:t>
      </w:r>
    </w:p>
    <w:p w:rsidR="00212C0A" w:rsidRPr="00565281" w:rsidRDefault="00212C0A" w:rsidP="00565281">
      <w:pPr>
        <w:pStyle w:val="Sraopastraipa"/>
        <w:numPr>
          <w:ilvl w:val="0"/>
          <w:numId w:val="5"/>
        </w:numPr>
        <w:spacing w:after="0" w:line="240" w:lineRule="auto"/>
        <w:jc w:val="both"/>
        <w:rPr>
          <w:rFonts w:ascii="Times New Roman" w:hAnsi="Times New Roman" w:cs="Times New Roman"/>
          <w:b/>
          <w:sz w:val="24"/>
          <w:szCs w:val="24"/>
        </w:rPr>
      </w:pPr>
      <w:r w:rsidRPr="00565281">
        <w:rPr>
          <w:rFonts w:ascii="Times New Roman" w:hAnsi="Times New Roman" w:cs="Times New Roman"/>
          <w:b/>
          <w:sz w:val="24"/>
          <w:szCs w:val="24"/>
        </w:rPr>
        <w:t xml:space="preserve">Kaip šiuo metu yra teisiškai reglamentuojami projekte aptarti klausimai. </w:t>
      </w:r>
    </w:p>
    <w:p w:rsidR="00D66BC9" w:rsidRPr="00D22C17" w:rsidRDefault="00D66BC9" w:rsidP="00D66BC9">
      <w:pPr>
        <w:pStyle w:val="Sraopastraipa"/>
        <w:spacing w:after="0" w:line="240" w:lineRule="auto"/>
        <w:ind w:left="709"/>
        <w:jc w:val="both"/>
        <w:rPr>
          <w:rFonts w:ascii="Times New Roman" w:hAnsi="Times New Roman" w:cs="Times New Roman"/>
          <w:sz w:val="24"/>
          <w:szCs w:val="24"/>
        </w:rPr>
      </w:pPr>
      <w:r w:rsidRPr="00D22C17">
        <w:rPr>
          <w:rFonts w:ascii="Times New Roman" w:hAnsi="Times New Roman" w:cs="Times New Roman"/>
          <w:sz w:val="24"/>
          <w:szCs w:val="24"/>
        </w:rPr>
        <w:t>Šiuo metu aptarti klausimai yra reglamentuoti:</w:t>
      </w:r>
    </w:p>
    <w:p w:rsidR="00D66BC9" w:rsidRPr="00D22C17" w:rsidRDefault="00D66BC9" w:rsidP="00D66BC9">
      <w:pPr>
        <w:spacing w:after="0" w:line="240" w:lineRule="auto"/>
        <w:jc w:val="both"/>
        <w:rPr>
          <w:rFonts w:ascii="Times New Roman" w:hAnsi="Times New Roman" w:cs="Times New Roman"/>
          <w:sz w:val="24"/>
          <w:szCs w:val="24"/>
        </w:rPr>
      </w:pPr>
      <w:r w:rsidRPr="00D22C17">
        <w:rPr>
          <w:rFonts w:ascii="Times New Roman" w:hAnsi="Times New Roman" w:cs="Times New Roman"/>
          <w:sz w:val="24"/>
          <w:szCs w:val="24"/>
        </w:rPr>
        <w:t xml:space="preserve">            1. Klaipėdos miesto savivaldybės tarybos </w:t>
      </w:r>
      <w:r w:rsidR="00D342AC">
        <w:rPr>
          <w:rFonts w:ascii="Times New Roman" w:hAnsi="Times New Roman" w:cs="Times New Roman"/>
          <w:sz w:val="24"/>
          <w:szCs w:val="24"/>
        </w:rPr>
        <w:t xml:space="preserve">2020 m. spalio 29 </w:t>
      </w:r>
      <w:r w:rsidR="00287FC4" w:rsidRPr="00D22C17">
        <w:rPr>
          <w:rFonts w:ascii="Times New Roman" w:hAnsi="Times New Roman" w:cs="Times New Roman"/>
          <w:sz w:val="24"/>
          <w:szCs w:val="24"/>
        </w:rPr>
        <w:t xml:space="preserve">d. </w:t>
      </w:r>
      <w:r w:rsidR="00D342AC">
        <w:rPr>
          <w:rFonts w:ascii="Times New Roman" w:hAnsi="Times New Roman" w:cs="Times New Roman"/>
          <w:sz w:val="24"/>
          <w:szCs w:val="24"/>
        </w:rPr>
        <w:t>sprendim</w:t>
      </w:r>
      <w:r w:rsidR="00E373EA">
        <w:rPr>
          <w:rFonts w:ascii="Times New Roman" w:hAnsi="Times New Roman" w:cs="Times New Roman"/>
          <w:sz w:val="24"/>
          <w:szCs w:val="24"/>
        </w:rPr>
        <w:t>o</w:t>
      </w:r>
      <w:r w:rsidR="00D342AC">
        <w:rPr>
          <w:rFonts w:ascii="Times New Roman" w:hAnsi="Times New Roman" w:cs="Times New Roman"/>
          <w:sz w:val="24"/>
          <w:szCs w:val="24"/>
        </w:rPr>
        <w:t xml:space="preserve"> Nr. T2-241 „Dėl sutikimo pertvarkyti biudžetinę įstaigą Klaipėdos futbolo sporto mokyklą į viešąją įstaigą“ 3.4 papunktyje.</w:t>
      </w:r>
    </w:p>
    <w:p w:rsidR="00D66BC9" w:rsidRPr="00D22C17" w:rsidRDefault="00AF2DEC" w:rsidP="00D22C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Klaipėdos miesto savivaldybės </w:t>
      </w:r>
      <w:r w:rsidR="003B4CEE">
        <w:rPr>
          <w:rFonts w:ascii="Times New Roman" w:hAnsi="Times New Roman" w:cs="Times New Roman"/>
          <w:sz w:val="24"/>
          <w:szCs w:val="24"/>
        </w:rPr>
        <w:t xml:space="preserve">tarybos 2020 m. gruodžio 23 d. </w:t>
      </w:r>
      <w:r w:rsidR="00D342AC">
        <w:rPr>
          <w:rFonts w:ascii="Times New Roman" w:hAnsi="Times New Roman" w:cs="Times New Roman"/>
          <w:sz w:val="24"/>
          <w:szCs w:val="24"/>
        </w:rPr>
        <w:t>sprendim</w:t>
      </w:r>
      <w:r w:rsidR="00E373EA">
        <w:rPr>
          <w:rFonts w:ascii="Times New Roman" w:hAnsi="Times New Roman" w:cs="Times New Roman"/>
          <w:sz w:val="24"/>
          <w:szCs w:val="24"/>
        </w:rPr>
        <w:t>o</w:t>
      </w:r>
      <w:r w:rsidR="00D342AC">
        <w:rPr>
          <w:rFonts w:ascii="Times New Roman" w:hAnsi="Times New Roman" w:cs="Times New Roman"/>
          <w:sz w:val="24"/>
          <w:szCs w:val="24"/>
        </w:rPr>
        <w:t xml:space="preserve"> Nr. T2-314 „Dėl biudžetinės įstaigos Klaipėdos futbolo sporto mokyklos pertvarkymo“ 6 punkte.</w:t>
      </w:r>
    </w:p>
    <w:p w:rsidR="006E51C4" w:rsidRDefault="00212C0A" w:rsidP="006E51C4">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 xml:space="preserve">Kokios numatomos naujos teisinio reglamentavimo nuostatos ir kokių rezultatų laukiama. </w:t>
      </w:r>
    </w:p>
    <w:p w:rsidR="00424F38" w:rsidRPr="00481815" w:rsidRDefault="00C36AD8" w:rsidP="006E51C4">
      <w:pPr>
        <w:pStyle w:val="Sraopastraipa"/>
        <w:spacing w:after="0" w:line="240" w:lineRule="auto"/>
        <w:ind w:left="0" w:firstLine="709"/>
        <w:jc w:val="both"/>
        <w:rPr>
          <w:rFonts w:ascii="Times New Roman" w:hAnsi="Times New Roman" w:cs="Times New Roman"/>
          <w:b/>
          <w:sz w:val="24"/>
          <w:szCs w:val="24"/>
        </w:rPr>
      </w:pPr>
      <w:r w:rsidRPr="00481815">
        <w:rPr>
          <w:rFonts w:ascii="Times New Roman" w:hAnsi="Times New Roman" w:cs="Times New Roman"/>
          <w:sz w:val="24"/>
          <w:szCs w:val="24"/>
        </w:rPr>
        <w:t>Priėmus šį spr</w:t>
      </w:r>
      <w:r w:rsidR="009666A2" w:rsidRPr="00481815">
        <w:rPr>
          <w:rFonts w:ascii="Times New Roman" w:hAnsi="Times New Roman" w:cs="Times New Roman"/>
          <w:sz w:val="24"/>
          <w:szCs w:val="24"/>
        </w:rPr>
        <w:t xml:space="preserve">endimą </w:t>
      </w:r>
      <w:r w:rsidR="00555AF4" w:rsidRPr="00481815">
        <w:rPr>
          <w:rFonts w:ascii="Times New Roman" w:hAnsi="Times New Roman" w:cs="Times New Roman"/>
          <w:sz w:val="24"/>
          <w:szCs w:val="24"/>
        </w:rPr>
        <w:t xml:space="preserve">Klaipėdos miesto savivaldybės tarybos 2020 m. gruodžio 23 d. sprendimo Nr.T2-314 „Dėl biudžetinės įstaigos </w:t>
      </w:r>
      <w:r w:rsidR="00FD6112" w:rsidRPr="00481815">
        <w:rPr>
          <w:rFonts w:ascii="Times New Roman" w:hAnsi="Times New Roman" w:cs="Times New Roman"/>
          <w:sz w:val="24"/>
          <w:szCs w:val="24"/>
        </w:rPr>
        <w:t xml:space="preserve">Klaipėdos futbolo sporto mokyklos pertvarkymo“ 6 punktas </w:t>
      </w:r>
      <w:r w:rsidR="009666A2" w:rsidRPr="00481815">
        <w:rPr>
          <w:rFonts w:ascii="Times New Roman" w:hAnsi="Times New Roman" w:cs="Times New Roman"/>
          <w:sz w:val="24"/>
          <w:szCs w:val="24"/>
        </w:rPr>
        <w:t>neteks galios ir VšĮ Futbolo mokyklos įstatai bus patvirtinti Klaipėdos miesto savivaldybės administracijos direktoriaus kaip ir buvo įtvirtinta 2020 m. spalio 29 d. sprendime Nr. T2-241 „Dėl sutikimo pertvarkyti biudžetinę įstaigą Klaipėdos futbolo sporto mokyklą į viešąją įstaigą“ 3.4 papunktyje.</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Galimos neigiamos priimto sprendimo pasekmės ir kokių priemonių reikėtų imtis, kad tokių pasekmių būtų išvengta. </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Šio sprendimo įgyvendinimo neigiamų pasekmių nenumatoma. </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Jeigu sprendimui įgyvendinant reikia kitų teisės aktų, kad ir kada juos turėtų parengti, šių aktų matmenys.</w:t>
      </w:r>
    </w:p>
    <w:p w:rsidR="00212C0A" w:rsidRDefault="00212C0A"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Šiam sprendimui įgyvendinti kitų teisės aktų nereikia. </w:t>
      </w:r>
    </w:p>
    <w:p w:rsidR="00212C0A" w:rsidRDefault="00212C0A" w:rsidP="00212C0A">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7. Kiek biudžeto lėšų pareikalaus ar leis sutaupyti projekto įg</w:t>
      </w:r>
      <w:r w:rsidR="00565281">
        <w:rPr>
          <w:rFonts w:ascii="Times New Roman" w:hAnsi="Times New Roman" w:cs="Times New Roman"/>
          <w:b/>
          <w:bCs/>
          <w:sz w:val="24"/>
          <w:szCs w:val="24"/>
        </w:rPr>
        <w:t>yvendinimas.</w:t>
      </w:r>
    </w:p>
    <w:p w:rsidR="007C0D97" w:rsidRPr="007C0D97" w:rsidRDefault="00AF2DEC" w:rsidP="007C0D97">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Šiam projekto įgyvendinimui lėšų nereikia.</w:t>
      </w:r>
    </w:p>
    <w:p w:rsidR="00212C0A" w:rsidRDefault="00212C0A" w:rsidP="00212C0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4A36AC" w:rsidRPr="00AF2DEC" w:rsidRDefault="00AF2DEC" w:rsidP="00212C0A">
      <w:pPr>
        <w:spacing w:after="0" w:line="240" w:lineRule="auto"/>
        <w:ind w:firstLine="709"/>
        <w:jc w:val="both"/>
        <w:rPr>
          <w:rFonts w:ascii="Times New Roman" w:hAnsi="Times New Roman" w:cs="Times New Roman"/>
          <w:sz w:val="24"/>
          <w:szCs w:val="24"/>
        </w:rPr>
      </w:pPr>
      <w:r w:rsidRPr="00AF2DEC">
        <w:rPr>
          <w:rFonts w:ascii="Times New Roman" w:hAnsi="Times New Roman" w:cs="Times New Roman"/>
          <w:sz w:val="24"/>
          <w:szCs w:val="24"/>
        </w:rPr>
        <w:t>Nereikia.</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9. Sprendimo projekto autorius ar autorių grupė, sprendimo projekto iniciatoriai.</w:t>
      </w:r>
    </w:p>
    <w:p w:rsidR="00212C0A" w:rsidRPr="000214CD" w:rsidRDefault="00212C0A" w:rsidP="00212C0A">
      <w:pPr>
        <w:pStyle w:val="Sraopastraipa"/>
        <w:spacing w:after="0" w:line="240" w:lineRule="auto"/>
        <w:ind w:left="0" w:firstLine="709"/>
        <w:jc w:val="both"/>
        <w:rPr>
          <w:rFonts w:ascii="Times New Roman" w:hAnsi="Times New Roman" w:cs="Times New Roman"/>
          <w:color w:val="0000FF"/>
          <w:sz w:val="24"/>
          <w:szCs w:val="24"/>
        </w:rPr>
      </w:pPr>
      <w:r>
        <w:rPr>
          <w:rFonts w:ascii="Times New Roman" w:hAnsi="Times New Roman" w:cs="Times New Roman"/>
          <w:sz w:val="24"/>
          <w:szCs w:val="24"/>
        </w:rPr>
        <w:t>Sprendimo projektą inicijavo Sporto skyrius</w:t>
      </w:r>
      <w:r w:rsidR="000214CD">
        <w:rPr>
          <w:rFonts w:ascii="Times New Roman" w:hAnsi="Times New Roman" w:cs="Times New Roman"/>
          <w:sz w:val="24"/>
          <w:szCs w:val="24"/>
        </w:rPr>
        <w:t xml:space="preserve"> </w:t>
      </w:r>
      <w:r w:rsidR="000214CD" w:rsidRPr="00481815">
        <w:rPr>
          <w:rFonts w:ascii="Times New Roman" w:hAnsi="Times New Roman" w:cs="Times New Roman"/>
          <w:sz w:val="24"/>
          <w:szCs w:val="24"/>
        </w:rPr>
        <w:t>po notaro pateiktos žodinės pastabos</w:t>
      </w:r>
      <w:r w:rsidRPr="00481815">
        <w:rPr>
          <w:rFonts w:ascii="Times New Roman" w:hAnsi="Times New Roman" w:cs="Times New Roman"/>
          <w:sz w:val="24"/>
          <w:szCs w:val="24"/>
        </w:rPr>
        <w:t>.</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10. Kiti reikalingi pagrindimai ir paaiškinimai.</w:t>
      </w:r>
    </w:p>
    <w:p w:rsidR="00565281" w:rsidRPr="00565281" w:rsidRDefault="00565281" w:rsidP="00212C0A">
      <w:pPr>
        <w:pStyle w:val="Sraopastraipa"/>
        <w:spacing w:after="0" w:line="240" w:lineRule="auto"/>
        <w:ind w:left="0" w:firstLine="709"/>
        <w:jc w:val="both"/>
        <w:rPr>
          <w:rFonts w:ascii="Times New Roman" w:hAnsi="Times New Roman" w:cs="Times New Roman"/>
          <w:sz w:val="24"/>
          <w:szCs w:val="24"/>
        </w:rPr>
      </w:pPr>
      <w:r w:rsidRPr="00565281">
        <w:rPr>
          <w:rFonts w:ascii="Times New Roman" w:hAnsi="Times New Roman" w:cs="Times New Roman"/>
          <w:sz w:val="24"/>
          <w:szCs w:val="24"/>
        </w:rPr>
        <w:t>Nėra.</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PRIDEDAMA:</w:t>
      </w:r>
    </w:p>
    <w:p w:rsidR="00212C0A" w:rsidRPr="0087035B" w:rsidRDefault="0087035B" w:rsidP="008703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12C0A" w:rsidRPr="0087035B">
        <w:rPr>
          <w:rFonts w:ascii="Times New Roman" w:hAnsi="Times New Roman" w:cs="Times New Roman"/>
          <w:sz w:val="24"/>
          <w:szCs w:val="24"/>
        </w:rPr>
        <w:t xml:space="preserve">Teisės aktų, nurodytų sprendimo projekto įžangoje, išrašas, </w:t>
      </w:r>
      <w:r w:rsidR="004A36AC">
        <w:rPr>
          <w:rFonts w:ascii="Times New Roman" w:hAnsi="Times New Roman" w:cs="Times New Roman"/>
          <w:sz w:val="24"/>
          <w:szCs w:val="24"/>
        </w:rPr>
        <w:t>1</w:t>
      </w:r>
      <w:r w:rsidR="00212C0A" w:rsidRPr="0087035B">
        <w:rPr>
          <w:rFonts w:ascii="Times New Roman" w:hAnsi="Times New Roman" w:cs="Times New Roman"/>
          <w:sz w:val="24"/>
          <w:szCs w:val="24"/>
        </w:rPr>
        <w:t xml:space="preserve"> lapa</w:t>
      </w:r>
      <w:r w:rsidR="004A36AC">
        <w:rPr>
          <w:rFonts w:ascii="Times New Roman" w:hAnsi="Times New Roman" w:cs="Times New Roman"/>
          <w:sz w:val="24"/>
          <w:szCs w:val="24"/>
        </w:rPr>
        <w:t>s.</w:t>
      </w:r>
    </w:p>
    <w:p w:rsidR="00212C0A" w:rsidRPr="0087035B" w:rsidRDefault="0087035B" w:rsidP="008703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12C0A" w:rsidRPr="0087035B">
        <w:rPr>
          <w:rFonts w:ascii="Times New Roman" w:hAnsi="Times New Roman" w:cs="Times New Roman"/>
          <w:sz w:val="24"/>
          <w:szCs w:val="24"/>
        </w:rPr>
        <w:t xml:space="preserve">Sprendimo projekto lyginamasis variantas, </w:t>
      </w:r>
      <w:r w:rsidR="004A36AC">
        <w:rPr>
          <w:rFonts w:ascii="Times New Roman" w:hAnsi="Times New Roman" w:cs="Times New Roman"/>
          <w:sz w:val="24"/>
          <w:szCs w:val="24"/>
        </w:rPr>
        <w:t>1 lapas.</w:t>
      </w:r>
    </w:p>
    <w:p w:rsidR="00212C0A" w:rsidRDefault="00212C0A" w:rsidP="00212C0A">
      <w:pPr>
        <w:spacing w:after="0" w:line="240" w:lineRule="auto"/>
        <w:jc w:val="both"/>
        <w:rPr>
          <w:rFonts w:ascii="Times New Roman" w:hAnsi="Times New Roman" w:cs="Times New Roman"/>
          <w:b/>
          <w:sz w:val="24"/>
          <w:szCs w:val="24"/>
        </w:rPr>
      </w:pP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p>
    <w:p w:rsidR="00212C0A" w:rsidRDefault="004A36AC" w:rsidP="00212C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Sporto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Rasa Rumšienė</w:t>
      </w:r>
    </w:p>
    <w:p w:rsidR="00212C0A" w:rsidRDefault="00212C0A" w:rsidP="00212C0A"/>
    <w:p w:rsidR="00212C0A" w:rsidRDefault="00212C0A" w:rsidP="00212C0A"/>
    <w:p w:rsidR="00096CE5" w:rsidRDefault="00096CE5"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A85433" w:rsidRDefault="00A85433" w:rsidP="00A85433"/>
    <w:p w:rsidR="00A85433" w:rsidRDefault="00A85433" w:rsidP="00A85433"/>
    <w:p w:rsidR="00A85433" w:rsidRPr="00A85433" w:rsidRDefault="00A85433" w:rsidP="00A85433"/>
    <w:p w:rsidR="00A85433" w:rsidRDefault="00A85433" w:rsidP="00A85433"/>
    <w:p w:rsidR="00A85433" w:rsidRPr="00A85433" w:rsidRDefault="00A85433" w:rsidP="00A85433">
      <w:pPr>
        <w:jc w:val="both"/>
        <w:rPr>
          <w:rFonts w:ascii="Times New Roman" w:eastAsia="Times New Roman" w:hAnsi="Times New Roman" w:cs="Times New Roman"/>
          <w:sz w:val="24"/>
          <w:szCs w:val="20"/>
        </w:rPr>
      </w:pPr>
      <w:r w:rsidRPr="00A85433">
        <w:rPr>
          <w:rFonts w:ascii="Times New Roman" w:eastAsia="Times New Roman" w:hAnsi="Times New Roman" w:cs="Times New Roman"/>
          <w:b/>
          <w:i/>
          <w:sz w:val="24"/>
          <w:szCs w:val="20"/>
        </w:rPr>
        <w:t>Suvestinė redakcija nuo 2021-01-02 iki 2021-06-30</w:t>
      </w:r>
    </w:p>
    <w:p w:rsidR="00A85433" w:rsidRPr="00A85433" w:rsidRDefault="00A85433" w:rsidP="00A85433">
      <w:pPr>
        <w:spacing w:after="0" w:line="240" w:lineRule="auto"/>
        <w:jc w:val="both"/>
        <w:rPr>
          <w:rFonts w:ascii="Times New Roman" w:eastAsia="Times New Roman" w:hAnsi="Times New Roman" w:cs="Times New Roman"/>
          <w:sz w:val="20"/>
          <w:szCs w:val="20"/>
        </w:rPr>
      </w:pPr>
    </w:p>
    <w:p w:rsidR="00A85433" w:rsidRPr="00A85433" w:rsidRDefault="00A85433" w:rsidP="00A85433">
      <w:pPr>
        <w:spacing w:after="0" w:line="240" w:lineRule="auto"/>
        <w:jc w:val="both"/>
        <w:rPr>
          <w:rFonts w:ascii="Times New Roman" w:eastAsia="Times New Roman" w:hAnsi="Times New Roman" w:cs="Times New Roman"/>
          <w:sz w:val="20"/>
          <w:szCs w:val="20"/>
        </w:rPr>
      </w:pPr>
      <w:r w:rsidRPr="00A85433">
        <w:rPr>
          <w:rFonts w:ascii="Times New Roman" w:eastAsia="Times New Roman" w:hAnsi="Times New Roman" w:cs="Times New Roman"/>
          <w:i/>
          <w:sz w:val="20"/>
          <w:szCs w:val="20"/>
        </w:rPr>
        <w:t xml:space="preserve">Įstatymas paskelbtas: Žin. 1994, Nr. </w:t>
      </w:r>
      <w:hyperlink r:id="rId5" w:history="1">
        <w:r w:rsidRPr="00A85433">
          <w:rPr>
            <w:rFonts w:ascii="Times New Roman" w:eastAsia="MS Mincho" w:hAnsi="Times New Roman" w:cs="Times New Roman"/>
            <w:i/>
            <w:iCs/>
            <w:color w:val="0563C1" w:themeColor="hyperlink"/>
            <w:sz w:val="20"/>
            <w:szCs w:val="20"/>
            <w:u w:val="single"/>
          </w:rPr>
          <w:t>55-1049</w:t>
        </w:r>
      </w:hyperlink>
      <w:r w:rsidRPr="00A85433">
        <w:rPr>
          <w:rFonts w:ascii="Times New Roman" w:eastAsia="MS Mincho" w:hAnsi="Times New Roman" w:cs="Times New Roman"/>
          <w:i/>
          <w:iCs/>
          <w:sz w:val="20"/>
          <w:szCs w:val="20"/>
        </w:rPr>
        <w:t>, i. k. 0941010ISTA000I-533</w:t>
      </w:r>
    </w:p>
    <w:p w:rsidR="00A85433" w:rsidRPr="00A85433" w:rsidRDefault="00A85433" w:rsidP="00A85433">
      <w:pPr>
        <w:spacing w:after="0" w:line="240" w:lineRule="auto"/>
        <w:jc w:val="both"/>
        <w:rPr>
          <w:rFonts w:ascii="Times New Roman" w:eastAsia="Times New Roman" w:hAnsi="Times New Roman" w:cs="Times New Roman"/>
          <w:sz w:val="20"/>
          <w:szCs w:val="20"/>
        </w:rPr>
      </w:pPr>
    </w:p>
    <w:p w:rsidR="00A85433" w:rsidRPr="00A85433" w:rsidRDefault="00A85433" w:rsidP="00A85433">
      <w:pPr>
        <w:spacing w:after="0" w:line="240" w:lineRule="auto"/>
        <w:jc w:val="both"/>
        <w:rPr>
          <w:rFonts w:ascii="Times New Roman" w:eastAsia="Times New Roman" w:hAnsi="Times New Roman" w:cs="Times New Roman"/>
          <w:b/>
          <w:i/>
          <w:sz w:val="20"/>
          <w:szCs w:val="20"/>
        </w:rPr>
      </w:pPr>
      <w:r w:rsidRPr="00A85433">
        <w:rPr>
          <w:rFonts w:ascii="Times New Roman" w:eastAsia="Times New Roman" w:hAnsi="Times New Roman" w:cs="Times New Roman"/>
          <w:b/>
          <w:i/>
          <w:sz w:val="20"/>
          <w:szCs w:val="20"/>
        </w:rPr>
        <w:t>Nauja įstatymo redakcija nuo 2008-10-01:</w:t>
      </w:r>
    </w:p>
    <w:p w:rsidR="00A85433" w:rsidRPr="00A85433" w:rsidRDefault="00A85433" w:rsidP="00A85433">
      <w:pPr>
        <w:spacing w:after="0" w:line="240" w:lineRule="auto"/>
        <w:rPr>
          <w:rFonts w:ascii="Times New Roman" w:eastAsia="MS Mincho" w:hAnsi="Times New Roman" w:cs="Times New Roman"/>
          <w:i/>
          <w:iCs/>
          <w:sz w:val="20"/>
          <w:szCs w:val="20"/>
        </w:rPr>
      </w:pPr>
      <w:r w:rsidRPr="00A85433">
        <w:rPr>
          <w:rFonts w:ascii="Times New Roman" w:eastAsia="MS Mincho" w:hAnsi="Times New Roman" w:cs="Times New Roman"/>
          <w:i/>
          <w:iCs/>
          <w:sz w:val="20"/>
          <w:szCs w:val="20"/>
        </w:rPr>
        <w:t xml:space="preserve">Nr. </w:t>
      </w:r>
      <w:hyperlink r:id="rId6" w:history="1">
        <w:r w:rsidRPr="00A85433">
          <w:rPr>
            <w:rFonts w:ascii="Times New Roman" w:eastAsia="MS Mincho" w:hAnsi="Times New Roman" w:cs="Times New Roman"/>
            <w:i/>
            <w:iCs/>
            <w:color w:val="0000FF"/>
            <w:sz w:val="20"/>
            <w:szCs w:val="20"/>
            <w:u w:val="single"/>
          </w:rPr>
          <w:t>X-1722</w:t>
        </w:r>
      </w:hyperlink>
      <w:r w:rsidRPr="00A85433">
        <w:rPr>
          <w:rFonts w:ascii="Times New Roman" w:eastAsia="MS Mincho" w:hAnsi="Times New Roman" w:cs="Times New Roman"/>
          <w:i/>
          <w:iCs/>
          <w:sz w:val="20"/>
          <w:szCs w:val="20"/>
        </w:rPr>
        <w:t>, 2008-09-15, Žin., 2008, Nr. 113-4290 (2008-10-01),</w:t>
      </w:r>
      <w:r w:rsidRPr="00A85433">
        <w:rPr>
          <w:rFonts w:ascii="Times New Roman" w:eastAsia="Times New Roman" w:hAnsi="Times New Roman" w:cs="Times New Roman"/>
          <w:bCs/>
          <w:sz w:val="20"/>
          <w:szCs w:val="20"/>
        </w:rPr>
        <w:t xml:space="preserve"> </w:t>
      </w:r>
      <w:hyperlink r:id="rId7" w:history="1">
        <w:r w:rsidRPr="00A85433">
          <w:rPr>
            <w:rFonts w:ascii="Times New Roman" w:eastAsia="Times New Roman" w:hAnsi="Times New Roman" w:cs="Times New Roman"/>
            <w:b/>
            <w:bCs/>
            <w:i/>
            <w:sz w:val="20"/>
            <w:szCs w:val="20"/>
          </w:rPr>
          <w:t>atitaisymas</w:t>
        </w:r>
      </w:hyperlink>
      <w:r w:rsidRPr="00A85433">
        <w:rPr>
          <w:rFonts w:ascii="Times New Roman" w:eastAsia="Times New Roman" w:hAnsi="Times New Roman" w:cs="Times New Roman"/>
          <w:b/>
          <w:bCs/>
          <w:i/>
          <w:sz w:val="20"/>
          <w:szCs w:val="20"/>
        </w:rPr>
        <w:t xml:space="preserve"> skelbtas: Žin., 2011, Nr. 45</w:t>
      </w:r>
    </w:p>
    <w:p w:rsidR="00A85433" w:rsidRPr="00A85433" w:rsidRDefault="00A85433" w:rsidP="00A85433">
      <w:pPr>
        <w:spacing w:after="0" w:line="240" w:lineRule="auto"/>
        <w:jc w:val="center"/>
        <w:rPr>
          <w:rFonts w:ascii="Times New Roman" w:eastAsia="Times New Roman" w:hAnsi="Times New Roman" w:cs="Times New Roman"/>
          <w:b/>
          <w:szCs w:val="20"/>
        </w:rPr>
      </w:pPr>
    </w:p>
    <w:p w:rsidR="00A85433" w:rsidRPr="00A85433" w:rsidRDefault="00A85433" w:rsidP="00A85433">
      <w:pPr>
        <w:spacing w:after="0" w:line="240" w:lineRule="auto"/>
        <w:jc w:val="center"/>
        <w:rPr>
          <w:rFonts w:ascii="Times New Roman" w:eastAsia="Times New Roman" w:hAnsi="Times New Roman" w:cs="Times New Roman"/>
          <w:b/>
          <w:szCs w:val="20"/>
        </w:rPr>
      </w:pPr>
      <w:r w:rsidRPr="00A85433">
        <w:rPr>
          <w:rFonts w:ascii="Times New Roman" w:eastAsia="Times New Roman" w:hAnsi="Times New Roman" w:cs="Times New Roman"/>
          <w:b/>
          <w:szCs w:val="20"/>
        </w:rPr>
        <w:t>LIETUVOS RESPUBLIKOS</w:t>
      </w:r>
    </w:p>
    <w:p w:rsidR="00A85433" w:rsidRPr="00A85433" w:rsidRDefault="00A85433" w:rsidP="00A85433">
      <w:pPr>
        <w:spacing w:after="0" w:line="240" w:lineRule="auto"/>
        <w:jc w:val="center"/>
        <w:rPr>
          <w:rFonts w:ascii="Times New Roman" w:eastAsia="Times New Roman" w:hAnsi="Times New Roman" w:cs="Times New Roman"/>
          <w:b/>
          <w:szCs w:val="20"/>
        </w:rPr>
      </w:pPr>
      <w:r w:rsidRPr="00A85433">
        <w:rPr>
          <w:rFonts w:ascii="Times New Roman" w:eastAsia="Times New Roman" w:hAnsi="Times New Roman" w:cs="Times New Roman"/>
          <w:b/>
          <w:szCs w:val="20"/>
        </w:rPr>
        <w:t>VIETOS SAVIVALDOS</w:t>
      </w:r>
    </w:p>
    <w:p w:rsidR="00A85433" w:rsidRPr="00A85433" w:rsidRDefault="00A85433" w:rsidP="00A85433">
      <w:pPr>
        <w:spacing w:after="0" w:line="240" w:lineRule="auto"/>
        <w:jc w:val="center"/>
        <w:rPr>
          <w:rFonts w:ascii="Times New Roman" w:eastAsia="Times New Roman" w:hAnsi="Times New Roman" w:cs="Times New Roman"/>
          <w:b/>
          <w:szCs w:val="20"/>
        </w:rPr>
      </w:pPr>
      <w:r w:rsidRPr="00A85433">
        <w:rPr>
          <w:rFonts w:ascii="Times New Roman" w:eastAsia="Times New Roman" w:hAnsi="Times New Roman" w:cs="Times New Roman"/>
          <w:b/>
          <w:szCs w:val="20"/>
        </w:rPr>
        <w:t>ĮSTATYMAS</w:t>
      </w:r>
    </w:p>
    <w:p w:rsidR="00A85433" w:rsidRPr="00A85433" w:rsidRDefault="00A85433" w:rsidP="00A85433">
      <w:pPr>
        <w:spacing w:after="0" w:line="240" w:lineRule="auto"/>
        <w:jc w:val="center"/>
        <w:rPr>
          <w:rFonts w:ascii="Times New Roman" w:eastAsia="Times New Roman" w:hAnsi="Times New Roman" w:cs="Times New Roman"/>
          <w:szCs w:val="20"/>
        </w:rPr>
      </w:pPr>
    </w:p>
    <w:p w:rsidR="00A85433" w:rsidRPr="00A85433" w:rsidRDefault="00A85433" w:rsidP="00A85433">
      <w:pPr>
        <w:spacing w:after="0" w:line="240" w:lineRule="auto"/>
        <w:jc w:val="center"/>
        <w:rPr>
          <w:rFonts w:ascii="Times New Roman" w:eastAsia="Times New Roman" w:hAnsi="Times New Roman" w:cs="Times New Roman"/>
          <w:szCs w:val="20"/>
        </w:rPr>
      </w:pPr>
      <w:smartTag w:uri="urn:schemas-microsoft-com:office:smarttags" w:element="metricconverter">
        <w:smartTagPr>
          <w:attr w:name="ProductID" w:val="1994 m"/>
        </w:smartTagPr>
        <w:r w:rsidRPr="00A85433">
          <w:rPr>
            <w:rFonts w:ascii="Times New Roman" w:eastAsia="Times New Roman" w:hAnsi="Times New Roman" w:cs="Times New Roman"/>
            <w:szCs w:val="20"/>
          </w:rPr>
          <w:t>1994 m</w:t>
        </w:r>
      </w:smartTag>
      <w:r w:rsidRPr="00A85433">
        <w:rPr>
          <w:rFonts w:ascii="Times New Roman" w:eastAsia="Times New Roman" w:hAnsi="Times New Roman" w:cs="Times New Roman"/>
          <w:szCs w:val="20"/>
        </w:rPr>
        <w:t>. liepos 7 d. Nr. I-533</w:t>
      </w:r>
    </w:p>
    <w:p w:rsidR="00A85433" w:rsidRPr="00A85433" w:rsidRDefault="00A85433" w:rsidP="00A85433">
      <w:pPr>
        <w:spacing w:after="0" w:line="240" w:lineRule="auto"/>
        <w:jc w:val="center"/>
        <w:rPr>
          <w:rFonts w:ascii="Times New Roman" w:eastAsia="Times New Roman" w:hAnsi="Times New Roman" w:cs="Times New Roman"/>
          <w:szCs w:val="20"/>
        </w:rPr>
      </w:pPr>
      <w:r w:rsidRPr="00A85433">
        <w:rPr>
          <w:rFonts w:ascii="Times New Roman" w:eastAsia="Times New Roman" w:hAnsi="Times New Roman" w:cs="Times New Roman"/>
          <w:szCs w:val="20"/>
        </w:rPr>
        <w:t>Vilnius</w:t>
      </w:r>
    </w:p>
    <w:p w:rsidR="00A85433" w:rsidRPr="00A85433" w:rsidRDefault="00A85433" w:rsidP="00A85433">
      <w:pPr>
        <w:spacing w:after="0" w:line="240" w:lineRule="auto"/>
        <w:rPr>
          <w:rFonts w:ascii="Times New Roman" w:eastAsia="Times New Roman" w:hAnsi="Times New Roman" w:cs="Times New Roman"/>
          <w:szCs w:val="20"/>
        </w:rPr>
      </w:pPr>
    </w:p>
    <w:p w:rsidR="00A85433" w:rsidRPr="00A85433" w:rsidRDefault="00A85433" w:rsidP="00A85433">
      <w:pPr>
        <w:spacing w:after="0" w:line="240" w:lineRule="auto"/>
        <w:jc w:val="center"/>
        <w:rPr>
          <w:rFonts w:ascii="Times New Roman" w:eastAsia="Times New Roman" w:hAnsi="Times New Roman" w:cs="Times New Roman"/>
          <w:b/>
          <w:szCs w:val="20"/>
        </w:rPr>
      </w:pPr>
      <w:r w:rsidRPr="00A85433">
        <w:rPr>
          <w:rFonts w:ascii="Times New Roman" w:eastAsia="Times New Roman" w:hAnsi="Times New Roman" w:cs="Times New Roman"/>
          <w:b/>
          <w:szCs w:val="20"/>
        </w:rPr>
        <w:t>KETVIRTASIS SKIRSNIS</w:t>
      </w:r>
    </w:p>
    <w:p w:rsidR="00A85433" w:rsidRPr="00A85433" w:rsidRDefault="00A85433" w:rsidP="00A85433">
      <w:pPr>
        <w:spacing w:after="0" w:line="240" w:lineRule="auto"/>
        <w:jc w:val="center"/>
        <w:rPr>
          <w:rFonts w:ascii="Times New Roman" w:eastAsia="Times New Roman" w:hAnsi="Times New Roman" w:cs="Times New Roman"/>
          <w:b/>
          <w:szCs w:val="20"/>
        </w:rPr>
      </w:pPr>
      <w:r w:rsidRPr="00A85433">
        <w:rPr>
          <w:rFonts w:ascii="Times New Roman" w:eastAsia="Times New Roman" w:hAnsi="Times New Roman" w:cs="Times New Roman"/>
          <w:b/>
          <w:szCs w:val="20"/>
        </w:rPr>
        <w:t>SAVIVALDYBIŲ INSTITUCIJOS, JŲ SUDARYMAS IR ĮGALIOJIMAI</w:t>
      </w:r>
    </w:p>
    <w:p w:rsidR="00A85433" w:rsidRPr="00A85433" w:rsidRDefault="00A85433" w:rsidP="00A85433">
      <w:pPr>
        <w:spacing w:after="0" w:line="240" w:lineRule="auto"/>
        <w:rPr>
          <w:rFonts w:ascii="Times New Roman" w:eastAsia="Times New Roman" w:hAnsi="Times New Roman" w:cs="Times New Roman"/>
          <w:sz w:val="24"/>
          <w:szCs w:val="20"/>
        </w:rPr>
      </w:pPr>
    </w:p>
    <w:p w:rsidR="00A85433" w:rsidRPr="00A85433" w:rsidRDefault="00A85433" w:rsidP="00A85433">
      <w:pPr>
        <w:spacing w:after="0" w:line="240" w:lineRule="auto"/>
        <w:rPr>
          <w:rFonts w:ascii="Times New Roman" w:eastAsia="Times New Roman" w:hAnsi="Times New Roman" w:cs="Times New Roman"/>
          <w:sz w:val="24"/>
          <w:szCs w:val="20"/>
        </w:rPr>
      </w:pPr>
    </w:p>
    <w:p w:rsidR="00A85433" w:rsidRPr="00A85433" w:rsidRDefault="00A85433" w:rsidP="00A85433">
      <w:pPr>
        <w:spacing w:after="0" w:line="240" w:lineRule="auto"/>
        <w:ind w:firstLine="720"/>
        <w:jc w:val="both"/>
        <w:rPr>
          <w:rFonts w:ascii="Times New Roman" w:eastAsia="Times New Roman" w:hAnsi="Times New Roman" w:cs="Times New Roman"/>
          <w:b/>
          <w:szCs w:val="20"/>
        </w:rPr>
      </w:pPr>
      <w:r w:rsidRPr="00A85433">
        <w:rPr>
          <w:rFonts w:ascii="Times New Roman" w:eastAsia="Times New Roman" w:hAnsi="Times New Roman" w:cs="Times New Roman"/>
          <w:b/>
          <w:szCs w:val="20"/>
        </w:rPr>
        <w:t>18 straipsnis. Nuostatos dėl teisės aktų sustabdymo, panaikinimo, apskundimo</w:t>
      </w:r>
    </w:p>
    <w:p w:rsidR="00A85433" w:rsidRPr="00A85433" w:rsidRDefault="00A85433" w:rsidP="00A85433">
      <w:pPr>
        <w:spacing w:after="0" w:line="240" w:lineRule="auto"/>
        <w:ind w:firstLine="720"/>
        <w:jc w:val="both"/>
        <w:rPr>
          <w:rFonts w:ascii="Times New Roman" w:eastAsia="Times New Roman" w:hAnsi="Times New Roman" w:cs="Times New Roman"/>
          <w:b/>
          <w:szCs w:val="20"/>
        </w:rPr>
      </w:pPr>
      <w:r w:rsidRPr="00A85433">
        <w:rPr>
          <w:rFonts w:ascii="Times New Roman" w:eastAsia="Times New Roman" w:hAnsi="Times New Roman" w:cs="Times New Roman"/>
          <w:bCs/>
          <w:szCs w:val="20"/>
        </w:rPr>
        <w:t xml:space="preserve">1. </w:t>
      </w:r>
      <w:r w:rsidRPr="00A85433">
        <w:rPr>
          <w:rFonts w:ascii="Times New Roman" w:eastAsia="Times New Roman" w:hAnsi="Times New Roman" w:cs="Times New Roman"/>
          <w:szCs w:val="20"/>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A85433">
        <w:rPr>
          <w:rFonts w:ascii="Times New Roman" w:eastAsia="Times New Roman" w:hAnsi="Times New Roman" w:cs="Times New Roman"/>
          <w:bCs/>
          <w:szCs w:val="20"/>
        </w:rPr>
        <w:t>Savivaldybės administracijos direktoriaus pavaduotojo pagal kompetenciją priimtus teisės aktus gali sustabdyti ar panaikinti jis pats arba savivaldybės administracijos direktorius.</w:t>
      </w:r>
      <w:r w:rsidRPr="00A85433">
        <w:rPr>
          <w:rFonts w:ascii="Times New Roman" w:eastAsia="Times New Roman" w:hAnsi="Times New Roman" w:cs="Times New Roman"/>
          <w:b/>
          <w:szCs w:val="20"/>
        </w:rPr>
        <w:t xml:space="preserve"> </w:t>
      </w:r>
    </w:p>
    <w:p w:rsidR="00A85433" w:rsidRPr="00A85433" w:rsidRDefault="00A85433" w:rsidP="00A85433">
      <w:pPr>
        <w:spacing w:after="0" w:line="240" w:lineRule="auto"/>
        <w:rPr>
          <w:rFonts w:ascii="Times New Roman" w:eastAsia="Times New Roman" w:hAnsi="Times New Roman" w:cs="Times New Roman"/>
          <w:sz w:val="24"/>
          <w:szCs w:val="20"/>
        </w:rPr>
      </w:pPr>
    </w:p>
    <w:p w:rsidR="00A85433" w:rsidRPr="00A85433" w:rsidRDefault="00A85433" w:rsidP="00A85433">
      <w:pPr>
        <w:spacing w:after="0" w:line="240" w:lineRule="auto"/>
        <w:jc w:val="center"/>
        <w:rPr>
          <w:rFonts w:ascii="Times New Roman" w:eastAsia="Times New Roman" w:hAnsi="Times New Roman" w:cs="Times New Roman"/>
          <w:sz w:val="24"/>
          <w:szCs w:val="20"/>
        </w:rPr>
      </w:pPr>
      <w:r w:rsidRPr="00A85433">
        <w:rPr>
          <w:rFonts w:ascii="Times New Roman" w:eastAsia="Times New Roman" w:hAnsi="Times New Roman" w:cs="Times New Roman"/>
          <w:sz w:val="24"/>
          <w:szCs w:val="20"/>
        </w:rPr>
        <w:t>––––––––––––––––––––</w:t>
      </w:r>
    </w:p>
    <w:p w:rsidR="00A85433" w:rsidRPr="00A85433" w:rsidRDefault="00A85433" w:rsidP="00A85433">
      <w:pPr>
        <w:spacing w:after="0" w:line="240" w:lineRule="auto"/>
        <w:rPr>
          <w:rFonts w:ascii="Times New Roman" w:eastAsia="Times New Roman" w:hAnsi="Times New Roman" w:cs="Times New Roman"/>
          <w:sz w:val="24"/>
          <w:szCs w:val="20"/>
          <w:u w:val="single"/>
        </w:rPr>
      </w:pPr>
    </w:p>
    <w:p w:rsidR="00A85433" w:rsidRPr="00A85433" w:rsidRDefault="00A85433" w:rsidP="00A85433">
      <w:pPr>
        <w:tabs>
          <w:tab w:val="left" w:pos="1695"/>
        </w:tabs>
      </w:pPr>
    </w:p>
    <w:sectPr w:rsidR="00A85433" w:rsidRPr="00A85433" w:rsidSect="00642DD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214CD"/>
    <w:rsid w:val="000537BA"/>
    <w:rsid w:val="00096CE5"/>
    <w:rsid w:val="000B66FC"/>
    <w:rsid w:val="000E76A2"/>
    <w:rsid w:val="001630D1"/>
    <w:rsid w:val="00175335"/>
    <w:rsid w:val="001A63E2"/>
    <w:rsid w:val="001D08B2"/>
    <w:rsid w:val="001D1075"/>
    <w:rsid w:val="001F1A98"/>
    <w:rsid w:val="00212C0A"/>
    <w:rsid w:val="002229C5"/>
    <w:rsid w:val="00224F05"/>
    <w:rsid w:val="00275281"/>
    <w:rsid w:val="00285649"/>
    <w:rsid w:val="00287FC4"/>
    <w:rsid w:val="002A3381"/>
    <w:rsid w:val="002B417C"/>
    <w:rsid w:val="002E304F"/>
    <w:rsid w:val="002F144E"/>
    <w:rsid w:val="002F7740"/>
    <w:rsid w:val="00317A3D"/>
    <w:rsid w:val="003B4CEE"/>
    <w:rsid w:val="003B52CF"/>
    <w:rsid w:val="003F0230"/>
    <w:rsid w:val="003F1760"/>
    <w:rsid w:val="003F57B3"/>
    <w:rsid w:val="00424F38"/>
    <w:rsid w:val="00437D0A"/>
    <w:rsid w:val="0044517B"/>
    <w:rsid w:val="00481815"/>
    <w:rsid w:val="004A36AC"/>
    <w:rsid w:val="004B554B"/>
    <w:rsid w:val="00500F94"/>
    <w:rsid w:val="00504599"/>
    <w:rsid w:val="0050694E"/>
    <w:rsid w:val="00555AF4"/>
    <w:rsid w:val="00565281"/>
    <w:rsid w:val="005A5270"/>
    <w:rsid w:val="005C5A1B"/>
    <w:rsid w:val="005E74D8"/>
    <w:rsid w:val="00627FBA"/>
    <w:rsid w:val="00642DD3"/>
    <w:rsid w:val="00672C12"/>
    <w:rsid w:val="006E51C4"/>
    <w:rsid w:val="006F1910"/>
    <w:rsid w:val="007126ED"/>
    <w:rsid w:val="007B773E"/>
    <w:rsid w:val="007C0D97"/>
    <w:rsid w:val="007D54A5"/>
    <w:rsid w:val="007F0446"/>
    <w:rsid w:val="0084363B"/>
    <w:rsid w:val="008629F5"/>
    <w:rsid w:val="00864D32"/>
    <w:rsid w:val="0087035B"/>
    <w:rsid w:val="008776B6"/>
    <w:rsid w:val="008D1D7C"/>
    <w:rsid w:val="008D3A64"/>
    <w:rsid w:val="00962729"/>
    <w:rsid w:val="009666A2"/>
    <w:rsid w:val="00975706"/>
    <w:rsid w:val="009A56D7"/>
    <w:rsid w:val="009A623B"/>
    <w:rsid w:val="009D376F"/>
    <w:rsid w:val="009D524A"/>
    <w:rsid w:val="00A85433"/>
    <w:rsid w:val="00AB73E8"/>
    <w:rsid w:val="00AF2DEC"/>
    <w:rsid w:val="00C36AD8"/>
    <w:rsid w:val="00C44C77"/>
    <w:rsid w:val="00CE2229"/>
    <w:rsid w:val="00CE6134"/>
    <w:rsid w:val="00CE71F5"/>
    <w:rsid w:val="00D1393B"/>
    <w:rsid w:val="00D22C17"/>
    <w:rsid w:val="00D342AC"/>
    <w:rsid w:val="00D66BC9"/>
    <w:rsid w:val="00DB1822"/>
    <w:rsid w:val="00DC727D"/>
    <w:rsid w:val="00DE7CF8"/>
    <w:rsid w:val="00DF5F3B"/>
    <w:rsid w:val="00E3337A"/>
    <w:rsid w:val="00E367C3"/>
    <w:rsid w:val="00E373EA"/>
    <w:rsid w:val="00E51A7B"/>
    <w:rsid w:val="00E63E8D"/>
    <w:rsid w:val="00E66B51"/>
    <w:rsid w:val="00F226C4"/>
    <w:rsid w:val="00F3630F"/>
    <w:rsid w:val="00F415F5"/>
    <w:rsid w:val="00F659CD"/>
    <w:rsid w:val="00FD6112"/>
    <w:rsid w:val="00FE0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397297&amp;p_query=&amp;p_t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327811&amp;b=" TargetMode="External"/><Relationship Id="rId5" Type="http://schemas.openxmlformats.org/officeDocument/2006/relationships/hyperlink" Target="https://www.e-tar.lt/portal/legalAct.html?documentId=TAR.D0CD0966D67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3901</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2021-02-15T13:28:00Z</dcterms:created>
  <dcterms:modified xsi:type="dcterms:W3CDTF">2021-02-15T13:28:00Z</dcterms:modified>
</cp:coreProperties>
</file>