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BCD1" w14:textId="77777777" w:rsidR="00ED3397" w:rsidRPr="00923864" w:rsidRDefault="00A44DC7" w:rsidP="00ED3397">
      <w:pPr>
        <w:pStyle w:val="Pagrindinistekstas"/>
        <w:jc w:val="center"/>
      </w:pPr>
      <w:r w:rsidRPr="00923864">
        <w:rPr>
          <w:noProof/>
        </w:rPr>
        <w:drawing>
          <wp:anchor distT="0" distB="0" distL="114300" distR="114300" simplePos="0" relativeHeight="251657728" behindDoc="0" locked="0" layoutInCell="1" allowOverlap="1" wp14:anchorId="65D3756F" wp14:editId="7C4CFFB5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64D94" w14:textId="77777777" w:rsidR="005C29DF" w:rsidRPr="00923864" w:rsidRDefault="003A3546" w:rsidP="003A3546">
      <w:pPr>
        <w:jc w:val="center"/>
        <w:rPr>
          <w:b/>
          <w:sz w:val="28"/>
          <w:szCs w:val="28"/>
        </w:rPr>
      </w:pPr>
      <w:r w:rsidRPr="00923864">
        <w:rPr>
          <w:b/>
          <w:sz w:val="28"/>
          <w:szCs w:val="28"/>
        </w:rPr>
        <w:t xml:space="preserve">KLAIPĖDOS MIESTO SAVIVALDYBĖS </w:t>
      </w:r>
    </w:p>
    <w:p w14:paraId="1CCB14B0" w14:textId="77777777" w:rsidR="003A3546" w:rsidRPr="00923864" w:rsidRDefault="003A3546" w:rsidP="003A3546">
      <w:pPr>
        <w:jc w:val="center"/>
        <w:rPr>
          <w:b/>
          <w:sz w:val="28"/>
          <w:szCs w:val="28"/>
        </w:rPr>
      </w:pPr>
      <w:r w:rsidRPr="00923864">
        <w:rPr>
          <w:b/>
          <w:sz w:val="28"/>
          <w:szCs w:val="28"/>
        </w:rPr>
        <w:t>ADMINISTRACIJ</w:t>
      </w:r>
      <w:r w:rsidR="002F5E80" w:rsidRPr="00923864">
        <w:rPr>
          <w:b/>
          <w:sz w:val="28"/>
          <w:szCs w:val="28"/>
        </w:rPr>
        <w:t>OS DIREKTORIUS</w:t>
      </w:r>
    </w:p>
    <w:p w14:paraId="35E56966" w14:textId="77777777" w:rsidR="00ED3397" w:rsidRPr="00923864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D093024" w14:textId="77777777" w:rsidR="001456CE" w:rsidRPr="00923864" w:rsidRDefault="001456CE" w:rsidP="001456CE">
      <w:pPr>
        <w:jc w:val="center"/>
        <w:rPr>
          <w:b/>
          <w:sz w:val="24"/>
          <w:szCs w:val="24"/>
        </w:rPr>
      </w:pPr>
      <w:r w:rsidRPr="00923864">
        <w:rPr>
          <w:b/>
          <w:sz w:val="24"/>
          <w:szCs w:val="24"/>
        </w:rPr>
        <w:t>ĮSAKYMAS</w:t>
      </w:r>
    </w:p>
    <w:p w14:paraId="2488B6DD" w14:textId="4F2252C4" w:rsidR="00163473" w:rsidRPr="00923864" w:rsidRDefault="001456CE" w:rsidP="001456CE">
      <w:pPr>
        <w:pStyle w:val="Pagrindinistekstas"/>
        <w:jc w:val="center"/>
        <w:rPr>
          <w:szCs w:val="24"/>
        </w:rPr>
      </w:pPr>
      <w:r w:rsidRPr="00923864">
        <w:rPr>
          <w:b/>
          <w:caps/>
          <w:szCs w:val="24"/>
        </w:rPr>
        <w:t>DĖL</w:t>
      </w:r>
      <w:r w:rsidR="00923864" w:rsidRPr="00923864">
        <w:rPr>
          <w:b/>
          <w:caps/>
          <w:szCs w:val="24"/>
        </w:rPr>
        <w:t xml:space="preserve"> klaipėdos miesto savivaldybės </w:t>
      </w:r>
      <w:r w:rsidR="00915546">
        <w:rPr>
          <w:b/>
          <w:caps/>
          <w:szCs w:val="24"/>
        </w:rPr>
        <w:t xml:space="preserve">BIUDŽETO </w:t>
      </w:r>
      <w:r w:rsidR="00923864" w:rsidRPr="00923864">
        <w:rPr>
          <w:b/>
          <w:caps/>
          <w:szCs w:val="24"/>
        </w:rPr>
        <w:t>lėšomis iš dalies finansuojamų programų sutarčių ir ataskaitų formų patvirtinimo</w:t>
      </w:r>
    </w:p>
    <w:p w14:paraId="2BDBF156" w14:textId="77777777" w:rsidR="00445CA9" w:rsidRPr="00923864" w:rsidRDefault="00445CA9" w:rsidP="00F41647">
      <w:pPr>
        <w:rPr>
          <w:sz w:val="24"/>
          <w:szCs w:val="24"/>
        </w:rPr>
      </w:pPr>
    </w:p>
    <w:p w14:paraId="2FC63ACC" w14:textId="4BF06247" w:rsidR="00445CA9" w:rsidRPr="00923864" w:rsidRDefault="00E93AC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kovo 29 d. </w:t>
      </w:r>
      <w:r w:rsidR="00445CA9" w:rsidRPr="00923864">
        <w:rPr>
          <w:sz w:val="24"/>
          <w:szCs w:val="24"/>
        </w:rPr>
        <w:t>Nr.</w:t>
      </w:r>
      <w:r>
        <w:rPr>
          <w:sz w:val="24"/>
          <w:szCs w:val="24"/>
        </w:rPr>
        <w:t>AD1-400</w:t>
      </w:r>
      <w:bookmarkStart w:id="0" w:name="_GoBack"/>
      <w:bookmarkEnd w:id="0"/>
    </w:p>
    <w:p w14:paraId="62CA73AE" w14:textId="77777777" w:rsidR="00445CA9" w:rsidRPr="00923864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923864">
        <w:rPr>
          <w:sz w:val="24"/>
          <w:szCs w:val="24"/>
        </w:rPr>
        <w:t>Klaipėda</w:t>
      </w:r>
    </w:p>
    <w:p w14:paraId="0BC4D6AC" w14:textId="77777777" w:rsidR="00163473" w:rsidRPr="00923864" w:rsidRDefault="00163473" w:rsidP="00AD2EE1">
      <w:pPr>
        <w:pStyle w:val="Pagrindinistekstas"/>
        <w:rPr>
          <w:szCs w:val="24"/>
        </w:rPr>
      </w:pPr>
    </w:p>
    <w:p w14:paraId="196C2CA6" w14:textId="77777777" w:rsidR="006E106A" w:rsidRPr="00923864" w:rsidRDefault="006E106A" w:rsidP="00F41647">
      <w:pPr>
        <w:pStyle w:val="Pagrindinistekstas"/>
        <w:rPr>
          <w:szCs w:val="24"/>
        </w:rPr>
      </w:pPr>
    </w:p>
    <w:p w14:paraId="65F99D91" w14:textId="199F483E" w:rsidR="00923864" w:rsidRPr="00923864" w:rsidRDefault="00923864" w:rsidP="00923864">
      <w:pPr>
        <w:ind w:firstLine="720"/>
        <w:jc w:val="both"/>
        <w:rPr>
          <w:sz w:val="24"/>
          <w:szCs w:val="24"/>
        </w:rPr>
      </w:pPr>
      <w:r w:rsidRPr="00923864">
        <w:rPr>
          <w:sz w:val="24"/>
          <w:szCs w:val="24"/>
        </w:rPr>
        <w:t>Vadovaudamasis Lietuvos Respublikos vietos savivaldos įstatymo 29 straipsnio 8 dalies 2 ir 4 punktais ir Kultūros ir meno projektų finansavimo Klaipėdos miesto savivaldybės biudžeto lėšomis tvarkos aprašo, patvirtinto Klaipėdos miesto savivaldybės tarybos 2017 m. liepos 27 d. sprendimu Nr.</w:t>
      </w:r>
      <w:r w:rsidR="004A1C8F">
        <w:rPr>
          <w:sz w:val="24"/>
          <w:szCs w:val="24"/>
        </w:rPr>
        <w:t xml:space="preserve"> </w:t>
      </w:r>
      <w:r w:rsidRPr="00923864">
        <w:rPr>
          <w:sz w:val="24"/>
          <w:szCs w:val="24"/>
        </w:rPr>
        <w:t>T2-187 „Dėl kultūros ir meno projektų finansavimo Klaipėdos miesto savivaldybės biudžeto lėšomis tvarkos n</w:t>
      </w:r>
      <w:r w:rsidR="006A1214">
        <w:rPr>
          <w:sz w:val="24"/>
          <w:szCs w:val="24"/>
        </w:rPr>
        <w:t>ustatymo“</w:t>
      </w:r>
      <w:r w:rsidRPr="00923864">
        <w:rPr>
          <w:sz w:val="24"/>
          <w:szCs w:val="24"/>
        </w:rPr>
        <w:t>, 51 ir 81 punktais:</w:t>
      </w:r>
    </w:p>
    <w:p w14:paraId="341EA588" w14:textId="77777777" w:rsidR="00923864" w:rsidRPr="00923864" w:rsidRDefault="004A1C8F" w:rsidP="00923864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A1C8F">
        <w:rPr>
          <w:spacing w:val="60"/>
          <w:sz w:val="24"/>
          <w:szCs w:val="24"/>
        </w:rPr>
        <w:t>Tvirtinu</w:t>
      </w:r>
      <w:r w:rsidR="00923864" w:rsidRPr="004A1C8F">
        <w:rPr>
          <w:spacing w:val="60"/>
          <w:sz w:val="24"/>
          <w:szCs w:val="24"/>
        </w:rPr>
        <w:t xml:space="preserve"> </w:t>
      </w:r>
      <w:r w:rsidR="00923864" w:rsidRPr="00923864">
        <w:rPr>
          <w:sz w:val="24"/>
          <w:szCs w:val="24"/>
        </w:rPr>
        <w:t>pridedamas:</w:t>
      </w:r>
    </w:p>
    <w:p w14:paraId="16C134CA" w14:textId="09ECBE43" w:rsidR="00923864" w:rsidRPr="00923864" w:rsidRDefault="00923864" w:rsidP="00923864">
      <w:pPr>
        <w:ind w:firstLine="720"/>
        <w:jc w:val="both"/>
        <w:rPr>
          <w:sz w:val="24"/>
          <w:szCs w:val="24"/>
        </w:rPr>
      </w:pPr>
      <w:r w:rsidRPr="00923864">
        <w:rPr>
          <w:sz w:val="24"/>
          <w:szCs w:val="24"/>
        </w:rPr>
        <w:t>1.</w:t>
      </w:r>
      <w:r w:rsidR="00F763E2">
        <w:rPr>
          <w:sz w:val="24"/>
          <w:szCs w:val="24"/>
        </w:rPr>
        <w:t>1.</w:t>
      </w:r>
      <w:r w:rsidRPr="00923864">
        <w:rPr>
          <w:sz w:val="24"/>
          <w:szCs w:val="24"/>
        </w:rPr>
        <w:t xml:space="preserve"> Klaipėdos miesto savivaldybės </w:t>
      </w:r>
      <w:r w:rsidR="00915546">
        <w:rPr>
          <w:sz w:val="24"/>
          <w:szCs w:val="24"/>
        </w:rPr>
        <w:t xml:space="preserve">biudžeto </w:t>
      </w:r>
      <w:r w:rsidRPr="00923864">
        <w:rPr>
          <w:sz w:val="24"/>
          <w:szCs w:val="24"/>
        </w:rPr>
        <w:t>lėšomis iš dalies finansuojamos programos projekto sutarties formą;</w:t>
      </w:r>
    </w:p>
    <w:p w14:paraId="2A86F4E0" w14:textId="26454A61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2</w:t>
      </w:r>
      <w:r w:rsidR="00923864" w:rsidRPr="00923864">
        <w:rPr>
          <w:sz w:val="24"/>
          <w:szCs w:val="24"/>
        </w:rPr>
        <w:t>. Jūrinių tradicijų puoselėjimo ir sklaidos programos projekto veiklos tarpinės ataskaitos formą;</w:t>
      </w:r>
    </w:p>
    <w:p w14:paraId="166D07F3" w14:textId="69881DF1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3</w:t>
      </w:r>
      <w:r w:rsidR="00923864" w:rsidRPr="00923864">
        <w:rPr>
          <w:sz w:val="24"/>
          <w:szCs w:val="24"/>
        </w:rPr>
        <w:t>. Jūrinių tradicijų puoselėjimo ir sklaidos programos projekto 3 metų veiklos galutinės ataskaitos formą;</w:t>
      </w:r>
    </w:p>
    <w:p w14:paraId="6FD6AF32" w14:textId="419FD6E8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4</w:t>
      </w:r>
      <w:r w:rsidR="00AC6463">
        <w:rPr>
          <w:sz w:val="24"/>
          <w:szCs w:val="24"/>
        </w:rPr>
        <w:t xml:space="preserve">. </w:t>
      </w:r>
      <w:r w:rsidR="00923864" w:rsidRPr="00923864">
        <w:rPr>
          <w:sz w:val="24"/>
          <w:szCs w:val="24"/>
        </w:rPr>
        <w:t>Muzikinių programų rėmimo programos projekto veiklos tarpinės ataskaitos formą;</w:t>
      </w:r>
    </w:p>
    <w:p w14:paraId="1A0BFAAA" w14:textId="3F9C53EF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5</w:t>
      </w:r>
      <w:r w:rsidR="00923864" w:rsidRPr="00923864">
        <w:rPr>
          <w:sz w:val="24"/>
          <w:szCs w:val="24"/>
        </w:rPr>
        <w:t>. Muzikinių programų rėmimo programos pro</w:t>
      </w:r>
      <w:r w:rsidR="00AC6463">
        <w:rPr>
          <w:sz w:val="24"/>
          <w:szCs w:val="24"/>
        </w:rPr>
        <w:t xml:space="preserve">jekto 3 metų veiklos galutinės </w:t>
      </w:r>
      <w:r w:rsidR="00923864" w:rsidRPr="00923864">
        <w:rPr>
          <w:sz w:val="24"/>
          <w:szCs w:val="24"/>
        </w:rPr>
        <w:t>ataskaitos formą;</w:t>
      </w:r>
    </w:p>
    <w:p w14:paraId="589C1C01" w14:textId="7A5C97B9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6</w:t>
      </w:r>
      <w:r w:rsidR="00923864" w:rsidRPr="00923864">
        <w:rPr>
          <w:sz w:val="24"/>
          <w:szCs w:val="24"/>
        </w:rPr>
        <w:t>. Teatrinio meno sklaidos programos projekto veiklos tarpinės ataskaitos formą;</w:t>
      </w:r>
    </w:p>
    <w:p w14:paraId="77EB40CE" w14:textId="1B7452EE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7</w:t>
      </w:r>
      <w:r w:rsidR="00923864" w:rsidRPr="00923864">
        <w:rPr>
          <w:sz w:val="24"/>
          <w:szCs w:val="24"/>
        </w:rPr>
        <w:t>. Teatrinio meno sklaidos programos projekto 3 metų veiklos galutinės ataskaitos formą;</w:t>
      </w:r>
    </w:p>
    <w:p w14:paraId="17221500" w14:textId="469A11EB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8</w:t>
      </w:r>
      <w:r w:rsidR="00923864" w:rsidRPr="00923864">
        <w:rPr>
          <w:sz w:val="24"/>
          <w:szCs w:val="24"/>
        </w:rPr>
        <w:t xml:space="preserve">. </w:t>
      </w:r>
      <w:r w:rsidR="00AC6463">
        <w:rPr>
          <w:sz w:val="24"/>
          <w:szCs w:val="24"/>
        </w:rPr>
        <w:t>K</w:t>
      </w:r>
      <w:r w:rsidR="00923864" w:rsidRPr="00923864">
        <w:rPr>
          <w:sz w:val="24"/>
          <w:szCs w:val="24"/>
        </w:rPr>
        <w:t>laipėdoje rengiamų tęstinių tarptautinių meno renginių programos projekto veiklos tarpinės ataskaitos formą;</w:t>
      </w:r>
    </w:p>
    <w:p w14:paraId="118C65B6" w14:textId="7CC03653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0BC1">
        <w:rPr>
          <w:sz w:val="24"/>
          <w:szCs w:val="24"/>
        </w:rPr>
        <w:t>9</w:t>
      </w:r>
      <w:r w:rsidR="00AC6463">
        <w:rPr>
          <w:sz w:val="24"/>
          <w:szCs w:val="24"/>
        </w:rPr>
        <w:t xml:space="preserve">. </w:t>
      </w:r>
      <w:r w:rsidR="00923864" w:rsidRPr="00923864">
        <w:rPr>
          <w:sz w:val="24"/>
          <w:szCs w:val="24"/>
        </w:rPr>
        <w:t>Klaipėdoje rengiamų tęstinių tarptautinių meno renginių programos projekto 3 metų veiklos galutinės ataskaitos formą;</w:t>
      </w:r>
    </w:p>
    <w:p w14:paraId="5226C03F" w14:textId="603919F0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C6463">
        <w:rPr>
          <w:sz w:val="24"/>
          <w:szCs w:val="24"/>
        </w:rPr>
        <w:t>1</w:t>
      </w:r>
      <w:r w:rsidR="00240BC1">
        <w:rPr>
          <w:sz w:val="24"/>
          <w:szCs w:val="24"/>
        </w:rPr>
        <w:t>0</w:t>
      </w:r>
      <w:r w:rsidR="00AC6463">
        <w:rPr>
          <w:sz w:val="24"/>
          <w:szCs w:val="24"/>
        </w:rPr>
        <w:t xml:space="preserve">. </w:t>
      </w:r>
      <w:r w:rsidR="00923864" w:rsidRPr="00923864">
        <w:rPr>
          <w:sz w:val="24"/>
          <w:szCs w:val="24"/>
        </w:rPr>
        <w:t>Vizualiųjų menų (dailė, fotografija, tarpdisciplininis menas) programos projekto veiklos tarpinės ataskaitos formą;</w:t>
      </w:r>
    </w:p>
    <w:p w14:paraId="33AA1584" w14:textId="17B75998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23864" w:rsidRPr="00923864">
        <w:rPr>
          <w:sz w:val="24"/>
          <w:szCs w:val="24"/>
        </w:rPr>
        <w:t>1</w:t>
      </w:r>
      <w:r w:rsidR="00240BC1">
        <w:rPr>
          <w:sz w:val="24"/>
          <w:szCs w:val="24"/>
        </w:rPr>
        <w:t>1</w:t>
      </w:r>
      <w:r w:rsidR="00923864" w:rsidRPr="00923864">
        <w:rPr>
          <w:sz w:val="24"/>
          <w:szCs w:val="24"/>
        </w:rPr>
        <w:t>. Vizualiųjų menų (dailė, fotografija, tarpdisciplininis menas) programos projekto 3 metų veiklos galutinės ataskaitos formą;</w:t>
      </w:r>
    </w:p>
    <w:p w14:paraId="1F08409F" w14:textId="20CD4EF0" w:rsidR="00923864" w:rsidRPr="00923864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23864" w:rsidRPr="00923864">
        <w:rPr>
          <w:sz w:val="24"/>
          <w:szCs w:val="24"/>
        </w:rPr>
        <w:t>1</w:t>
      </w:r>
      <w:r w:rsidR="00240BC1">
        <w:rPr>
          <w:sz w:val="24"/>
          <w:szCs w:val="24"/>
        </w:rPr>
        <w:t>2</w:t>
      </w:r>
      <w:r w:rsidR="00923864" w:rsidRPr="00923864">
        <w:rPr>
          <w:sz w:val="24"/>
          <w:szCs w:val="24"/>
        </w:rPr>
        <w:t xml:space="preserve">. Programos projekto dalinio finansavimo iš Klaipėdos miesto savivaldybės biudžeto lėšų faktines išlaidas patvirtinančių dokumentų </w:t>
      </w:r>
      <w:r w:rsidR="00D53898">
        <w:rPr>
          <w:sz w:val="24"/>
          <w:szCs w:val="24"/>
        </w:rPr>
        <w:t xml:space="preserve">sąrašo </w:t>
      </w:r>
      <w:r w:rsidR="00923864" w:rsidRPr="00923864">
        <w:rPr>
          <w:sz w:val="24"/>
          <w:szCs w:val="24"/>
        </w:rPr>
        <w:t>formą.</w:t>
      </w:r>
    </w:p>
    <w:p w14:paraId="1AA3DB2C" w14:textId="77777777" w:rsidR="00923864" w:rsidRPr="00923864" w:rsidRDefault="00923864" w:rsidP="00923864">
      <w:pPr>
        <w:ind w:firstLine="720"/>
        <w:jc w:val="both"/>
        <w:rPr>
          <w:sz w:val="24"/>
          <w:szCs w:val="24"/>
        </w:rPr>
      </w:pPr>
      <w:r w:rsidRPr="00923864">
        <w:rPr>
          <w:sz w:val="24"/>
          <w:szCs w:val="24"/>
        </w:rPr>
        <w:t xml:space="preserve">2. </w:t>
      </w:r>
      <w:r w:rsidR="004A1C8F" w:rsidRPr="004A1C8F">
        <w:rPr>
          <w:spacing w:val="60"/>
          <w:sz w:val="24"/>
          <w:szCs w:val="24"/>
        </w:rPr>
        <w:t>Pripažįstu</w:t>
      </w:r>
      <w:r w:rsidR="004A1C8F">
        <w:rPr>
          <w:sz w:val="24"/>
          <w:szCs w:val="24"/>
        </w:rPr>
        <w:t xml:space="preserve"> </w:t>
      </w:r>
      <w:r w:rsidRPr="00923864">
        <w:rPr>
          <w:sz w:val="24"/>
          <w:szCs w:val="24"/>
        </w:rPr>
        <w:t>netekusiais galios:</w:t>
      </w:r>
    </w:p>
    <w:p w14:paraId="6E7D94F0" w14:textId="1F877935" w:rsidR="00E95B4D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A1214">
        <w:rPr>
          <w:sz w:val="24"/>
          <w:szCs w:val="24"/>
        </w:rPr>
        <w:t>1</w:t>
      </w:r>
      <w:r w:rsidR="00E95B4D">
        <w:rPr>
          <w:sz w:val="24"/>
          <w:szCs w:val="24"/>
        </w:rPr>
        <w:t xml:space="preserve">. </w:t>
      </w:r>
      <w:r w:rsidR="00E95B4D" w:rsidRPr="00923864">
        <w:rPr>
          <w:sz w:val="24"/>
          <w:szCs w:val="24"/>
        </w:rPr>
        <w:t>Klaipėdos miesto savivaldybės administracijos direktoriaus 2018 m. gegužės 21 d. įsakymo Nr. AD1-1267 „Dėl Klaipėdos miesto savivaldybės lėšomis iš dalies finansuojamų kultūros ar meno sričių projektų bei programų sutarčių ir ataskaitų formų tvirtinimo“ 4 punktą;</w:t>
      </w:r>
    </w:p>
    <w:p w14:paraId="17310BB0" w14:textId="1944C0FF" w:rsidR="00923864" w:rsidRPr="00923864" w:rsidRDefault="00E95B4D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23864" w:rsidRPr="00923864">
        <w:rPr>
          <w:sz w:val="24"/>
          <w:szCs w:val="24"/>
        </w:rPr>
        <w:t>Klaipėdos miesto savivaldybės administracijos direktoriaus 2019 m. kovo 20 d. įsakymo Nr.</w:t>
      </w:r>
      <w:r w:rsidR="004A1C8F">
        <w:rPr>
          <w:sz w:val="24"/>
          <w:szCs w:val="24"/>
        </w:rPr>
        <w:t xml:space="preserve"> </w:t>
      </w:r>
      <w:r w:rsidR="00923864" w:rsidRPr="00923864">
        <w:rPr>
          <w:sz w:val="24"/>
          <w:szCs w:val="24"/>
        </w:rPr>
        <w:t>AD1-490 „Dėl Klaipėdos miesto savivaldybės Administracijos direktoriaus 2018 m. gegužės 21 d. įsakymo Nr.</w:t>
      </w:r>
      <w:r w:rsidR="004A1C8F">
        <w:rPr>
          <w:sz w:val="24"/>
          <w:szCs w:val="24"/>
        </w:rPr>
        <w:t xml:space="preserve"> </w:t>
      </w:r>
      <w:r w:rsidR="00923864" w:rsidRPr="00923864">
        <w:rPr>
          <w:sz w:val="24"/>
          <w:szCs w:val="24"/>
        </w:rPr>
        <w:t>AD1-1267 „Dėl Klaipėdos miesto savivaldybės lėšomis iš dalies finansuojamų kultūros ar meno sričių projektų bei programų sutarčių ir atskaitų formų tvirtinimo“ pakeitimo“ 4,</w:t>
      </w:r>
      <w:r w:rsidR="004A1C8F">
        <w:rPr>
          <w:sz w:val="24"/>
          <w:szCs w:val="24"/>
        </w:rPr>
        <w:t xml:space="preserve"> </w:t>
      </w:r>
      <w:r w:rsidR="00923864" w:rsidRPr="00923864">
        <w:rPr>
          <w:sz w:val="24"/>
          <w:szCs w:val="24"/>
        </w:rPr>
        <w:t>5,</w:t>
      </w:r>
      <w:r w:rsidR="004A1C8F">
        <w:rPr>
          <w:sz w:val="24"/>
          <w:szCs w:val="24"/>
        </w:rPr>
        <w:t xml:space="preserve"> </w:t>
      </w:r>
      <w:r w:rsidR="00923864" w:rsidRPr="00923864">
        <w:rPr>
          <w:sz w:val="24"/>
          <w:szCs w:val="24"/>
        </w:rPr>
        <w:t>6 punktus;</w:t>
      </w:r>
    </w:p>
    <w:p w14:paraId="4F9A1DBA" w14:textId="1CF34580" w:rsidR="003A3546" w:rsidRDefault="00F763E2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95B4D">
        <w:rPr>
          <w:sz w:val="24"/>
          <w:szCs w:val="24"/>
        </w:rPr>
        <w:t>3</w:t>
      </w:r>
      <w:r w:rsidR="00923864" w:rsidRPr="00923864">
        <w:rPr>
          <w:sz w:val="24"/>
          <w:szCs w:val="24"/>
        </w:rPr>
        <w:t>. Klaipėdos miesto savivaldybės administracijos direktoriaus 2020 m. balandžio 10 d. įsakymo Nr. AD1-492 „Dėl Klaipėdos miesto savivaldybės lėšomis iš dalies finansuojamų kultūros ar meno sričių projektų bei programų sutarčių i</w:t>
      </w:r>
      <w:r w:rsidR="004A1C8F">
        <w:rPr>
          <w:sz w:val="24"/>
          <w:szCs w:val="24"/>
        </w:rPr>
        <w:t>r ataskaitų formų tvirtinimo“ 4–</w:t>
      </w:r>
      <w:r w:rsidR="00923864" w:rsidRPr="00923864">
        <w:rPr>
          <w:sz w:val="24"/>
          <w:szCs w:val="24"/>
        </w:rPr>
        <w:t>11 ir 14 punktus</w:t>
      </w:r>
      <w:r w:rsidR="004A1C8F">
        <w:rPr>
          <w:sz w:val="24"/>
          <w:szCs w:val="24"/>
        </w:rPr>
        <w:t>.</w:t>
      </w:r>
    </w:p>
    <w:p w14:paraId="7600B89C" w14:textId="501FD271" w:rsidR="006A1214" w:rsidRPr="00923864" w:rsidRDefault="006A1214" w:rsidP="00923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A1214">
        <w:rPr>
          <w:sz w:val="24"/>
          <w:szCs w:val="24"/>
        </w:rPr>
        <w:t xml:space="preserve"> </w:t>
      </w:r>
      <w:r>
        <w:rPr>
          <w:sz w:val="24"/>
          <w:szCs w:val="24"/>
        </w:rPr>
        <w:t>N u s t a t a u, kad Klaipėdos miesto savivaldybės</w:t>
      </w:r>
      <w:r w:rsidR="00915546">
        <w:rPr>
          <w:sz w:val="24"/>
          <w:szCs w:val="24"/>
        </w:rPr>
        <w:t xml:space="preserve"> biudžeto</w:t>
      </w:r>
      <w:r>
        <w:rPr>
          <w:sz w:val="24"/>
          <w:szCs w:val="24"/>
        </w:rPr>
        <w:t xml:space="preserve"> lėšomis iš dalies finansuojamų programų projektų sutarčių projektai, sudaromi pagal šio įsakymo 1 punktu patvirtintą formą, Teisės skyriaus ir Bendrojo skyriaus specialistams derinti neteikiami.</w:t>
      </w:r>
    </w:p>
    <w:p w14:paraId="66734AA6" w14:textId="77777777" w:rsidR="003A3546" w:rsidRPr="00923864" w:rsidRDefault="003A3546" w:rsidP="003A3546">
      <w:pPr>
        <w:jc w:val="both"/>
        <w:rPr>
          <w:sz w:val="24"/>
          <w:szCs w:val="24"/>
        </w:rPr>
      </w:pPr>
    </w:p>
    <w:p w14:paraId="7003B997" w14:textId="77777777" w:rsidR="003A3546" w:rsidRPr="00923864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923864" w14:paraId="56E52FE1" w14:textId="77777777" w:rsidTr="003A3546">
        <w:tc>
          <w:tcPr>
            <w:tcW w:w="4927" w:type="dxa"/>
          </w:tcPr>
          <w:p w14:paraId="59F3B649" w14:textId="77777777" w:rsidR="003A3546" w:rsidRPr="00923864" w:rsidRDefault="007E0A60" w:rsidP="001E4672">
            <w:pPr>
              <w:jc w:val="both"/>
              <w:rPr>
                <w:sz w:val="24"/>
                <w:szCs w:val="24"/>
              </w:rPr>
            </w:pPr>
            <w:r w:rsidRPr="00923864">
              <w:rPr>
                <w:sz w:val="24"/>
                <w:szCs w:val="24"/>
              </w:rPr>
              <w:t>Savivaldy</w:t>
            </w:r>
            <w:r w:rsidR="001E4672" w:rsidRPr="00923864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75A50607" w14:textId="77777777" w:rsidR="003A3546" w:rsidRPr="00923864" w:rsidRDefault="0092386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16AB5F6" w14:textId="77777777" w:rsidR="00E7342D" w:rsidRPr="00923864" w:rsidRDefault="00E7342D" w:rsidP="006A1214">
      <w:pPr>
        <w:jc w:val="both"/>
        <w:rPr>
          <w:sz w:val="24"/>
          <w:szCs w:val="24"/>
        </w:rPr>
      </w:pPr>
    </w:p>
    <w:sectPr w:rsidR="00E7342D" w:rsidRPr="00923864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C3A9" w14:textId="77777777" w:rsidR="00D74EA5" w:rsidRDefault="00D74EA5" w:rsidP="00F41647">
      <w:r>
        <w:separator/>
      </w:r>
    </w:p>
  </w:endnote>
  <w:endnote w:type="continuationSeparator" w:id="0">
    <w:p w14:paraId="085E0C6A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412A" w14:textId="77777777" w:rsidR="00D74EA5" w:rsidRDefault="00D74EA5" w:rsidP="00F41647">
      <w:r>
        <w:separator/>
      </w:r>
    </w:p>
  </w:footnote>
  <w:footnote w:type="continuationSeparator" w:id="0">
    <w:p w14:paraId="40AE142E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F37E6A" w14:textId="550F8F15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E93AC5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C456B92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38B6"/>
    <w:multiLevelType w:val="hybridMultilevel"/>
    <w:tmpl w:val="1E867376"/>
    <w:lvl w:ilvl="0" w:tplc="F486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0BC1"/>
    <w:rsid w:val="002424E8"/>
    <w:rsid w:val="00242B88"/>
    <w:rsid w:val="00276B28"/>
    <w:rsid w:val="00291226"/>
    <w:rsid w:val="002A1D20"/>
    <w:rsid w:val="002F5E80"/>
    <w:rsid w:val="00306C55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A1C8F"/>
    <w:rsid w:val="00524DA3"/>
    <w:rsid w:val="00574293"/>
    <w:rsid w:val="00576CF7"/>
    <w:rsid w:val="005A3D21"/>
    <w:rsid w:val="005C29DF"/>
    <w:rsid w:val="005C73A8"/>
    <w:rsid w:val="00606132"/>
    <w:rsid w:val="00664949"/>
    <w:rsid w:val="006A09D2"/>
    <w:rsid w:val="006A1214"/>
    <w:rsid w:val="006B429F"/>
    <w:rsid w:val="006C68AF"/>
    <w:rsid w:val="006E106A"/>
    <w:rsid w:val="006F416F"/>
    <w:rsid w:val="006F4715"/>
    <w:rsid w:val="00710820"/>
    <w:rsid w:val="00727F11"/>
    <w:rsid w:val="00741A8B"/>
    <w:rsid w:val="00743CFE"/>
    <w:rsid w:val="007457D4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15546"/>
    <w:rsid w:val="00923864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C6463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53898"/>
    <w:rsid w:val="00D74EA5"/>
    <w:rsid w:val="00D81831"/>
    <w:rsid w:val="00DE0BFB"/>
    <w:rsid w:val="00DE28F2"/>
    <w:rsid w:val="00E25474"/>
    <w:rsid w:val="00E37B92"/>
    <w:rsid w:val="00E65B25"/>
    <w:rsid w:val="00E7342D"/>
    <w:rsid w:val="00E93AC5"/>
    <w:rsid w:val="00E95B4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763E2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A821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92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8</cp:revision>
  <cp:lastPrinted>2021-03-22T09:23:00Z</cp:lastPrinted>
  <dcterms:created xsi:type="dcterms:W3CDTF">2021-03-22T09:26:00Z</dcterms:created>
  <dcterms:modified xsi:type="dcterms:W3CDTF">2021-03-29T10:15:00Z</dcterms:modified>
</cp:coreProperties>
</file>