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871" w:rsidRDefault="00643871" w:rsidP="00643871">
      <w:pPr>
        <w:tabs>
          <w:tab w:val="left" w:pos="14656"/>
        </w:tabs>
        <w:jc w:val="center"/>
        <w:rPr>
          <w:b/>
          <w:szCs w:val="24"/>
        </w:rPr>
      </w:pPr>
      <w:r>
        <w:rPr>
          <w:b/>
          <w:szCs w:val="24"/>
        </w:rPr>
        <w:t>BĮ</w:t>
      </w:r>
      <w:r w:rsidRPr="00A93FB5">
        <w:rPr>
          <w:b/>
          <w:szCs w:val="24"/>
        </w:rPr>
        <w:t xml:space="preserve"> Klaipėdos miesto lengvosios atletikos mokykla</w:t>
      </w:r>
    </w:p>
    <w:p w:rsidR="00643871" w:rsidRPr="00643871" w:rsidRDefault="00643871" w:rsidP="00643871">
      <w:pPr>
        <w:tabs>
          <w:tab w:val="left" w:pos="14656"/>
        </w:tabs>
        <w:jc w:val="center"/>
        <w:rPr>
          <w:szCs w:val="24"/>
        </w:rPr>
      </w:pPr>
      <w:r w:rsidRPr="00643871">
        <w:rPr>
          <w:szCs w:val="24"/>
        </w:rPr>
        <w:t>Darius Raišutis</w:t>
      </w:r>
    </w:p>
    <w:p w:rsidR="00643871" w:rsidRDefault="00643871" w:rsidP="00643871">
      <w:pPr>
        <w:tabs>
          <w:tab w:val="left" w:pos="14656"/>
        </w:tabs>
        <w:jc w:val="center"/>
        <w:rPr>
          <w:szCs w:val="24"/>
        </w:rPr>
      </w:pPr>
      <w:r>
        <w:rPr>
          <w:szCs w:val="24"/>
        </w:rPr>
        <w:t>r</w:t>
      </w:r>
      <w:r w:rsidRPr="00643871">
        <w:rPr>
          <w:szCs w:val="24"/>
        </w:rPr>
        <w:t>enginių organizatorius, laikinai atliekantis direktoriaus funkcijas</w:t>
      </w:r>
    </w:p>
    <w:p w:rsidR="00643871" w:rsidRDefault="00643871" w:rsidP="00643871">
      <w:pPr>
        <w:tabs>
          <w:tab w:val="left" w:pos="14656"/>
        </w:tabs>
        <w:jc w:val="center"/>
        <w:rPr>
          <w:szCs w:val="24"/>
        </w:rPr>
      </w:pPr>
    </w:p>
    <w:p w:rsidR="00643871" w:rsidRPr="00E3287E" w:rsidRDefault="00643871" w:rsidP="00643871">
      <w:pPr>
        <w:tabs>
          <w:tab w:val="left" w:pos="284"/>
          <w:tab w:val="left" w:pos="567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2021 </w:t>
      </w:r>
      <w:r w:rsidRPr="00E3287E">
        <w:rPr>
          <w:b/>
          <w:szCs w:val="24"/>
          <w:lang w:eastAsia="lt-LT"/>
        </w:rPr>
        <w:t>metų užduotys</w:t>
      </w:r>
    </w:p>
    <w:p w:rsidR="00643871" w:rsidRPr="008747F0" w:rsidRDefault="00643871" w:rsidP="00643871">
      <w:pPr>
        <w:rPr>
          <w:sz w:val="20"/>
          <w:lang w:eastAsia="lt-LT"/>
        </w:rPr>
      </w:pPr>
      <w:r w:rsidRPr="008747F0">
        <w:rPr>
          <w:sz w:val="20"/>
          <w:lang w:eastAsia="lt-LT"/>
        </w:rPr>
        <w:t>(nustatomos ne mažiau kaip 3 ir ne daugiau kaip 5 užduotys)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7"/>
        <w:gridCol w:w="2719"/>
        <w:gridCol w:w="3289"/>
      </w:tblGrid>
      <w:tr w:rsidR="00643871" w:rsidRPr="00E3287E" w:rsidTr="00EB2B90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871" w:rsidRPr="00E3287E" w:rsidRDefault="00643871" w:rsidP="00EB2B90">
            <w:pPr>
              <w:jc w:val="center"/>
              <w:rPr>
                <w:szCs w:val="24"/>
                <w:lang w:eastAsia="lt-LT"/>
              </w:rPr>
            </w:pPr>
            <w:r w:rsidRPr="00E3287E">
              <w:rPr>
                <w:szCs w:val="24"/>
                <w:lang w:eastAsia="lt-LT"/>
              </w:rPr>
              <w:t>Užduotys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871" w:rsidRPr="00E3287E" w:rsidRDefault="00643871" w:rsidP="00EB2B90">
            <w:pPr>
              <w:jc w:val="center"/>
              <w:rPr>
                <w:szCs w:val="24"/>
                <w:lang w:eastAsia="lt-LT"/>
              </w:rPr>
            </w:pPr>
            <w:r w:rsidRPr="00E3287E">
              <w:rPr>
                <w:szCs w:val="24"/>
                <w:lang w:eastAsia="lt-LT"/>
              </w:rPr>
              <w:t>Siektini rezultatai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871" w:rsidRPr="00E3287E" w:rsidRDefault="00643871" w:rsidP="00EB2B90">
            <w:pPr>
              <w:jc w:val="center"/>
              <w:rPr>
                <w:szCs w:val="24"/>
                <w:lang w:eastAsia="lt-LT"/>
              </w:rPr>
            </w:pPr>
            <w:r w:rsidRPr="00E3287E">
              <w:rPr>
                <w:szCs w:val="24"/>
                <w:lang w:eastAsia="lt-LT"/>
              </w:rPr>
              <w:t>Rezultatų vertinimo rodikliai (kuriais vadovaujantis vertinama, ar nustatytos užduotys įvykdytos)</w:t>
            </w:r>
          </w:p>
        </w:tc>
      </w:tr>
      <w:tr w:rsidR="00643871" w:rsidRPr="00E3287E" w:rsidTr="00EB2B90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71" w:rsidRDefault="00643871" w:rsidP="00643871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Klaipėdos miesto sportininkų apdovanojimo tvarkos tobulinimas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71" w:rsidRDefault="00643871" w:rsidP="00EB2B90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Parengti Klaipėdos miesto sportininkų apdovanojimo tarkos aprašo projektą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71" w:rsidRPr="00795A3D" w:rsidRDefault="00643871" w:rsidP="00EB2B90">
            <w:pPr>
              <w:spacing w:line="256" w:lineRule="auto"/>
              <w:rPr>
                <w:sz w:val="22"/>
                <w:szCs w:val="22"/>
                <w:lang w:val="en-US"/>
              </w:rPr>
            </w:pPr>
            <w:r w:rsidRPr="00795A3D">
              <w:rPr>
                <w:sz w:val="22"/>
                <w:szCs w:val="22"/>
              </w:rPr>
              <w:t>1) Iki 2021 gegužės 31 d. atlikta Klaipėdos miesto sporto bendruomenės apklausa ir gautų duomenų analizė dėl apdovanojimų tvarkos tobulinimo.</w:t>
            </w:r>
          </w:p>
          <w:p w:rsidR="00643871" w:rsidRPr="00795A3D" w:rsidRDefault="00643871" w:rsidP="00EB2B90">
            <w:pPr>
              <w:spacing w:line="256" w:lineRule="auto"/>
              <w:rPr>
                <w:sz w:val="22"/>
                <w:szCs w:val="22"/>
              </w:rPr>
            </w:pPr>
            <w:r w:rsidRPr="00795A3D">
              <w:rPr>
                <w:sz w:val="22"/>
                <w:szCs w:val="22"/>
              </w:rPr>
              <w:t>2) Iki 2021 metų spalio 1d. parengtas ir su Klaipėdos miesto sporto skyriumi suderintas Klaipėdos miesto sportininkų apdovanojimo tvarkos aprašas.</w:t>
            </w:r>
          </w:p>
        </w:tc>
      </w:tr>
      <w:tr w:rsidR="00643871" w:rsidRPr="00E3287E" w:rsidTr="00EB2B90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71" w:rsidRPr="00BC15BD" w:rsidRDefault="00643871" w:rsidP="00EB2B90">
            <w:pPr>
              <w:spacing w:line="252" w:lineRule="auto"/>
              <w:rPr>
                <w:color w:val="0070C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Pr="00BC15BD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BC15BD">
              <w:rPr>
                <w:color w:val="000000" w:themeColor="text1"/>
                <w:sz w:val="22"/>
                <w:szCs w:val="22"/>
                <w:lang w:eastAsia="lt-LT"/>
              </w:rPr>
              <w:t>Užtikrinti kokybišką ir efektyvią įstaigos veiklą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71" w:rsidRPr="00BC15BD" w:rsidRDefault="00643871" w:rsidP="00EB2B90">
            <w:pPr>
              <w:spacing w:line="252" w:lineRule="auto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BC15BD">
              <w:rPr>
                <w:color w:val="000000" w:themeColor="text1"/>
                <w:sz w:val="22"/>
                <w:szCs w:val="22"/>
                <w:lang w:eastAsia="lt-LT"/>
              </w:rPr>
              <w:t>1) Įgyvendinti patvirtintą strateginį veiklos planą ir nustatytus rodiklius;</w:t>
            </w:r>
          </w:p>
          <w:p w:rsidR="00643871" w:rsidRPr="00BC15BD" w:rsidRDefault="00643871" w:rsidP="00EB2B90">
            <w:pPr>
              <w:overflowPunct w:val="0"/>
              <w:autoSpaceDE w:val="0"/>
              <w:autoSpaceDN w:val="0"/>
              <w:spacing w:line="252" w:lineRule="auto"/>
              <w:rPr>
                <w:color w:val="000000" w:themeColor="text1"/>
                <w:sz w:val="22"/>
                <w:szCs w:val="22"/>
              </w:rPr>
            </w:pPr>
            <w:r w:rsidRPr="00BC15BD">
              <w:rPr>
                <w:color w:val="000000" w:themeColor="text1"/>
                <w:sz w:val="22"/>
                <w:szCs w:val="22"/>
              </w:rPr>
              <w:t>2) Įstaigos veiklą organizuoti taip, jog nebūtų nus</w:t>
            </w:r>
            <w:r>
              <w:rPr>
                <w:color w:val="000000" w:themeColor="text1"/>
                <w:sz w:val="22"/>
                <w:szCs w:val="22"/>
              </w:rPr>
              <w:t>tatyta pažeidimų dėl įstaigos</w:t>
            </w:r>
            <w:r w:rsidRPr="00BC15BD">
              <w:rPr>
                <w:color w:val="000000" w:themeColor="text1"/>
                <w:sz w:val="22"/>
                <w:szCs w:val="22"/>
              </w:rPr>
              <w:t xml:space="preserve"> vadovo veiklos;</w:t>
            </w:r>
          </w:p>
          <w:p w:rsidR="00643871" w:rsidRPr="00BC15BD" w:rsidRDefault="00643871" w:rsidP="00EB2B90">
            <w:pPr>
              <w:overflowPunct w:val="0"/>
              <w:autoSpaceDE w:val="0"/>
              <w:autoSpaceDN w:val="0"/>
              <w:spacing w:line="252" w:lineRule="auto"/>
              <w:rPr>
                <w:color w:val="0070C0"/>
                <w:sz w:val="22"/>
                <w:szCs w:val="22"/>
              </w:rPr>
            </w:pPr>
            <w:r w:rsidRPr="00BC15BD">
              <w:rPr>
                <w:color w:val="000000" w:themeColor="text1"/>
                <w:sz w:val="22"/>
                <w:szCs w:val="22"/>
              </w:rPr>
              <w:t xml:space="preserve">3) Gebėti tinkamai naudoti skirtus </w:t>
            </w:r>
            <w:proofErr w:type="spellStart"/>
            <w:r w:rsidRPr="00BC15BD">
              <w:rPr>
                <w:color w:val="000000" w:themeColor="text1"/>
                <w:sz w:val="22"/>
                <w:szCs w:val="22"/>
              </w:rPr>
              <w:t>asignavimus</w:t>
            </w:r>
            <w:proofErr w:type="spellEnd"/>
            <w:r w:rsidRPr="00BC15BD">
              <w:rPr>
                <w:color w:val="000000" w:themeColor="text1"/>
                <w:sz w:val="22"/>
                <w:szCs w:val="22"/>
              </w:rPr>
              <w:t xml:space="preserve">, vadovaujantis teisės aktais, reglamentuojančiais įstaigos finansinę veiklą.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71" w:rsidRPr="00795A3D" w:rsidRDefault="00643871" w:rsidP="00EB2B90">
            <w:pPr>
              <w:spacing w:line="252" w:lineRule="auto"/>
              <w:rPr>
                <w:sz w:val="22"/>
                <w:szCs w:val="22"/>
              </w:rPr>
            </w:pPr>
            <w:r w:rsidRPr="00795A3D">
              <w:rPr>
                <w:sz w:val="22"/>
                <w:szCs w:val="22"/>
              </w:rPr>
              <w:t>1)</w:t>
            </w:r>
            <w:r w:rsidRPr="00795A3D">
              <w:rPr>
                <w:sz w:val="22"/>
                <w:szCs w:val="22"/>
                <w:lang w:eastAsia="lt-LT"/>
              </w:rPr>
              <w:t xml:space="preserve"> </w:t>
            </w:r>
            <w:r w:rsidRPr="00795A3D">
              <w:rPr>
                <w:sz w:val="22"/>
                <w:szCs w:val="22"/>
              </w:rPr>
              <w:t>Pilnai įgyvendintas patvirtintas strateginis veiklos planas ir nustatyti veiklos rodikliai;</w:t>
            </w:r>
          </w:p>
          <w:p w:rsidR="00643871" w:rsidRPr="00795A3D" w:rsidRDefault="00643871" w:rsidP="00EB2B90">
            <w:pPr>
              <w:spacing w:line="252" w:lineRule="auto"/>
              <w:rPr>
                <w:sz w:val="22"/>
                <w:szCs w:val="22"/>
              </w:rPr>
            </w:pPr>
            <w:r w:rsidRPr="00795A3D">
              <w:rPr>
                <w:sz w:val="22"/>
                <w:szCs w:val="22"/>
              </w:rPr>
              <w:t>2) Įstaigoje nenustatyta pažeidimų;</w:t>
            </w:r>
          </w:p>
          <w:p w:rsidR="00643871" w:rsidRDefault="00643871" w:rsidP="00EB2B90">
            <w:pPr>
              <w:spacing w:line="252" w:lineRule="auto"/>
              <w:rPr>
                <w:sz w:val="22"/>
                <w:szCs w:val="22"/>
              </w:rPr>
            </w:pPr>
          </w:p>
          <w:p w:rsidR="00643871" w:rsidRDefault="00643871" w:rsidP="00EB2B90">
            <w:pPr>
              <w:spacing w:line="252" w:lineRule="auto"/>
              <w:rPr>
                <w:sz w:val="22"/>
                <w:szCs w:val="22"/>
              </w:rPr>
            </w:pPr>
          </w:p>
          <w:p w:rsidR="00643871" w:rsidRPr="00795A3D" w:rsidRDefault="00643871" w:rsidP="00EB2B90">
            <w:pPr>
              <w:spacing w:line="252" w:lineRule="auto"/>
              <w:rPr>
                <w:sz w:val="22"/>
                <w:szCs w:val="22"/>
              </w:rPr>
            </w:pPr>
            <w:r w:rsidRPr="00795A3D">
              <w:rPr>
                <w:sz w:val="22"/>
                <w:szCs w:val="22"/>
              </w:rPr>
              <w:t>3) Įstaigoje užtikrintas savalaikis finansinių dokumentų pateikimas, skirti asignavimai naudojami teisės aktų nustatyta tvarka.</w:t>
            </w:r>
          </w:p>
        </w:tc>
      </w:tr>
      <w:tr w:rsidR="00643871" w:rsidRPr="00E3287E" w:rsidTr="00EB2B90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71" w:rsidRPr="00BC15BD" w:rsidRDefault="00643871" w:rsidP="00EB2B90">
            <w:pPr>
              <w:spacing w:line="256" w:lineRule="auto"/>
              <w:rPr>
                <w:sz w:val="22"/>
                <w:szCs w:val="22"/>
              </w:rPr>
            </w:pPr>
            <w:r w:rsidRPr="00BC15BD">
              <w:rPr>
                <w:sz w:val="22"/>
                <w:szCs w:val="22"/>
              </w:rPr>
              <w:t xml:space="preserve">3. </w:t>
            </w:r>
            <w:r w:rsidRPr="00BC15BD">
              <w:rPr>
                <w:sz w:val="22"/>
                <w:szCs w:val="22"/>
                <w:lang w:eastAsia="lt-LT"/>
              </w:rPr>
              <w:t>Tobulinti sportinio ugdymo organizavimo vei</w:t>
            </w:r>
            <w:bookmarkStart w:id="0" w:name="_GoBack"/>
            <w:bookmarkEnd w:id="0"/>
            <w:r w:rsidRPr="00BC15BD">
              <w:rPr>
                <w:sz w:val="22"/>
                <w:szCs w:val="22"/>
                <w:lang w:eastAsia="lt-LT"/>
              </w:rPr>
              <w:t>klą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71" w:rsidRPr="00991CEF" w:rsidRDefault="00643871" w:rsidP="00EB2B90">
            <w:pPr>
              <w:rPr>
                <w:sz w:val="22"/>
                <w:szCs w:val="22"/>
                <w:lang w:eastAsia="lt-LT"/>
              </w:rPr>
            </w:pPr>
            <w:r w:rsidRPr="00991CEF">
              <w:rPr>
                <w:sz w:val="22"/>
                <w:szCs w:val="22"/>
                <w:lang w:eastAsia="lt-LT"/>
              </w:rPr>
              <w:t>1) Atlikti analizę ir parengti sportinio ugdymo organizavimo normatyvų krepšelio principu projektą lengvosios atletikos  sporto šakai.</w:t>
            </w:r>
          </w:p>
          <w:p w:rsidR="00643871" w:rsidRPr="00991CEF" w:rsidRDefault="00643871" w:rsidP="00EB2B90">
            <w:pPr>
              <w:spacing w:line="256" w:lineRule="auto"/>
              <w:rPr>
                <w:sz w:val="22"/>
                <w:szCs w:val="22"/>
              </w:rPr>
            </w:pPr>
            <w:r w:rsidRPr="00991CEF">
              <w:rPr>
                <w:sz w:val="22"/>
                <w:szCs w:val="22"/>
                <w:lang w:eastAsia="lt-LT"/>
              </w:rPr>
              <w:t xml:space="preserve">2) </w:t>
            </w:r>
            <w:r w:rsidRPr="00991CEF">
              <w:rPr>
                <w:sz w:val="22"/>
                <w:szCs w:val="22"/>
              </w:rPr>
              <w:t>Organizuoti</w:t>
            </w:r>
            <w:r w:rsidRPr="00991CEF">
              <w:rPr>
                <w:sz w:val="22"/>
                <w:szCs w:val="22"/>
                <w:lang w:eastAsia="lt-LT"/>
              </w:rPr>
              <w:t xml:space="preserve"> a</w:t>
            </w:r>
            <w:r w:rsidRPr="00991CEF">
              <w:rPr>
                <w:sz w:val="22"/>
                <w:szCs w:val="22"/>
              </w:rPr>
              <w:t>nketinę apklausą dėl teikiamų</w:t>
            </w:r>
            <w:r w:rsidRPr="00991CEF">
              <w:rPr>
                <w:b/>
                <w:bCs/>
                <w:sz w:val="22"/>
                <w:szCs w:val="22"/>
              </w:rPr>
              <w:t xml:space="preserve"> </w:t>
            </w:r>
            <w:r w:rsidRPr="00991CEF">
              <w:rPr>
                <w:sz w:val="22"/>
                <w:szCs w:val="22"/>
              </w:rPr>
              <w:t>paslaugų kokybės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71" w:rsidRPr="00795A3D" w:rsidRDefault="00643871" w:rsidP="00EB2B90">
            <w:pPr>
              <w:rPr>
                <w:sz w:val="22"/>
                <w:szCs w:val="22"/>
                <w:lang w:eastAsia="lt-LT"/>
              </w:rPr>
            </w:pPr>
            <w:r w:rsidRPr="00795A3D">
              <w:rPr>
                <w:sz w:val="22"/>
                <w:szCs w:val="22"/>
                <w:lang w:eastAsia="lt-LT"/>
              </w:rPr>
              <w:t>1) Atlikta analizė ir parengtas sportinio ugdymo organizavimo normatyvų krepšelio principu projektas iki 2021-09-01 lengvosios atletikos sporto šakai bei suderintas su Sporto skyriumi.</w:t>
            </w:r>
          </w:p>
          <w:p w:rsidR="00643871" w:rsidRPr="00795A3D" w:rsidRDefault="00643871" w:rsidP="00EB2B90">
            <w:pPr>
              <w:spacing w:line="256" w:lineRule="auto"/>
              <w:rPr>
                <w:sz w:val="22"/>
                <w:szCs w:val="22"/>
              </w:rPr>
            </w:pPr>
            <w:r w:rsidRPr="00795A3D">
              <w:rPr>
                <w:sz w:val="22"/>
                <w:szCs w:val="22"/>
                <w:lang w:eastAsia="lt-LT"/>
              </w:rPr>
              <w:t>2) Suorganizuota a</w:t>
            </w:r>
            <w:r w:rsidRPr="00795A3D">
              <w:rPr>
                <w:sz w:val="22"/>
                <w:szCs w:val="22"/>
              </w:rPr>
              <w:t>nketinė apklausa dėl teikiamų</w:t>
            </w:r>
            <w:r w:rsidRPr="00795A3D">
              <w:rPr>
                <w:b/>
                <w:bCs/>
                <w:sz w:val="22"/>
                <w:szCs w:val="22"/>
              </w:rPr>
              <w:t xml:space="preserve"> </w:t>
            </w:r>
            <w:r w:rsidRPr="00795A3D">
              <w:rPr>
                <w:sz w:val="22"/>
                <w:szCs w:val="22"/>
              </w:rPr>
              <w:t>paslaugų kokybės ir pateikta rezultatų analizė bei siūlymai Sporto skyriui</w:t>
            </w:r>
            <w:r w:rsidRPr="00795A3D">
              <w:rPr>
                <w:sz w:val="22"/>
                <w:szCs w:val="22"/>
                <w:lang w:eastAsia="lt-LT"/>
              </w:rPr>
              <w:t xml:space="preserve"> iki 2021-10-01.</w:t>
            </w:r>
          </w:p>
        </w:tc>
      </w:tr>
    </w:tbl>
    <w:p w:rsidR="00643871" w:rsidRPr="00E3287E" w:rsidRDefault="00643871" w:rsidP="00643871">
      <w:pPr>
        <w:rPr>
          <w:szCs w:val="24"/>
        </w:rPr>
      </w:pPr>
    </w:p>
    <w:p w:rsidR="00643871" w:rsidRPr="00E3287E" w:rsidRDefault="00643871" w:rsidP="00643871">
      <w:pPr>
        <w:tabs>
          <w:tab w:val="left" w:pos="426"/>
        </w:tabs>
        <w:jc w:val="both"/>
        <w:rPr>
          <w:b/>
          <w:szCs w:val="24"/>
          <w:lang w:eastAsia="lt-LT"/>
        </w:rPr>
      </w:pPr>
      <w:r w:rsidRPr="00E3287E">
        <w:rPr>
          <w:b/>
          <w:szCs w:val="24"/>
          <w:lang w:eastAsia="lt-LT"/>
        </w:rPr>
        <w:tab/>
        <w:t>Rizika, kuriai esant nustatytos užduotys gali būti neįvykdytos</w:t>
      </w:r>
      <w:r w:rsidRPr="00E3287E">
        <w:rPr>
          <w:szCs w:val="24"/>
          <w:lang w:eastAsia="lt-LT"/>
        </w:rPr>
        <w:t xml:space="preserve"> </w:t>
      </w:r>
      <w:r w:rsidRPr="00E3287E">
        <w:rPr>
          <w:b/>
          <w:szCs w:val="24"/>
          <w:lang w:eastAsia="lt-LT"/>
        </w:rPr>
        <w:t>(aplinkybės, kurios gali turėti neigiamos įtakos įvykdyti šias užduotis)</w:t>
      </w:r>
    </w:p>
    <w:p w:rsidR="00643871" w:rsidRPr="008747F0" w:rsidRDefault="00643871" w:rsidP="00643871">
      <w:pPr>
        <w:rPr>
          <w:sz w:val="2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643871" w:rsidRPr="00E3287E" w:rsidTr="00EB2B90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71" w:rsidRPr="00E3287E" w:rsidRDefault="00643871" w:rsidP="00EB2B90">
            <w:pPr>
              <w:jc w:val="both"/>
              <w:rPr>
                <w:szCs w:val="24"/>
                <w:lang w:eastAsia="lt-LT"/>
              </w:rPr>
            </w:pPr>
            <w:r w:rsidRPr="00E3287E">
              <w:rPr>
                <w:szCs w:val="24"/>
                <w:lang w:eastAsia="lt-LT"/>
              </w:rPr>
              <w:t>1.</w:t>
            </w:r>
            <w:r>
              <w:rPr>
                <w:szCs w:val="24"/>
                <w:lang w:eastAsia="lt-LT"/>
              </w:rPr>
              <w:t xml:space="preserve"> Pandemija</w:t>
            </w:r>
          </w:p>
        </w:tc>
      </w:tr>
      <w:tr w:rsidR="00643871" w:rsidRPr="00E3287E" w:rsidTr="00EB2B90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71" w:rsidRPr="00E3287E" w:rsidRDefault="00643871" w:rsidP="00EB2B90">
            <w:pPr>
              <w:jc w:val="both"/>
              <w:rPr>
                <w:szCs w:val="24"/>
                <w:lang w:eastAsia="lt-LT"/>
              </w:rPr>
            </w:pPr>
            <w:r w:rsidRPr="00E3287E">
              <w:rPr>
                <w:szCs w:val="24"/>
                <w:lang w:eastAsia="lt-LT"/>
              </w:rPr>
              <w:t>2.</w:t>
            </w:r>
            <w:r>
              <w:rPr>
                <w:szCs w:val="24"/>
                <w:lang w:eastAsia="lt-LT"/>
              </w:rPr>
              <w:t xml:space="preserve"> Finansavimas</w:t>
            </w:r>
          </w:p>
        </w:tc>
      </w:tr>
    </w:tbl>
    <w:p w:rsidR="00643871" w:rsidRDefault="00643871" w:rsidP="00643871">
      <w:pPr>
        <w:tabs>
          <w:tab w:val="left" w:pos="14656"/>
        </w:tabs>
        <w:jc w:val="center"/>
        <w:rPr>
          <w:szCs w:val="24"/>
        </w:rPr>
      </w:pPr>
    </w:p>
    <w:p w:rsidR="00643871" w:rsidRDefault="00643871" w:rsidP="00643871">
      <w:pPr>
        <w:tabs>
          <w:tab w:val="left" w:pos="14656"/>
        </w:tabs>
        <w:jc w:val="center"/>
        <w:rPr>
          <w:szCs w:val="24"/>
        </w:rPr>
      </w:pPr>
    </w:p>
    <w:p w:rsidR="00476B9B" w:rsidRDefault="00E6329A"/>
    <w:sectPr w:rsidR="00476B9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871"/>
    <w:rsid w:val="00643871"/>
    <w:rsid w:val="006F66A8"/>
    <w:rsid w:val="00E6329A"/>
    <w:rsid w:val="00E9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EFFA2"/>
  <w15:chartTrackingRefBased/>
  <w15:docId w15:val="{B3EB8B21-4B56-42A6-B92F-2A5B476B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438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1357</Words>
  <Characters>774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Želvytė</dc:creator>
  <cp:keywords/>
  <dc:description/>
  <cp:lastModifiedBy>Dalia Želvytė</cp:lastModifiedBy>
  <cp:revision>2</cp:revision>
  <dcterms:created xsi:type="dcterms:W3CDTF">2021-03-19T07:39:00Z</dcterms:created>
  <dcterms:modified xsi:type="dcterms:W3CDTF">2021-03-19T08:08:00Z</dcterms:modified>
</cp:coreProperties>
</file>