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2578C">
        <w:rPr>
          <w:b/>
          <w:bCs/>
          <w:color w:val="000000"/>
          <w:lang w:eastAsia="lt-LT"/>
        </w:rPr>
        <w:t xml:space="preserve">KLAIPĖDOS MIESTO SAVIVALDYBĖS GYVENAMŲJŲ PATALPŲ NUOMOS ADMINISTRAVIMO </w:t>
      </w:r>
      <w:r w:rsidR="00CB5925">
        <w:rPr>
          <w:b/>
          <w:bCs/>
          <w:color w:val="000000"/>
          <w:lang w:eastAsia="lt-LT"/>
        </w:rPr>
        <w:t xml:space="preserve">PASLAUGOS </w:t>
      </w:r>
      <w:r w:rsidR="00A64AD3" w:rsidRPr="006B7DA0">
        <w:rPr>
          <w:b/>
          <w:bCs/>
          <w:color w:val="000000"/>
          <w:lang w:eastAsia="lt-LT"/>
        </w:rPr>
        <w:t>P</w:t>
      </w:r>
      <w:r w:rsidR="00E551C9">
        <w:rPr>
          <w:b/>
          <w:bCs/>
          <w:color w:val="000000"/>
          <w:lang w:eastAsia="lt-LT"/>
        </w:rPr>
        <w:t>R</w:t>
      </w:r>
      <w:r w:rsidR="007B77E5">
        <w:rPr>
          <w:b/>
          <w:bCs/>
          <w:color w:val="000000"/>
          <w:lang w:eastAsia="lt-LT"/>
        </w:rPr>
        <w:t>OGRAMO</w:t>
      </w:r>
      <w:r w:rsidR="00A64AD3" w:rsidRPr="006B7DA0">
        <w:rPr>
          <w:b/>
          <w:bCs/>
          <w:color w:val="000000"/>
          <w:lang w:eastAsia="lt-LT"/>
        </w:rPr>
        <w:t>S DALINIO FINANSAVIMO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B5925" w:rsidRDefault="00446AC7" w:rsidP="00CB5925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551C9">
        <w:t>Lietuvos Respublikos vietos savivaldos įstatymo 6 straipsnio 16 punkt</w:t>
      </w:r>
      <w:r w:rsidR="00B34AF7">
        <w:t xml:space="preserve">u </w:t>
      </w:r>
      <w:r w:rsidR="00E551C9">
        <w:t>ir 16 straipsnio 2 dalies 17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CB5925">
      <w:pPr>
        <w:tabs>
          <w:tab w:val="left" w:pos="912"/>
        </w:tabs>
        <w:ind w:firstLine="709"/>
        <w:jc w:val="both"/>
      </w:pPr>
      <w:r>
        <w:t>1.</w:t>
      </w:r>
      <w:r w:rsidR="00313DC0">
        <w:t> </w:t>
      </w:r>
      <w:r w:rsidR="00CB5925">
        <w:t xml:space="preserve">Patvirtinti </w:t>
      </w:r>
      <w:bookmarkStart w:id="3" w:name="_Hlk65500693"/>
      <w:r w:rsidR="00CB5925" w:rsidRPr="004D3F84">
        <w:rPr>
          <w:color w:val="000000"/>
          <w:shd w:val="clear" w:color="auto" w:fill="FFFFFF"/>
        </w:rPr>
        <w:t>Klaipėdos miesto savivaldybės gyvenamųjų patalpų nuomos administravimo paslaugos</w:t>
      </w:r>
      <w:r w:rsidR="00CB5925">
        <w:t xml:space="preserve"> pr</w:t>
      </w:r>
      <w:r w:rsidR="007B77E5">
        <w:t>ogramo</w:t>
      </w:r>
      <w:r w:rsidR="00CB5925">
        <w:t xml:space="preserve">s dalinio finansavimo tvarkos aprašą </w:t>
      </w:r>
      <w:bookmarkEnd w:id="3"/>
      <w:r w:rsidR="00CB5925">
        <w:t>(pridedama).</w:t>
      </w:r>
    </w:p>
    <w:p w:rsidR="00CB5925" w:rsidRDefault="00EB4B96" w:rsidP="00CB5925">
      <w:pPr>
        <w:ind w:firstLine="709"/>
        <w:jc w:val="both"/>
      </w:pPr>
      <w:r>
        <w:t>2.</w:t>
      </w:r>
      <w:r w:rsidR="00313DC0">
        <w:t> </w:t>
      </w:r>
      <w:r w:rsidR="00CB5925">
        <w:t>Skelbti šį sprendimą Teisės aktų registre ir Klaipėdos miesto savivaldybės interneto svetainėje.</w:t>
      </w:r>
    </w:p>
    <w:p w:rsidR="00EB4B96" w:rsidRPr="008203D0" w:rsidRDefault="00EB4B96" w:rsidP="00EB4B96">
      <w:pPr>
        <w:ind w:left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833B2B" w:rsidTr="005F13F8">
        <w:tc>
          <w:tcPr>
            <w:tcW w:w="6804" w:type="dxa"/>
            <w:shd w:val="clear" w:color="auto" w:fill="auto"/>
          </w:tcPr>
          <w:p w:rsidR="00833B2B" w:rsidRDefault="00833B2B" w:rsidP="005F13F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4" w:type="dxa"/>
            <w:shd w:val="clear" w:color="auto" w:fill="auto"/>
          </w:tcPr>
          <w:p w:rsidR="00833B2B" w:rsidRDefault="00833B2B" w:rsidP="005F13F8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313DC0" w:rsidRDefault="00313DC0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33B2B" w:rsidP="001853D9">
      <w:pPr>
        <w:jc w:val="both"/>
      </w:pPr>
      <w:r>
        <w:t>Socialinio būsto skyriaus vedėja</w:t>
      </w:r>
    </w:p>
    <w:p w:rsidR="001853D9" w:rsidRDefault="001853D9" w:rsidP="001853D9">
      <w:pPr>
        <w:jc w:val="both"/>
      </w:pPr>
    </w:p>
    <w:p w:rsidR="001853D9" w:rsidRDefault="00833B2B" w:rsidP="001853D9">
      <w:pPr>
        <w:jc w:val="both"/>
      </w:pPr>
      <w:r>
        <w:t>Lina Murauskienė</w:t>
      </w:r>
      <w:r w:rsidR="001853D9">
        <w:t xml:space="preserve">, tel. 39 60 </w:t>
      </w:r>
      <w:r>
        <w:t>25</w:t>
      </w:r>
    </w:p>
    <w:p w:rsidR="00DD6F1A" w:rsidRDefault="00833B2B" w:rsidP="001853D9">
      <w:pPr>
        <w:jc w:val="both"/>
      </w:pPr>
      <w:r>
        <w:t>2021-03-</w:t>
      </w:r>
      <w:r w:rsidR="00B34AF7">
        <w:t>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78C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B3F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DC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62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7E5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B2B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8F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4AD3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AF7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925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1C9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B89ED"/>
  <w15:docId w15:val="{C6830D63-263E-4CC2-AB94-4D8F5E5C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2021-03-30T12:45:00Z</dcterms:created>
  <dcterms:modified xsi:type="dcterms:W3CDTF">2021-03-30T12:45:00Z</dcterms:modified>
</cp:coreProperties>
</file>