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136F5B" w:rsidRDefault="003A3546" w:rsidP="003A3546">
      <w:pPr>
        <w:jc w:val="center"/>
        <w:rPr>
          <w:b/>
          <w:sz w:val="28"/>
          <w:szCs w:val="28"/>
        </w:rPr>
      </w:pPr>
      <w:r w:rsidRPr="00136F5B">
        <w:rPr>
          <w:b/>
          <w:sz w:val="28"/>
          <w:szCs w:val="28"/>
        </w:rPr>
        <w:t xml:space="preserve">KLAIPĖDOS MIESTO SAVIVALDYBĖS </w:t>
      </w:r>
      <w:r w:rsidR="0037081C">
        <w:rPr>
          <w:b/>
          <w:sz w:val="28"/>
          <w:szCs w:val="28"/>
        </w:rPr>
        <w:t>TARYBA</w:t>
      </w:r>
    </w:p>
    <w:p w:rsidR="007E7A53" w:rsidRPr="00136F5B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136F5B" w:rsidRDefault="009A0C4C" w:rsidP="007E7A53">
      <w:pPr>
        <w:pStyle w:val="Pagrindinistekstas"/>
        <w:jc w:val="center"/>
        <w:rPr>
          <w:b/>
          <w:szCs w:val="24"/>
        </w:rPr>
      </w:pPr>
      <w:r>
        <w:rPr>
          <w:b/>
          <w:bCs/>
        </w:rPr>
        <w:t xml:space="preserve">KLAIPĖDOS MIESTO BENDRUOMENINIŲ ORGANIZACIJŲ </w:t>
      </w:r>
      <w:r w:rsidRPr="00136F5B">
        <w:rPr>
          <w:b/>
          <w:bCs/>
        </w:rPr>
        <w:t xml:space="preserve"> TARYBOS </w:t>
      </w:r>
      <w:r w:rsidRPr="00136F5B">
        <w:rPr>
          <w:b/>
          <w:szCs w:val="24"/>
        </w:rPr>
        <w:t>POSĖDŽIO PROTOKOLAS</w:t>
      </w:r>
    </w:p>
    <w:p w:rsidR="007810D9" w:rsidRPr="00136F5B" w:rsidRDefault="007810D9" w:rsidP="00F41647">
      <w:pPr>
        <w:rPr>
          <w:szCs w:val="24"/>
        </w:rPr>
      </w:pPr>
    </w:p>
    <w:bookmarkStart w:id="0" w:name="registravimoData"/>
    <w:p w:rsidR="007810D9" w:rsidRPr="00136F5B" w:rsidRDefault="00674147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136F5B"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="007810D9" w:rsidRPr="00136F5B">
        <w:rPr>
          <w:noProof/>
        </w:rPr>
        <w:instrText xml:space="preserve"> FORMTEXT </w:instrText>
      </w:r>
      <w:r w:rsidRPr="00136F5B">
        <w:rPr>
          <w:noProof/>
        </w:rPr>
      </w:r>
      <w:r w:rsidRPr="00136F5B">
        <w:rPr>
          <w:noProof/>
        </w:rPr>
        <w:fldChar w:fldCharType="separate"/>
      </w:r>
      <w:r w:rsidR="007810D9" w:rsidRPr="00136F5B">
        <w:rPr>
          <w:noProof/>
        </w:rPr>
        <w:t>2021-04-16</w:t>
      </w:r>
      <w:r w:rsidRPr="00136F5B">
        <w:rPr>
          <w:noProof/>
        </w:rPr>
        <w:fldChar w:fldCharType="end"/>
      </w:r>
      <w:bookmarkEnd w:id="0"/>
      <w:r w:rsidR="007810D9" w:rsidRPr="00136F5B">
        <w:rPr>
          <w:noProof/>
        </w:rPr>
        <w:t xml:space="preserve"> </w:t>
      </w:r>
      <w:r w:rsidR="007810D9" w:rsidRPr="00136F5B">
        <w:rPr>
          <w:szCs w:val="24"/>
        </w:rPr>
        <w:t xml:space="preserve">Nr. </w:t>
      </w:r>
      <w:bookmarkStart w:id="1" w:name="dokumentoNr"/>
      <w:r w:rsidRPr="00136F5B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7810D9" w:rsidRPr="00136F5B">
        <w:rPr>
          <w:noProof/>
        </w:rPr>
        <w:instrText xml:space="preserve"> FORMTEXT </w:instrText>
      </w:r>
      <w:r w:rsidRPr="00136F5B">
        <w:rPr>
          <w:noProof/>
        </w:rPr>
      </w:r>
      <w:r w:rsidRPr="00136F5B">
        <w:rPr>
          <w:noProof/>
        </w:rPr>
        <w:fldChar w:fldCharType="separate"/>
      </w:r>
      <w:r w:rsidR="007810D9" w:rsidRPr="00136F5B">
        <w:rPr>
          <w:noProof/>
        </w:rPr>
        <w:t>TAR1-91</w:t>
      </w:r>
      <w:r w:rsidRPr="00136F5B">
        <w:rPr>
          <w:noProof/>
        </w:rPr>
        <w:fldChar w:fldCharType="end"/>
      </w:r>
      <w:bookmarkEnd w:id="1"/>
    </w:p>
    <w:p w:rsidR="00E45625" w:rsidRPr="00136F5B" w:rsidRDefault="00E45625" w:rsidP="00E45625">
      <w:pPr>
        <w:pStyle w:val="Pagrindinistekstas"/>
        <w:rPr>
          <w:szCs w:val="24"/>
        </w:rPr>
      </w:pPr>
    </w:p>
    <w:p w:rsidR="006905C2" w:rsidRPr="00136F5B" w:rsidRDefault="00E45625" w:rsidP="001573C4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 xml:space="preserve">Posėdis įvyko </w:t>
      </w:r>
      <w:r w:rsidR="0017329E">
        <w:rPr>
          <w:szCs w:val="24"/>
        </w:rPr>
        <w:t>202</w:t>
      </w:r>
      <w:r w:rsidR="0017329E">
        <w:rPr>
          <w:szCs w:val="24"/>
          <w:lang w:val="en-US"/>
        </w:rPr>
        <w:t>1</w:t>
      </w:r>
      <w:r w:rsidR="0062588C">
        <w:rPr>
          <w:szCs w:val="24"/>
        </w:rPr>
        <w:t xml:space="preserve"> m.</w:t>
      </w:r>
      <w:r w:rsidR="0017329E">
        <w:rPr>
          <w:szCs w:val="24"/>
        </w:rPr>
        <w:t xml:space="preserve"> </w:t>
      </w:r>
      <w:r w:rsidR="006E292D">
        <w:rPr>
          <w:szCs w:val="24"/>
        </w:rPr>
        <w:t>balandžio 9</w:t>
      </w:r>
      <w:r w:rsidR="006905C2" w:rsidRPr="00136F5B">
        <w:rPr>
          <w:szCs w:val="24"/>
        </w:rPr>
        <w:t xml:space="preserve"> d. (</w:t>
      </w:r>
      <w:r w:rsidR="0062588C">
        <w:rPr>
          <w:szCs w:val="24"/>
        </w:rPr>
        <w:t>1</w:t>
      </w:r>
      <w:r w:rsidR="00815B23">
        <w:rPr>
          <w:szCs w:val="24"/>
        </w:rPr>
        <w:t>3</w:t>
      </w:r>
      <w:r w:rsidR="0062588C">
        <w:rPr>
          <w:szCs w:val="24"/>
        </w:rPr>
        <w:t>:00</w:t>
      </w:r>
      <w:r w:rsidR="005C70F9">
        <w:rPr>
          <w:szCs w:val="24"/>
        </w:rPr>
        <w:t xml:space="preserve"> val.</w:t>
      </w:r>
      <w:r w:rsidR="0017329E">
        <w:rPr>
          <w:szCs w:val="24"/>
        </w:rPr>
        <w:t xml:space="preserve">) </w:t>
      </w:r>
      <w:r w:rsidR="0017329E">
        <w:t xml:space="preserve">nuotoliniu būdu per „Microsoft </w:t>
      </w:r>
      <w:proofErr w:type="spellStart"/>
      <w:r w:rsidR="0017329E">
        <w:t>Teams</w:t>
      </w:r>
      <w:proofErr w:type="spellEnd"/>
      <w:r w:rsidR="0017329E">
        <w:t>“ programą.</w:t>
      </w:r>
    </w:p>
    <w:p w:rsidR="00D308CC" w:rsidRPr="00136F5B" w:rsidRDefault="00E45625" w:rsidP="001573C4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>Posėdžio pirmininkas</w:t>
      </w:r>
      <w:r w:rsidR="00E257DA">
        <w:rPr>
          <w:szCs w:val="24"/>
        </w:rPr>
        <w:t>:</w:t>
      </w:r>
      <w:r w:rsidR="00E3686A">
        <w:t xml:space="preserve"> </w:t>
      </w:r>
      <w:r w:rsidR="001F7B79">
        <w:t>Andrius Petraitis</w:t>
      </w:r>
      <w:r w:rsidR="0017329E">
        <w:t>.</w:t>
      </w:r>
    </w:p>
    <w:p w:rsidR="0069533D" w:rsidRPr="00136F5B" w:rsidRDefault="00E45625" w:rsidP="001573C4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>Posėdžio sekretorius</w:t>
      </w:r>
      <w:r w:rsidR="00E257DA">
        <w:rPr>
          <w:szCs w:val="24"/>
        </w:rPr>
        <w:t>:</w:t>
      </w:r>
      <w:r w:rsidR="005C70F9">
        <w:rPr>
          <w:szCs w:val="24"/>
        </w:rPr>
        <w:t xml:space="preserve"> </w:t>
      </w:r>
      <w:r w:rsidR="005F11A2">
        <w:rPr>
          <w:szCs w:val="24"/>
        </w:rPr>
        <w:t>Renata Razgienė</w:t>
      </w:r>
      <w:r w:rsidR="00E75E10">
        <w:rPr>
          <w:szCs w:val="24"/>
        </w:rPr>
        <w:t>.</w:t>
      </w:r>
    </w:p>
    <w:p w:rsidR="00537EEE" w:rsidRDefault="00E45625" w:rsidP="001573C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36F5B">
        <w:rPr>
          <w:szCs w:val="24"/>
        </w:rPr>
        <w:t xml:space="preserve">Dalyvavo: </w:t>
      </w:r>
      <w:r w:rsidR="00301A34">
        <w:rPr>
          <w:szCs w:val="24"/>
        </w:rPr>
        <w:t>Milda Enciutė</w:t>
      </w:r>
      <w:r w:rsidR="00D308CC" w:rsidRPr="00537EEE">
        <w:rPr>
          <w:szCs w:val="24"/>
        </w:rPr>
        <w:t xml:space="preserve">, </w:t>
      </w:r>
      <w:r w:rsidR="009A0C4C" w:rsidRPr="00537EEE">
        <w:rPr>
          <w:szCs w:val="24"/>
        </w:rPr>
        <w:t>Romualdas I</w:t>
      </w:r>
      <w:r w:rsidR="00D308CC" w:rsidRPr="00537EEE">
        <w:rPr>
          <w:szCs w:val="24"/>
        </w:rPr>
        <w:t>dzelevičius,</w:t>
      </w:r>
      <w:r w:rsidR="009A0C4C" w:rsidRPr="00537EEE">
        <w:rPr>
          <w:szCs w:val="24"/>
        </w:rPr>
        <w:t xml:space="preserve"> </w:t>
      </w:r>
      <w:r w:rsidR="00537EEE" w:rsidRPr="00537EEE">
        <w:rPr>
          <w:szCs w:val="24"/>
        </w:rPr>
        <w:t xml:space="preserve">Regina Baguckienė, </w:t>
      </w:r>
      <w:r w:rsidR="00D308CC" w:rsidRPr="00537EEE">
        <w:rPr>
          <w:szCs w:val="24"/>
        </w:rPr>
        <w:t>Audronė Zalumskienė</w:t>
      </w:r>
      <w:r w:rsidR="00301A34">
        <w:rPr>
          <w:szCs w:val="24"/>
        </w:rPr>
        <w:t xml:space="preserve">, </w:t>
      </w:r>
      <w:r w:rsidR="00301A34" w:rsidRPr="00435B56">
        <w:rPr>
          <w:szCs w:val="24"/>
        </w:rPr>
        <w:t>Renaldas Kulikauskas</w:t>
      </w:r>
      <w:r w:rsidR="0017329E">
        <w:rPr>
          <w:szCs w:val="24"/>
        </w:rPr>
        <w:t>.</w:t>
      </w:r>
    </w:p>
    <w:p w:rsidR="00301A34" w:rsidRDefault="00301A34" w:rsidP="001573C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Default="00E45625" w:rsidP="001573C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36F5B">
        <w:rPr>
          <w:szCs w:val="24"/>
        </w:rPr>
        <w:t>DARBOTVARKĖ:</w:t>
      </w:r>
    </w:p>
    <w:p w:rsidR="001879EF" w:rsidRDefault="001879EF" w:rsidP="001573C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9A4465" w:rsidRPr="009A4465" w:rsidRDefault="009A4465" w:rsidP="001573C4">
      <w:pPr>
        <w:shd w:val="clear" w:color="auto" w:fill="FFFFFF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szCs w:val="24"/>
          <w:lang w:val="en-US"/>
        </w:rPr>
        <w:t>1.</w:t>
      </w:r>
      <w:r w:rsidRPr="009A4465">
        <w:rPr>
          <w:color w:val="212121"/>
          <w:szCs w:val="24"/>
        </w:rPr>
        <w:t xml:space="preserve"> Dėl bendruomeninių organizacijų dalyvaujančių </w:t>
      </w:r>
      <w:r w:rsidRPr="009A4465">
        <w:rPr>
          <w:color w:val="000000"/>
          <w:szCs w:val="24"/>
        </w:rPr>
        <w:t>respublikiniame</w:t>
      </w:r>
      <w:r w:rsidRPr="009A4465">
        <w:rPr>
          <w:color w:val="212121"/>
          <w:szCs w:val="24"/>
        </w:rPr>
        <w:t> konkurse apdovanojimų;</w:t>
      </w:r>
    </w:p>
    <w:p w:rsidR="009A4465" w:rsidRPr="009A4465" w:rsidRDefault="009A4465" w:rsidP="001573C4">
      <w:pPr>
        <w:shd w:val="clear" w:color="auto" w:fill="FFFFFF"/>
        <w:jc w:val="both"/>
        <w:rPr>
          <w:rFonts w:ascii="Calibri" w:hAnsi="Calibri" w:cs="Calibri"/>
          <w:color w:val="212121"/>
          <w:sz w:val="22"/>
          <w:szCs w:val="22"/>
        </w:rPr>
      </w:pPr>
      <w:r w:rsidRPr="009A4465">
        <w:rPr>
          <w:color w:val="212121"/>
          <w:szCs w:val="24"/>
        </w:rPr>
        <w:t>2.Dėl 2021 m. SADM apraše „Stiprinti bendruomeninę veiklą savivaldybėse“ numatytų funkcijų (aprašas pridedamas):</w:t>
      </w:r>
    </w:p>
    <w:p w:rsidR="009A4465" w:rsidRPr="009A4465" w:rsidRDefault="009A4465" w:rsidP="001573C4">
      <w:pPr>
        <w:shd w:val="clear" w:color="auto" w:fill="FFFFFF"/>
        <w:jc w:val="both"/>
        <w:rPr>
          <w:rFonts w:ascii="Calibri" w:hAnsi="Calibri" w:cs="Calibri"/>
          <w:color w:val="212121"/>
          <w:sz w:val="22"/>
          <w:szCs w:val="22"/>
        </w:rPr>
      </w:pPr>
      <w:r w:rsidRPr="009A4465">
        <w:rPr>
          <w:color w:val="212121"/>
          <w:szCs w:val="24"/>
        </w:rPr>
        <w:t>2.1. Dėl Vertinimo komisijos narių skaičius nustatymo;</w:t>
      </w:r>
    </w:p>
    <w:p w:rsidR="009A4465" w:rsidRPr="009A4465" w:rsidRDefault="009A4465" w:rsidP="001573C4">
      <w:pPr>
        <w:shd w:val="clear" w:color="auto" w:fill="FFFFFF"/>
        <w:jc w:val="both"/>
        <w:rPr>
          <w:rFonts w:ascii="Calibri" w:hAnsi="Calibri" w:cs="Calibri"/>
          <w:color w:val="212121"/>
          <w:sz w:val="22"/>
          <w:szCs w:val="22"/>
        </w:rPr>
      </w:pPr>
      <w:r w:rsidRPr="009A4465">
        <w:rPr>
          <w:color w:val="212121"/>
          <w:szCs w:val="24"/>
          <w:lang w:val="en-US"/>
        </w:rPr>
        <w:t>2.2. D</w:t>
      </w:r>
      <w:proofErr w:type="spellStart"/>
      <w:r w:rsidRPr="009A4465">
        <w:rPr>
          <w:color w:val="212121"/>
          <w:szCs w:val="24"/>
        </w:rPr>
        <w:t>ėl</w:t>
      </w:r>
      <w:proofErr w:type="spellEnd"/>
      <w:r w:rsidRPr="009A4465">
        <w:rPr>
          <w:color w:val="212121"/>
          <w:szCs w:val="24"/>
        </w:rPr>
        <w:t xml:space="preserve"> bendruomeninių organizacijų atstovų delegavimo į Vertinimo komisiją;</w:t>
      </w:r>
    </w:p>
    <w:p w:rsidR="009A4465" w:rsidRPr="009A4465" w:rsidRDefault="009A4465" w:rsidP="001573C4">
      <w:pPr>
        <w:shd w:val="clear" w:color="auto" w:fill="FFFFFF"/>
        <w:jc w:val="both"/>
        <w:rPr>
          <w:rFonts w:ascii="Calibri" w:hAnsi="Calibri" w:cs="Calibri"/>
          <w:color w:val="212121"/>
          <w:sz w:val="22"/>
          <w:szCs w:val="22"/>
        </w:rPr>
      </w:pPr>
      <w:r w:rsidRPr="009A4465">
        <w:rPr>
          <w:color w:val="212121"/>
          <w:szCs w:val="24"/>
          <w:lang w:val="en-US"/>
        </w:rPr>
        <w:t>2.3. D</w:t>
      </w:r>
      <w:r w:rsidRPr="009A4465">
        <w:rPr>
          <w:color w:val="212121"/>
          <w:szCs w:val="24"/>
        </w:rPr>
        <w:t>ė kiekvienoje teritorijoje didžiausios ir mažiausios vienam projektui galimos skirti valstybės biudžeto lėšų sumos nustatymo;</w:t>
      </w:r>
    </w:p>
    <w:p w:rsidR="009A4465" w:rsidRPr="009A4465" w:rsidRDefault="009A4465" w:rsidP="001573C4">
      <w:pPr>
        <w:shd w:val="clear" w:color="auto" w:fill="FFFFFF"/>
        <w:jc w:val="both"/>
        <w:rPr>
          <w:rFonts w:ascii="Calibri" w:hAnsi="Calibri" w:cs="Calibri"/>
          <w:color w:val="212121"/>
          <w:sz w:val="22"/>
          <w:szCs w:val="22"/>
        </w:rPr>
      </w:pPr>
      <w:r w:rsidRPr="009A4465">
        <w:rPr>
          <w:color w:val="212121"/>
          <w:szCs w:val="24"/>
          <w:lang w:val="en-US"/>
        </w:rPr>
        <w:t xml:space="preserve">3. </w:t>
      </w:r>
      <w:proofErr w:type="spellStart"/>
      <w:r w:rsidRPr="009A4465">
        <w:rPr>
          <w:color w:val="212121"/>
          <w:szCs w:val="24"/>
          <w:lang w:val="en-US"/>
        </w:rPr>
        <w:t>Kiti</w:t>
      </w:r>
      <w:proofErr w:type="spellEnd"/>
      <w:r w:rsidRPr="009A4465">
        <w:rPr>
          <w:color w:val="212121"/>
          <w:szCs w:val="24"/>
          <w:lang w:val="en-US"/>
        </w:rPr>
        <w:t xml:space="preserve"> </w:t>
      </w:r>
      <w:proofErr w:type="spellStart"/>
      <w:r w:rsidRPr="009A4465">
        <w:rPr>
          <w:color w:val="212121"/>
          <w:szCs w:val="24"/>
          <w:lang w:val="en-US"/>
        </w:rPr>
        <w:t>klausimai</w:t>
      </w:r>
      <w:proofErr w:type="spellEnd"/>
      <w:r w:rsidRPr="009A4465">
        <w:rPr>
          <w:color w:val="212121"/>
          <w:szCs w:val="24"/>
          <w:lang w:val="en-US"/>
        </w:rPr>
        <w:t>.</w:t>
      </w:r>
    </w:p>
    <w:p w:rsidR="009A4465" w:rsidRDefault="009A4465" w:rsidP="001573C4">
      <w:pPr>
        <w:pStyle w:val="gmail-msolistparagraph"/>
        <w:spacing w:before="0" w:beforeAutospacing="0" w:after="0" w:afterAutospacing="0"/>
        <w:ind w:firstLine="142"/>
        <w:jc w:val="both"/>
      </w:pPr>
    </w:p>
    <w:p w:rsidR="00815B23" w:rsidRDefault="009D4637" w:rsidP="001573C4">
      <w:pPr>
        <w:pStyle w:val="gmail-msolistparagraph"/>
        <w:spacing w:before="0" w:beforeAutospacing="0" w:after="0" w:afterAutospacing="0"/>
        <w:ind w:firstLine="142"/>
        <w:jc w:val="both"/>
        <w:rPr>
          <w:color w:val="000000"/>
        </w:rPr>
      </w:pPr>
      <w:r>
        <w:tab/>
      </w:r>
      <w:r w:rsidR="001879EF">
        <w:t>A</w:t>
      </w:r>
      <w:r w:rsidR="00C8536B">
        <w:t xml:space="preserve">. </w:t>
      </w:r>
      <w:r w:rsidR="001879EF">
        <w:t>Petraitis pranešė, kad t</w:t>
      </w:r>
      <w:r w:rsidR="001879EF" w:rsidRPr="00637BE1">
        <w:rPr>
          <w:color w:val="000000"/>
        </w:rPr>
        <w:t xml:space="preserve">arybos posėdyje </w:t>
      </w:r>
      <w:r w:rsidR="001879EF">
        <w:rPr>
          <w:color w:val="000000"/>
        </w:rPr>
        <w:t xml:space="preserve">dalyvauja </w:t>
      </w:r>
      <w:r w:rsidR="009A4465">
        <w:rPr>
          <w:color w:val="000000"/>
        </w:rPr>
        <w:t>dauguma</w:t>
      </w:r>
      <w:r w:rsidR="001879EF">
        <w:rPr>
          <w:color w:val="000000"/>
        </w:rPr>
        <w:t xml:space="preserve"> </w:t>
      </w:r>
      <w:r w:rsidR="00C8536B">
        <w:rPr>
          <w:color w:val="000000"/>
        </w:rPr>
        <w:t>Bendruomeninių</w:t>
      </w:r>
      <w:r w:rsidR="001879EF" w:rsidRPr="00637BE1">
        <w:rPr>
          <w:color w:val="000000"/>
        </w:rPr>
        <w:t xml:space="preserve"> organiza</w:t>
      </w:r>
      <w:r w:rsidR="00C8536B">
        <w:rPr>
          <w:color w:val="000000"/>
        </w:rPr>
        <w:t>cijų tarybos (toliau –</w:t>
      </w:r>
      <w:r w:rsidR="001B6C11">
        <w:rPr>
          <w:color w:val="000000"/>
        </w:rPr>
        <w:t xml:space="preserve"> </w:t>
      </w:r>
      <w:r w:rsidR="00C8536B">
        <w:rPr>
          <w:color w:val="000000"/>
        </w:rPr>
        <w:t>BOT) nari</w:t>
      </w:r>
      <w:r w:rsidR="009A4465">
        <w:rPr>
          <w:color w:val="000000"/>
        </w:rPr>
        <w:t>ų, kvorumas yra</w:t>
      </w:r>
      <w:r w:rsidR="001879EF" w:rsidRPr="00637BE1">
        <w:rPr>
          <w:color w:val="000000"/>
        </w:rPr>
        <w:t xml:space="preserve"> </w:t>
      </w:r>
      <w:r w:rsidR="001879EF">
        <w:rPr>
          <w:color w:val="000000"/>
        </w:rPr>
        <w:t>ir</w:t>
      </w:r>
      <w:r w:rsidR="001879EF" w:rsidRPr="00637BE1">
        <w:rPr>
          <w:color w:val="000000"/>
        </w:rPr>
        <w:t xml:space="preserve"> tarybos posėdis laikomas teisėtu</w:t>
      </w:r>
      <w:r w:rsidR="00C8536B">
        <w:rPr>
          <w:color w:val="000000"/>
        </w:rPr>
        <w:t>,</w:t>
      </w:r>
      <w:r w:rsidR="001879EF">
        <w:rPr>
          <w:color w:val="000000"/>
        </w:rPr>
        <w:t xml:space="preserve"> pristatė darbotvarkės klausimus.</w:t>
      </w:r>
      <w:r w:rsidR="00C8536B">
        <w:rPr>
          <w:color w:val="000000"/>
        </w:rPr>
        <w:t xml:space="preserve"> Darbotvarkės klausimams vienbalsiai pritarta.</w:t>
      </w:r>
    </w:p>
    <w:p w:rsidR="00D31F09" w:rsidRPr="00D31F09" w:rsidRDefault="00C8536B" w:rsidP="001573C4">
      <w:pPr>
        <w:pStyle w:val="gmail-msolistparagraph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ab/>
      </w:r>
    </w:p>
    <w:p w:rsidR="009A4465" w:rsidRDefault="009D4637" w:rsidP="001573C4">
      <w:pPr>
        <w:shd w:val="clear" w:color="auto" w:fill="FFFFFF"/>
        <w:ind w:firstLine="142"/>
        <w:jc w:val="both"/>
        <w:rPr>
          <w:color w:val="212121"/>
          <w:szCs w:val="24"/>
        </w:rPr>
      </w:pPr>
      <w:r>
        <w:rPr>
          <w:color w:val="000000"/>
        </w:rPr>
        <w:tab/>
      </w:r>
      <w:r w:rsidR="009A4465" w:rsidRPr="009A4465">
        <w:rPr>
          <w:color w:val="000000"/>
        </w:rPr>
        <w:t>1.</w:t>
      </w:r>
      <w:r w:rsidR="009A4465">
        <w:rPr>
          <w:color w:val="000000"/>
        </w:rPr>
        <w:t xml:space="preserve"> </w:t>
      </w:r>
      <w:r w:rsidR="00C769FF" w:rsidRPr="009A4465">
        <w:rPr>
          <w:color w:val="000000"/>
        </w:rPr>
        <w:t xml:space="preserve">SVARSTYTA. </w:t>
      </w:r>
      <w:r w:rsidR="009A4465" w:rsidRPr="009A4465">
        <w:rPr>
          <w:color w:val="212121"/>
          <w:szCs w:val="24"/>
        </w:rPr>
        <w:t>Dėl bendruomeninių organizacijų dalyvaujančių </w:t>
      </w:r>
      <w:r w:rsidR="009A4465" w:rsidRPr="009A4465">
        <w:rPr>
          <w:color w:val="000000"/>
          <w:szCs w:val="24"/>
        </w:rPr>
        <w:t>respublikiniame</w:t>
      </w:r>
      <w:r w:rsidR="009A4465" w:rsidRPr="009A4465">
        <w:rPr>
          <w:color w:val="212121"/>
          <w:szCs w:val="24"/>
        </w:rPr>
        <w:t> konkurse apdovanojimų</w:t>
      </w:r>
      <w:r w:rsidR="009A4465">
        <w:rPr>
          <w:color w:val="212121"/>
          <w:szCs w:val="24"/>
        </w:rPr>
        <w:t>.</w:t>
      </w:r>
    </w:p>
    <w:p w:rsidR="009A4465" w:rsidRDefault="00E66897" w:rsidP="001573C4">
      <w:pPr>
        <w:shd w:val="clear" w:color="auto" w:fill="FFFFFF"/>
        <w:ind w:firstLine="142"/>
        <w:jc w:val="both"/>
      </w:pPr>
      <w:r>
        <w:t>A. Petraitis informavo, kad pasiūlymų iš bendruomeninių organizacijų nebuvo gauta, Paupių bendruomenė pereitais metais dalyvavusi ir laimėjusi nominaciją paraiškos konkursui nebeteikė</w:t>
      </w:r>
      <w:r w:rsidR="00D319EB">
        <w:t xml:space="preserve">, </w:t>
      </w:r>
      <w:r>
        <w:t>kadangi daugiau paraiškų nesulaukta</w:t>
      </w:r>
      <w:r w:rsidR="00134EC1">
        <w:t>,</w:t>
      </w:r>
      <w:r>
        <w:t xml:space="preserve"> siūloma šio klausimo nesvarstyti.</w:t>
      </w:r>
    </w:p>
    <w:p w:rsidR="00135CE3" w:rsidRDefault="009D4637" w:rsidP="001573C4">
      <w:pPr>
        <w:ind w:firstLine="142"/>
        <w:jc w:val="both"/>
        <w:rPr>
          <w:lang w:val="en-US"/>
        </w:rPr>
      </w:pPr>
      <w:r>
        <w:tab/>
      </w:r>
      <w:r w:rsidR="00AE3B0B" w:rsidRPr="009A4465">
        <w:t xml:space="preserve">NUTARTA. </w:t>
      </w:r>
      <w:r w:rsidR="00E66897">
        <w:rPr>
          <w:lang w:val="en-US"/>
        </w:rPr>
        <w:t xml:space="preserve">1. </w:t>
      </w:r>
      <w:proofErr w:type="spellStart"/>
      <w:r w:rsidR="00E66897">
        <w:rPr>
          <w:lang w:val="en-US"/>
        </w:rPr>
        <w:t>Raginti</w:t>
      </w:r>
      <w:proofErr w:type="spellEnd"/>
      <w:r w:rsidR="00E66897">
        <w:rPr>
          <w:lang w:val="en-US"/>
        </w:rPr>
        <w:t xml:space="preserve"> </w:t>
      </w:r>
      <w:proofErr w:type="spellStart"/>
      <w:r w:rsidR="00E66897">
        <w:rPr>
          <w:lang w:val="en-US"/>
        </w:rPr>
        <w:t>bendruomenines</w:t>
      </w:r>
      <w:proofErr w:type="spellEnd"/>
      <w:r w:rsidR="00E66897">
        <w:rPr>
          <w:lang w:val="en-US"/>
        </w:rPr>
        <w:t xml:space="preserve"> </w:t>
      </w:r>
      <w:proofErr w:type="spellStart"/>
      <w:r w:rsidR="00E66897">
        <w:rPr>
          <w:lang w:val="en-US"/>
        </w:rPr>
        <w:t>org</w:t>
      </w:r>
      <w:r w:rsidR="00134EC1">
        <w:rPr>
          <w:lang w:val="en-US"/>
        </w:rPr>
        <w:t>anizacijas</w:t>
      </w:r>
      <w:proofErr w:type="spellEnd"/>
      <w:r w:rsidR="00134EC1">
        <w:rPr>
          <w:lang w:val="en-US"/>
        </w:rPr>
        <w:t xml:space="preserve"> </w:t>
      </w:r>
      <w:proofErr w:type="spellStart"/>
      <w:r w:rsidR="00134EC1">
        <w:rPr>
          <w:lang w:val="en-US"/>
        </w:rPr>
        <w:t>aktyviau</w:t>
      </w:r>
      <w:proofErr w:type="spellEnd"/>
      <w:r w:rsidR="00134EC1">
        <w:rPr>
          <w:lang w:val="en-US"/>
        </w:rPr>
        <w:t xml:space="preserve"> </w:t>
      </w:r>
      <w:proofErr w:type="spellStart"/>
      <w:r w:rsidR="00134EC1">
        <w:rPr>
          <w:lang w:val="en-US"/>
        </w:rPr>
        <w:t>įsitraukti</w:t>
      </w:r>
      <w:proofErr w:type="spellEnd"/>
      <w:r w:rsidR="00134EC1">
        <w:rPr>
          <w:lang w:val="en-US"/>
        </w:rPr>
        <w:t xml:space="preserve"> ir</w:t>
      </w:r>
      <w:r w:rsidR="00E66897">
        <w:rPr>
          <w:lang w:val="en-US"/>
        </w:rPr>
        <w:t xml:space="preserve"> </w:t>
      </w:r>
      <w:proofErr w:type="spellStart"/>
      <w:r w:rsidR="00E66897">
        <w:rPr>
          <w:lang w:val="en-US"/>
        </w:rPr>
        <w:t>dalyvauti</w:t>
      </w:r>
      <w:proofErr w:type="spellEnd"/>
      <w:r w:rsidR="00E66897">
        <w:rPr>
          <w:lang w:val="en-US"/>
        </w:rPr>
        <w:t xml:space="preserve"> </w:t>
      </w:r>
      <w:proofErr w:type="spellStart"/>
      <w:r w:rsidR="00E66897">
        <w:rPr>
          <w:lang w:val="en-US"/>
        </w:rPr>
        <w:t>organizuojamame</w:t>
      </w:r>
      <w:proofErr w:type="spellEnd"/>
      <w:r w:rsidR="00E66897">
        <w:rPr>
          <w:lang w:val="en-US"/>
        </w:rPr>
        <w:t xml:space="preserve"> </w:t>
      </w:r>
      <w:proofErr w:type="spellStart"/>
      <w:r w:rsidR="00E66897">
        <w:rPr>
          <w:lang w:val="en-US"/>
        </w:rPr>
        <w:t>respublikiniame</w:t>
      </w:r>
      <w:proofErr w:type="spellEnd"/>
      <w:r w:rsidR="00E66897">
        <w:rPr>
          <w:lang w:val="en-US"/>
        </w:rPr>
        <w:t xml:space="preserve"> </w:t>
      </w:r>
      <w:proofErr w:type="spellStart"/>
      <w:r w:rsidR="00E66897">
        <w:rPr>
          <w:lang w:val="en-US"/>
        </w:rPr>
        <w:t>konkurse</w:t>
      </w:r>
      <w:proofErr w:type="spellEnd"/>
      <w:r w:rsidR="00E66897" w:rsidRPr="00E66897">
        <w:rPr>
          <w:lang w:val="en-US"/>
        </w:rPr>
        <w:t xml:space="preserve"> </w:t>
      </w:r>
      <w:proofErr w:type="spellStart"/>
      <w:r w:rsidR="00E66897">
        <w:rPr>
          <w:lang w:val="en-US"/>
        </w:rPr>
        <w:t>kitiems</w:t>
      </w:r>
      <w:proofErr w:type="spellEnd"/>
      <w:r w:rsidR="00E66897">
        <w:rPr>
          <w:lang w:val="en-US"/>
        </w:rPr>
        <w:t xml:space="preserve"> </w:t>
      </w:r>
      <w:proofErr w:type="spellStart"/>
      <w:r w:rsidR="00E66897">
        <w:rPr>
          <w:lang w:val="en-US"/>
        </w:rPr>
        <w:t>metams</w:t>
      </w:r>
      <w:proofErr w:type="spellEnd"/>
      <w:r w:rsidR="00E66897">
        <w:rPr>
          <w:lang w:val="en-US"/>
        </w:rPr>
        <w:t>.</w:t>
      </w:r>
    </w:p>
    <w:p w:rsidR="001F3CCF" w:rsidRDefault="00E66897" w:rsidP="001573C4">
      <w:pPr>
        <w:shd w:val="clear" w:color="auto" w:fill="FFFFFF"/>
        <w:jc w:val="both"/>
        <w:rPr>
          <w:color w:val="212121"/>
          <w:szCs w:val="24"/>
        </w:rPr>
      </w:pPr>
      <w:r>
        <w:rPr>
          <w:lang w:val="en-US"/>
        </w:rPr>
        <w:tab/>
      </w:r>
      <w:r w:rsidR="00E6758D">
        <w:rPr>
          <w:lang w:val="en-US"/>
        </w:rPr>
        <w:t xml:space="preserve">2. </w:t>
      </w:r>
      <w:r w:rsidR="00605BA2" w:rsidRPr="00CC42A8">
        <w:rPr>
          <w:szCs w:val="24"/>
        </w:rPr>
        <w:t>Siūlyti savivaldyb</w:t>
      </w:r>
      <w:r w:rsidR="00605BA2">
        <w:rPr>
          <w:szCs w:val="24"/>
        </w:rPr>
        <w:t xml:space="preserve">ės administracijai </w:t>
      </w:r>
      <w:r w:rsidR="00605BA2" w:rsidRPr="00CC42A8">
        <w:rPr>
          <w:szCs w:val="24"/>
        </w:rPr>
        <w:t>atlik</w:t>
      </w:r>
      <w:r w:rsidR="00605BA2">
        <w:rPr>
          <w:szCs w:val="24"/>
        </w:rPr>
        <w:t xml:space="preserve">us </w:t>
      </w:r>
      <w:r w:rsidR="00605BA2" w:rsidRPr="00CC42A8">
        <w:rPr>
          <w:szCs w:val="24"/>
        </w:rPr>
        <w:t>bendruomeniškumo vertinimo indeksą</w:t>
      </w:r>
      <w:r w:rsidR="00605BA2">
        <w:rPr>
          <w:szCs w:val="24"/>
        </w:rPr>
        <w:t>, taip pat dalyvauti respublikiniame konkurse.</w:t>
      </w:r>
    </w:p>
    <w:p w:rsidR="0089222E" w:rsidRDefault="00E95E2A" w:rsidP="001573C4">
      <w:pPr>
        <w:shd w:val="clear" w:color="auto" w:fill="FFFFFF"/>
        <w:jc w:val="both"/>
        <w:rPr>
          <w:color w:val="212121"/>
          <w:szCs w:val="24"/>
        </w:rPr>
      </w:pPr>
      <w:r>
        <w:rPr>
          <w:color w:val="212121"/>
          <w:szCs w:val="24"/>
        </w:rPr>
        <w:tab/>
      </w:r>
      <w:r w:rsidR="008D2EEC" w:rsidRPr="009A4465">
        <w:rPr>
          <w:color w:val="212121"/>
          <w:szCs w:val="24"/>
        </w:rPr>
        <w:t>2.</w:t>
      </w:r>
      <w:r w:rsidR="001F3CCF" w:rsidRPr="001F3CCF">
        <w:rPr>
          <w:color w:val="000000"/>
        </w:rPr>
        <w:t xml:space="preserve"> </w:t>
      </w:r>
      <w:r w:rsidR="001F3CCF" w:rsidRPr="009A4465">
        <w:rPr>
          <w:color w:val="000000"/>
        </w:rPr>
        <w:t xml:space="preserve">SVARSTYTA. </w:t>
      </w:r>
      <w:r w:rsidR="008D2EEC" w:rsidRPr="009A4465">
        <w:rPr>
          <w:color w:val="212121"/>
          <w:szCs w:val="24"/>
        </w:rPr>
        <w:t>Dėl 2021 m. SADM apraše „Stiprinti bendruomeninę veiklą savivaldybėse“ numatytų funkcijų</w:t>
      </w:r>
      <w:r w:rsidR="001F3CCF">
        <w:rPr>
          <w:color w:val="212121"/>
          <w:szCs w:val="24"/>
        </w:rPr>
        <w:t>:</w:t>
      </w:r>
      <w:r w:rsidR="0089222E" w:rsidRPr="0089222E">
        <w:rPr>
          <w:color w:val="212121"/>
          <w:szCs w:val="24"/>
        </w:rPr>
        <w:t xml:space="preserve"> </w:t>
      </w:r>
    </w:p>
    <w:p w:rsidR="0089222E" w:rsidRPr="009A4465" w:rsidRDefault="00E95E2A" w:rsidP="001573C4">
      <w:pPr>
        <w:shd w:val="clear" w:color="auto" w:fill="FFFFFF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szCs w:val="24"/>
        </w:rPr>
        <w:tab/>
      </w:r>
      <w:r w:rsidR="0089222E" w:rsidRPr="009A4465">
        <w:rPr>
          <w:color w:val="212121"/>
          <w:szCs w:val="24"/>
        </w:rPr>
        <w:t>2.1. Dėl Vertinimo komisijos narių skaičius nustatymo;</w:t>
      </w:r>
    </w:p>
    <w:p w:rsidR="0089222E" w:rsidRPr="009A4465" w:rsidRDefault="00E95E2A" w:rsidP="001573C4">
      <w:pPr>
        <w:shd w:val="clear" w:color="auto" w:fill="FFFFFF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szCs w:val="24"/>
          <w:lang w:val="en-US"/>
        </w:rPr>
        <w:tab/>
      </w:r>
      <w:r w:rsidR="0089222E" w:rsidRPr="009A4465">
        <w:rPr>
          <w:color w:val="212121"/>
          <w:szCs w:val="24"/>
          <w:lang w:val="en-US"/>
        </w:rPr>
        <w:t>2.2. D</w:t>
      </w:r>
      <w:proofErr w:type="spellStart"/>
      <w:r w:rsidR="0089222E" w:rsidRPr="009A4465">
        <w:rPr>
          <w:color w:val="212121"/>
          <w:szCs w:val="24"/>
        </w:rPr>
        <w:t>ėl</w:t>
      </w:r>
      <w:proofErr w:type="spellEnd"/>
      <w:r w:rsidR="0089222E" w:rsidRPr="009A4465">
        <w:rPr>
          <w:color w:val="212121"/>
          <w:szCs w:val="24"/>
        </w:rPr>
        <w:t xml:space="preserve"> bendruomeninių organizacijų atstovų delegavimo į Vertinimo komisiją;</w:t>
      </w:r>
    </w:p>
    <w:p w:rsidR="0089222E" w:rsidRDefault="00E95E2A" w:rsidP="001573C4">
      <w:pPr>
        <w:shd w:val="clear" w:color="auto" w:fill="FFFFFF"/>
        <w:jc w:val="both"/>
        <w:rPr>
          <w:color w:val="212121"/>
          <w:szCs w:val="24"/>
        </w:rPr>
      </w:pPr>
      <w:r>
        <w:rPr>
          <w:color w:val="212121"/>
          <w:szCs w:val="24"/>
          <w:lang w:val="en-US"/>
        </w:rPr>
        <w:tab/>
      </w:r>
      <w:r w:rsidR="0089222E" w:rsidRPr="009A4465">
        <w:rPr>
          <w:color w:val="212121"/>
          <w:szCs w:val="24"/>
          <w:lang w:val="en-US"/>
        </w:rPr>
        <w:t>2.3. D</w:t>
      </w:r>
      <w:r w:rsidR="0089222E" w:rsidRPr="009A4465">
        <w:rPr>
          <w:color w:val="212121"/>
          <w:szCs w:val="24"/>
        </w:rPr>
        <w:t>ė kiekvienoje teritorijoje didžiausios ir mažiausios vienam projektui galimos skirti valstybės biudžeto lėšų sumos nustatymo</w:t>
      </w:r>
      <w:r w:rsidR="0089222E">
        <w:rPr>
          <w:color w:val="212121"/>
          <w:szCs w:val="24"/>
        </w:rPr>
        <w:t>.</w:t>
      </w:r>
    </w:p>
    <w:p w:rsidR="0089222E" w:rsidRDefault="0089222E" w:rsidP="001573C4">
      <w:pPr>
        <w:shd w:val="clear" w:color="auto" w:fill="FFFFFF"/>
        <w:jc w:val="both"/>
        <w:rPr>
          <w:color w:val="212121"/>
          <w:szCs w:val="24"/>
          <w:lang w:val="en-US"/>
        </w:rPr>
      </w:pPr>
      <w:r>
        <w:rPr>
          <w:color w:val="212121"/>
          <w:szCs w:val="24"/>
        </w:rPr>
        <w:tab/>
        <w:t xml:space="preserve">R. Razgienė informavo, kad SADM paskelbus </w:t>
      </w:r>
      <w:r w:rsidRPr="009A4465">
        <w:rPr>
          <w:color w:val="212121"/>
          <w:szCs w:val="24"/>
        </w:rPr>
        <w:t>apraš</w:t>
      </w:r>
      <w:r>
        <w:rPr>
          <w:color w:val="212121"/>
          <w:szCs w:val="24"/>
        </w:rPr>
        <w:t>ą dėl priemonės</w:t>
      </w:r>
      <w:r w:rsidRPr="009A4465">
        <w:rPr>
          <w:color w:val="212121"/>
          <w:szCs w:val="24"/>
        </w:rPr>
        <w:t xml:space="preserve"> </w:t>
      </w:r>
      <w:r>
        <w:rPr>
          <w:color w:val="212121"/>
          <w:szCs w:val="24"/>
        </w:rPr>
        <w:t>„</w:t>
      </w:r>
      <w:r w:rsidRPr="009A4465">
        <w:rPr>
          <w:color w:val="212121"/>
          <w:szCs w:val="24"/>
        </w:rPr>
        <w:t>Stiprinti bendruomeninę veiklą savivaldybėse“</w:t>
      </w:r>
      <w:r>
        <w:rPr>
          <w:color w:val="212121"/>
          <w:szCs w:val="24"/>
        </w:rPr>
        <w:t xml:space="preserve"> ir jį išnagrinėjus, buvo suformuluoti klausimai </w:t>
      </w:r>
      <w:r w:rsidR="008935E9">
        <w:rPr>
          <w:color w:val="212121"/>
          <w:szCs w:val="24"/>
        </w:rPr>
        <w:t xml:space="preserve">šiai </w:t>
      </w:r>
      <w:r>
        <w:rPr>
          <w:color w:val="212121"/>
          <w:szCs w:val="24"/>
        </w:rPr>
        <w:t xml:space="preserve">BO tarybai dėl </w:t>
      </w:r>
      <w:r w:rsidR="00642F5F">
        <w:rPr>
          <w:color w:val="212121"/>
          <w:szCs w:val="24"/>
        </w:rPr>
        <w:t>apraše numatomų funkcijų įgyvendinimo, tačiau vėliau buvo gautas</w:t>
      </w:r>
      <w:r w:rsidR="008935E9">
        <w:rPr>
          <w:color w:val="212121"/>
          <w:szCs w:val="24"/>
        </w:rPr>
        <w:t xml:space="preserve"> LR Socialinės apsaugos ir darbo ministerijos raštas apie tai, kad </w:t>
      </w:r>
      <w:r w:rsidR="00642F5F">
        <w:rPr>
          <w:color w:val="212121"/>
          <w:szCs w:val="24"/>
        </w:rPr>
        <w:t xml:space="preserve"> </w:t>
      </w:r>
      <w:r w:rsidR="009152F3">
        <w:rPr>
          <w:color w:val="212121"/>
          <w:szCs w:val="24"/>
        </w:rPr>
        <w:t xml:space="preserve">Klaipėdos m. savivaldybė yra įtraukta į sąrašą savivaldybių, kuriose planuojamas įgyvendinti priemonės </w:t>
      </w:r>
      <w:r w:rsidR="009152F3">
        <w:rPr>
          <w:color w:val="212121"/>
          <w:szCs w:val="24"/>
          <w:lang w:val="en-US"/>
        </w:rPr>
        <w:t>1.1.4.</w:t>
      </w:r>
      <w:r w:rsidR="009152F3">
        <w:rPr>
          <w:color w:val="212121"/>
          <w:szCs w:val="24"/>
          <w:vertAlign w:val="superscript"/>
          <w:lang w:val="en-US"/>
        </w:rPr>
        <w:t>1</w:t>
      </w:r>
      <w:r w:rsidR="009152F3">
        <w:rPr>
          <w:color w:val="212121"/>
          <w:szCs w:val="24"/>
          <w:lang w:val="en-US"/>
        </w:rPr>
        <w:t xml:space="preserve"> </w:t>
      </w:r>
      <w:proofErr w:type="spellStart"/>
      <w:r w:rsidR="009152F3">
        <w:rPr>
          <w:color w:val="212121"/>
          <w:szCs w:val="24"/>
          <w:lang w:val="en-US"/>
        </w:rPr>
        <w:t>bandomasis</w:t>
      </w:r>
      <w:proofErr w:type="spellEnd"/>
      <w:r w:rsidR="009152F3">
        <w:rPr>
          <w:color w:val="212121"/>
          <w:szCs w:val="24"/>
          <w:lang w:val="en-US"/>
        </w:rPr>
        <w:t xml:space="preserve"> </w:t>
      </w:r>
      <w:proofErr w:type="spellStart"/>
      <w:r w:rsidR="009152F3">
        <w:rPr>
          <w:color w:val="212121"/>
          <w:szCs w:val="24"/>
          <w:lang w:val="en-US"/>
        </w:rPr>
        <w:t>modelis</w:t>
      </w:r>
      <w:proofErr w:type="spellEnd"/>
      <w:r w:rsidR="009152F3">
        <w:rPr>
          <w:color w:val="212121"/>
          <w:szCs w:val="24"/>
          <w:lang w:val="en-US"/>
        </w:rPr>
        <w:t xml:space="preserve">. </w:t>
      </w:r>
      <w:proofErr w:type="spellStart"/>
      <w:r w:rsidR="009152F3">
        <w:rPr>
          <w:color w:val="212121"/>
          <w:szCs w:val="24"/>
          <w:lang w:val="en-US"/>
        </w:rPr>
        <w:t>Sukontaktavus</w:t>
      </w:r>
      <w:proofErr w:type="spellEnd"/>
      <w:r w:rsidR="009152F3">
        <w:rPr>
          <w:color w:val="212121"/>
          <w:szCs w:val="24"/>
          <w:lang w:val="en-US"/>
        </w:rPr>
        <w:t xml:space="preserve"> </w:t>
      </w:r>
      <w:proofErr w:type="spellStart"/>
      <w:r w:rsidR="009152F3">
        <w:rPr>
          <w:color w:val="212121"/>
          <w:szCs w:val="24"/>
          <w:lang w:val="en-US"/>
        </w:rPr>
        <w:t>su</w:t>
      </w:r>
      <w:proofErr w:type="spellEnd"/>
      <w:r w:rsidR="009152F3">
        <w:rPr>
          <w:color w:val="212121"/>
          <w:szCs w:val="24"/>
          <w:lang w:val="en-US"/>
        </w:rPr>
        <w:t xml:space="preserve"> </w:t>
      </w:r>
      <w:proofErr w:type="spellStart"/>
      <w:r w:rsidR="009152F3">
        <w:rPr>
          <w:color w:val="212121"/>
          <w:szCs w:val="24"/>
          <w:lang w:val="en-US"/>
        </w:rPr>
        <w:t>Socialinės</w:t>
      </w:r>
      <w:proofErr w:type="spellEnd"/>
      <w:r w:rsidR="009152F3">
        <w:rPr>
          <w:color w:val="212121"/>
          <w:szCs w:val="24"/>
          <w:lang w:val="en-US"/>
        </w:rPr>
        <w:t xml:space="preserve"> </w:t>
      </w:r>
      <w:proofErr w:type="spellStart"/>
      <w:r w:rsidR="009152F3">
        <w:rPr>
          <w:color w:val="212121"/>
          <w:szCs w:val="24"/>
          <w:lang w:val="en-US"/>
        </w:rPr>
        <w:t>apsaugos</w:t>
      </w:r>
      <w:proofErr w:type="spellEnd"/>
      <w:r w:rsidR="009152F3">
        <w:rPr>
          <w:color w:val="212121"/>
          <w:szCs w:val="24"/>
          <w:lang w:val="en-US"/>
        </w:rPr>
        <w:t xml:space="preserve"> ir </w:t>
      </w:r>
      <w:proofErr w:type="spellStart"/>
      <w:r w:rsidR="009152F3">
        <w:rPr>
          <w:color w:val="212121"/>
          <w:szCs w:val="24"/>
          <w:lang w:val="en-US"/>
        </w:rPr>
        <w:t>darbo</w:t>
      </w:r>
      <w:proofErr w:type="spellEnd"/>
      <w:r w:rsidR="009152F3">
        <w:rPr>
          <w:color w:val="212121"/>
          <w:szCs w:val="24"/>
          <w:lang w:val="en-US"/>
        </w:rPr>
        <w:t xml:space="preserve"> </w:t>
      </w:r>
      <w:proofErr w:type="spellStart"/>
      <w:r w:rsidR="009152F3">
        <w:rPr>
          <w:color w:val="212121"/>
          <w:szCs w:val="24"/>
          <w:lang w:val="en-US"/>
        </w:rPr>
        <w:t>ministerija</w:t>
      </w:r>
      <w:proofErr w:type="spellEnd"/>
      <w:r w:rsidR="009152F3">
        <w:rPr>
          <w:color w:val="212121"/>
          <w:szCs w:val="24"/>
          <w:lang w:val="en-US"/>
        </w:rPr>
        <w:t xml:space="preserve"> </w:t>
      </w:r>
      <w:proofErr w:type="spellStart"/>
      <w:r w:rsidR="009152F3">
        <w:rPr>
          <w:color w:val="212121"/>
          <w:szCs w:val="24"/>
          <w:lang w:val="en-US"/>
        </w:rPr>
        <w:t>buvo</w:t>
      </w:r>
      <w:proofErr w:type="spellEnd"/>
      <w:r w:rsidR="009152F3">
        <w:rPr>
          <w:color w:val="212121"/>
          <w:szCs w:val="24"/>
          <w:lang w:val="en-US"/>
        </w:rPr>
        <w:t xml:space="preserve"> </w:t>
      </w:r>
      <w:proofErr w:type="spellStart"/>
      <w:r w:rsidR="009152F3">
        <w:rPr>
          <w:color w:val="212121"/>
          <w:szCs w:val="24"/>
          <w:lang w:val="en-US"/>
        </w:rPr>
        <w:t>gauta</w:t>
      </w:r>
      <w:proofErr w:type="spellEnd"/>
      <w:r w:rsidR="009152F3">
        <w:rPr>
          <w:color w:val="212121"/>
          <w:szCs w:val="24"/>
          <w:lang w:val="en-US"/>
        </w:rPr>
        <w:t xml:space="preserve"> </w:t>
      </w:r>
      <w:proofErr w:type="spellStart"/>
      <w:r w:rsidR="009152F3">
        <w:rPr>
          <w:color w:val="212121"/>
          <w:szCs w:val="24"/>
          <w:lang w:val="en-US"/>
        </w:rPr>
        <w:t>informacija</w:t>
      </w:r>
      <w:proofErr w:type="spellEnd"/>
      <w:r w:rsidR="009152F3">
        <w:rPr>
          <w:color w:val="212121"/>
          <w:szCs w:val="24"/>
          <w:lang w:val="en-US"/>
        </w:rPr>
        <w:t xml:space="preserve">, </w:t>
      </w:r>
      <w:proofErr w:type="spellStart"/>
      <w:r w:rsidR="00A90616">
        <w:rPr>
          <w:color w:val="212121"/>
          <w:szCs w:val="24"/>
          <w:lang w:val="en-US"/>
        </w:rPr>
        <w:t>k</w:t>
      </w:r>
      <w:r w:rsidR="009152F3">
        <w:rPr>
          <w:color w:val="212121"/>
          <w:szCs w:val="24"/>
          <w:lang w:val="en-US"/>
        </w:rPr>
        <w:t>adangi</w:t>
      </w:r>
      <w:proofErr w:type="spellEnd"/>
      <w:r w:rsidR="009152F3">
        <w:rPr>
          <w:color w:val="212121"/>
          <w:szCs w:val="24"/>
          <w:lang w:val="en-US"/>
        </w:rPr>
        <w:t xml:space="preserve"> Klaipėdos m. </w:t>
      </w:r>
      <w:proofErr w:type="spellStart"/>
      <w:r w:rsidR="009152F3">
        <w:rPr>
          <w:color w:val="212121"/>
          <w:szCs w:val="24"/>
          <w:lang w:val="en-US"/>
        </w:rPr>
        <w:t>savivaldybė</w:t>
      </w:r>
      <w:proofErr w:type="spellEnd"/>
      <w:r w:rsidR="009152F3">
        <w:rPr>
          <w:color w:val="212121"/>
          <w:szCs w:val="24"/>
          <w:lang w:val="en-US"/>
        </w:rPr>
        <w:t xml:space="preserve"> </w:t>
      </w:r>
      <w:proofErr w:type="spellStart"/>
      <w:r w:rsidR="009152F3">
        <w:rPr>
          <w:color w:val="212121"/>
          <w:szCs w:val="24"/>
          <w:lang w:val="en-US"/>
        </w:rPr>
        <w:t>yra</w:t>
      </w:r>
      <w:proofErr w:type="spellEnd"/>
      <w:r w:rsidR="009152F3">
        <w:rPr>
          <w:color w:val="212121"/>
          <w:szCs w:val="24"/>
          <w:lang w:val="en-US"/>
        </w:rPr>
        <w:t xml:space="preserve"> </w:t>
      </w:r>
      <w:proofErr w:type="spellStart"/>
      <w:r w:rsidR="009152F3">
        <w:rPr>
          <w:color w:val="212121"/>
          <w:szCs w:val="24"/>
          <w:lang w:val="en-US"/>
        </w:rPr>
        <w:t>įtraukta</w:t>
      </w:r>
      <w:proofErr w:type="spellEnd"/>
      <w:r w:rsidR="009152F3">
        <w:rPr>
          <w:color w:val="212121"/>
          <w:szCs w:val="24"/>
          <w:lang w:val="en-US"/>
        </w:rPr>
        <w:t xml:space="preserve"> į </w:t>
      </w:r>
      <w:proofErr w:type="spellStart"/>
      <w:r w:rsidR="009152F3">
        <w:rPr>
          <w:color w:val="212121"/>
          <w:szCs w:val="24"/>
          <w:lang w:val="en-US"/>
        </w:rPr>
        <w:t>bandomąjį</w:t>
      </w:r>
      <w:proofErr w:type="spellEnd"/>
      <w:r w:rsidR="009152F3">
        <w:rPr>
          <w:color w:val="212121"/>
          <w:szCs w:val="24"/>
          <w:lang w:val="en-US"/>
        </w:rPr>
        <w:t xml:space="preserve"> </w:t>
      </w:r>
      <w:proofErr w:type="spellStart"/>
      <w:r w:rsidR="009152F3">
        <w:rPr>
          <w:color w:val="212121"/>
          <w:szCs w:val="24"/>
          <w:lang w:val="en-US"/>
        </w:rPr>
        <w:t>modelį</w:t>
      </w:r>
      <w:proofErr w:type="spellEnd"/>
      <w:r w:rsidR="009152F3">
        <w:rPr>
          <w:color w:val="212121"/>
          <w:szCs w:val="24"/>
          <w:lang w:val="en-US"/>
        </w:rPr>
        <w:t xml:space="preserve">, </w:t>
      </w:r>
      <w:proofErr w:type="spellStart"/>
      <w:r w:rsidR="009152F3">
        <w:rPr>
          <w:color w:val="212121"/>
          <w:szCs w:val="24"/>
          <w:lang w:val="en-US"/>
        </w:rPr>
        <w:t>todėl</w:t>
      </w:r>
      <w:proofErr w:type="spellEnd"/>
      <w:r w:rsidR="009152F3">
        <w:rPr>
          <w:color w:val="212121"/>
          <w:szCs w:val="24"/>
          <w:lang w:val="en-US"/>
        </w:rPr>
        <w:t xml:space="preserve"> </w:t>
      </w:r>
      <w:proofErr w:type="spellStart"/>
      <w:r w:rsidR="009152F3">
        <w:rPr>
          <w:color w:val="212121"/>
          <w:szCs w:val="24"/>
          <w:lang w:val="en-US"/>
        </w:rPr>
        <w:t>paskelbtas</w:t>
      </w:r>
      <w:proofErr w:type="spellEnd"/>
      <w:r w:rsidR="009152F3">
        <w:rPr>
          <w:color w:val="212121"/>
          <w:szCs w:val="24"/>
          <w:lang w:val="en-US"/>
        </w:rPr>
        <w:t xml:space="preserve"> 2021 met</w:t>
      </w:r>
      <w:r w:rsidR="009152F3">
        <w:rPr>
          <w:color w:val="212121"/>
          <w:szCs w:val="24"/>
        </w:rPr>
        <w:t xml:space="preserve">ų </w:t>
      </w:r>
      <w:r w:rsidR="009152F3">
        <w:rPr>
          <w:color w:val="212121"/>
          <w:szCs w:val="24"/>
          <w:lang w:val="en-US"/>
        </w:rPr>
        <w:t xml:space="preserve">SADM </w:t>
      </w:r>
      <w:proofErr w:type="spellStart"/>
      <w:r w:rsidR="009152F3">
        <w:rPr>
          <w:color w:val="212121"/>
          <w:szCs w:val="24"/>
          <w:lang w:val="en-US"/>
        </w:rPr>
        <w:t>aprašas</w:t>
      </w:r>
      <w:proofErr w:type="spellEnd"/>
      <w:r w:rsidR="009152F3">
        <w:rPr>
          <w:color w:val="212121"/>
          <w:szCs w:val="24"/>
          <w:lang w:val="en-US"/>
        </w:rPr>
        <w:t xml:space="preserve">, </w:t>
      </w:r>
      <w:proofErr w:type="spellStart"/>
      <w:r w:rsidR="00A90616">
        <w:rPr>
          <w:color w:val="212121"/>
          <w:szCs w:val="24"/>
          <w:lang w:val="en-US"/>
        </w:rPr>
        <w:t>ministerijos</w:t>
      </w:r>
      <w:proofErr w:type="spellEnd"/>
      <w:r w:rsidR="00A90616">
        <w:rPr>
          <w:color w:val="212121"/>
          <w:szCs w:val="24"/>
          <w:lang w:val="en-US"/>
        </w:rPr>
        <w:t xml:space="preserve"> </w:t>
      </w:r>
      <w:proofErr w:type="spellStart"/>
      <w:r w:rsidR="009152F3">
        <w:rPr>
          <w:color w:val="212121"/>
          <w:szCs w:val="24"/>
          <w:lang w:val="en-US"/>
        </w:rPr>
        <w:t>sąraše</w:t>
      </w:r>
      <w:proofErr w:type="spellEnd"/>
      <w:r w:rsidR="009152F3">
        <w:rPr>
          <w:color w:val="212121"/>
          <w:szCs w:val="24"/>
          <w:lang w:val="en-US"/>
        </w:rPr>
        <w:t xml:space="preserve"> </w:t>
      </w:r>
      <w:proofErr w:type="spellStart"/>
      <w:r w:rsidR="00A90616">
        <w:rPr>
          <w:color w:val="212121"/>
          <w:szCs w:val="24"/>
          <w:lang w:val="en-US"/>
        </w:rPr>
        <w:t>esa</w:t>
      </w:r>
      <w:r w:rsidR="009152F3">
        <w:rPr>
          <w:color w:val="212121"/>
          <w:szCs w:val="24"/>
          <w:lang w:val="en-US"/>
        </w:rPr>
        <w:t>nčioms</w:t>
      </w:r>
      <w:proofErr w:type="spellEnd"/>
      <w:r w:rsidR="009152F3">
        <w:rPr>
          <w:color w:val="212121"/>
          <w:szCs w:val="24"/>
          <w:lang w:val="en-US"/>
        </w:rPr>
        <w:t xml:space="preserve"> </w:t>
      </w:r>
      <w:proofErr w:type="spellStart"/>
      <w:r w:rsidR="009152F3">
        <w:rPr>
          <w:color w:val="212121"/>
          <w:szCs w:val="24"/>
          <w:lang w:val="en-US"/>
        </w:rPr>
        <w:t>savivaldybėms</w:t>
      </w:r>
      <w:proofErr w:type="spellEnd"/>
      <w:r w:rsidR="009152F3">
        <w:rPr>
          <w:color w:val="212121"/>
          <w:szCs w:val="24"/>
          <w:lang w:val="en-US"/>
        </w:rPr>
        <w:t xml:space="preserve"> </w:t>
      </w:r>
      <w:proofErr w:type="spellStart"/>
      <w:r w:rsidR="009152F3">
        <w:rPr>
          <w:color w:val="212121"/>
          <w:szCs w:val="24"/>
          <w:lang w:val="en-US"/>
        </w:rPr>
        <w:t>negalioja</w:t>
      </w:r>
      <w:proofErr w:type="spellEnd"/>
      <w:r w:rsidR="00A90616">
        <w:rPr>
          <w:color w:val="212121"/>
          <w:szCs w:val="24"/>
          <w:lang w:val="en-US"/>
        </w:rPr>
        <w:t xml:space="preserve"> ir </w:t>
      </w:r>
      <w:proofErr w:type="spellStart"/>
      <w:r w:rsidR="00A90616">
        <w:rPr>
          <w:color w:val="212121"/>
          <w:szCs w:val="24"/>
          <w:lang w:val="en-US"/>
        </w:rPr>
        <w:t>darbotvarkėje</w:t>
      </w:r>
      <w:proofErr w:type="spellEnd"/>
      <w:r w:rsidR="00A90616">
        <w:rPr>
          <w:color w:val="212121"/>
          <w:szCs w:val="24"/>
          <w:lang w:val="en-US"/>
        </w:rPr>
        <w:t xml:space="preserve"> </w:t>
      </w:r>
      <w:proofErr w:type="spellStart"/>
      <w:r w:rsidR="00A90616">
        <w:rPr>
          <w:color w:val="212121"/>
          <w:szCs w:val="24"/>
          <w:lang w:val="en-US"/>
        </w:rPr>
        <w:t>pateikti</w:t>
      </w:r>
      <w:proofErr w:type="spellEnd"/>
      <w:r w:rsidR="00A90616">
        <w:rPr>
          <w:color w:val="212121"/>
          <w:szCs w:val="24"/>
          <w:lang w:val="en-US"/>
        </w:rPr>
        <w:t xml:space="preserve"> </w:t>
      </w:r>
      <w:proofErr w:type="spellStart"/>
      <w:r w:rsidR="00A90616">
        <w:rPr>
          <w:color w:val="212121"/>
          <w:szCs w:val="24"/>
          <w:lang w:val="en-US"/>
        </w:rPr>
        <w:t>visi</w:t>
      </w:r>
      <w:proofErr w:type="spellEnd"/>
      <w:r w:rsidR="00A90616">
        <w:rPr>
          <w:color w:val="212121"/>
          <w:szCs w:val="24"/>
          <w:lang w:val="en-US"/>
        </w:rPr>
        <w:t xml:space="preserve"> </w:t>
      </w:r>
      <w:proofErr w:type="spellStart"/>
      <w:r w:rsidR="00A90616">
        <w:rPr>
          <w:color w:val="212121"/>
          <w:szCs w:val="24"/>
          <w:lang w:val="en-US"/>
        </w:rPr>
        <w:t>klasimai</w:t>
      </w:r>
      <w:proofErr w:type="spellEnd"/>
      <w:r w:rsidR="00A90616">
        <w:rPr>
          <w:color w:val="212121"/>
          <w:szCs w:val="24"/>
          <w:lang w:val="en-US"/>
        </w:rPr>
        <w:t xml:space="preserve"> </w:t>
      </w:r>
      <w:proofErr w:type="spellStart"/>
      <w:r w:rsidR="00A90616">
        <w:rPr>
          <w:color w:val="212121"/>
          <w:szCs w:val="24"/>
          <w:lang w:val="en-US"/>
        </w:rPr>
        <w:t>svarstymui</w:t>
      </w:r>
      <w:proofErr w:type="spellEnd"/>
      <w:r w:rsidR="00A90616">
        <w:rPr>
          <w:color w:val="212121"/>
          <w:szCs w:val="24"/>
          <w:lang w:val="en-US"/>
        </w:rPr>
        <w:t xml:space="preserve"> </w:t>
      </w:r>
      <w:r w:rsidR="00A90616">
        <w:rPr>
          <w:color w:val="212121"/>
          <w:szCs w:val="24"/>
        </w:rPr>
        <w:t>d</w:t>
      </w:r>
      <w:r w:rsidR="00A90616" w:rsidRPr="009A4465">
        <w:rPr>
          <w:color w:val="212121"/>
          <w:szCs w:val="24"/>
        </w:rPr>
        <w:t>ėl 2021 m. SADM apraše „Stiprinti bendruomeninę veiklą savivaldybėse“ numatytų funkcijų</w:t>
      </w:r>
      <w:r w:rsidR="00A90616">
        <w:rPr>
          <w:color w:val="212121"/>
          <w:szCs w:val="24"/>
        </w:rPr>
        <w:t xml:space="preserve"> netenka prasmės. Apie tolimesnius veiksmus</w:t>
      </w:r>
      <w:r w:rsidR="00134EC1">
        <w:rPr>
          <w:color w:val="212121"/>
          <w:szCs w:val="24"/>
        </w:rPr>
        <w:t>,</w:t>
      </w:r>
      <w:r w:rsidR="00A90616">
        <w:rPr>
          <w:color w:val="212121"/>
          <w:szCs w:val="24"/>
        </w:rPr>
        <w:t xml:space="preserve"> dėl priemonės įgyvendinimo Ministerija informuos papildomai.</w:t>
      </w:r>
    </w:p>
    <w:p w:rsidR="009031CD" w:rsidRDefault="009D4637" w:rsidP="00134EC1">
      <w:pPr>
        <w:shd w:val="clear" w:color="auto" w:fill="FFFFFF"/>
        <w:ind w:firstLine="142"/>
        <w:jc w:val="both"/>
        <w:rPr>
          <w:color w:val="212121"/>
          <w:szCs w:val="24"/>
        </w:rPr>
      </w:pPr>
      <w:r>
        <w:rPr>
          <w:color w:val="212121"/>
          <w:szCs w:val="24"/>
          <w:lang w:val="en-US"/>
        </w:rPr>
        <w:lastRenderedPageBreak/>
        <w:tab/>
      </w:r>
      <w:r w:rsidR="00A90616">
        <w:rPr>
          <w:color w:val="212121"/>
          <w:szCs w:val="24"/>
          <w:lang w:val="en-US"/>
        </w:rPr>
        <w:t xml:space="preserve">NUTARTA. </w:t>
      </w:r>
      <w:r w:rsidR="009031CD">
        <w:rPr>
          <w:color w:val="212121"/>
          <w:szCs w:val="24"/>
        </w:rPr>
        <w:t>Informacija išklausyta. Kada bus SADM ministerijos sprendimas dėl priemonės finansavimo</w:t>
      </w:r>
      <w:r w:rsidR="001E1CEC">
        <w:rPr>
          <w:color w:val="212121"/>
          <w:szCs w:val="24"/>
        </w:rPr>
        <w:t xml:space="preserve">, bei </w:t>
      </w:r>
      <w:r w:rsidR="009031CD">
        <w:rPr>
          <w:color w:val="212121"/>
          <w:szCs w:val="24"/>
        </w:rPr>
        <w:t xml:space="preserve"> bus reik</w:t>
      </w:r>
      <w:r w:rsidR="001E1CEC">
        <w:rPr>
          <w:color w:val="212121"/>
          <w:szCs w:val="24"/>
        </w:rPr>
        <w:t>ali</w:t>
      </w:r>
      <w:r w:rsidR="009031CD">
        <w:rPr>
          <w:color w:val="212121"/>
          <w:szCs w:val="24"/>
        </w:rPr>
        <w:t>ngas BOT atitinkam</w:t>
      </w:r>
      <w:r w:rsidR="001E1CEC">
        <w:rPr>
          <w:color w:val="212121"/>
          <w:szCs w:val="24"/>
        </w:rPr>
        <w:t>as</w:t>
      </w:r>
      <w:r w:rsidR="009031CD">
        <w:rPr>
          <w:color w:val="212121"/>
          <w:szCs w:val="24"/>
        </w:rPr>
        <w:t xml:space="preserve"> sprendim</w:t>
      </w:r>
      <w:r w:rsidR="001E1CEC">
        <w:rPr>
          <w:color w:val="212121"/>
          <w:szCs w:val="24"/>
        </w:rPr>
        <w:t>as</w:t>
      </w:r>
      <w:r w:rsidR="009031CD">
        <w:rPr>
          <w:color w:val="212121"/>
          <w:szCs w:val="24"/>
        </w:rPr>
        <w:t>, organizuoti BOT posėdį.</w:t>
      </w:r>
    </w:p>
    <w:p w:rsidR="00B454B0" w:rsidRPr="00A0704F" w:rsidRDefault="007E6CBF" w:rsidP="00911F06">
      <w:pPr>
        <w:pStyle w:val="Sraopastraipa"/>
        <w:ind w:left="0"/>
        <w:jc w:val="both"/>
        <w:rPr>
          <w:color w:val="212121"/>
          <w:szCs w:val="24"/>
        </w:rPr>
      </w:pPr>
      <w:r>
        <w:rPr>
          <w:color w:val="212121"/>
          <w:szCs w:val="24"/>
        </w:rPr>
        <w:tab/>
      </w:r>
      <w:r w:rsidR="00B454B0" w:rsidRPr="00A0704F">
        <w:rPr>
          <w:color w:val="212121"/>
          <w:szCs w:val="24"/>
        </w:rPr>
        <w:t xml:space="preserve">Kiti klausimai. </w:t>
      </w:r>
      <w:r w:rsidR="00911F06">
        <w:rPr>
          <w:color w:val="212121"/>
          <w:szCs w:val="24"/>
          <w:lang w:val="en-US"/>
        </w:rPr>
        <w:t xml:space="preserve">1. </w:t>
      </w:r>
      <w:r w:rsidR="00911F06" w:rsidRPr="00863C26">
        <w:rPr>
          <w:color w:val="000000"/>
          <w:szCs w:val="24"/>
        </w:rPr>
        <w:t>SVARSTYTA.</w:t>
      </w:r>
      <w:r w:rsidR="00911F06">
        <w:rPr>
          <w:color w:val="000000"/>
          <w:szCs w:val="24"/>
        </w:rPr>
        <w:t xml:space="preserve"> </w:t>
      </w:r>
      <w:r w:rsidR="00B454B0" w:rsidRPr="00A0704F">
        <w:rPr>
          <w:color w:val="212121"/>
          <w:szCs w:val="24"/>
        </w:rPr>
        <w:t>Dėl Bendruomeninių organizacijų</w:t>
      </w:r>
      <w:r w:rsidR="002F49FE" w:rsidRPr="00A0704F">
        <w:rPr>
          <w:color w:val="212121"/>
          <w:szCs w:val="24"/>
        </w:rPr>
        <w:t xml:space="preserve"> (toliau – BO) </w:t>
      </w:r>
      <w:r w:rsidR="00B454B0" w:rsidRPr="00A0704F">
        <w:rPr>
          <w:color w:val="212121"/>
          <w:szCs w:val="24"/>
        </w:rPr>
        <w:t>apklausų.</w:t>
      </w:r>
      <w:r w:rsidR="00351D59" w:rsidRPr="00A0704F">
        <w:rPr>
          <w:color w:val="212121"/>
          <w:szCs w:val="24"/>
        </w:rPr>
        <w:t xml:space="preserve"> </w:t>
      </w:r>
      <w:r w:rsidR="00B454B0" w:rsidRPr="00A0704F">
        <w:rPr>
          <w:color w:val="212121"/>
          <w:szCs w:val="24"/>
        </w:rPr>
        <w:t xml:space="preserve">Petraitis informavo, </w:t>
      </w:r>
      <w:r w:rsidR="002F49FE" w:rsidRPr="00A0704F">
        <w:rPr>
          <w:color w:val="212121"/>
          <w:szCs w:val="24"/>
        </w:rPr>
        <w:t>Paupių bendruomenės pirmininkė R. Baguckienė turėjo pasiūlymą daryti BO apklausas, buvo užklausta Vilniaus BOT, kuri jau vykdė apklausą ir remiantis kaip pavyzdžiu</w:t>
      </w:r>
      <w:r w:rsidR="00911F06">
        <w:rPr>
          <w:color w:val="212121"/>
          <w:szCs w:val="24"/>
        </w:rPr>
        <w:t>,</w:t>
      </w:r>
      <w:r w:rsidR="002F49FE" w:rsidRPr="00A0704F">
        <w:rPr>
          <w:color w:val="212121"/>
          <w:szCs w:val="24"/>
        </w:rPr>
        <w:t xml:space="preserve"> padaryti savo Klaipėdos m. BO apklausą</w:t>
      </w:r>
      <w:r w:rsidR="00A0704F" w:rsidRPr="00A0704F">
        <w:rPr>
          <w:color w:val="212121"/>
          <w:szCs w:val="24"/>
        </w:rPr>
        <w:t>.</w:t>
      </w:r>
    </w:p>
    <w:p w:rsidR="00B454B0" w:rsidRDefault="00911F06" w:rsidP="00911F06">
      <w:pPr>
        <w:jc w:val="both"/>
        <w:rPr>
          <w:color w:val="212121"/>
          <w:szCs w:val="24"/>
        </w:rPr>
      </w:pPr>
      <w:r>
        <w:rPr>
          <w:color w:val="212121"/>
          <w:szCs w:val="24"/>
        </w:rPr>
        <w:tab/>
      </w:r>
      <w:r w:rsidR="002F49FE">
        <w:rPr>
          <w:color w:val="212121"/>
          <w:szCs w:val="24"/>
        </w:rPr>
        <w:t xml:space="preserve">R. </w:t>
      </w:r>
      <w:proofErr w:type="spellStart"/>
      <w:r w:rsidR="002F49FE">
        <w:rPr>
          <w:color w:val="212121"/>
          <w:szCs w:val="24"/>
        </w:rPr>
        <w:t>Baguckenė</w:t>
      </w:r>
      <w:proofErr w:type="spellEnd"/>
      <w:r w:rsidR="002F49FE">
        <w:rPr>
          <w:color w:val="212121"/>
          <w:szCs w:val="24"/>
        </w:rPr>
        <w:t xml:space="preserve"> papildė, kad turi Vilniaus BOT apklausą</w:t>
      </w:r>
      <w:r w:rsidR="0066698B">
        <w:rPr>
          <w:color w:val="212121"/>
          <w:szCs w:val="24"/>
        </w:rPr>
        <w:t xml:space="preserve"> – prezentaciją </w:t>
      </w:r>
      <w:r w:rsidR="002F49FE">
        <w:rPr>
          <w:color w:val="212121"/>
          <w:szCs w:val="24"/>
        </w:rPr>
        <w:t>ir ja gali pasidalinti.</w:t>
      </w:r>
    </w:p>
    <w:p w:rsidR="0066698B" w:rsidRDefault="009C6C1D" w:rsidP="00911F06">
      <w:pPr>
        <w:jc w:val="both"/>
        <w:rPr>
          <w:color w:val="212121"/>
          <w:szCs w:val="24"/>
        </w:rPr>
      </w:pPr>
      <w:r>
        <w:rPr>
          <w:color w:val="212121"/>
          <w:szCs w:val="24"/>
        </w:rPr>
        <w:tab/>
      </w:r>
      <w:r w:rsidR="0066698B">
        <w:rPr>
          <w:color w:val="212121"/>
          <w:szCs w:val="24"/>
        </w:rPr>
        <w:t>NUTARTA.</w:t>
      </w:r>
      <w:r w:rsidR="004F3DFF">
        <w:rPr>
          <w:color w:val="212121"/>
          <w:szCs w:val="24"/>
        </w:rPr>
        <w:t xml:space="preserve"> R. Baguckienė  atsiųs Vilniaus BOT prezentaciją </w:t>
      </w:r>
      <w:r w:rsidR="00351D59">
        <w:rPr>
          <w:color w:val="212121"/>
          <w:szCs w:val="24"/>
        </w:rPr>
        <w:t xml:space="preserve">su kausimais </w:t>
      </w:r>
      <w:r w:rsidR="004F3DFF">
        <w:rPr>
          <w:color w:val="212121"/>
          <w:szCs w:val="24"/>
        </w:rPr>
        <w:t xml:space="preserve">el. paštu </w:t>
      </w:r>
      <w:hyperlink r:id="rId8" w:history="1">
        <w:r w:rsidR="004F3DFF" w:rsidRPr="000258FF">
          <w:rPr>
            <w:rStyle w:val="Hipersaitas"/>
            <w:szCs w:val="24"/>
          </w:rPr>
          <w:t>renata.razgiene</w:t>
        </w:r>
        <w:r w:rsidR="004F3DFF" w:rsidRPr="000258FF">
          <w:rPr>
            <w:rStyle w:val="Hipersaitas"/>
            <w:szCs w:val="24"/>
            <w:lang w:val="en-US"/>
          </w:rPr>
          <w:t>@</w:t>
        </w:r>
        <w:proofErr w:type="spellStart"/>
        <w:r w:rsidR="004F3DFF" w:rsidRPr="000258FF">
          <w:rPr>
            <w:rStyle w:val="Hipersaitas"/>
            <w:szCs w:val="24"/>
          </w:rPr>
          <w:t>klaipeda.lt</w:t>
        </w:r>
        <w:proofErr w:type="spellEnd"/>
      </w:hyperlink>
      <w:r w:rsidR="004F3DFF">
        <w:rPr>
          <w:color w:val="212121"/>
          <w:szCs w:val="24"/>
        </w:rPr>
        <w:t xml:space="preserve"> R. </w:t>
      </w:r>
      <w:proofErr w:type="spellStart"/>
      <w:r w:rsidR="004F3DFF">
        <w:rPr>
          <w:color w:val="212121"/>
          <w:szCs w:val="24"/>
        </w:rPr>
        <w:t>Razgienei</w:t>
      </w:r>
      <w:proofErr w:type="spellEnd"/>
      <w:r w:rsidR="004F3DFF">
        <w:rPr>
          <w:color w:val="212121"/>
          <w:szCs w:val="24"/>
        </w:rPr>
        <w:t>, kuri pasialins su kitais BOT nariais</w:t>
      </w:r>
      <w:r w:rsidR="00A0704F">
        <w:rPr>
          <w:color w:val="212121"/>
          <w:szCs w:val="24"/>
        </w:rPr>
        <w:t xml:space="preserve"> ir kitam posėdžiui </w:t>
      </w:r>
      <w:r w:rsidR="00554BC4">
        <w:rPr>
          <w:color w:val="212121"/>
          <w:szCs w:val="24"/>
        </w:rPr>
        <w:t xml:space="preserve">BOT nariams </w:t>
      </w:r>
      <w:r w:rsidR="00A0704F">
        <w:rPr>
          <w:color w:val="212121"/>
          <w:szCs w:val="24"/>
        </w:rPr>
        <w:t>pasiruošti šiuo klausimu.</w:t>
      </w:r>
    </w:p>
    <w:p w:rsidR="00452BEC" w:rsidRDefault="009C6C1D" w:rsidP="00911F06">
      <w:pPr>
        <w:jc w:val="both"/>
      </w:pPr>
      <w:r>
        <w:rPr>
          <w:color w:val="212121"/>
          <w:szCs w:val="24"/>
        </w:rPr>
        <w:tab/>
      </w:r>
      <w:r w:rsidR="0016329C">
        <w:rPr>
          <w:color w:val="212121"/>
          <w:szCs w:val="24"/>
        </w:rPr>
        <w:t xml:space="preserve">Kiti klausimai. </w:t>
      </w:r>
      <w:r w:rsidR="00863C2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2. </w:t>
      </w:r>
      <w:r w:rsidR="00863C26" w:rsidRPr="00863C26">
        <w:rPr>
          <w:color w:val="000000"/>
          <w:szCs w:val="24"/>
        </w:rPr>
        <w:t>SVARSTYTA.</w:t>
      </w:r>
      <w:r w:rsidR="00863C26" w:rsidRPr="00135CE3">
        <w:t xml:space="preserve"> </w:t>
      </w:r>
      <w:r w:rsidR="0016329C">
        <w:t xml:space="preserve">Dėl </w:t>
      </w:r>
      <w:r w:rsidR="0049732F">
        <w:t xml:space="preserve">R. Kulikausko </w:t>
      </w:r>
      <w:r w:rsidR="00E06248">
        <w:t>pa</w:t>
      </w:r>
      <w:r w:rsidR="0016329C">
        <w:t xml:space="preserve">siūlymo svarstyti </w:t>
      </w:r>
      <w:r w:rsidR="00E06248">
        <w:t>klausimą</w:t>
      </w:r>
      <w:r w:rsidR="00452BEC">
        <w:t>,</w:t>
      </w:r>
      <w:r w:rsidR="00E06248">
        <w:t xml:space="preserve"> dėl </w:t>
      </w:r>
      <w:r w:rsidR="0016329C">
        <w:t xml:space="preserve">Daugiabučių namų </w:t>
      </w:r>
      <w:r w:rsidR="006B6315">
        <w:t>valdytojų</w:t>
      </w:r>
      <w:r w:rsidR="0016329C">
        <w:t xml:space="preserve"> apklausos</w:t>
      </w:r>
      <w:r w:rsidR="006B6315">
        <w:t xml:space="preserve"> Klaipėdos mieste</w:t>
      </w:r>
      <w:r w:rsidR="00452BEC">
        <w:t>.</w:t>
      </w:r>
    </w:p>
    <w:p w:rsidR="00660AC5" w:rsidRDefault="00452BEC" w:rsidP="00911F06">
      <w:pPr>
        <w:jc w:val="both"/>
      </w:pPr>
      <w:r>
        <w:tab/>
      </w:r>
      <w:r w:rsidR="0016329C">
        <w:t xml:space="preserve">R. Kulikauskas </w:t>
      </w:r>
      <w:r w:rsidR="0049732F">
        <w:t>informavo</w:t>
      </w:r>
      <w:r>
        <w:t>,</w:t>
      </w:r>
      <w:r w:rsidR="0049732F">
        <w:t xml:space="preserve"> kad </w:t>
      </w:r>
      <w:r w:rsidR="006B6315">
        <w:t>organizuoja per Savivaldybės administracijos Statinių administravimo skyrių</w:t>
      </w:r>
      <w:r>
        <w:t>,</w:t>
      </w:r>
      <w:r w:rsidR="006B6315">
        <w:t xml:space="preserve"> daugiabučių namų</w:t>
      </w:r>
      <w:r w:rsidR="005F4A26">
        <w:t>,</w:t>
      </w:r>
      <w:r w:rsidR="006B6315">
        <w:t xml:space="preserve"> kuriuos administruoja </w:t>
      </w:r>
      <w:r w:rsidR="00660AC5">
        <w:t xml:space="preserve">ir siunčiamos mėnesinės sąskaitos už administravimą, </w:t>
      </w:r>
      <w:r w:rsidR="006B6315">
        <w:t>valdytoj</w:t>
      </w:r>
      <w:r w:rsidR="00660AC5">
        <w:t>ų</w:t>
      </w:r>
      <w:r w:rsidR="006B6315">
        <w:t xml:space="preserve"> </w:t>
      </w:r>
      <w:r w:rsidR="005F4A26">
        <w:t>apklausą</w:t>
      </w:r>
      <w:r w:rsidR="00660AC5">
        <w:t>.</w:t>
      </w:r>
      <w:r w:rsidR="005F4A26">
        <w:t xml:space="preserve"> G</w:t>
      </w:r>
      <w:r w:rsidR="006B6315">
        <w:t>yventojai norėdami keisti valdytoją neturi jokios informacijos apie esančius kitus valdytojus</w:t>
      </w:r>
      <w:r w:rsidR="00D21E1F">
        <w:t>, jų įvertinimą</w:t>
      </w:r>
      <w:r w:rsidR="006B6315" w:rsidRPr="00D21E1F">
        <w:t xml:space="preserve">. </w:t>
      </w:r>
      <w:r w:rsidR="006B6315" w:rsidRPr="00660AC5">
        <w:t xml:space="preserve">Ir bandys </w:t>
      </w:r>
      <w:r w:rsidR="00D21E1F" w:rsidRPr="00660AC5">
        <w:t>k</w:t>
      </w:r>
      <w:r w:rsidR="006B6315" w:rsidRPr="00660AC5">
        <w:t>reiptis per Aplinkos ministeriją kad padėtų tokį klausimyną parengti</w:t>
      </w:r>
      <w:r w:rsidR="00D21E1F" w:rsidRPr="00660AC5">
        <w:t xml:space="preserve">, bei jeigu Ministerija nepadėtų paklausė BOT ar galėtų įsitraukti dėl sudaryto klausimyno peržiūrėjimo ir </w:t>
      </w:r>
      <w:r w:rsidR="00660AC5" w:rsidRPr="00660AC5">
        <w:t>teikti savo siūlymus.</w:t>
      </w:r>
      <w:r w:rsidR="00660AC5">
        <w:t xml:space="preserve"> Kitam BOT posėdžiui pateiks klausimyną ir prašo, kad būtų klausimas įtrauktas į BOT posėdžio darbotvarkę, dėl pritarimo kad šis klausimas, tokio pobūdžio apklausa, būtų skelbiama per Savivaldybės administracijos Statinių administravimo skyrių.</w:t>
      </w:r>
      <w:r w:rsidR="00660AC5" w:rsidRPr="00660AC5">
        <w:t xml:space="preserve"> </w:t>
      </w:r>
    </w:p>
    <w:p w:rsidR="00660AC5" w:rsidRDefault="00A05ABD" w:rsidP="00911F06">
      <w:pPr>
        <w:jc w:val="both"/>
      </w:pPr>
      <w:r>
        <w:tab/>
      </w:r>
      <w:r w:rsidR="0016329C">
        <w:t xml:space="preserve">NUTARTA. </w:t>
      </w:r>
      <w:r w:rsidR="00660AC5">
        <w:t>Pritarti R. Kulikausko keliamai bendruomenių iniciatyvai dėl daugiabučių namų, kuriuos administruoja valdytojų apklausos su kuria galėtų kreiptis į BOT dėl pritarimo ir rekomendacijos, kad būtų palaikyta ši iniciatyva.</w:t>
      </w:r>
    </w:p>
    <w:p w:rsidR="00D21E1F" w:rsidRDefault="00A05ABD" w:rsidP="00911F06">
      <w:pPr>
        <w:jc w:val="both"/>
      </w:pPr>
      <w:r>
        <w:rPr>
          <w:color w:val="212121"/>
          <w:szCs w:val="24"/>
        </w:rPr>
        <w:tab/>
      </w:r>
      <w:r w:rsidR="00B25044">
        <w:rPr>
          <w:color w:val="212121"/>
          <w:szCs w:val="24"/>
        </w:rPr>
        <w:t xml:space="preserve">Kiti klausimai. </w:t>
      </w:r>
      <w:r w:rsidR="00B2504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3. </w:t>
      </w:r>
      <w:r w:rsidR="00B25044" w:rsidRPr="00863C26">
        <w:rPr>
          <w:color w:val="000000"/>
          <w:szCs w:val="24"/>
        </w:rPr>
        <w:t>SVARSTYTA.</w:t>
      </w:r>
      <w:r w:rsidR="00B25044" w:rsidRPr="00135CE3">
        <w:t xml:space="preserve"> </w:t>
      </w:r>
      <w:r w:rsidR="00B25044">
        <w:t>Dėl mokymų bendruomeninėms organizacijos projektų rašymui.</w:t>
      </w:r>
    </w:p>
    <w:p w:rsidR="00B25044" w:rsidRDefault="00A05ABD" w:rsidP="00911F06">
      <w:pPr>
        <w:jc w:val="both"/>
      </w:pPr>
      <w:r>
        <w:tab/>
      </w:r>
      <w:bookmarkStart w:id="2" w:name="_GoBack"/>
      <w:r w:rsidR="00B25044">
        <w:t xml:space="preserve">NUTARTA. </w:t>
      </w:r>
      <w:r w:rsidR="00B25044">
        <w:rPr>
          <w:lang w:val="en-US"/>
        </w:rPr>
        <w:t>1.</w:t>
      </w:r>
      <w:r w:rsidR="00B25044">
        <w:t xml:space="preserve"> R. Razgienė pasidalins LR socialinės apsaugos ir darbo ministerijos rašt</w:t>
      </w:r>
      <w:r w:rsidR="00337926">
        <w:t>o kopiją</w:t>
      </w:r>
      <w:r w:rsidR="00B25044">
        <w:t xml:space="preserve"> su </w:t>
      </w:r>
      <w:proofErr w:type="spellStart"/>
      <w:r w:rsidR="00B25044">
        <w:t>R.Kulikausku</w:t>
      </w:r>
      <w:proofErr w:type="spellEnd"/>
      <w:r w:rsidR="00B25044">
        <w:t xml:space="preserve"> dėl planuojamo įgyvendinti </w:t>
      </w:r>
      <w:r w:rsidR="00157AF9">
        <w:rPr>
          <w:color w:val="212121"/>
          <w:szCs w:val="24"/>
          <w:lang w:val="en-US"/>
        </w:rPr>
        <w:t>1.1.4.</w:t>
      </w:r>
      <w:r w:rsidR="00157AF9">
        <w:rPr>
          <w:color w:val="212121"/>
          <w:szCs w:val="24"/>
          <w:vertAlign w:val="superscript"/>
          <w:lang w:val="en-US"/>
        </w:rPr>
        <w:t>1</w:t>
      </w:r>
      <w:r w:rsidR="00157AF9">
        <w:rPr>
          <w:color w:val="212121"/>
          <w:szCs w:val="24"/>
          <w:lang w:val="en-US"/>
        </w:rPr>
        <w:t xml:space="preserve"> </w:t>
      </w:r>
      <w:proofErr w:type="spellStart"/>
      <w:r w:rsidR="00157AF9">
        <w:rPr>
          <w:color w:val="212121"/>
          <w:szCs w:val="24"/>
          <w:lang w:val="en-US"/>
        </w:rPr>
        <w:t>p</w:t>
      </w:r>
      <w:r w:rsidR="00B25044">
        <w:rPr>
          <w:lang w:val="en-US"/>
        </w:rPr>
        <w:t>riemo</w:t>
      </w:r>
      <w:r w:rsidR="00B25044">
        <w:t>nės</w:t>
      </w:r>
      <w:proofErr w:type="spellEnd"/>
      <w:r w:rsidR="00B25044">
        <w:t xml:space="preserve"> „Įgyvendinti bandomąjį modelį, siekiant efektyvinti bendruom</w:t>
      </w:r>
      <w:r w:rsidR="00241595">
        <w:t>e</w:t>
      </w:r>
      <w:r w:rsidR="00B25044">
        <w:t>ninės veiklos stiprinimo savivaldybėse priemonės administravimo</w:t>
      </w:r>
      <w:proofErr w:type="gramStart"/>
      <w:r w:rsidR="00B25044">
        <w:t>“ bandomojo</w:t>
      </w:r>
      <w:proofErr w:type="gramEnd"/>
      <w:r w:rsidR="00B25044">
        <w:t xml:space="preserve"> modelio Klaipėdos mieste, kad g</w:t>
      </w:r>
      <w:r w:rsidR="00241595">
        <w:t>alė</w:t>
      </w:r>
      <w:r w:rsidR="00B25044">
        <w:t>tų kreipt</w:t>
      </w:r>
      <w:r w:rsidR="00241595">
        <w:t>is</w:t>
      </w:r>
      <w:r w:rsidR="00B25044">
        <w:t xml:space="preserve"> su prašymu į LVBOS dėl mokymų bendruomenėms</w:t>
      </w:r>
      <w:r w:rsidR="00241595">
        <w:t xml:space="preserve"> organizavimo.</w:t>
      </w:r>
      <w:bookmarkEnd w:id="2"/>
    </w:p>
    <w:p w:rsidR="00241595" w:rsidRPr="00241595" w:rsidRDefault="00A05ABD" w:rsidP="00911F06">
      <w:pPr>
        <w:jc w:val="both"/>
      </w:pPr>
      <w:r>
        <w:rPr>
          <w:lang w:val="en-US"/>
        </w:rPr>
        <w:tab/>
      </w:r>
      <w:r w:rsidR="00241595">
        <w:rPr>
          <w:lang w:val="en-US"/>
        </w:rPr>
        <w:t xml:space="preserve">2. BOT </w:t>
      </w:r>
      <w:proofErr w:type="spellStart"/>
      <w:r w:rsidR="00241595">
        <w:rPr>
          <w:lang w:val="en-US"/>
        </w:rPr>
        <w:t>pa</w:t>
      </w:r>
      <w:r w:rsidR="00337926">
        <w:rPr>
          <w:lang w:val="en-US"/>
        </w:rPr>
        <w:t>rengti</w:t>
      </w:r>
      <w:proofErr w:type="spellEnd"/>
      <w:r w:rsidR="00241595">
        <w:t xml:space="preserve"> raštą </w:t>
      </w:r>
      <w:r w:rsidR="00AD3742">
        <w:t xml:space="preserve">LR Socialinės apsaugos ir darbo </w:t>
      </w:r>
      <w:proofErr w:type="gramStart"/>
      <w:r w:rsidR="00AD3742">
        <w:t>min</w:t>
      </w:r>
      <w:r w:rsidR="009809B9">
        <w:t>i</w:t>
      </w:r>
      <w:r w:rsidR="00AD3742">
        <w:t xml:space="preserve">sterijai </w:t>
      </w:r>
      <w:r w:rsidR="00241595">
        <w:t xml:space="preserve"> su</w:t>
      </w:r>
      <w:proofErr w:type="gramEnd"/>
      <w:r w:rsidR="00241595">
        <w:t xml:space="preserve"> prašymu organizuoti mokymus bendruomenėms dėl projektų rašymo.</w:t>
      </w:r>
    </w:p>
    <w:p w:rsidR="00241595" w:rsidRDefault="00EA29B4" w:rsidP="00241595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134620</wp:posOffset>
            </wp:positionV>
            <wp:extent cx="1054735" cy="480695"/>
            <wp:effectExtent l="25400" t="0" r="12065" b="0"/>
            <wp:wrapNone/>
            <wp:docPr id="2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2E3" w:rsidRDefault="005E42E3" w:rsidP="00931C21">
      <w:pPr>
        <w:pStyle w:val="Sraopastraipa"/>
        <w:jc w:val="both"/>
      </w:pPr>
    </w:p>
    <w:p w:rsidR="001F7B79" w:rsidRDefault="001F7B79" w:rsidP="00E45625">
      <w:p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Posėdžio pirmininkas</w:t>
      </w:r>
      <w:r w:rsidRPr="001F7B79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Andrius Petraitis</w:t>
      </w:r>
    </w:p>
    <w:p w:rsidR="00945DA4" w:rsidRDefault="00935232" w:rsidP="00E45625">
      <w:pPr>
        <w:overflowPunct w:val="0"/>
        <w:autoSpaceDE w:val="0"/>
        <w:autoSpaceDN w:val="0"/>
        <w:adjustRightInd w:val="0"/>
        <w:rPr>
          <w:szCs w:val="24"/>
        </w:rPr>
      </w:pPr>
      <w:r w:rsidRPr="00935232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148590</wp:posOffset>
            </wp:positionV>
            <wp:extent cx="1570990" cy="539750"/>
            <wp:effectExtent l="0" t="0" r="0" b="0"/>
            <wp:wrapNone/>
            <wp:docPr id="1" name="Paveikslėlis 1" descr="\\storeeasy\userdir$\r.razgiene\Desktop\BENDRUOMENINIŲ ORG PLĖTROS ĮSTAT\BOT TARYBA\parasiuk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easy\userdir$\r.razgiene\Desktop\BENDRUOMENINIŲ ORG PLĖTROS ĮSTAT\BOT TARYBA\parasiukas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232" w:rsidRDefault="00935232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256904" w:rsidRDefault="00256904" w:rsidP="00E45625">
      <w:p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Posėdžio sekretorius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35232">
        <w:rPr>
          <w:szCs w:val="24"/>
        </w:rPr>
        <w:t xml:space="preserve">          </w:t>
      </w:r>
      <w:r>
        <w:rPr>
          <w:szCs w:val="24"/>
        </w:rPr>
        <w:t>Renata Razgienė</w:t>
      </w:r>
    </w:p>
    <w:sectPr w:rsidR="00256904" w:rsidSect="00351D59">
      <w:headerReference w:type="default" r:id="rId11"/>
      <w:pgSz w:w="11907" w:h="16839" w:code="9"/>
      <w:pgMar w:top="680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A3" w:rsidRDefault="005313A3" w:rsidP="00F41647">
      <w:r>
        <w:separator/>
      </w:r>
    </w:p>
  </w:endnote>
  <w:endnote w:type="continuationSeparator" w:id="0">
    <w:p w:rsidR="005313A3" w:rsidRDefault="005313A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A3" w:rsidRDefault="005313A3" w:rsidP="00F41647">
      <w:r>
        <w:separator/>
      </w:r>
    </w:p>
  </w:footnote>
  <w:footnote w:type="continuationSeparator" w:id="0">
    <w:p w:rsidR="005313A3" w:rsidRDefault="005313A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741AA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F08CB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93868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A77058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1F1FA5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3E1BEE"/>
    <w:multiLevelType w:val="hybridMultilevel"/>
    <w:tmpl w:val="34C6F978"/>
    <w:lvl w:ilvl="0" w:tplc="7D50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C069FD"/>
    <w:multiLevelType w:val="hybridMultilevel"/>
    <w:tmpl w:val="24264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D046C"/>
    <w:multiLevelType w:val="hybridMultilevel"/>
    <w:tmpl w:val="E1AC18DA"/>
    <w:lvl w:ilvl="0" w:tplc="7B34EAD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BE25569"/>
    <w:multiLevelType w:val="hybridMultilevel"/>
    <w:tmpl w:val="7CC88F74"/>
    <w:lvl w:ilvl="0" w:tplc="31447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CF1C16"/>
    <w:multiLevelType w:val="hybridMultilevel"/>
    <w:tmpl w:val="A9408E1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D4CF1"/>
    <w:multiLevelType w:val="hybridMultilevel"/>
    <w:tmpl w:val="FAB6B6D8"/>
    <w:lvl w:ilvl="0" w:tplc="71985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F64BE4"/>
    <w:multiLevelType w:val="hybridMultilevel"/>
    <w:tmpl w:val="EC32BA0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67317B"/>
    <w:multiLevelType w:val="hybridMultilevel"/>
    <w:tmpl w:val="FAB6B6D8"/>
    <w:lvl w:ilvl="0" w:tplc="71985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8E3383"/>
    <w:multiLevelType w:val="hybridMultilevel"/>
    <w:tmpl w:val="F7729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007F9"/>
    <w:multiLevelType w:val="hybridMultilevel"/>
    <w:tmpl w:val="79B69F1E"/>
    <w:lvl w:ilvl="0" w:tplc="F1C21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913000"/>
    <w:multiLevelType w:val="hybridMultilevel"/>
    <w:tmpl w:val="1DD25EBA"/>
    <w:lvl w:ilvl="0" w:tplc="9E745D2E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52143"/>
    <w:multiLevelType w:val="hybridMultilevel"/>
    <w:tmpl w:val="33B41292"/>
    <w:lvl w:ilvl="0" w:tplc="EEB6436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FD2E02"/>
    <w:multiLevelType w:val="hybridMultilevel"/>
    <w:tmpl w:val="3C4A3396"/>
    <w:lvl w:ilvl="0" w:tplc="8EEA47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A619A2"/>
    <w:multiLevelType w:val="hybridMultilevel"/>
    <w:tmpl w:val="9710AF56"/>
    <w:lvl w:ilvl="0" w:tplc="E57C48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4533C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E0526A"/>
    <w:multiLevelType w:val="hybridMultilevel"/>
    <w:tmpl w:val="E986707A"/>
    <w:lvl w:ilvl="0" w:tplc="89F87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FA6948"/>
    <w:multiLevelType w:val="hybridMultilevel"/>
    <w:tmpl w:val="88EC25DC"/>
    <w:lvl w:ilvl="0" w:tplc="E92CCB58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D5A59"/>
    <w:multiLevelType w:val="hybridMultilevel"/>
    <w:tmpl w:val="80721352"/>
    <w:lvl w:ilvl="0" w:tplc="B330E4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AD54F5"/>
    <w:multiLevelType w:val="hybridMultilevel"/>
    <w:tmpl w:val="7F5C8F5A"/>
    <w:lvl w:ilvl="0" w:tplc="B75022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8F2620"/>
    <w:multiLevelType w:val="hybridMultilevel"/>
    <w:tmpl w:val="086A151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B2873"/>
    <w:multiLevelType w:val="hybridMultilevel"/>
    <w:tmpl w:val="8CBEE268"/>
    <w:lvl w:ilvl="0" w:tplc="FDA6686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C096216"/>
    <w:multiLevelType w:val="hybridMultilevel"/>
    <w:tmpl w:val="26E8FE4A"/>
    <w:lvl w:ilvl="0" w:tplc="135AD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94368F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594D4E"/>
    <w:multiLevelType w:val="hybridMultilevel"/>
    <w:tmpl w:val="DA3E3C1A"/>
    <w:lvl w:ilvl="0" w:tplc="C486C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7C2344"/>
    <w:multiLevelType w:val="hybridMultilevel"/>
    <w:tmpl w:val="8EC83A38"/>
    <w:lvl w:ilvl="0" w:tplc="032E3A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5F6C7D"/>
    <w:multiLevelType w:val="hybridMultilevel"/>
    <w:tmpl w:val="9C1200FE"/>
    <w:lvl w:ilvl="0" w:tplc="2B1AEF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AF3CD5"/>
    <w:multiLevelType w:val="hybridMultilevel"/>
    <w:tmpl w:val="1E6A40E2"/>
    <w:lvl w:ilvl="0" w:tplc="0AE43D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942254"/>
    <w:multiLevelType w:val="hybridMultilevel"/>
    <w:tmpl w:val="3C8E66BA"/>
    <w:lvl w:ilvl="0" w:tplc="1FFA1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2E4F53"/>
    <w:multiLevelType w:val="hybridMultilevel"/>
    <w:tmpl w:val="93A49638"/>
    <w:lvl w:ilvl="0" w:tplc="F2426A6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2F0C62"/>
    <w:multiLevelType w:val="hybridMultilevel"/>
    <w:tmpl w:val="81FAECF0"/>
    <w:lvl w:ilvl="0" w:tplc="2416BB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E65EC4"/>
    <w:multiLevelType w:val="hybridMultilevel"/>
    <w:tmpl w:val="AA365E16"/>
    <w:lvl w:ilvl="0" w:tplc="0BCC0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9"/>
  </w:num>
  <w:num w:numId="12">
    <w:abstractNumId w:val="8"/>
  </w:num>
  <w:num w:numId="13">
    <w:abstractNumId w:val="23"/>
  </w:num>
  <w:num w:numId="14">
    <w:abstractNumId w:val="32"/>
  </w:num>
  <w:num w:numId="15">
    <w:abstractNumId w:val="7"/>
  </w:num>
  <w:num w:numId="16">
    <w:abstractNumId w:val="15"/>
  </w:num>
  <w:num w:numId="17">
    <w:abstractNumId w:val="16"/>
  </w:num>
  <w:num w:numId="18">
    <w:abstractNumId w:val="39"/>
  </w:num>
  <w:num w:numId="19">
    <w:abstractNumId w:val="21"/>
  </w:num>
  <w:num w:numId="20">
    <w:abstractNumId w:val="33"/>
  </w:num>
  <w:num w:numId="21">
    <w:abstractNumId w:val="14"/>
  </w:num>
  <w:num w:numId="22">
    <w:abstractNumId w:val="13"/>
  </w:num>
  <w:num w:numId="23">
    <w:abstractNumId w:val="12"/>
  </w:num>
  <w:num w:numId="24">
    <w:abstractNumId w:val="31"/>
  </w:num>
  <w:num w:numId="25">
    <w:abstractNumId w:val="22"/>
  </w:num>
  <w:num w:numId="26">
    <w:abstractNumId w:val="34"/>
  </w:num>
  <w:num w:numId="27">
    <w:abstractNumId w:val="20"/>
  </w:num>
  <w:num w:numId="28">
    <w:abstractNumId w:val="27"/>
  </w:num>
  <w:num w:numId="29">
    <w:abstractNumId w:val="25"/>
  </w:num>
  <w:num w:numId="30">
    <w:abstractNumId w:val="40"/>
  </w:num>
  <w:num w:numId="31">
    <w:abstractNumId w:val="28"/>
  </w:num>
  <w:num w:numId="32">
    <w:abstractNumId w:val="37"/>
  </w:num>
  <w:num w:numId="33">
    <w:abstractNumId w:val="36"/>
  </w:num>
  <w:num w:numId="34">
    <w:abstractNumId w:val="35"/>
  </w:num>
  <w:num w:numId="35">
    <w:abstractNumId w:val="18"/>
  </w:num>
  <w:num w:numId="36">
    <w:abstractNumId w:val="26"/>
  </w:num>
  <w:num w:numId="37">
    <w:abstractNumId w:val="29"/>
  </w:num>
  <w:num w:numId="38">
    <w:abstractNumId w:val="19"/>
  </w:num>
  <w:num w:numId="39">
    <w:abstractNumId w:val="30"/>
  </w:num>
  <w:num w:numId="40">
    <w:abstractNumId w:val="1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F14"/>
    <w:rsid w:val="000045DC"/>
    <w:rsid w:val="00005BAB"/>
    <w:rsid w:val="00024730"/>
    <w:rsid w:val="000308B1"/>
    <w:rsid w:val="00032ABE"/>
    <w:rsid w:val="00051FDE"/>
    <w:rsid w:val="00052B41"/>
    <w:rsid w:val="00060C62"/>
    <w:rsid w:val="00060E71"/>
    <w:rsid w:val="00063ED6"/>
    <w:rsid w:val="00074E67"/>
    <w:rsid w:val="00087C68"/>
    <w:rsid w:val="00093E33"/>
    <w:rsid w:val="000944BF"/>
    <w:rsid w:val="00095554"/>
    <w:rsid w:val="000A62BE"/>
    <w:rsid w:val="000B1315"/>
    <w:rsid w:val="000C445E"/>
    <w:rsid w:val="000C6C80"/>
    <w:rsid w:val="000E6C34"/>
    <w:rsid w:val="000F26D0"/>
    <w:rsid w:val="000F54BE"/>
    <w:rsid w:val="000F5E4D"/>
    <w:rsid w:val="00105373"/>
    <w:rsid w:val="0013257F"/>
    <w:rsid w:val="00134EC1"/>
    <w:rsid w:val="00135CE3"/>
    <w:rsid w:val="00136F5B"/>
    <w:rsid w:val="0014382A"/>
    <w:rsid w:val="001444C8"/>
    <w:rsid w:val="00150B95"/>
    <w:rsid w:val="001542C3"/>
    <w:rsid w:val="001573C4"/>
    <w:rsid w:val="00157AF9"/>
    <w:rsid w:val="0016329C"/>
    <w:rsid w:val="00163473"/>
    <w:rsid w:val="0016590C"/>
    <w:rsid w:val="001724A7"/>
    <w:rsid w:val="0017329E"/>
    <w:rsid w:val="00180D54"/>
    <w:rsid w:val="00182ED1"/>
    <w:rsid w:val="00184D42"/>
    <w:rsid w:val="001879EF"/>
    <w:rsid w:val="00196C63"/>
    <w:rsid w:val="001A17EE"/>
    <w:rsid w:val="001B01B1"/>
    <w:rsid w:val="001B6C11"/>
    <w:rsid w:val="001C18D5"/>
    <w:rsid w:val="001C4AEE"/>
    <w:rsid w:val="001D1AE7"/>
    <w:rsid w:val="001E1CEC"/>
    <w:rsid w:val="001E5C0F"/>
    <w:rsid w:val="001E66C1"/>
    <w:rsid w:val="001F0395"/>
    <w:rsid w:val="001F3CA1"/>
    <w:rsid w:val="001F3CCF"/>
    <w:rsid w:val="001F64EF"/>
    <w:rsid w:val="001F7B79"/>
    <w:rsid w:val="0020428C"/>
    <w:rsid w:val="00210DE5"/>
    <w:rsid w:val="00216AF3"/>
    <w:rsid w:val="002248CA"/>
    <w:rsid w:val="00224F5E"/>
    <w:rsid w:val="0022641B"/>
    <w:rsid w:val="00237B69"/>
    <w:rsid w:val="00241595"/>
    <w:rsid w:val="00242B88"/>
    <w:rsid w:val="002448A3"/>
    <w:rsid w:val="00256904"/>
    <w:rsid w:val="002610CB"/>
    <w:rsid w:val="00265941"/>
    <w:rsid w:val="00277AC3"/>
    <w:rsid w:val="00291226"/>
    <w:rsid w:val="002929CF"/>
    <w:rsid w:val="00297C7B"/>
    <w:rsid w:val="002C6C59"/>
    <w:rsid w:val="002C77D9"/>
    <w:rsid w:val="002F4964"/>
    <w:rsid w:val="002F49FE"/>
    <w:rsid w:val="00301A34"/>
    <w:rsid w:val="00302ABC"/>
    <w:rsid w:val="00310E3C"/>
    <w:rsid w:val="00324750"/>
    <w:rsid w:val="00335D44"/>
    <w:rsid w:val="00337926"/>
    <w:rsid w:val="00343841"/>
    <w:rsid w:val="00347F54"/>
    <w:rsid w:val="00351D59"/>
    <w:rsid w:val="00352996"/>
    <w:rsid w:val="00362A81"/>
    <w:rsid w:val="00363DF6"/>
    <w:rsid w:val="0037081C"/>
    <w:rsid w:val="00384543"/>
    <w:rsid w:val="00386CFF"/>
    <w:rsid w:val="00391E99"/>
    <w:rsid w:val="003A3546"/>
    <w:rsid w:val="003B064D"/>
    <w:rsid w:val="003B4C27"/>
    <w:rsid w:val="003B607E"/>
    <w:rsid w:val="003B76FA"/>
    <w:rsid w:val="003C09F9"/>
    <w:rsid w:val="003C2041"/>
    <w:rsid w:val="003C37F7"/>
    <w:rsid w:val="003D13F4"/>
    <w:rsid w:val="003D4B3D"/>
    <w:rsid w:val="003D6D98"/>
    <w:rsid w:val="003D6E77"/>
    <w:rsid w:val="003E3F52"/>
    <w:rsid w:val="003E5D65"/>
    <w:rsid w:val="003E603A"/>
    <w:rsid w:val="00404938"/>
    <w:rsid w:val="00404C6B"/>
    <w:rsid w:val="00405B54"/>
    <w:rsid w:val="00407589"/>
    <w:rsid w:val="004173AC"/>
    <w:rsid w:val="00423D0B"/>
    <w:rsid w:val="0043347E"/>
    <w:rsid w:val="00433CCC"/>
    <w:rsid w:val="004350C6"/>
    <w:rsid w:val="00452BEC"/>
    <w:rsid w:val="00453171"/>
    <w:rsid w:val="00453DEE"/>
    <w:rsid w:val="004545AD"/>
    <w:rsid w:val="00472954"/>
    <w:rsid w:val="004729E2"/>
    <w:rsid w:val="00473573"/>
    <w:rsid w:val="004746C1"/>
    <w:rsid w:val="004757DE"/>
    <w:rsid w:val="00482EDA"/>
    <w:rsid w:val="0049732F"/>
    <w:rsid w:val="004A2A49"/>
    <w:rsid w:val="004A3F86"/>
    <w:rsid w:val="004A512D"/>
    <w:rsid w:val="004C0202"/>
    <w:rsid w:val="004C0680"/>
    <w:rsid w:val="004C1AFA"/>
    <w:rsid w:val="004C2CB4"/>
    <w:rsid w:val="004C5738"/>
    <w:rsid w:val="004E0C4A"/>
    <w:rsid w:val="004E10A0"/>
    <w:rsid w:val="004E2243"/>
    <w:rsid w:val="004E607F"/>
    <w:rsid w:val="004F3DFF"/>
    <w:rsid w:val="00502F1F"/>
    <w:rsid w:val="00503EC7"/>
    <w:rsid w:val="00512683"/>
    <w:rsid w:val="00516D52"/>
    <w:rsid w:val="00517033"/>
    <w:rsid w:val="005313A3"/>
    <w:rsid w:val="00537EEE"/>
    <w:rsid w:val="00544248"/>
    <w:rsid w:val="0054628E"/>
    <w:rsid w:val="00550D8C"/>
    <w:rsid w:val="00554BC4"/>
    <w:rsid w:val="005657A5"/>
    <w:rsid w:val="00567E03"/>
    <w:rsid w:val="00576CC3"/>
    <w:rsid w:val="00583FE8"/>
    <w:rsid w:val="00585F66"/>
    <w:rsid w:val="0058728E"/>
    <w:rsid w:val="0059486D"/>
    <w:rsid w:val="005A0CAB"/>
    <w:rsid w:val="005A299D"/>
    <w:rsid w:val="005A312A"/>
    <w:rsid w:val="005B3452"/>
    <w:rsid w:val="005C29DF"/>
    <w:rsid w:val="005C36B0"/>
    <w:rsid w:val="005C70F9"/>
    <w:rsid w:val="005C7993"/>
    <w:rsid w:val="005D16A3"/>
    <w:rsid w:val="005E1F97"/>
    <w:rsid w:val="005E2316"/>
    <w:rsid w:val="005E42E3"/>
    <w:rsid w:val="005F11A2"/>
    <w:rsid w:val="005F4A26"/>
    <w:rsid w:val="0060064D"/>
    <w:rsid w:val="00605BA2"/>
    <w:rsid w:val="00606022"/>
    <w:rsid w:val="00606132"/>
    <w:rsid w:val="00612FCF"/>
    <w:rsid w:val="0062588C"/>
    <w:rsid w:val="00637BE1"/>
    <w:rsid w:val="00642F5F"/>
    <w:rsid w:val="00645C25"/>
    <w:rsid w:val="00647ABE"/>
    <w:rsid w:val="006534F5"/>
    <w:rsid w:val="006576F1"/>
    <w:rsid w:val="00660AC5"/>
    <w:rsid w:val="00662AA2"/>
    <w:rsid w:val="0066698B"/>
    <w:rsid w:val="00670563"/>
    <w:rsid w:val="00671903"/>
    <w:rsid w:val="00674147"/>
    <w:rsid w:val="00683B53"/>
    <w:rsid w:val="00687433"/>
    <w:rsid w:val="006905C0"/>
    <w:rsid w:val="006905C2"/>
    <w:rsid w:val="00692233"/>
    <w:rsid w:val="0069373F"/>
    <w:rsid w:val="0069533D"/>
    <w:rsid w:val="006968E6"/>
    <w:rsid w:val="006A4DCE"/>
    <w:rsid w:val="006B02C5"/>
    <w:rsid w:val="006B6315"/>
    <w:rsid w:val="006C37EB"/>
    <w:rsid w:val="006C6813"/>
    <w:rsid w:val="006C7469"/>
    <w:rsid w:val="006E106A"/>
    <w:rsid w:val="006E292D"/>
    <w:rsid w:val="006E747A"/>
    <w:rsid w:val="006F2E24"/>
    <w:rsid w:val="006F416F"/>
    <w:rsid w:val="006F4715"/>
    <w:rsid w:val="006F6588"/>
    <w:rsid w:val="007004F0"/>
    <w:rsid w:val="00702420"/>
    <w:rsid w:val="0070292A"/>
    <w:rsid w:val="0070711F"/>
    <w:rsid w:val="00707CC5"/>
    <w:rsid w:val="00710820"/>
    <w:rsid w:val="00713168"/>
    <w:rsid w:val="00713603"/>
    <w:rsid w:val="00713BC8"/>
    <w:rsid w:val="00736090"/>
    <w:rsid w:val="0073738A"/>
    <w:rsid w:val="0073795D"/>
    <w:rsid w:val="00737C20"/>
    <w:rsid w:val="00741592"/>
    <w:rsid w:val="00741AAE"/>
    <w:rsid w:val="00743E23"/>
    <w:rsid w:val="00745BB8"/>
    <w:rsid w:val="00746FBA"/>
    <w:rsid w:val="00750FB1"/>
    <w:rsid w:val="007626EF"/>
    <w:rsid w:val="0076782E"/>
    <w:rsid w:val="00775A41"/>
    <w:rsid w:val="007775F7"/>
    <w:rsid w:val="007810D9"/>
    <w:rsid w:val="0078142E"/>
    <w:rsid w:val="00782946"/>
    <w:rsid w:val="0079396D"/>
    <w:rsid w:val="007A04F7"/>
    <w:rsid w:val="007B200E"/>
    <w:rsid w:val="007B2082"/>
    <w:rsid w:val="007E3891"/>
    <w:rsid w:val="007E6CBF"/>
    <w:rsid w:val="007E7A53"/>
    <w:rsid w:val="007F07A5"/>
    <w:rsid w:val="007F3087"/>
    <w:rsid w:val="007F496C"/>
    <w:rsid w:val="007F6345"/>
    <w:rsid w:val="0080057E"/>
    <w:rsid w:val="00801E4F"/>
    <w:rsid w:val="0080382B"/>
    <w:rsid w:val="00806322"/>
    <w:rsid w:val="00815B23"/>
    <w:rsid w:val="00824C22"/>
    <w:rsid w:val="0083382A"/>
    <w:rsid w:val="00835ACE"/>
    <w:rsid w:val="00847792"/>
    <w:rsid w:val="008556D5"/>
    <w:rsid w:val="008600F6"/>
    <w:rsid w:val="008623E9"/>
    <w:rsid w:val="00863C26"/>
    <w:rsid w:val="008640BC"/>
    <w:rsid w:val="00864F6F"/>
    <w:rsid w:val="0086516A"/>
    <w:rsid w:val="008911FF"/>
    <w:rsid w:val="0089222E"/>
    <w:rsid w:val="00893229"/>
    <w:rsid w:val="008935E9"/>
    <w:rsid w:val="008C6BDA"/>
    <w:rsid w:val="008D2EEC"/>
    <w:rsid w:val="008D69DD"/>
    <w:rsid w:val="008E1399"/>
    <w:rsid w:val="008F1DA5"/>
    <w:rsid w:val="008F416D"/>
    <w:rsid w:val="008F43B9"/>
    <w:rsid w:val="008F665C"/>
    <w:rsid w:val="008F7C14"/>
    <w:rsid w:val="009031CD"/>
    <w:rsid w:val="00906735"/>
    <w:rsid w:val="00911F06"/>
    <w:rsid w:val="00914E08"/>
    <w:rsid w:val="009152F3"/>
    <w:rsid w:val="009155B1"/>
    <w:rsid w:val="00931C21"/>
    <w:rsid w:val="00932DDD"/>
    <w:rsid w:val="00935232"/>
    <w:rsid w:val="00945DA4"/>
    <w:rsid w:val="0096602B"/>
    <w:rsid w:val="009809B9"/>
    <w:rsid w:val="009A0C4C"/>
    <w:rsid w:val="009A4237"/>
    <w:rsid w:val="009A4465"/>
    <w:rsid w:val="009A7E2B"/>
    <w:rsid w:val="009B0879"/>
    <w:rsid w:val="009C0BD3"/>
    <w:rsid w:val="009C383E"/>
    <w:rsid w:val="009C53B1"/>
    <w:rsid w:val="009C6C1D"/>
    <w:rsid w:val="009D0566"/>
    <w:rsid w:val="009D4637"/>
    <w:rsid w:val="009E7BAD"/>
    <w:rsid w:val="009F193A"/>
    <w:rsid w:val="009F51B6"/>
    <w:rsid w:val="009F6806"/>
    <w:rsid w:val="00A03804"/>
    <w:rsid w:val="00A03C4D"/>
    <w:rsid w:val="00A05ABD"/>
    <w:rsid w:val="00A0704F"/>
    <w:rsid w:val="00A125E2"/>
    <w:rsid w:val="00A1482D"/>
    <w:rsid w:val="00A167D2"/>
    <w:rsid w:val="00A16A3B"/>
    <w:rsid w:val="00A233FE"/>
    <w:rsid w:val="00A30EB9"/>
    <w:rsid w:val="00A3260E"/>
    <w:rsid w:val="00A36D09"/>
    <w:rsid w:val="00A44DC7"/>
    <w:rsid w:val="00A50FE2"/>
    <w:rsid w:val="00A52021"/>
    <w:rsid w:val="00A56070"/>
    <w:rsid w:val="00A648C1"/>
    <w:rsid w:val="00A67D24"/>
    <w:rsid w:val="00A71721"/>
    <w:rsid w:val="00A717DC"/>
    <w:rsid w:val="00A81AEC"/>
    <w:rsid w:val="00A8670A"/>
    <w:rsid w:val="00A9001E"/>
    <w:rsid w:val="00A90616"/>
    <w:rsid w:val="00A92C29"/>
    <w:rsid w:val="00A93281"/>
    <w:rsid w:val="00A94435"/>
    <w:rsid w:val="00A9592B"/>
    <w:rsid w:val="00A9643B"/>
    <w:rsid w:val="00A969DC"/>
    <w:rsid w:val="00AA27D8"/>
    <w:rsid w:val="00AA5048"/>
    <w:rsid w:val="00AA5DFD"/>
    <w:rsid w:val="00AB2E78"/>
    <w:rsid w:val="00AC5140"/>
    <w:rsid w:val="00AC5C77"/>
    <w:rsid w:val="00AC6B12"/>
    <w:rsid w:val="00AD1425"/>
    <w:rsid w:val="00AD2EE1"/>
    <w:rsid w:val="00AD3742"/>
    <w:rsid w:val="00AE3B0B"/>
    <w:rsid w:val="00AE6678"/>
    <w:rsid w:val="00AF401C"/>
    <w:rsid w:val="00AF64D6"/>
    <w:rsid w:val="00B0047A"/>
    <w:rsid w:val="00B04C52"/>
    <w:rsid w:val="00B25044"/>
    <w:rsid w:val="00B339DB"/>
    <w:rsid w:val="00B33B05"/>
    <w:rsid w:val="00B40258"/>
    <w:rsid w:val="00B416D6"/>
    <w:rsid w:val="00B42877"/>
    <w:rsid w:val="00B4422B"/>
    <w:rsid w:val="00B454B0"/>
    <w:rsid w:val="00B4692C"/>
    <w:rsid w:val="00B50A2C"/>
    <w:rsid w:val="00B539A7"/>
    <w:rsid w:val="00B6470F"/>
    <w:rsid w:val="00B66CD1"/>
    <w:rsid w:val="00B7320C"/>
    <w:rsid w:val="00B7539B"/>
    <w:rsid w:val="00B81632"/>
    <w:rsid w:val="00B87556"/>
    <w:rsid w:val="00B8763F"/>
    <w:rsid w:val="00BA6CA6"/>
    <w:rsid w:val="00BB07E2"/>
    <w:rsid w:val="00BC33D5"/>
    <w:rsid w:val="00BC6107"/>
    <w:rsid w:val="00BD36D7"/>
    <w:rsid w:val="00BD3987"/>
    <w:rsid w:val="00BD763C"/>
    <w:rsid w:val="00BE18A2"/>
    <w:rsid w:val="00BE2316"/>
    <w:rsid w:val="00BE27E3"/>
    <w:rsid w:val="00BE29F3"/>
    <w:rsid w:val="00BF2F24"/>
    <w:rsid w:val="00C15B51"/>
    <w:rsid w:val="00C25CE7"/>
    <w:rsid w:val="00C32E63"/>
    <w:rsid w:val="00C34F5E"/>
    <w:rsid w:val="00C4254D"/>
    <w:rsid w:val="00C4476B"/>
    <w:rsid w:val="00C44CC9"/>
    <w:rsid w:val="00C4624B"/>
    <w:rsid w:val="00C55861"/>
    <w:rsid w:val="00C57039"/>
    <w:rsid w:val="00C659CB"/>
    <w:rsid w:val="00C67AE2"/>
    <w:rsid w:val="00C70A51"/>
    <w:rsid w:val="00C70D61"/>
    <w:rsid w:val="00C73DF4"/>
    <w:rsid w:val="00C769FF"/>
    <w:rsid w:val="00C77F7E"/>
    <w:rsid w:val="00C8536B"/>
    <w:rsid w:val="00C867F8"/>
    <w:rsid w:val="00CA4EE3"/>
    <w:rsid w:val="00CA7B58"/>
    <w:rsid w:val="00CB3E22"/>
    <w:rsid w:val="00CC36B8"/>
    <w:rsid w:val="00CC42A8"/>
    <w:rsid w:val="00CC7861"/>
    <w:rsid w:val="00CD3184"/>
    <w:rsid w:val="00CD5F35"/>
    <w:rsid w:val="00CF2E3A"/>
    <w:rsid w:val="00CF4742"/>
    <w:rsid w:val="00CF597D"/>
    <w:rsid w:val="00D151F8"/>
    <w:rsid w:val="00D16ADF"/>
    <w:rsid w:val="00D2166F"/>
    <w:rsid w:val="00D21E1F"/>
    <w:rsid w:val="00D23C3A"/>
    <w:rsid w:val="00D308CC"/>
    <w:rsid w:val="00D319EB"/>
    <w:rsid w:val="00D31F09"/>
    <w:rsid w:val="00D35825"/>
    <w:rsid w:val="00D36A5D"/>
    <w:rsid w:val="00D517DF"/>
    <w:rsid w:val="00D52807"/>
    <w:rsid w:val="00D62AC9"/>
    <w:rsid w:val="00D63051"/>
    <w:rsid w:val="00D71B42"/>
    <w:rsid w:val="00D75BCE"/>
    <w:rsid w:val="00D75F4D"/>
    <w:rsid w:val="00D81831"/>
    <w:rsid w:val="00D846A5"/>
    <w:rsid w:val="00D9006F"/>
    <w:rsid w:val="00D96C10"/>
    <w:rsid w:val="00DA7AE8"/>
    <w:rsid w:val="00DB0811"/>
    <w:rsid w:val="00DD5D9A"/>
    <w:rsid w:val="00DE0BFB"/>
    <w:rsid w:val="00DF1BBA"/>
    <w:rsid w:val="00DF4DF4"/>
    <w:rsid w:val="00E00FD3"/>
    <w:rsid w:val="00E06248"/>
    <w:rsid w:val="00E257DA"/>
    <w:rsid w:val="00E27C28"/>
    <w:rsid w:val="00E3686A"/>
    <w:rsid w:val="00E378AF"/>
    <w:rsid w:val="00E37B92"/>
    <w:rsid w:val="00E44D60"/>
    <w:rsid w:val="00E45625"/>
    <w:rsid w:val="00E51915"/>
    <w:rsid w:val="00E6260C"/>
    <w:rsid w:val="00E65B25"/>
    <w:rsid w:val="00E66897"/>
    <w:rsid w:val="00E6758D"/>
    <w:rsid w:val="00E74CCD"/>
    <w:rsid w:val="00E75E10"/>
    <w:rsid w:val="00E836FB"/>
    <w:rsid w:val="00E8647B"/>
    <w:rsid w:val="00E901F8"/>
    <w:rsid w:val="00E95E2A"/>
    <w:rsid w:val="00E96582"/>
    <w:rsid w:val="00EA29B4"/>
    <w:rsid w:val="00EA3CB9"/>
    <w:rsid w:val="00EA65AF"/>
    <w:rsid w:val="00EC10BA"/>
    <w:rsid w:val="00EC2622"/>
    <w:rsid w:val="00EC2DD4"/>
    <w:rsid w:val="00EC3AE2"/>
    <w:rsid w:val="00ED0436"/>
    <w:rsid w:val="00ED1DA5"/>
    <w:rsid w:val="00ED3397"/>
    <w:rsid w:val="00ED5C3A"/>
    <w:rsid w:val="00EE795E"/>
    <w:rsid w:val="00F01C45"/>
    <w:rsid w:val="00F02574"/>
    <w:rsid w:val="00F032F5"/>
    <w:rsid w:val="00F03A42"/>
    <w:rsid w:val="00F0451D"/>
    <w:rsid w:val="00F060A5"/>
    <w:rsid w:val="00F063D8"/>
    <w:rsid w:val="00F079BC"/>
    <w:rsid w:val="00F1052E"/>
    <w:rsid w:val="00F108FD"/>
    <w:rsid w:val="00F136ED"/>
    <w:rsid w:val="00F151EC"/>
    <w:rsid w:val="00F17CB3"/>
    <w:rsid w:val="00F21048"/>
    <w:rsid w:val="00F223BC"/>
    <w:rsid w:val="00F26CDB"/>
    <w:rsid w:val="00F3024F"/>
    <w:rsid w:val="00F30A6E"/>
    <w:rsid w:val="00F3702A"/>
    <w:rsid w:val="00F41647"/>
    <w:rsid w:val="00F431CC"/>
    <w:rsid w:val="00F52067"/>
    <w:rsid w:val="00F52FFA"/>
    <w:rsid w:val="00F5633F"/>
    <w:rsid w:val="00F5681D"/>
    <w:rsid w:val="00F60107"/>
    <w:rsid w:val="00F605F2"/>
    <w:rsid w:val="00F62109"/>
    <w:rsid w:val="00F675D2"/>
    <w:rsid w:val="00F71567"/>
    <w:rsid w:val="00F82578"/>
    <w:rsid w:val="00F83A8D"/>
    <w:rsid w:val="00F9159A"/>
    <w:rsid w:val="00F970C5"/>
    <w:rsid w:val="00FA7868"/>
    <w:rsid w:val="00FB0F82"/>
    <w:rsid w:val="00FB2A23"/>
    <w:rsid w:val="00FB3C5D"/>
    <w:rsid w:val="00FC36F5"/>
    <w:rsid w:val="00FC5630"/>
    <w:rsid w:val="00FD1B93"/>
    <w:rsid w:val="00FD216B"/>
    <w:rsid w:val="00FE17FD"/>
    <w:rsid w:val="00FF16BC"/>
    <w:rsid w:val="00FF20A0"/>
    <w:rsid w:val="00FF5070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B4CF66"/>
  <w15:docId w15:val="{428A8EB7-F83A-45E5-9FA4-C4A44C20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2ABE"/>
    <w:rPr>
      <w:sz w:val="24"/>
    </w:rPr>
  </w:style>
  <w:style w:type="paragraph" w:styleId="Antrat1">
    <w:name w:val="heading 1"/>
    <w:basedOn w:val="prastasis"/>
    <w:link w:val="Antrat1Diagrama"/>
    <w:uiPriority w:val="9"/>
    <w:qFormat/>
    <w:rsid w:val="00E626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6905C2"/>
    <w:pPr>
      <w:ind w:left="720"/>
      <w:contextualSpacing/>
    </w:pPr>
  </w:style>
  <w:style w:type="paragraph" w:styleId="Pataisymai">
    <w:name w:val="Revision"/>
    <w:hidden/>
    <w:uiPriority w:val="99"/>
    <w:semiHidden/>
    <w:rsid w:val="006905C2"/>
    <w:rPr>
      <w:sz w:val="24"/>
    </w:rPr>
  </w:style>
  <w:style w:type="paragraph" w:styleId="Sraassuenkleliais">
    <w:name w:val="List Bullet"/>
    <w:basedOn w:val="prastasis"/>
    <w:unhideWhenUsed/>
    <w:rsid w:val="006905C2"/>
    <w:pPr>
      <w:numPr>
        <w:numId w:val="8"/>
      </w:numPr>
      <w:contextualSpacing/>
    </w:pPr>
  </w:style>
  <w:style w:type="paragraph" w:styleId="Pagrindinistekstas2">
    <w:name w:val="Body Text 2"/>
    <w:basedOn w:val="prastasis"/>
    <w:link w:val="Pagrindinistekstas2Diagrama"/>
    <w:uiPriority w:val="99"/>
    <w:rsid w:val="00136F5B"/>
    <w:pPr>
      <w:spacing w:after="120" w:line="480" w:lineRule="auto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36F5B"/>
    <w:rPr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136F5B"/>
    <w:rPr>
      <w:b/>
      <w:bCs/>
      <w:i w:val="0"/>
      <w:iCs w:val="0"/>
    </w:rPr>
  </w:style>
  <w:style w:type="paragraph" w:customStyle="1" w:styleId="gmail-msolistparagraph">
    <w:name w:val="gmail-msolistparagraph"/>
    <w:basedOn w:val="prastasis"/>
    <w:rsid w:val="00815B23"/>
    <w:pPr>
      <w:spacing w:before="100" w:beforeAutospacing="1" w:after="100" w:afterAutospacing="1"/>
    </w:pPr>
    <w:rPr>
      <w:rFonts w:eastAsiaTheme="minorHAnsi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E378AF"/>
    <w:pPr>
      <w:spacing w:before="100" w:beforeAutospacing="1" w:after="100" w:afterAutospacing="1"/>
    </w:pPr>
    <w:rPr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6260C"/>
    <w:rPr>
      <w:b/>
      <w:bCs/>
      <w:kern w:val="36"/>
      <w:sz w:val="48"/>
      <w:szCs w:val="4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E27E3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F3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razgiene@klaipeda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465C-0394-46FE-B152-D123E232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3735</Words>
  <Characters>2130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2</cp:revision>
  <cp:lastPrinted>2020-02-11T08:35:00Z</cp:lastPrinted>
  <dcterms:created xsi:type="dcterms:W3CDTF">2021-04-16T10:58:00Z</dcterms:created>
  <dcterms:modified xsi:type="dcterms:W3CDTF">2021-04-16T10:58:00Z</dcterms:modified>
</cp:coreProperties>
</file>