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22D839" w14:textId="77777777" w:rsidR="003D565D" w:rsidRPr="003D565D" w:rsidRDefault="003D565D" w:rsidP="005C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D565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KLAIPĖDOS MIESTO SAVIVALDYBĖS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TARYBA</w:t>
      </w:r>
    </w:p>
    <w:p w14:paraId="0722D83A" w14:textId="77777777" w:rsidR="003D565D" w:rsidRDefault="003D565D" w:rsidP="005C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MIESTO </w:t>
      </w:r>
      <w:r w:rsidR="00786BD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ŪKIO IR APLINKOSAUGOS</w:t>
      </w: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 KOMITETas</w:t>
      </w:r>
    </w:p>
    <w:p w14:paraId="0722D83B" w14:textId="77777777" w:rsidR="007357C7" w:rsidRPr="003D565D" w:rsidRDefault="007357C7" w:rsidP="005C7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pOSĖDŽIO PROTOKOLAS</w:t>
      </w:r>
    </w:p>
    <w:p w14:paraId="0722D83C" w14:textId="77777777" w:rsidR="003D565D" w:rsidRPr="003D565D" w:rsidRDefault="003D565D" w:rsidP="003D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722D83D" w14:textId="77777777" w:rsidR="003D565D" w:rsidRPr="003D565D" w:rsidRDefault="003D565D" w:rsidP="003D565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2021-04-12</w: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TAR-38</w:t>
      </w:r>
      <w:bookmarkEnd w:id="2"/>
    </w:p>
    <w:p w14:paraId="0722D83E" w14:textId="77777777" w:rsidR="003D565D" w:rsidRPr="003D565D" w:rsidRDefault="003D565D" w:rsidP="00D257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22D83F" w14:textId="77777777" w:rsidR="003D565D" w:rsidRDefault="002E7789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vyksta 2021-04-0</w:t>
      </w:r>
      <w:r w:rsidR="00AB0517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="004B7E7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54C08">
        <w:rPr>
          <w:rFonts w:ascii="Times New Roman" w:eastAsia="Times New Roman" w:hAnsi="Times New Roman" w:cs="Times New Roman"/>
          <w:sz w:val="24"/>
          <w:szCs w:val="24"/>
          <w:lang w:eastAsia="lt-LT"/>
        </w:rPr>
        <w:t>(nuotoliniu būdu).</w:t>
      </w:r>
      <w:r w:rsidR="00F451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Posėdžio pradžia 13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val. </w:t>
      </w:r>
    </w:p>
    <w:p w14:paraId="0722D840" w14:textId="77777777" w:rsidR="00252A68" w:rsidRPr="00252A68" w:rsidRDefault="00252A68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Alvidas Šimkus.</w:t>
      </w:r>
    </w:p>
    <w:p w14:paraId="0722D841" w14:textId="77777777" w:rsidR="00252A68" w:rsidRPr="00252A68" w:rsidRDefault="00252A68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 - Aldutė Meniakina.</w:t>
      </w:r>
    </w:p>
    <w:p w14:paraId="0722D842" w14:textId="77777777" w:rsidR="00252A68" w:rsidRDefault="00252A68" w:rsidP="00B16F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</w:t>
      </w:r>
      <w:r w:rsidR="005746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alyvauja </w:t>
      </w:r>
      <w:r w:rsidR="005A57E4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nariai:</w:t>
      </w:r>
      <w:r w:rsidR="00CA57B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C5549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Andziulis,</w:t>
      </w:r>
      <w:r w:rsidR="00F918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A49F6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0046C0">
        <w:rPr>
          <w:rFonts w:ascii="Times New Roman" w:eastAsia="Times New Roman" w:hAnsi="Times New Roman" w:cs="Times New Roman"/>
          <w:sz w:val="24"/>
          <w:szCs w:val="24"/>
          <w:lang w:eastAsia="lt-LT"/>
        </w:rPr>
        <w:t>rūnas Tuma, Lina S</w:t>
      </w:r>
      <w:r w:rsidR="00B17F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krupskelienė, Arūnas </w:t>
      </w:r>
      <w:r w:rsidR="00AB0517">
        <w:rPr>
          <w:rFonts w:ascii="Times New Roman" w:eastAsia="Times New Roman" w:hAnsi="Times New Roman" w:cs="Times New Roman"/>
          <w:sz w:val="24"/>
          <w:szCs w:val="24"/>
          <w:lang w:eastAsia="lt-LT"/>
        </w:rPr>
        <w:t>Barbšys,</w:t>
      </w:r>
      <w:r w:rsidR="00F918A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2609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Justina Sungailienė, </w:t>
      </w:r>
      <w:r w:rsidR="000046C0">
        <w:rPr>
          <w:rFonts w:ascii="Times New Roman" w:eastAsia="Times New Roman" w:hAnsi="Times New Roman" w:cs="Times New Roman"/>
          <w:sz w:val="24"/>
          <w:szCs w:val="24"/>
          <w:lang w:eastAsia="lt-LT"/>
        </w:rPr>
        <w:t>Elida Mantulova.</w:t>
      </w:r>
    </w:p>
    <w:p w14:paraId="0722D843" w14:textId="77777777" w:rsidR="00496CC3" w:rsidRDefault="00054C08" w:rsidP="007F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</w:t>
      </w:r>
      <w:r w:rsidR="000F7166">
        <w:rPr>
          <w:rFonts w:ascii="Times New Roman" w:eastAsia="Times New Roman" w:hAnsi="Times New Roman" w:cs="Times New Roman"/>
          <w:sz w:val="24"/>
          <w:szCs w:val="24"/>
          <w:lang w:eastAsia="lt-LT"/>
        </w:rPr>
        <w:t>bės administracijos darbuotoja</w:t>
      </w:r>
      <w:r w:rsidR="00496CC3">
        <w:rPr>
          <w:rFonts w:ascii="Times New Roman" w:eastAsia="Times New Roman" w:hAnsi="Times New Roman" w:cs="Times New Roman"/>
          <w:sz w:val="24"/>
          <w:szCs w:val="24"/>
          <w:lang w:eastAsia="lt-LT"/>
        </w:rPr>
        <w:t>i:</w:t>
      </w:r>
      <w:r w:rsidR="00280E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V. Juška, R. Jievaitienė,</w:t>
      </w:r>
      <w:r w:rsidR="0049548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G.</w:t>
      </w:r>
      <w:r w:rsidR="00280E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C522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Budreikaitė, </w:t>
      </w:r>
      <w:r w:rsidR="00280EFD">
        <w:rPr>
          <w:rFonts w:ascii="Times New Roman" w:eastAsia="Times New Roman" w:hAnsi="Times New Roman" w:cs="Times New Roman"/>
          <w:sz w:val="24"/>
          <w:szCs w:val="24"/>
          <w:lang w:eastAsia="lt-LT"/>
        </w:rPr>
        <w:t>M. Černiūtė- Amšiejienė.</w:t>
      </w:r>
    </w:p>
    <w:p w14:paraId="0722D844" w14:textId="77777777" w:rsidR="00280EFD" w:rsidRDefault="00280EFD" w:rsidP="007F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Tarybos ir mero sekretoriato darbuotojai: M. Vitkus, D. Paliūnaitė.</w:t>
      </w:r>
    </w:p>
    <w:p w14:paraId="0722D845" w14:textId="77777777" w:rsidR="00280EFD" w:rsidRDefault="00331717" w:rsidP="007F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Kviestieji asmenys: </w:t>
      </w:r>
      <w:r w:rsidR="00FF3461" w:rsidRPr="002723C9">
        <w:rPr>
          <w:rFonts w:ascii="Times New Roman" w:eastAsia="Times New Roman" w:hAnsi="Times New Roman" w:cs="Times New Roman"/>
          <w:sz w:val="24"/>
          <w:szCs w:val="24"/>
          <w:lang w:eastAsia="lt-LT"/>
        </w:rPr>
        <w:t>Kuršių nerijos</w:t>
      </w:r>
      <w:r w:rsidR="00280EFD" w:rsidRPr="002723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nacion</w:t>
      </w:r>
      <w:r w:rsidRPr="002723C9">
        <w:rPr>
          <w:rFonts w:ascii="Times New Roman" w:eastAsia="Times New Roman" w:hAnsi="Times New Roman" w:cs="Times New Roman"/>
          <w:sz w:val="24"/>
          <w:szCs w:val="24"/>
          <w:lang w:eastAsia="lt-LT"/>
        </w:rPr>
        <w:t>alinio parko direktorė</w:t>
      </w:r>
      <w:r w:rsidR="002266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-</w:t>
      </w:r>
      <w:r w:rsidRPr="002723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A. Feser, „Miško“ kvartalo gyventojai </w:t>
      </w:r>
      <w:r w:rsidR="00226652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Pr="002723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V. Alenskas, </w:t>
      </w:r>
      <w:r w:rsidR="002723C9" w:rsidRPr="002723C9">
        <w:rPr>
          <w:rFonts w:ascii="Times New Roman" w:eastAsia="Times New Roman" w:hAnsi="Times New Roman" w:cs="Times New Roman"/>
          <w:sz w:val="24"/>
          <w:szCs w:val="24"/>
          <w:lang w:eastAsia="lt-LT"/>
        </w:rPr>
        <w:t>V. Miškinienė.</w:t>
      </w:r>
    </w:p>
    <w:p w14:paraId="0722D846" w14:textId="77777777" w:rsidR="00D25CE5" w:rsidRDefault="0011366F" w:rsidP="00E32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Darbotvarkė patvirtinta(bendru sutarimu):</w:t>
      </w:r>
    </w:p>
    <w:p w14:paraId="0722D847" w14:textId="77777777" w:rsidR="0031457D" w:rsidRPr="0031457D" w:rsidRDefault="0031457D" w:rsidP="00314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457D">
        <w:rPr>
          <w:rFonts w:ascii="Times New Roman" w:eastAsia="Times New Roman" w:hAnsi="Times New Roman" w:cs="Times New Roman"/>
          <w:sz w:val="24"/>
          <w:szCs w:val="24"/>
          <w:lang w:eastAsia="lt-LT"/>
        </w:rPr>
        <w:t>1. Dėl Klaipėdos miesto savivaldybės tarybos 2016 m. birželio 23 d. sprendimo Nr. T2-184 „Dėl Klaipėdos miesto savivaldybės tarybos veiklos reglamento patvirtinimo“ pakeitimo. Pranešėjai- M. Vitkus, D. Paliūnaitė.</w:t>
      </w:r>
    </w:p>
    <w:p w14:paraId="0722D848" w14:textId="77777777" w:rsidR="0031457D" w:rsidRPr="0031457D" w:rsidRDefault="0031457D" w:rsidP="00314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1457D">
        <w:rPr>
          <w:rFonts w:ascii="Times New Roman" w:eastAsia="Times New Roman" w:hAnsi="Times New Roman" w:cs="Times New Roman"/>
          <w:sz w:val="24"/>
          <w:szCs w:val="24"/>
          <w:lang w:eastAsia="lt-LT"/>
        </w:rPr>
        <w:t>2. Dėl Klaipėdos miesto savivaldybės tarybos 2015 m. gruodžio 22 d. sprendimo Nr. T2-334 „Dėl kapinių statuso“ pakeitimo. Pranešėjas V. Juška.</w:t>
      </w:r>
    </w:p>
    <w:p w14:paraId="0722D849" w14:textId="77777777" w:rsidR="0031457D" w:rsidRDefault="0031457D" w:rsidP="00314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1457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 Informacija apie iniciatyvių</w:t>
      </w:r>
      <w:r w:rsidR="00FF346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„</w:t>
      </w:r>
      <w:r w:rsidRPr="0031457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Miško“ kvartalo gyventojų prašymą dėl buitinių atliekų tvarkymo. Pranešėja R. Jievaitienė.</w:t>
      </w:r>
    </w:p>
    <w:p w14:paraId="0722D84A" w14:textId="77777777" w:rsidR="0031457D" w:rsidRPr="0031457D" w:rsidRDefault="0031457D" w:rsidP="00314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31457D">
        <w:rPr>
          <w:rFonts w:ascii="Times New Roman" w:eastAsia="Times New Roman" w:hAnsi="Times New Roman" w:cs="Times New Roman"/>
          <w:sz w:val="24"/>
          <w:szCs w:val="24"/>
          <w:lang w:eastAsia="lt-LT"/>
        </w:rPr>
        <w:t>. Dėl Klaipėdos miesto savivaldybės atstovo delegavimo į Kuršių nerijos nacionalinio parko jungtinę tarybą. Pranešėja M. Černiūtė – Amšiejienė.</w:t>
      </w:r>
    </w:p>
    <w:p w14:paraId="0722D84B" w14:textId="77777777" w:rsidR="002E7789" w:rsidRDefault="002E7789" w:rsidP="003145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722D84C" w14:textId="77777777" w:rsidR="00280EFD" w:rsidRDefault="006E07D5" w:rsidP="00280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635F39">
        <w:rPr>
          <w:rFonts w:ascii="Times New Roman" w:eastAsia="Times New Roman" w:hAnsi="Times New Roman" w:cs="Times New Roman"/>
          <w:bCs/>
          <w:sz w:val="24"/>
          <w:szCs w:val="24"/>
        </w:rPr>
        <w:t>. SVARSTYTA</w:t>
      </w:r>
      <w:r w:rsidR="007F3A5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80BC8" w:rsidRPr="00E80BC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31457D" w:rsidRPr="0031457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Klaipėdos miesto savivaldybės tarybos 2016 m. birželio 23 d. sprendimo Nr. T2-184 „Dėl Klaipėdos miesto savivaldybės tarybos veiklos regl</w:t>
      </w:r>
      <w:r w:rsidR="00280EF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amento patvirtinimo“ pakeitimas</w:t>
      </w:r>
      <w:r w:rsidR="0031457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0722D84D" w14:textId="77777777" w:rsidR="004B067E" w:rsidRPr="00193982" w:rsidRDefault="0031457D" w:rsidP="00193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1457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Prane</w:t>
      </w:r>
      <w:r w:rsidR="0019398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šėjas M. Vitkus pristato sprendimo projektą</w:t>
      </w:r>
      <w:r w:rsidR="004B067E" w:rsidRPr="004B06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dėl Klaipėdos miesto savivaldybės tarybos veiklos r</w:t>
      </w:r>
      <w:r w:rsidR="0019398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eglamento</w:t>
      </w:r>
      <w:r w:rsidR="004B067E" w:rsidRPr="004B06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nuostatų pakeitimo</w:t>
      </w:r>
      <w:r w:rsidR="0019398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kurį</w:t>
      </w:r>
      <w:r w:rsidR="004B067E" w:rsidRPr="004B06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22665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parengti </w:t>
      </w:r>
      <w:r w:rsidR="004B067E" w:rsidRPr="004B06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paskatino pasikeitusios Lietuvos Respublikos Vietos savivald</w:t>
      </w:r>
      <w:r w:rsidR="0019398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os įstatymo</w:t>
      </w:r>
      <w:r w:rsidR="004B067E" w:rsidRPr="004B06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nuostatos.</w:t>
      </w:r>
      <w:r w:rsidR="0019398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22665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Pažymi, kad k</w:t>
      </w:r>
      <w:r w:rsidR="00DD1E0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 kurie Įstatymo pakeitimai</w:t>
      </w:r>
      <w:r w:rsidR="004B067E" w:rsidRPr="004B06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sąlygojo siūlomus Reglamento pakeitimus dėl Kontrolės komiteto pirmin</w:t>
      </w:r>
      <w:r w:rsidR="0019398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inko</w:t>
      </w:r>
      <w:r w:rsidR="004B067E" w:rsidRPr="004B06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Etikos ir Antikorupcijos pirmininko sky</w:t>
      </w:r>
      <w:r w:rsidR="0019398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rimo</w:t>
      </w:r>
      <w:r w:rsidR="004B067E" w:rsidRPr="004B06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komiteto ir komisijų pirmininkų įgaliojimų netekim</w:t>
      </w:r>
      <w:r w:rsidR="0019398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ą prieš terminą</w:t>
      </w:r>
      <w:r w:rsidR="004B067E" w:rsidRPr="004B06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vietos gyventojų apklausos organizavimą ir kont</w:t>
      </w:r>
      <w:r w:rsidR="0019398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rolę</w:t>
      </w:r>
      <w:r w:rsidR="004B067E" w:rsidRPr="004B06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apklausos rezultatų svarstymą po įvykusios apklau</w:t>
      </w:r>
      <w:r w:rsidR="0019398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sos procedūras</w:t>
      </w:r>
      <w:r w:rsidR="0022665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bei kitus pakeitimus, atsako į komiteto nariams iškilusius klausimus.</w:t>
      </w:r>
    </w:p>
    <w:p w14:paraId="0722D84E" w14:textId="77777777" w:rsidR="00582439" w:rsidRPr="00E80BC8" w:rsidRDefault="00193982" w:rsidP="00AB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Informuoja, kad </w:t>
      </w:r>
      <w:r w:rsidR="004B067E" w:rsidRPr="004B06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Klaipėdos miesto savivaldybės tary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bos veiklos reglamento komisija pateiktus pasiūlymus svarstė  4  posėdžiuose</w:t>
      </w:r>
      <w:r w:rsidR="004B067E" w:rsidRPr="004B06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buvo</w:t>
      </w:r>
      <w:r w:rsidR="004B067E" w:rsidRPr="004B06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nuspręsta jiems pritarti</w:t>
      </w:r>
      <w:r w:rsidR="00AB670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22665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Taip pat </w:t>
      </w:r>
      <w:r w:rsidR="00DD1E0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pažymi, kad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atsižvelgiant į</w:t>
      </w:r>
      <w:r w:rsidR="004B067E" w:rsidRPr="004B06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aiškinamojo rašto 1 punkte išdėstytus argumen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tus, </w:t>
      </w:r>
      <w:r w:rsidR="004B067E" w:rsidRPr="004B067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siūloma papildyti Reglamentą naujomis nuostatomis, atitinkančiomis aktualų teisinį reglamentavimą.</w:t>
      </w:r>
    </w:p>
    <w:p w14:paraId="0722D84F" w14:textId="77777777" w:rsidR="0062798A" w:rsidRDefault="00135F52" w:rsidP="007F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Šimkus</w:t>
      </w:r>
      <w:r w:rsidR="00FF34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siūlo pritarti </w:t>
      </w:r>
      <w:r w:rsidR="00FF3461">
        <w:rPr>
          <w:rFonts w:ascii="Times New Roman" w:eastAsia="Times New Roman" w:hAnsi="Times New Roman" w:cs="Times New Roman"/>
          <w:bCs/>
          <w:sz w:val="24"/>
          <w:szCs w:val="24"/>
        </w:rPr>
        <w:t xml:space="preserve">ir balsuoti už pateiktą </w:t>
      </w:r>
      <w:r w:rsidR="00600255">
        <w:rPr>
          <w:rFonts w:ascii="Times New Roman" w:eastAsia="Times New Roman" w:hAnsi="Times New Roman" w:cs="Times New Roman"/>
          <w:bCs/>
          <w:sz w:val="24"/>
          <w:szCs w:val="24"/>
        </w:rPr>
        <w:t>sprendimo projektą.</w:t>
      </w:r>
    </w:p>
    <w:p w14:paraId="0722D850" w14:textId="77777777" w:rsidR="00600255" w:rsidRDefault="00600255" w:rsidP="007F3A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Balsavimu: už-5 (A. Šimkus, J. Sungailienė, A. Barbšys, L. Skrupskelienė, E. Mantulova), susilaiko-2 (A. Tuma, A. Andziulis).</w:t>
      </w:r>
    </w:p>
    <w:p w14:paraId="0722D851" w14:textId="77777777" w:rsidR="005C6688" w:rsidRPr="005C6688" w:rsidRDefault="005C6688" w:rsidP="005C66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C6688">
        <w:rPr>
          <w:rFonts w:ascii="Times New Roman" w:eastAsia="Times New Roman" w:hAnsi="Times New Roman" w:cs="Times New Roman"/>
          <w:bCs/>
          <w:sz w:val="24"/>
          <w:szCs w:val="24"/>
        </w:rPr>
        <w:t>NUTARTA. Pritarti sprendimo projektui.</w:t>
      </w:r>
    </w:p>
    <w:p w14:paraId="0722D852" w14:textId="77777777" w:rsidR="007A1388" w:rsidRDefault="007A1388" w:rsidP="005C66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22D853" w14:textId="77777777" w:rsidR="0031457D" w:rsidRDefault="006E07D5" w:rsidP="00314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06D20" w:rsidRPr="00806D20">
        <w:rPr>
          <w:rFonts w:ascii="Times New Roman" w:eastAsia="Times New Roman" w:hAnsi="Times New Roman" w:cs="Times New Roman"/>
          <w:bCs/>
          <w:sz w:val="24"/>
          <w:szCs w:val="24"/>
        </w:rPr>
        <w:t>. SVARSTYTA</w:t>
      </w:r>
      <w:r w:rsidR="00635F3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635F39" w:rsidRPr="00635F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1457D" w:rsidRPr="0031457D">
        <w:rPr>
          <w:rFonts w:ascii="Times New Roman" w:eastAsia="Times New Roman" w:hAnsi="Times New Roman" w:cs="Times New Roman"/>
          <w:bCs/>
          <w:sz w:val="24"/>
          <w:szCs w:val="24"/>
        </w:rPr>
        <w:t>Klaipėdos miesto savivaldybės tarybos 2015 m. gruodžio 22 d. sprendimo Nr. T2-334</w:t>
      </w:r>
      <w:r w:rsidR="00FF3461">
        <w:rPr>
          <w:rFonts w:ascii="Times New Roman" w:eastAsia="Times New Roman" w:hAnsi="Times New Roman" w:cs="Times New Roman"/>
          <w:bCs/>
          <w:sz w:val="24"/>
          <w:szCs w:val="24"/>
        </w:rPr>
        <w:t xml:space="preserve"> „Dėl kapinių statuso“ pakeitimas</w:t>
      </w:r>
      <w:r w:rsidR="0031457D" w:rsidRPr="0031457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722D854" w14:textId="77777777" w:rsidR="0087225F" w:rsidRPr="0087225F" w:rsidRDefault="0087225F" w:rsidP="008351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Pranešėjas V. Juška pristato sprendimo projektą, kurio </w:t>
      </w:r>
      <w:r w:rsidR="00495489">
        <w:rPr>
          <w:rFonts w:ascii="Times New Roman" w:eastAsia="Times New Roman" w:hAnsi="Times New Roman" w:cs="Times New Roman"/>
          <w:bCs/>
          <w:sz w:val="24"/>
          <w:szCs w:val="24"/>
        </w:rPr>
        <w:t>siūlo pakeisti</w:t>
      </w:r>
      <w:r w:rsidRPr="0087225F">
        <w:rPr>
          <w:rFonts w:ascii="Times New Roman" w:eastAsia="Times New Roman" w:hAnsi="Times New Roman" w:cs="Times New Roman"/>
          <w:bCs/>
          <w:sz w:val="24"/>
          <w:szCs w:val="24"/>
        </w:rPr>
        <w:t xml:space="preserve"> suteiktą riboto laidojimo kapinių statusą Klaipėdos mieste esančioms Klaipėdos senųjų kapinių, vadinamų Kopgalio kapinėmis, komplekso senosiomis kapi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nėms</w:t>
      </w:r>
      <w:r w:rsidRPr="0087225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Primena, kad </w:t>
      </w:r>
      <w:r w:rsidRPr="0087225F">
        <w:rPr>
          <w:rFonts w:ascii="Times New Roman" w:eastAsia="Times New Roman" w:hAnsi="Times New Roman" w:cs="Times New Roman"/>
          <w:bCs/>
          <w:sz w:val="24"/>
          <w:szCs w:val="24"/>
        </w:rPr>
        <w:t>2018 m. gegužės 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 d. tarybos sprendimu</w:t>
      </w:r>
      <w:r w:rsidRPr="0087225F">
        <w:rPr>
          <w:rFonts w:ascii="Times New Roman" w:eastAsia="Times New Roman" w:hAnsi="Times New Roman" w:cs="Times New Roman"/>
          <w:bCs/>
          <w:sz w:val="24"/>
          <w:szCs w:val="24"/>
        </w:rPr>
        <w:t xml:space="preserve">, esant išskirtinei aplinkybei - mirus Klaipėdos miesto garbės piliečiui, iškiliai asmenybei, jūrinės kultūros puoselėtojui ir ilgamečiam Lietuvos jūrų muziejaus direktoriui Aloyzui Každailiui buvo suteiktas </w:t>
      </w:r>
      <w:r w:rsidRPr="0087225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riboto laidojimo statusas Klaipėdos mieste esančioms Kopgalio kapinėms. Taip pat siūloma sujungti į vienas kapines Smeltės kaimo II ir Smeltės kaimo III kapines, pavadinat jas Smeltės senosiomis kapinėmis. Iš Klaipėdos miesto kapinių sąrašų siūloma išbraukti Lypkių kaimo senąsias kapi</w:t>
      </w:r>
      <w:r w:rsidR="00AB6703">
        <w:rPr>
          <w:rFonts w:ascii="Times New Roman" w:eastAsia="Times New Roman" w:hAnsi="Times New Roman" w:cs="Times New Roman"/>
          <w:bCs/>
          <w:sz w:val="24"/>
          <w:szCs w:val="24"/>
        </w:rPr>
        <w:t>nes, nes a</w:t>
      </w:r>
      <w:r w:rsidRPr="0087225F">
        <w:rPr>
          <w:rFonts w:ascii="Times New Roman" w:eastAsia="Times New Roman" w:hAnsi="Times New Roman" w:cs="Times New Roman"/>
          <w:bCs/>
          <w:sz w:val="24"/>
          <w:szCs w:val="24"/>
        </w:rPr>
        <w:t>tlikus archeologinius tyrimus šių kapinių teritorijoje rasti palaikai buvo perlaidoti Lėbartų kapinėse, o buvusioje Lypkių senųjų kapinių vietoje neliko palaidojimų. Siūloma į kapinių sąrašą įtraukti ir nustatyti neveikiančių kapinių statusą Antrojo pasaulinio karo Sovietų Sąju</w:t>
      </w:r>
      <w:r w:rsidR="008351DE">
        <w:rPr>
          <w:rFonts w:ascii="Times New Roman" w:eastAsia="Times New Roman" w:hAnsi="Times New Roman" w:cs="Times New Roman"/>
          <w:bCs/>
          <w:sz w:val="24"/>
          <w:szCs w:val="24"/>
        </w:rPr>
        <w:t>ngos karių palaidojimo vietai ir Vokiečių karių kapines.</w:t>
      </w:r>
    </w:p>
    <w:p w14:paraId="0722D855" w14:textId="77777777" w:rsidR="00D3139E" w:rsidRDefault="00D3139E" w:rsidP="00D31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39E">
        <w:rPr>
          <w:rFonts w:ascii="Times New Roman" w:eastAsia="Times New Roman" w:hAnsi="Times New Roman" w:cs="Times New Roman"/>
          <w:bCs/>
          <w:sz w:val="24"/>
          <w:szCs w:val="24"/>
        </w:rPr>
        <w:t xml:space="preserve">V. Juška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informuoja, kad sprendimo projekto pavadinime yra techninė klaida</w:t>
      </w:r>
      <w:r w:rsidR="00226652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praleista „Klaipėdos miesto“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todėl </w:t>
      </w:r>
      <w:r w:rsidRPr="00D3139E">
        <w:rPr>
          <w:rFonts w:ascii="Times New Roman" w:eastAsia="Times New Roman" w:hAnsi="Times New Roman" w:cs="Times New Roman"/>
          <w:bCs/>
          <w:sz w:val="24"/>
          <w:szCs w:val="24"/>
        </w:rPr>
        <w:t>prašo leisti ištaisyti sprendimo projekto pavadinime klaidą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D3139E">
        <w:rPr>
          <w:rFonts w:ascii="Times New Roman" w:eastAsia="Times New Roman" w:hAnsi="Times New Roman" w:cs="Times New Roman"/>
          <w:bCs/>
          <w:sz w:val="24"/>
          <w:szCs w:val="24"/>
        </w:rPr>
        <w:t xml:space="preserve"> papildant jį žodžiais „Klaipėdos miesto“ ir visą pavadinimą išdėstyti taip: „Dėl Klaipėdos miesto savivaldybės tarybos 2015 m. gruodžio 22 d. sprendimo Nr. T2-334 „Dėl Klaipėdos miesto kapinių statuso“ pakeitimo“.</w:t>
      </w:r>
    </w:p>
    <w:p w14:paraId="0722D856" w14:textId="77777777" w:rsidR="00226652" w:rsidRDefault="00226652" w:rsidP="00D31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L. Skrupskelienė domisi, ar informacija yra prieinama klaipėdiečiams.</w:t>
      </w:r>
    </w:p>
    <w:p w14:paraId="0722D857" w14:textId="77777777" w:rsidR="00226652" w:rsidRDefault="00226652" w:rsidP="00D31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V. Juška patikina, kad informacija vieša ir prieinama visiems gyventojams.</w:t>
      </w:r>
    </w:p>
    <w:p w14:paraId="0722D858" w14:textId="77777777" w:rsidR="00D3139E" w:rsidRPr="00D3139E" w:rsidRDefault="00D3139E" w:rsidP="00D31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39E">
        <w:rPr>
          <w:rFonts w:ascii="Times New Roman" w:eastAsia="Times New Roman" w:hAnsi="Times New Roman" w:cs="Times New Roman"/>
          <w:bCs/>
          <w:sz w:val="24"/>
          <w:szCs w:val="24"/>
        </w:rPr>
        <w:t>A. Šimkus siūlo bendru sutarimu pritarti sprendimo projektui</w:t>
      </w:r>
      <w:r w:rsidR="005E04BF">
        <w:rPr>
          <w:rFonts w:ascii="Times New Roman" w:eastAsia="Times New Roman" w:hAnsi="Times New Roman" w:cs="Times New Roman"/>
          <w:bCs/>
          <w:sz w:val="24"/>
          <w:szCs w:val="24"/>
        </w:rPr>
        <w:t xml:space="preserve"> su V. Juškos siūlymu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95489">
        <w:rPr>
          <w:rFonts w:ascii="Times New Roman" w:eastAsia="Times New Roman" w:hAnsi="Times New Roman" w:cs="Times New Roman"/>
          <w:bCs/>
          <w:sz w:val="24"/>
          <w:szCs w:val="24"/>
        </w:rPr>
        <w:t xml:space="preserve">pataisyti ir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papildyti sprendimo projekto pavadinimą.</w:t>
      </w:r>
    </w:p>
    <w:p w14:paraId="0722D859" w14:textId="77777777" w:rsidR="00D3139E" w:rsidRPr="00D3139E" w:rsidRDefault="00D3139E" w:rsidP="00D313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3139E">
        <w:rPr>
          <w:rFonts w:ascii="Times New Roman" w:eastAsia="Times New Roman" w:hAnsi="Times New Roman" w:cs="Times New Roman"/>
          <w:bCs/>
          <w:sz w:val="24"/>
          <w:szCs w:val="24"/>
        </w:rPr>
        <w:t xml:space="preserve">NUTARTA. Pritarti pateiktam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sprendimo projektui su siūlymu (bendru sutarimu). I</w:t>
      </w:r>
      <w:r w:rsidRPr="00D3139E">
        <w:rPr>
          <w:rFonts w:ascii="Times New Roman" w:eastAsia="Times New Roman" w:hAnsi="Times New Roman" w:cs="Times New Roman"/>
          <w:bCs/>
          <w:sz w:val="24"/>
          <w:szCs w:val="24"/>
        </w:rPr>
        <w:t xml:space="preserve">štaisyti sprendimo projekto pavadinimą </w:t>
      </w:r>
      <w:r w:rsidR="00AF10FD">
        <w:rPr>
          <w:rFonts w:ascii="Times New Roman" w:eastAsia="Times New Roman" w:hAnsi="Times New Roman" w:cs="Times New Roman"/>
          <w:bCs/>
          <w:sz w:val="24"/>
          <w:szCs w:val="24"/>
        </w:rPr>
        <w:t xml:space="preserve">ir jį išdėstyti </w:t>
      </w:r>
      <w:r w:rsidRPr="00D3139E">
        <w:rPr>
          <w:rFonts w:ascii="Times New Roman" w:eastAsia="Times New Roman" w:hAnsi="Times New Roman" w:cs="Times New Roman"/>
          <w:bCs/>
          <w:sz w:val="24"/>
          <w:szCs w:val="24"/>
        </w:rPr>
        <w:t>taip: „Dėl Klaipėdos miesto savivaldybės tarybos 2015 m. gruodžio 22 d. sprendimo Nr. T2-334 „Dėl Klaipėdos miesto kapinių statu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so“ pakeitimo“</w:t>
      </w:r>
      <w:r w:rsidRPr="00D3139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722D85A" w14:textId="77777777" w:rsidR="00AB0517" w:rsidRDefault="00AB0517" w:rsidP="00D313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22D85B" w14:textId="77777777" w:rsidR="00AB6703" w:rsidRDefault="00880E23" w:rsidP="00AB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880E23">
        <w:rPr>
          <w:rFonts w:ascii="Times New Roman" w:eastAsia="Times New Roman" w:hAnsi="Times New Roman" w:cs="Times New Roman"/>
          <w:bCs/>
          <w:sz w:val="24"/>
          <w:szCs w:val="24"/>
        </w:rPr>
        <w:t>3. SVARSTYTA.</w:t>
      </w:r>
      <w:r w:rsidR="003A2911" w:rsidRPr="003A29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C39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Informacija apie iniciatyvių „</w:t>
      </w:r>
      <w:r w:rsidR="00FC3941" w:rsidRPr="00FC39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Miško“ kvartalo gyventojų prašymą dėl buitinių atliekų tvarkymo.</w:t>
      </w:r>
    </w:p>
    <w:p w14:paraId="0722D85C" w14:textId="77777777" w:rsidR="00583F87" w:rsidRDefault="00583F87" w:rsidP="00F40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Pranešėja R. Jievaitienė</w:t>
      </w:r>
      <w:r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A800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informuoja, kad </w:t>
      </w:r>
      <w:r w:rsidR="005E04B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Aplinkosaugos skyrius </w:t>
      </w:r>
      <w:r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atliko analizę ir nustatė, kad mieste dar yra 30 daugiabučių namų, kurie naudoj</w:t>
      </w:r>
      <w:r w:rsidR="00A800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asi šiukšlių šalinimo šachtomis ir</w:t>
      </w:r>
      <w:r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25 šių namų yra Miško kvartale. </w:t>
      </w:r>
      <w:r w:rsidR="00F40B3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="00A800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ažymi, kad b</w:t>
      </w:r>
      <w:r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eveik pusė apklaustų tok</w:t>
      </w:r>
      <w:r w:rsidR="00D3139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ių namų administratorių informavo, kad gyventojai</w:t>
      </w:r>
      <w:r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nenori atsisakyti šiukšlių šalinimo šachtų.</w:t>
      </w:r>
    </w:p>
    <w:p w14:paraId="0722D85D" w14:textId="77777777" w:rsidR="00AF10FD" w:rsidRDefault="00AF10FD" w:rsidP="00F40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A. Tuma prašo išreikšti kokia </w:t>
      </w:r>
      <w:r w:rsidR="005E04B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yra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savivaldybės pozicija dėl minėtų šachtų.</w:t>
      </w:r>
    </w:p>
    <w:p w14:paraId="0722D85E" w14:textId="77777777" w:rsidR="00F40B30" w:rsidRPr="00583F87" w:rsidRDefault="00E804A0" w:rsidP="00F40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</w:t>
      </w:r>
      <w:r w:rsid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AF10F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Jievaitienė sako,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5E04B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kad tuomet, 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kai aikštelės bus įrengtos ir pripažintos tinkamomis eksploatuoti, jos iškart bus priskirtos namams, kurių gy</w:t>
      </w:r>
      <w:r w:rsidR="00AF10F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ventojai į šiuos konteinerius</w:t>
      </w:r>
      <w:r w:rsidR="005E04B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turės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mesti savo a</w:t>
      </w:r>
      <w:r w:rsidR="005E04B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tliekas. P</w:t>
      </w:r>
      <w:r w:rsidR="003C52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abrėžia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jog šiuo metu nėra jokio teisinio reglamentavimo, kuris draustų naudotis šiukšlių šalinimo šachtomis.</w:t>
      </w:r>
      <w:r w:rsidR="00AF10F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Pažymi</w:t>
      </w:r>
      <w:r w:rsidR="003C52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kad pakeitus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komunalinių atliekų</w:t>
      </w:r>
      <w:r w:rsidR="003C52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tvarkymo taisykles ir įrašius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kad atsiradus pusiau požeminiams konteineriams, kai jie priskiriami namui, per tam tikrą laiką šachtų konteinerius </w:t>
      </w:r>
      <w:r w:rsidR="003C52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reikėtų 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pašalint</w:t>
      </w:r>
      <w:r w:rsidR="003C52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i.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3C52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Kaip pavyzdį pateikia, kad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tik Vilniaus savivaldybė yra pasitvirtinusi </w:t>
      </w:r>
      <w:r w:rsidR="003C52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tokią 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tvarką, kurioje numatyta, jog po pusiau požeminių konteinerių pastatymo per mėnesį yra patraukiami atliekų šalinimo šachtų konteineriai ir jos nebeaptarnaujamos. </w:t>
      </w:r>
      <w:r w:rsidR="003C52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Mano, jog dėl logistikos, triukšmo ir taršos</w:t>
      </w:r>
      <w:r w:rsidR="00AF10F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3C52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reikėtų</w:t>
      </w:r>
      <w:r w:rsidR="005E04B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kad visos aik</w:t>
      </w:r>
      <w:r w:rsidR="003C522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štelės būtų lauke ir šiukšlių šachtų nebebūtų.</w:t>
      </w:r>
    </w:p>
    <w:p w14:paraId="0722D85F" w14:textId="77777777" w:rsidR="00583F87" w:rsidRDefault="003C5223" w:rsidP="00583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V. Alenskas informuoja, kad prašymas buvo parašytas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tuomet,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kai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daugiau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pradėjo atsirasti 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pusiau požeminių konteinerių aikštelių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</w:t>
      </w:r>
      <w:r w:rsidR="005E04B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 gyventojai sužinojo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jog nebegalės</w:t>
      </w:r>
      <w:r w:rsidR="00F40B3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naudotis name esančiomis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šiukšlių šalinimo šach</w:t>
      </w:r>
      <w:r w:rsidR="00F40B3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tomis. Mano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kad esamą sistemą re</w:t>
      </w:r>
      <w:r w:rsidR="00F40B3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ikėtų palikti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kol pasibaig</w:t>
      </w:r>
      <w:r w:rsidR="00AF10F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 karantinas ir </w:t>
      </w:r>
      <w:r w:rsidR="00F40B3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AF10F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bus galima </w:t>
      </w:r>
      <w:r w:rsidR="00F40B3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suorganizuoti  gyventojų susirinkimą, kuriame gyventojai apsispręstų dėl esamų šachtų naudojimo.</w:t>
      </w:r>
    </w:p>
    <w:p w14:paraId="0722D860" w14:textId="77777777" w:rsidR="00F40B30" w:rsidRDefault="00F40B30" w:rsidP="00583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G. Budreikaitė mano, jog gali būti ilgesnis ar trumpesnis pereinamasis laikotarpis, nes dalis gyventojų naudojasi ir lauko aikštelėmis</w:t>
      </w:r>
      <w:r w:rsidR="005B11C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o šachtų uždarymas yra gyventojų apsisprendimas.</w:t>
      </w:r>
    </w:p>
    <w:p w14:paraId="0722D861" w14:textId="77777777" w:rsidR="004C33EB" w:rsidRDefault="004C33EB" w:rsidP="00583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V. Miškinienė, 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daugiabučių namų savininkų bendri</w:t>
      </w:r>
      <w:r w:rsid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jos „Gojus“ pirmininkė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pažymi, 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jog šiukšlių šalinimo šachtomis dažniausiai naudojasi senyv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 žmonės, kuriems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sudėtinga nueit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i </w:t>
      </w:r>
      <w:r w:rsidR="00E804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iki lauke esančių konteinerių O</w:t>
      </w:r>
      <w:r w:rsidR="00E876D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jei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šachtų nebeliks, jie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nebesugebės išnešti šiuk</w:t>
      </w:r>
      <w:r w:rsidR="00E804A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šlių ir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statys koridoriuose. </w:t>
      </w:r>
    </w:p>
    <w:p w14:paraId="0722D862" w14:textId="77777777" w:rsidR="00583F87" w:rsidRPr="00583F87" w:rsidRDefault="002E6941" w:rsidP="00583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V. </w:t>
      </w:r>
      <w:r w:rsidR="004C33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Alenskas patikina, jog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pagyvenę</w:t>
      </w:r>
      <w:r w:rsidR="004C33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gyventojai atliekas rūšiuoja, o </w:t>
      </w:r>
      <w:r w:rsidR="005E04B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į </w:t>
      </w:r>
      <w:r w:rsidR="004C33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šachtas meta tik buitines atlieka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s, kuri</w:t>
      </w:r>
      <w:r w:rsidR="00F40B3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as reikia išnešti</w:t>
      </w:r>
      <w:r w:rsidR="005E04B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per 1-2 dienas, nes</w:t>
      </w:r>
      <w:r w:rsidR="002B5AB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kartoną, stiklą ar plastiką 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galima išnešti</w:t>
      </w:r>
      <w:r w:rsidR="002B5AB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kartą per</w:t>
      </w:r>
      <w:r w:rsidR="002B5AB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dvi savaites.</w:t>
      </w:r>
    </w:p>
    <w:p w14:paraId="0722D863" w14:textId="77777777" w:rsidR="00583F87" w:rsidRPr="00583F87" w:rsidRDefault="00583F87" w:rsidP="002E6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L. Skrupskelienė pastebi, jog visame mieste  gyvena vyresnio amžiaus žmonių</w:t>
      </w:r>
      <w:r w:rsidR="002E69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kurie </w:t>
      </w:r>
      <w:r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sugeba </w:t>
      </w:r>
      <w:r w:rsidR="002E69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atliekas išn</w:t>
      </w:r>
      <w:r w:rsidR="005E04BF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ešti į konteinerius, todėl mano</w:t>
      </w:r>
      <w:r w:rsidR="002E69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kad reikėtų </w:t>
      </w:r>
      <w:r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pereiti prie vieningos atlie</w:t>
      </w:r>
      <w:r w:rsidR="002E69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kų tvarkymo sistemos, neišskiriant kai kurių pastatų ar kvartalų, nes esamos šachtos neskatina gyventojų rūšiuoti</w:t>
      </w:r>
      <w:r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2E69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atliekas.</w:t>
      </w:r>
    </w:p>
    <w:p w14:paraId="0722D864" w14:textId="77777777" w:rsidR="00583F87" w:rsidRPr="00583F87" w:rsidRDefault="002E6941" w:rsidP="00583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>A.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Barbšys</w:t>
      </w:r>
      <w:r w:rsidR="00F40B3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mano</w:t>
      </w:r>
      <w:r w:rsidR="00A800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kad šachtos vien dėl higienos turi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876D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trūkumų ir jas reikalinga dezinfekuoti,</w:t>
      </w:r>
      <w:r w:rsidR="00F40B3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todėl</w:t>
      </w:r>
      <w:r w:rsidR="00826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gal</w:t>
      </w:r>
      <w:r w:rsidR="00F40B3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būt ir palaipsniui</w:t>
      </w:r>
      <w:r w:rsidR="00826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šių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šiukšlių </w:t>
      </w:r>
      <w:r w:rsidR="00E876D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šalinimo šachtų reikėtų atsisakyti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0722D865" w14:textId="77777777" w:rsidR="002E1DF9" w:rsidRDefault="00E876D4" w:rsidP="00583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E. Mantulova mano, jog</w:t>
      </w:r>
      <w:r w:rsidR="002E69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nors gyventojams ir patogu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naudotis minėtomis šachtomis</w:t>
      </w:r>
      <w:r w:rsidR="002E69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bet einant </w:t>
      </w:r>
      <w:r w:rsidR="002E1DF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į ekologiją ir rūšiavimą, </w:t>
      </w:r>
      <w:r w:rsidR="002E69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iestas turėtų turė</w:t>
      </w:r>
      <w:r w:rsidR="002E694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ti vieningą kryptį - rūšiuoti atliekas ir naudotis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tik</w:t>
      </w:r>
      <w:r w:rsidR="00A800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požeminiais ir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pusiau požeminiais konteineriais.</w:t>
      </w:r>
    </w:p>
    <w:p w14:paraId="0722D866" w14:textId="77777777" w:rsidR="00583F87" w:rsidRDefault="002E1DF9" w:rsidP="00583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A. Šimkus mano, kad apsispręsti </w:t>
      </w:r>
      <w:r w:rsidR="004C33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turėtų patys gyventojai, todėl siūl</w:t>
      </w:r>
      <w:r w:rsidR="0065414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 palaukti kol gyventojai suorganizuos susirinkimą</w:t>
      </w:r>
      <w:r w:rsidR="004C33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 pareikš daugumos gyventojų nuomonę, o tik išgirdus gyventojų nuomonę </w:t>
      </w:r>
      <w:r w:rsidR="00826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priimti </w:t>
      </w:r>
      <w:r w:rsidR="004C33E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sprendimą palikti jas ar ne.</w:t>
      </w:r>
    </w:p>
    <w:p w14:paraId="0722D867" w14:textId="77777777" w:rsidR="0065414E" w:rsidRPr="00583F87" w:rsidRDefault="0065414E" w:rsidP="00583F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A. Andziulis </w:t>
      </w:r>
      <w:r w:rsidR="005B11C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sako, kad norint atsisakyti šachtų, turi būti sutvarky</w:t>
      </w:r>
      <w:r w:rsidR="00826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tos aikštelės ir konteineriai.</w:t>
      </w:r>
      <w:r w:rsidR="005B11C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</w:t>
      </w:r>
      <w:r w:rsidR="00A800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aip pat mano, kad pirmiausia gyventojai </w:t>
      </w:r>
      <w:r w:rsidR="005B11C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turi suorganizuoti susirinki</w:t>
      </w:r>
      <w:r w:rsidR="00826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mą ir išsakyti savo nuomones, o </w:t>
      </w:r>
      <w:r w:rsidR="00A800E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tik tuomet priimti sprendimą.</w:t>
      </w:r>
    </w:p>
    <w:p w14:paraId="0722D868" w14:textId="77777777" w:rsidR="000046C0" w:rsidRPr="000046C0" w:rsidRDefault="002B5ABD" w:rsidP="004C3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V. Alenskas pažada</w:t>
      </w:r>
      <w:r w:rsidR="00826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kad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pasi</w:t>
      </w:r>
      <w:r w:rsidR="0056705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baigus karantinui bus suorganizuotas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gyventojų susirinkimas</w:t>
      </w:r>
      <w:r w:rsidR="00826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ir, </w:t>
      </w:r>
      <w:r w:rsidR="0056705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išklausius</w:t>
      </w:r>
      <w:r w:rsidR="00826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gyventojų nuomonių, pateiks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informacij</w:t>
      </w:r>
      <w:r w:rsidR="008269C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apie šių namų gyventojų</w:t>
      </w:r>
      <w:r w:rsidR="00583F87" w:rsidRPr="00583F8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pageidavimus.</w:t>
      </w:r>
    </w:p>
    <w:p w14:paraId="0722D869" w14:textId="77777777" w:rsidR="000046C0" w:rsidRPr="000046C0" w:rsidRDefault="000046C0" w:rsidP="00004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6C0">
        <w:rPr>
          <w:rFonts w:ascii="Times New Roman" w:eastAsia="Times New Roman" w:hAnsi="Times New Roman" w:cs="Times New Roman"/>
          <w:bCs/>
          <w:sz w:val="24"/>
          <w:szCs w:val="24"/>
        </w:rPr>
        <w:t xml:space="preserve">NUTARTA. </w:t>
      </w:r>
      <w:r w:rsidR="00B7171F">
        <w:rPr>
          <w:rFonts w:ascii="Times New Roman" w:eastAsia="Times New Roman" w:hAnsi="Times New Roman" w:cs="Times New Roman"/>
          <w:bCs/>
          <w:sz w:val="24"/>
          <w:szCs w:val="24"/>
        </w:rPr>
        <w:t>Informacija išklausyta</w:t>
      </w:r>
      <w:r w:rsidRPr="000046C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722D86A" w14:textId="77777777" w:rsidR="0004380E" w:rsidRDefault="0004380E" w:rsidP="000438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22D86B" w14:textId="77777777" w:rsidR="00FC3941" w:rsidRDefault="0004380E" w:rsidP="00FC39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80BC8">
        <w:rPr>
          <w:rFonts w:ascii="Times New Roman" w:eastAsia="Times New Roman" w:hAnsi="Times New Roman" w:cs="Times New Roman"/>
          <w:bCs/>
          <w:sz w:val="24"/>
          <w:szCs w:val="24"/>
        </w:rPr>
        <w:t xml:space="preserve">. SVARSTYTA. </w:t>
      </w:r>
      <w:r w:rsidR="00FC3941" w:rsidRPr="00FC3941">
        <w:rPr>
          <w:rFonts w:ascii="Times New Roman" w:eastAsia="Times New Roman" w:hAnsi="Times New Roman" w:cs="Times New Roman"/>
          <w:bCs/>
          <w:sz w:val="24"/>
          <w:szCs w:val="24"/>
        </w:rPr>
        <w:t>Dėl Klaipėdos miesto savivaldybės atstovo delegavimo į Kuršių nerijos nacionalinio parko jungtinę tarybą.</w:t>
      </w:r>
    </w:p>
    <w:p w14:paraId="0722D86C" w14:textId="77777777" w:rsidR="0025150C" w:rsidRDefault="00FC3941" w:rsidP="00AB6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3941">
        <w:rPr>
          <w:rFonts w:ascii="Times New Roman" w:eastAsia="Times New Roman" w:hAnsi="Times New Roman" w:cs="Times New Roman"/>
          <w:bCs/>
          <w:sz w:val="24"/>
          <w:szCs w:val="24"/>
        </w:rPr>
        <w:t xml:space="preserve"> Pra</w:t>
      </w:r>
      <w:r w:rsidR="00242711">
        <w:rPr>
          <w:rFonts w:ascii="Times New Roman" w:eastAsia="Times New Roman" w:hAnsi="Times New Roman" w:cs="Times New Roman"/>
          <w:bCs/>
          <w:sz w:val="24"/>
          <w:szCs w:val="24"/>
        </w:rPr>
        <w:t>nešėja M. Černiūtė – Amšiejienė pristato sprendimo projektą, kuriuo</w:t>
      </w:r>
      <w:r w:rsidR="00D012C9" w:rsidRPr="00D012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="00242711">
        <w:rPr>
          <w:rFonts w:ascii="Times New Roman" w:eastAsia="Times New Roman" w:hAnsi="Times New Roman" w:cs="Times New Roman"/>
          <w:bCs/>
          <w:sz w:val="24"/>
          <w:szCs w:val="24"/>
        </w:rPr>
        <w:t>siūloma</w:t>
      </w:r>
      <w:r w:rsidR="00D012C9" w:rsidRPr="00D012C9">
        <w:rPr>
          <w:rFonts w:ascii="Times New Roman" w:eastAsia="Times New Roman" w:hAnsi="Times New Roman" w:cs="Times New Roman"/>
          <w:bCs/>
          <w:sz w:val="24"/>
          <w:szCs w:val="24"/>
        </w:rPr>
        <w:t xml:space="preserve"> į Kuršių nerijos nac</w:t>
      </w:r>
      <w:r w:rsidR="00242711">
        <w:rPr>
          <w:rFonts w:ascii="Times New Roman" w:eastAsia="Times New Roman" w:hAnsi="Times New Roman" w:cs="Times New Roman"/>
          <w:bCs/>
          <w:sz w:val="24"/>
          <w:szCs w:val="24"/>
        </w:rPr>
        <w:t xml:space="preserve">ionalinio parko </w:t>
      </w:r>
      <w:r w:rsidR="00D012C9" w:rsidRPr="00D012C9">
        <w:rPr>
          <w:rFonts w:ascii="Times New Roman" w:eastAsia="Times New Roman" w:hAnsi="Times New Roman" w:cs="Times New Roman"/>
          <w:bCs/>
          <w:sz w:val="24"/>
          <w:szCs w:val="24"/>
        </w:rPr>
        <w:t>di</w:t>
      </w:r>
      <w:r w:rsidR="00242711">
        <w:rPr>
          <w:rFonts w:ascii="Times New Roman" w:eastAsia="Times New Roman" w:hAnsi="Times New Roman" w:cs="Times New Roman"/>
          <w:bCs/>
          <w:sz w:val="24"/>
          <w:szCs w:val="24"/>
        </w:rPr>
        <w:t>rekcijos jungtinę tarybą</w:t>
      </w:r>
      <w:r w:rsidR="00D012C9" w:rsidRPr="00D012C9">
        <w:rPr>
          <w:rFonts w:ascii="Times New Roman" w:eastAsia="Times New Roman" w:hAnsi="Times New Roman" w:cs="Times New Roman"/>
          <w:bCs/>
          <w:sz w:val="24"/>
          <w:szCs w:val="24"/>
        </w:rPr>
        <w:t xml:space="preserve"> deleguoti Kla</w:t>
      </w:r>
      <w:r w:rsidR="00242711">
        <w:rPr>
          <w:rFonts w:ascii="Times New Roman" w:eastAsia="Times New Roman" w:hAnsi="Times New Roman" w:cs="Times New Roman"/>
          <w:bCs/>
          <w:sz w:val="24"/>
          <w:szCs w:val="24"/>
        </w:rPr>
        <w:t xml:space="preserve">ipėdos miesto savivaldybės merą. </w:t>
      </w:r>
      <w:r w:rsidR="00C06BEB">
        <w:rPr>
          <w:rFonts w:ascii="Times New Roman" w:eastAsia="Times New Roman" w:hAnsi="Times New Roman" w:cs="Times New Roman"/>
          <w:bCs/>
          <w:sz w:val="24"/>
          <w:szCs w:val="24"/>
        </w:rPr>
        <w:t>Sako, kad š</w:t>
      </w:r>
      <w:r w:rsidR="00242711">
        <w:rPr>
          <w:rFonts w:ascii="Times New Roman" w:eastAsia="Times New Roman" w:hAnsi="Times New Roman" w:cs="Times New Roman"/>
          <w:bCs/>
          <w:sz w:val="24"/>
          <w:szCs w:val="24"/>
        </w:rPr>
        <w:t>ios Jungtinės tarybos darbo tikslas</w:t>
      </w:r>
      <w:r w:rsidR="00D012C9" w:rsidRPr="00D012C9">
        <w:rPr>
          <w:rFonts w:ascii="Times New Roman" w:eastAsia="Times New Roman" w:hAnsi="Times New Roman" w:cs="Times New Roman"/>
          <w:bCs/>
          <w:sz w:val="24"/>
          <w:szCs w:val="24"/>
        </w:rPr>
        <w:t xml:space="preserve"> vadovaujantis viešumo ir nešališkumo principais, koordinuoti valstybinio parko ar biosferos rezerva</w:t>
      </w:r>
      <w:r w:rsidR="00242711">
        <w:rPr>
          <w:rFonts w:ascii="Times New Roman" w:eastAsia="Times New Roman" w:hAnsi="Times New Roman" w:cs="Times New Roman"/>
          <w:bCs/>
          <w:sz w:val="24"/>
          <w:szCs w:val="24"/>
        </w:rPr>
        <w:t>to apsaugos ir tvarkymo veiklą, o funkcijos svarstyti bei teikti</w:t>
      </w:r>
      <w:r w:rsidR="00D012C9" w:rsidRPr="00D012C9">
        <w:rPr>
          <w:rFonts w:ascii="Times New Roman" w:eastAsia="Times New Roman" w:hAnsi="Times New Roman" w:cs="Times New Roman"/>
          <w:bCs/>
          <w:sz w:val="24"/>
          <w:szCs w:val="24"/>
        </w:rPr>
        <w:t xml:space="preserve"> pasiūlymus saugomos teritorijos direkcijai ir steigėjui dėl saugomo</w:t>
      </w:r>
      <w:r w:rsidR="00242711">
        <w:rPr>
          <w:rFonts w:ascii="Times New Roman" w:eastAsia="Times New Roman" w:hAnsi="Times New Roman" w:cs="Times New Roman"/>
          <w:bCs/>
          <w:sz w:val="24"/>
          <w:szCs w:val="24"/>
        </w:rPr>
        <w:t>s teritorijos planavimo schemos</w:t>
      </w:r>
      <w:r w:rsidR="00D012C9" w:rsidRPr="00D012C9">
        <w:rPr>
          <w:rFonts w:ascii="Times New Roman" w:eastAsia="Times New Roman" w:hAnsi="Times New Roman" w:cs="Times New Roman"/>
          <w:bCs/>
          <w:sz w:val="24"/>
          <w:szCs w:val="24"/>
        </w:rPr>
        <w:t xml:space="preserve"> projektų, planavimo schemos sprendinių įgyvendinimo, šiais saugomos teritorijos planavimo, apsaugos ir t</w:t>
      </w:r>
      <w:r w:rsidR="00242711">
        <w:rPr>
          <w:rFonts w:ascii="Times New Roman" w:eastAsia="Times New Roman" w:hAnsi="Times New Roman" w:cs="Times New Roman"/>
          <w:bCs/>
          <w:sz w:val="24"/>
          <w:szCs w:val="24"/>
        </w:rPr>
        <w:t xml:space="preserve">varkymo organizavimo klausimais. Pažymi, kad </w:t>
      </w:r>
      <w:r w:rsidR="00D012C9" w:rsidRPr="00D012C9">
        <w:rPr>
          <w:rFonts w:ascii="Times New Roman" w:eastAsia="Times New Roman" w:hAnsi="Times New Roman" w:cs="Times New Roman"/>
          <w:bCs/>
          <w:sz w:val="24"/>
          <w:szCs w:val="24"/>
        </w:rPr>
        <w:t>Jungtinę tarybą sudaro ne mažiau kaip 7 ir ne da</w:t>
      </w:r>
      <w:r w:rsidR="00242711">
        <w:rPr>
          <w:rFonts w:ascii="Times New Roman" w:eastAsia="Times New Roman" w:hAnsi="Times New Roman" w:cs="Times New Roman"/>
          <w:bCs/>
          <w:sz w:val="24"/>
          <w:szCs w:val="24"/>
        </w:rPr>
        <w:t>ugiau kaip 11 narių, kurioje</w:t>
      </w:r>
      <w:r w:rsidR="00D012C9" w:rsidRPr="00D012C9">
        <w:rPr>
          <w:rFonts w:ascii="Times New Roman" w:eastAsia="Times New Roman" w:hAnsi="Times New Roman" w:cs="Times New Roman"/>
          <w:bCs/>
          <w:sz w:val="24"/>
          <w:szCs w:val="24"/>
        </w:rPr>
        <w:t xml:space="preserve"> turi būti saugomoje teritorijoje veikiančių nevyriausybinių organizacijų ir vietos bendruomenių atstovų, išskyrus atvejus, kai šios organiz</w:t>
      </w:r>
      <w:r w:rsidR="00600255">
        <w:rPr>
          <w:rFonts w:ascii="Times New Roman" w:eastAsia="Times New Roman" w:hAnsi="Times New Roman" w:cs="Times New Roman"/>
          <w:bCs/>
          <w:sz w:val="24"/>
          <w:szCs w:val="24"/>
        </w:rPr>
        <w:t xml:space="preserve">acijos atsisako skirti atstovus, o </w:t>
      </w:r>
      <w:r w:rsidR="00D012C9" w:rsidRPr="00D012C9">
        <w:rPr>
          <w:rFonts w:ascii="Times New Roman" w:eastAsia="Times New Roman" w:hAnsi="Times New Roman" w:cs="Times New Roman"/>
          <w:bCs/>
          <w:sz w:val="24"/>
          <w:szCs w:val="24"/>
        </w:rPr>
        <w:t>sudėtis tvirtinama 4 metams. Pasibaigus šiam laikotarpiui, jungtinės tarybos sudėtis tvirtinama iš naujo. Jungtinės tarybos sudėtis keičiama ir nepasibaigus 4 metų laikotarpiui dėl Aprašo 12 punkte nurodytų priežasčių.</w:t>
      </w:r>
      <w:r w:rsidR="00B7171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722D86D" w14:textId="77777777" w:rsidR="0025150C" w:rsidRDefault="0025150C" w:rsidP="002515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A. Feser pabrėžia, jog į šią tarybą įtraukiami aukščiausio lygmens</w:t>
      </w:r>
      <w:r w:rsidR="00C06BEB">
        <w:rPr>
          <w:rFonts w:ascii="Times New Roman" w:eastAsia="Times New Roman" w:hAnsi="Times New Roman" w:cs="Times New Roman"/>
          <w:bCs/>
          <w:sz w:val="24"/>
          <w:szCs w:val="24"/>
        </w:rPr>
        <w:t xml:space="preserve"> atstovai bei specialistai, tuomet </w:t>
      </w:r>
      <w:r w:rsidR="00AB6703">
        <w:rPr>
          <w:rFonts w:ascii="Times New Roman" w:eastAsia="Times New Roman" w:hAnsi="Times New Roman" w:cs="Times New Roman"/>
          <w:bCs/>
          <w:sz w:val="24"/>
          <w:szCs w:val="24"/>
        </w:rPr>
        <w:t xml:space="preserve">posėdžio metu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bus įmanoma susitikti su įvairiomis institucijomis vienoje vietoje ir spręsti </w:t>
      </w:r>
      <w:r w:rsidR="00C06BEB">
        <w:rPr>
          <w:rFonts w:ascii="Times New Roman" w:eastAsia="Times New Roman" w:hAnsi="Times New Roman" w:cs="Times New Roman"/>
          <w:bCs/>
          <w:sz w:val="24"/>
          <w:szCs w:val="24"/>
        </w:rPr>
        <w:t xml:space="preserve">svarbiausias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iškilusias problemas.</w:t>
      </w:r>
    </w:p>
    <w:p w14:paraId="0722D86E" w14:textId="77777777" w:rsidR="00107EAD" w:rsidRDefault="0025150C" w:rsidP="00107E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A. Šimkus siūlo</w:t>
      </w:r>
      <w:r w:rsidR="00107EAD" w:rsidRPr="00107EAD">
        <w:rPr>
          <w:rFonts w:ascii="Times New Roman" w:hAnsi="Times New Roman" w:cs="Times New Roman"/>
          <w:bCs/>
          <w:sz w:val="24"/>
          <w:szCs w:val="24"/>
        </w:rPr>
        <w:t xml:space="preserve"> pritarti </w:t>
      </w:r>
      <w:r>
        <w:rPr>
          <w:rFonts w:ascii="Times New Roman" w:hAnsi="Times New Roman" w:cs="Times New Roman"/>
          <w:bCs/>
          <w:sz w:val="24"/>
          <w:szCs w:val="24"/>
        </w:rPr>
        <w:t>ir balsuoti už pateiktą sprendimo projektą.</w:t>
      </w:r>
    </w:p>
    <w:p w14:paraId="0722D86F" w14:textId="77777777" w:rsidR="0025150C" w:rsidRPr="00107EAD" w:rsidRDefault="00C06BEB" w:rsidP="00107E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Balsavimu: už - 4 </w:t>
      </w:r>
      <w:r w:rsidR="0025150C">
        <w:rPr>
          <w:rFonts w:ascii="Times New Roman" w:hAnsi="Times New Roman" w:cs="Times New Roman"/>
          <w:bCs/>
          <w:sz w:val="24"/>
          <w:szCs w:val="24"/>
        </w:rPr>
        <w:t xml:space="preserve">( A. Šimkus, A. Tuma, A. Barbšys, E. Mantulova), susilaiko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="0025150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 </w:t>
      </w:r>
      <w:r w:rsidR="0025150C">
        <w:rPr>
          <w:rFonts w:ascii="Times New Roman" w:hAnsi="Times New Roman" w:cs="Times New Roman"/>
          <w:bCs/>
          <w:sz w:val="24"/>
          <w:szCs w:val="24"/>
        </w:rPr>
        <w:t>(  L. Skrupskelienė, A. Andziulis). J. Sungailienė balsavime nedalyvavo.</w:t>
      </w:r>
    </w:p>
    <w:p w14:paraId="0722D870" w14:textId="77777777" w:rsidR="00107EAD" w:rsidRPr="00107EAD" w:rsidRDefault="00107EAD" w:rsidP="00107E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7EAD">
        <w:rPr>
          <w:rFonts w:ascii="Times New Roman" w:hAnsi="Times New Roman" w:cs="Times New Roman"/>
          <w:bCs/>
          <w:sz w:val="24"/>
          <w:szCs w:val="24"/>
        </w:rPr>
        <w:t>NUTARTA. Pritarti spren</w:t>
      </w:r>
      <w:r w:rsidR="00AB6703">
        <w:rPr>
          <w:rFonts w:ascii="Times New Roman" w:hAnsi="Times New Roman" w:cs="Times New Roman"/>
          <w:bCs/>
          <w:sz w:val="24"/>
          <w:szCs w:val="24"/>
        </w:rPr>
        <w:t>dimo projektui</w:t>
      </w:r>
      <w:r w:rsidRPr="00107EA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22D871" w14:textId="77777777" w:rsidR="00FE6982" w:rsidRPr="00FE6982" w:rsidRDefault="00FE6982" w:rsidP="00FE6982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722D872" w14:textId="77777777" w:rsidR="004E3DE9" w:rsidRDefault="005F24CE" w:rsidP="000E6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Posėdis baigėsi </w:t>
      </w:r>
      <w:r w:rsidR="00107EA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14</w:t>
      </w:r>
      <w:r w:rsidR="00CF2ED1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107EA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</w:t>
      </w:r>
      <w:r w:rsidR="006E1B4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</w:t>
      </w:r>
      <w:r w:rsidR="00454978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0E6A80" w:rsidRPr="000E6A8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val.</w:t>
      </w:r>
    </w:p>
    <w:p w14:paraId="0722D873" w14:textId="77777777" w:rsidR="00FE6982" w:rsidRPr="00AD1988" w:rsidRDefault="00FE6982" w:rsidP="000E6A8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0722D874" w14:textId="77777777" w:rsidR="00D676BF" w:rsidRDefault="000D01FD" w:rsidP="00D257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Posėdžio pirmininkas                                                                    </w:t>
      </w:r>
      <w:r w:rsidR="00D676BF" w:rsidRPr="00D676BF">
        <w:rPr>
          <w:rFonts w:ascii="Times New Roman" w:eastAsia="Times New Roman" w:hAnsi="Times New Roman" w:cs="Times New Roman"/>
          <w:bCs/>
          <w:sz w:val="24"/>
          <w:szCs w:val="24"/>
        </w:rPr>
        <w:t xml:space="preserve"> Alvidas Šimkus</w:t>
      </w:r>
    </w:p>
    <w:p w14:paraId="0722D875" w14:textId="77777777" w:rsidR="000D01FD" w:rsidRPr="00D676BF" w:rsidRDefault="000D01FD" w:rsidP="00D257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22D876" w14:textId="77777777" w:rsidR="00D676BF" w:rsidRDefault="00D676BF" w:rsidP="00AD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>Posėdžio sekretorė</w:t>
      </w:r>
      <w:r w:rsidRPr="00D676BF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</w:t>
      </w:r>
      <w:r w:rsidR="000E6A8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</w:t>
      </w:r>
      <w:r w:rsidR="00AD1988">
        <w:rPr>
          <w:rFonts w:ascii="Times New Roman" w:eastAsia="Times New Roman" w:hAnsi="Times New Roman" w:cs="Times New Roman"/>
          <w:bCs/>
          <w:sz w:val="24"/>
          <w:szCs w:val="24"/>
        </w:rPr>
        <w:t>Aldutė Meniakina</w:t>
      </w:r>
    </w:p>
    <w:p w14:paraId="0722D877" w14:textId="77777777" w:rsidR="005A3DF0" w:rsidRDefault="005A3DF0" w:rsidP="00AD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22D878" w14:textId="77777777" w:rsidR="005A3DF0" w:rsidRPr="00AD1988" w:rsidRDefault="0061201E" w:rsidP="00AD19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3D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sectPr w:rsidR="005A3DF0" w:rsidRPr="00AD1988" w:rsidSect="004F54E8">
      <w:footerReference w:type="default" r:id="rId8"/>
      <w:pgSz w:w="11906" w:h="16838"/>
      <w:pgMar w:top="1276" w:right="567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2D87B" w14:textId="77777777" w:rsidR="009667E8" w:rsidRDefault="009667E8" w:rsidP="00A8365C">
      <w:pPr>
        <w:spacing w:after="0" w:line="240" w:lineRule="auto"/>
      </w:pPr>
      <w:r>
        <w:separator/>
      </w:r>
    </w:p>
  </w:endnote>
  <w:endnote w:type="continuationSeparator" w:id="0">
    <w:p w14:paraId="0722D87C" w14:textId="77777777" w:rsidR="009667E8" w:rsidRDefault="009667E8" w:rsidP="00A83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2588263"/>
      <w:docPartObj>
        <w:docPartGallery w:val="Page Numbers (Bottom of Page)"/>
        <w:docPartUnique/>
      </w:docPartObj>
    </w:sdtPr>
    <w:sdtEndPr/>
    <w:sdtContent>
      <w:p w14:paraId="0722D87D" w14:textId="77777777" w:rsidR="00A8365C" w:rsidRDefault="00A8365C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65F">
          <w:rPr>
            <w:noProof/>
          </w:rPr>
          <w:t>1</w:t>
        </w:r>
        <w:r>
          <w:fldChar w:fldCharType="end"/>
        </w:r>
      </w:p>
    </w:sdtContent>
  </w:sdt>
  <w:p w14:paraId="0722D87E" w14:textId="77777777" w:rsidR="00A8365C" w:rsidRDefault="00A8365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2D879" w14:textId="77777777" w:rsidR="009667E8" w:rsidRDefault="009667E8" w:rsidP="00A8365C">
      <w:pPr>
        <w:spacing w:after="0" w:line="240" w:lineRule="auto"/>
      </w:pPr>
      <w:r>
        <w:separator/>
      </w:r>
    </w:p>
  </w:footnote>
  <w:footnote w:type="continuationSeparator" w:id="0">
    <w:p w14:paraId="0722D87A" w14:textId="77777777" w:rsidR="009667E8" w:rsidRDefault="009667E8" w:rsidP="00A83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DBE"/>
    <w:multiLevelType w:val="hybridMultilevel"/>
    <w:tmpl w:val="C72EBD26"/>
    <w:lvl w:ilvl="0" w:tplc="0714F45C">
      <w:start w:val="1"/>
      <w:numFmt w:val="decimal"/>
      <w:lvlText w:val="%1)"/>
      <w:lvlJc w:val="left"/>
      <w:pPr>
        <w:ind w:left="2160" w:hanging="720"/>
      </w:pPr>
      <w:rPr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23012E"/>
    <w:multiLevelType w:val="multilevel"/>
    <w:tmpl w:val="19AC23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C3571"/>
    <w:multiLevelType w:val="hybridMultilevel"/>
    <w:tmpl w:val="9FBEAE9A"/>
    <w:lvl w:ilvl="0" w:tplc="5890242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A57C1"/>
    <w:multiLevelType w:val="multilevel"/>
    <w:tmpl w:val="19AC23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D442F0"/>
    <w:multiLevelType w:val="hybridMultilevel"/>
    <w:tmpl w:val="2F6C99B6"/>
    <w:lvl w:ilvl="0" w:tplc="D0642CB2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EA262E"/>
    <w:multiLevelType w:val="hybridMultilevel"/>
    <w:tmpl w:val="8F343D30"/>
    <w:lvl w:ilvl="0" w:tplc="BCDA8598">
      <w:start w:val="20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332" w:hanging="360"/>
      </w:pPr>
    </w:lvl>
    <w:lvl w:ilvl="2" w:tplc="0427001B">
      <w:start w:val="1"/>
      <w:numFmt w:val="lowerRoman"/>
      <w:lvlText w:val="%3."/>
      <w:lvlJc w:val="right"/>
      <w:pPr>
        <w:ind w:left="2052" w:hanging="180"/>
      </w:pPr>
    </w:lvl>
    <w:lvl w:ilvl="3" w:tplc="0427000F">
      <w:start w:val="1"/>
      <w:numFmt w:val="decimal"/>
      <w:lvlText w:val="%4."/>
      <w:lvlJc w:val="left"/>
      <w:pPr>
        <w:ind w:left="2772" w:hanging="360"/>
      </w:pPr>
    </w:lvl>
    <w:lvl w:ilvl="4" w:tplc="04270019">
      <w:start w:val="1"/>
      <w:numFmt w:val="lowerLetter"/>
      <w:lvlText w:val="%5."/>
      <w:lvlJc w:val="left"/>
      <w:pPr>
        <w:ind w:left="3492" w:hanging="360"/>
      </w:pPr>
    </w:lvl>
    <w:lvl w:ilvl="5" w:tplc="0427001B">
      <w:start w:val="1"/>
      <w:numFmt w:val="lowerRoman"/>
      <w:lvlText w:val="%6."/>
      <w:lvlJc w:val="right"/>
      <w:pPr>
        <w:ind w:left="4212" w:hanging="180"/>
      </w:pPr>
    </w:lvl>
    <w:lvl w:ilvl="6" w:tplc="0427000F">
      <w:start w:val="1"/>
      <w:numFmt w:val="decimal"/>
      <w:lvlText w:val="%7."/>
      <w:lvlJc w:val="left"/>
      <w:pPr>
        <w:ind w:left="4932" w:hanging="360"/>
      </w:pPr>
    </w:lvl>
    <w:lvl w:ilvl="7" w:tplc="04270019">
      <w:start w:val="1"/>
      <w:numFmt w:val="lowerLetter"/>
      <w:lvlText w:val="%8."/>
      <w:lvlJc w:val="left"/>
      <w:pPr>
        <w:ind w:left="5652" w:hanging="360"/>
      </w:pPr>
    </w:lvl>
    <w:lvl w:ilvl="8" w:tplc="0427001B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2F6F6507"/>
    <w:multiLevelType w:val="hybridMultilevel"/>
    <w:tmpl w:val="184ED478"/>
    <w:lvl w:ilvl="0" w:tplc="04270011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6E6E02"/>
    <w:multiLevelType w:val="hybridMultilevel"/>
    <w:tmpl w:val="A37A0DA2"/>
    <w:lvl w:ilvl="0" w:tplc="B58AEAA0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BB6237"/>
    <w:multiLevelType w:val="hybridMultilevel"/>
    <w:tmpl w:val="14DC7E7A"/>
    <w:lvl w:ilvl="0" w:tplc="43DE01A2">
      <w:start w:val="2"/>
      <w:numFmt w:val="bullet"/>
      <w:lvlText w:val="-"/>
      <w:lvlJc w:val="left"/>
      <w:pPr>
        <w:ind w:left="105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1" w15:restartNumberingAfterBreak="0">
    <w:nsid w:val="3E8A7513"/>
    <w:multiLevelType w:val="hybridMultilevel"/>
    <w:tmpl w:val="7EB0BF68"/>
    <w:lvl w:ilvl="0" w:tplc="25F69C4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0335C1"/>
    <w:multiLevelType w:val="hybridMultilevel"/>
    <w:tmpl w:val="CBAAE014"/>
    <w:lvl w:ilvl="0" w:tplc="AFCCB1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11F2C"/>
    <w:multiLevelType w:val="hybridMultilevel"/>
    <w:tmpl w:val="CA14E0C4"/>
    <w:lvl w:ilvl="0" w:tplc="5B14AB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46717"/>
    <w:multiLevelType w:val="multilevel"/>
    <w:tmpl w:val="7752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7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 w15:restartNumberingAfterBreak="0">
    <w:nsid w:val="6D0B06A7"/>
    <w:multiLevelType w:val="multilevel"/>
    <w:tmpl w:val="19AC233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38F186D"/>
    <w:multiLevelType w:val="hybridMultilevel"/>
    <w:tmpl w:val="699E59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5D"/>
    <w:rsid w:val="00001476"/>
    <w:rsid w:val="00002046"/>
    <w:rsid w:val="000025B8"/>
    <w:rsid w:val="000041AE"/>
    <w:rsid w:val="000042DC"/>
    <w:rsid w:val="000046C0"/>
    <w:rsid w:val="0000719D"/>
    <w:rsid w:val="0001056B"/>
    <w:rsid w:val="0001122F"/>
    <w:rsid w:val="0001234E"/>
    <w:rsid w:val="000135C6"/>
    <w:rsid w:val="000147C0"/>
    <w:rsid w:val="00021C09"/>
    <w:rsid w:val="00023158"/>
    <w:rsid w:val="00024C48"/>
    <w:rsid w:val="00026711"/>
    <w:rsid w:val="00027F89"/>
    <w:rsid w:val="00030FC4"/>
    <w:rsid w:val="000346DB"/>
    <w:rsid w:val="0003678C"/>
    <w:rsid w:val="00036F9D"/>
    <w:rsid w:val="00040357"/>
    <w:rsid w:val="000418DC"/>
    <w:rsid w:val="0004380E"/>
    <w:rsid w:val="000501D5"/>
    <w:rsid w:val="00051817"/>
    <w:rsid w:val="00051F6C"/>
    <w:rsid w:val="00051FF2"/>
    <w:rsid w:val="000526BD"/>
    <w:rsid w:val="000529C1"/>
    <w:rsid w:val="00053740"/>
    <w:rsid w:val="00054C08"/>
    <w:rsid w:val="0005599F"/>
    <w:rsid w:val="00057009"/>
    <w:rsid w:val="00060DD3"/>
    <w:rsid w:val="00063320"/>
    <w:rsid w:val="0006485B"/>
    <w:rsid w:val="000654E0"/>
    <w:rsid w:val="0006588E"/>
    <w:rsid w:val="00066001"/>
    <w:rsid w:val="000714F4"/>
    <w:rsid w:val="00076066"/>
    <w:rsid w:val="00082E42"/>
    <w:rsid w:val="0009124C"/>
    <w:rsid w:val="00093E99"/>
    <w:rsid w:val="00096389"/>
    <w:rsid w:val="00096C03"/>
    <w:rsid w:val="000A0568"/>
    <w:rsid w:val="000A2E41"/>
    <w:rsid w:val="000A66D4"/>
    <w:rsid w:val="000A6EF0"/>
    <w:rsid w:val="000B30F7"/>
    <w:rsid w:val="000B5385"/>
    <w:rsid w:val="000B7002"/>
    <w:rsid w:val="000C0047"/>
    <w:rsid w:val="000C20F9"/>
    <w:rsid w:val="000C2A5B"/>
    <w:rsid w:val="000C2C9B"/>
    <w:rsid w:val="000C5EDF"/>
    <w:rsid w:val="000C6722"/>
    <w:rsid w:val="000D01FD"/>
    <w:rsid w:val="000D0749"/>
    <w:rsid w:val="000D0F44"/>
    <w:rsid w:val="000D7F4D"/>
    <w:rsid w:val="000E05F3"/>
    <w:rsid w:val="000E0ACD"/>
    <w:rsid w:val="000E35AE"/>
    <w:rsid w:val="000E4AFF"/>
    <w:rsid w:val="000E5606"/>
    <w:rsid w:val="000E5D26"/>
    <w:rsid w:val="000E6824"/>
    <w:rsid w:val="000E6A80"/>
    <w:rsid w:val="000F02E9"/>
    <w:rsid w:val="000F0EE3"/>
    <w:rsid w:val="000F1000"/>
    <w:rsid w:val="000F37F3"/>
    <w:rsid w:val="000F66C5"/>
    <w:rsid w:val="000F7166"/>
    <w:rsid w:val="00100265"/>
    <w:rsid w:val="001006BC"/>
    <w:rsid w:val="00102936"/>
    <w:rsid w:val="00103BEF"/>
    <w:rsid w:val="00105415"/>
    <w:rsid w:val="001058FE"/>
    <w:rsid w:val="00106888"/>
    <w:rsid w:val="00106CF8"/>
    <w:rsid w:val="00107EAD"/>
    <w:rsid w:val="00111015"/>
    <w:rsid w:val="0011366F"/>
    <w:rsid w:val="00114CC3"/>
    <w:rsid w:val="00115F44"/>
    <w:rsid w:val="0012119D"/>
    <w:rsid w:val="00121BED"/>
    <w:rsid w:val="00127DD5"/>
    <w:rsid w:val="0013063F"/>
    <w:rsid w:val="00130CF0"/>
    <w:rsid w:val="0013101E"/>
    <w:rsid w:val="00131E8C"/>
    <w:rsid w:val="00133163"/>
    <w:rsid w:val="00133564"/>
    <w:rsid w:val="00135F52"/>
    <w:rsid w:val="00142688"/>
    <w:rsid w:val="00146291"/>
    <w:rsid w:val="00146B02"/>
    <w:rsid w:val="00146E87"/>
    <w:rsid w:val="00147F62"/>
    <w:rsid w:val="001516C8"/>
    <w:rsid w:val="00151944"/>
    <w:rsid w:val="0015264A"/>
    <w:rsid w:val="00154AFF"/>
    <w:rsid w:val="00160C57"/>
    <w:rsid w:val="00160D1B"/>
    <w:rsid w:val="00163AD1"/>
    <w:rsid w:val="001643B5"/>
    <w:rsid w:val="0016719F"/>
    <w:rsid w:val="00167647"/>
    <w:rsid w:val="001676A7"/>
    <w:rsid w:val="0017449C"/>
    <w:rsid w:val="0017739B"/>
    <w:rsid w:val="00177831"/>
    <w:rsid w:val="00182558"/>
    <w:rsid w:val="00183377"/>
    <w:rsid w:val="00187E86"/>
    <w:rsid w:val="00193901"/>
    <w:rsid w:val="00193982"/>
    <w:rsid w:val="0019533C"/>
    <w:rsid w:val="001A031E"/>
    <w:rsid w:val="001A161C"/>
    <w:rsid w:val="001A324A"/>
    <w:rsid w:val="001A3E95"/>
    <w:rsid w:val="001A7B45"/>
    <w:rsid w:val="001B1937"/>
    <w:rsid w:val="001B7F4C"/>
    <w:rsid w:val="001C3ED9"/>
    <w:rsid w:val="001D2799"/>
    <w:rsid w:val="001D2912"/>
    <w:rsid w:val="001D3F67"/>
    <w:rsid w:val="001D411E"/>
    <w:rsid w:val="001D784B"/>
    <w:rsid w:val="001D7B66"/>
    <w:rsid w:val="001E159F"/>
    <w:rsid w:val="001E1817"/>
    <w:rsid w:val="001E3E6E"/>
    <w:rsid w:val="001E64A9"/>
    <w:rsid w:val="001E6A4D"/>
    <w:rsid w:val="001F1057"/>
    <w:rsid w:val="001F180F"/>
    <w:rsid w:val="001F2508"/>
    <w:rsid w:val="001F30A6"/>
    <w:rsid w:val="001F44DC"/>
    <w:rsid w:val="001F5A46"/>
    <w:rsid w:val="00206022"/>
    <w:rsid w:val="0020633D"/>
    <w:rsid w:val="00206465"/>
    <w:rsid w:val="0021034B"/>
    <w:rsid w:val="00210352"/>
    <w:rsid w:val="0021245C"/>
    <w:rsid w:val="00213B13"/>
    <w:rsid w:val="00214225"/>
    <w:rsid w:val="002209EF"/>
    <w:rsid w:val="002220A5"/>
    <w:rsid w:val="00223922"/>
    <w:rsid w:val="00223FEA"/>
    <w:rsid w:val="00224297"/>
    <w:rsid w:val="00225391"/>
    <w:rsid w:val="00226652"/>
    <w:rsid w:val="00232C30"/>
    <w:rsid w:val="00233A40"/>
    <w:rsid w:val="0023655F"/>
    <w:rsid w:val="00242711"/>
    <w:rsid w:val="00242B38"/>
    <w:rsid w:val="0024331A"/>
    <w:rsid w:val="002461A2"/>
    <w:rsid w:val="0025150C"/>
    <w:rsid w:val="00252A68"/>
    <w:rsid w:val="00252B77"/>
    <w:rsid w:val="00252D25"/>
    <w:rsid w:val="00253A2F"/>
    <w:rsid w:val="00253B53"/>
    <w:rsid w:val="00256095"/>
    <w:rsid w:val="0026113D"/>
    <w:rsid w:val="00261A87"/>
    <w:rsid w:val="00264B3E"/>
    <w:rsid w:val="00264C58"/>
    <w:rsid w:val="002662FB"/>
    <w:rsid w:val="0027171F"/>
    <w:rsid w:val="002723C9"/>
    <w:rsid w:val="00272537"/>
    <w:rsid w:val="002749F4"/>
    <w:rsid w:val="0028030E"/>
    <w:rsid w:val="00280EFD"/>
    <w:rsid w:val="00281678"/>
    <w:rsid w:val="002842FC"/>
    <w:rsid w:val="00286C60"/>
    <w:rsid w:val="00287617"/>
    <w:rsid w:val="00290C07"/>
    <w:rsid w:val="002945D8"/>
    <w:rsid w:val="0029582D"/>
    <w:rsid w:val="002979BF"/>
    <w:rsid w:val="002A06BC"/>
    <w:rsid w:val="002A0DC1"/>
    <w:rsid w:val="002A1E61"/>
    <w:rsid w:val="002A2064"/>
    <w:rsid w:val="002A3DC2"/>
    <w:rsid w:val="002A4157"/>
    <w:rsid w:val="002A4363"/>
    <w:rsid w:val="002A4AEA"/>
    <w:rsid w:val="002B02AA"/>
    <w:rsid w:val="002B0854"/>
    <w:rsid w:val="002B227B"/>
    <w:rsid w:val="002B2285"/>
    <w:rsid w:val="002B2C3A"/>
    <w:rsid w:val="002B5ABD"/>
    <w:rsid w:val="002B62EF"/>
    <w:rsid w:val="002B6693"/>
    <w:rsid w:val="002C1E0A"/>
    <w:rsid w:val="002C488F"/>
    <w:rsid w:val="002D0CE9"/>
    <w:rsid w:val="002D415B"/>
    <w:rsid w:val="002D63D9"/>
    <w:rsid w:val="002D76A5"/>
    <w:rsid w:val="002E1DF9"/>
    <w:rsid w:val="002E2542"/>
    <w:rsid w:val="002E3A46"/>
    <w:rsid w:val="002E522D"/>
    <w:rsid w:val="002E5298"/>
    <w:rsid w:val="002E5990"/>
    <w:rsid w:val="002E6941"/>
    <w:rsid w:val="002E7789"/>
    <w:rsid w:val="002F27E6"/>
    <w:rsid w:val="00302FDD"/>
    <w:rsid w:val="00304FD7"/>
    <w:rsid w:val="00310498"/>
    <w:rsid w:val="00312E02"/>
    <w:rsid w:val="0031457D"/>
    <w:rsid w:val="00314D7A"/>
    <w:rsid w:val="0031774D"/>
    <w:rsid w:val="00317C7B"/>
    <w:rsid w:val="0032034B"/>
    <w:rsid w:val="00321089"/>
    <w:rsid w:val="003227A6"/>
    <w:rsid w:val="003236F3"/>
    <w:rsid w:val="00323FAE"/>
    <w:rsid w:val="003245D9"/>
    <w:rsid w:val="003249B6"/>
    <w:rsid w:val="0032599E"/>
    <w:rsid w:val="00325B14"/>
    <w:rsid w:val="003262F1"/>
    <w:rsid w:val="0032633E"/>
    <w:rsid w:val="003277F4"/>
    <w:rsid w:val="00331535"/>
    <w:rsid w:val="00331717"/>
    <w:rsid w:val="003319B6"/>
    <w:rsid w:val="00334803"/>
    <w:rsid w:val="00340FE5"/>
    <w:rsid w:val="003415CF"/>
    <w:rsid w:val="00341609"/>
    <w:rsid w:val="00341932"/>
    <w:rsid w:val="00341F12"/>
    <w:rsid w:val="00343F0F"/>
    <w:rsid w:val="003516EB"/>
    <w:rsid w:val="003540CB"/>
    <w:rsid w:val="003544AC"/>
    <w:rsid w:val="00354B9A"/>
    <w:rsid w:val="003602AC"/>
    <w:rsid w:val="00361BE8"/>
    <w:rsid w:val="0037019A"/>
    <w:rsid w:val="00372725"/>
    <w:rsid w:val="0037420D"/>
    <w:rsid w:val="00376B5D"/>
    <w:rsid w:val="003819F5"/>
    <w:rsid w:val="00383A13"/>
    <w:rsid w:val="00385D69"/>
    <w:rsid w:val="00390C1C"/>
    <w:rsid w:val="003930FA"/>
    <w:rsid w:val="003935E0"/>
    <w:rsid w:val="00394D83"/>
    <w:rsid w:val="003A05D4"/>
    <w:rsid w:val="003A2116"/>
    <w:rsid w:val="003A2911"/>
    <w:rsid w:val="003A417D"/>
    <w:rsid w:val="003A5BBD"/>
    <w:rsid w:val="003B08CC"/>
    <w:rsid w:val="003B09D3"/>
    <w:rsid w:val="003B4A68"/>
    <w:rsid w:val="003B5107"/>
    <w:rsid w:val="003B5886"/>
    <w:rsid w:val="003B5EBF"/>
    <w:rsid w:val="003B7647"/>
    <w:rsid w:val="003C4F7F"/>
    <w:rsid w:val="003C5223"/>
    <w:rsid w:val="003D143F"/>
    <w:rsid w:val="003D565D"/>
    <w:rsid w:val="003D5F4A"/>
    <w:rsid w:val="003D6875"/>
    <w:rsid w:val="003D7A42"/>
    <w:rsid w:val="003E0E26"/>
    <w:rsid w:val="003E6835"/>
    <w:rsid w:val="003E6FB4"/>
    <w:rsid w:val="003F0E19"/>
    <w:rsid w:val="003F1BC8"/>
    <w:rsid w:val="003F43F9"/>
    <w:rsid w:val="003F4AE1"/>
    <w:rsid w:val="003F55F6"/>
    <w:rsid w:val="003F673B"/>
    <w:rsid w:val="003F7042"/>
    <w:rsid w:val="00400A02"/>
    <w:rsid w:val="00400B54"/>
    <w:rsid w:val="00401BA0"/>
    <w:rsid w:val="0040215F"/>
    <w:rsid w:val="00403C57"/>
    <w:rsid w:val="00403DAC"/>
    <w:rsid w:val="00406916"/>
    <w:rsid w:val="00410A20"/>
    <w:rsid w:val="004138A2"/>
    <w:rsid w:val="004148E0"/>
    <w:rsid w:val="00415608"/>
    <w:rsid w:val="004173ED"/>
    <w:rsid w:val="00423934"/>
    <w:rsid w:val="00424358"/>
    <w:rsid w:val="00426B06"/>
    <w:rsid w:val="00427B45"/>
    <w:rsid w:val="00427D0E"/>
    <w:rsid w:val="00435D13"/>
    <w:rsid w:val="00436CEB"/>
    <w:rsid w:val="00436D7C"/>
    <w:rsid w:val="00437BC2"/>
    <w:rsid w:val="0044070C"/>
    <w:rsid w:val="00442AEC"/>
    <w:rsid w:val="00444342"/>
    <w:rsid w:val="00444899"/>
    <w:rsid w:val="00445493"/>
    <w:rsid w:val="004470CE"/>
    <w:rsid w:val="00447BC2"/>
    <w:rsid w:val="00452AED"/>
    <w:rsid w:val="00454978"/>
    <w:rsid w:val="00454B9A"/>
    <w:rsid w:val="004555B9"/>
    <w:rsid w:val="00455C0E"/>
    <w:rsid w:val="00456D19"/>
    <w:rsid w:val="00460078"/>
    <w:rsid w:val="004613DC"/>
    <w:rsid w:val="00466C90"/>
    <w:rsid w:val="00467DFB"/>
    <w:rsid w:val="004705D6"/>
    <w:rsid w:val="00471460"/>
    <w:rsid w:val="004715EA"/>
    <w:rsid w:val="00472001"/>
    <w:rsid w:val="00472628"/>
    <w:rsid w:val="00475374"/>
    <w:rsid w:val="00475851"/>
    <w:rsid w:val="00475BFB"/>
    <w:rsid w:val="00476097"/>
    <w:rsid w:val="00477BC8"/>
    <w:rsid w:val="00481AD9"/>
    <w:rsid w:val="00484172"/>
    <w:rsid w:val="0048633E"/>
    <w:rsid w:val="00487017"/>
    <w:rsid w:val="0049317D"/>
    <w:rsid w:val="00495489"/>
    <w:rsid w:val="0049632C"/>
    <w:rsid w:val="00496CC3"/>
    <w:rsid w:val="004976A7"/>
    <w:rsid w:val="004A545B"/>
    <w:rsid w:val="004A7C92"/>
    <w:rsid w:val="004A7E6F"/>
    <w:rsid w:val="004B067E"/>
    <w:rsid w:val="004B1654"/>
    <w:rsid w:val="004B23B5"/>
    <w:rsid w:val="004B265F"/>
    <w:rsid w:val="004B4D1E"/>
    <w:rsid w:val="004B6833"/>
    <w:rsid w:val="004B6C98"/>
    <w:rsid w:val="004B7E72"/>
    <w:rsid w:val="004C1E3D"/>
    <w:rsid w:val="004C33EB"/>
    <w:rsid w:val="004D7DC3"/>
    <w:rsid w:val="004E3A85"/>
    <w:rsid w:val="004E3DE9"/>
    <w:rsid w:val="004F0A0B"/>
    <w:rsid w:val="004F2724"/>
    <w:rsid w:val="004F5047"/>
    <w:rsid w:val="004F54E8"/>
    <w:rsid w:val="004F6987"/>
    <w:rsid w:val="004F709E"/>
    <w:rsid w:val="004F7B06"/>
    <w:rsid w:val="005030D8"/>
    <w:rsid w:val="00506838"/>
    <w:rsid w:val="00510402"/>
    <w:rsid w:val="005129F4"/>
    <w:rsid w:val="00516149"/>
    <w:rsid w:val="00516D2D"/>
    <w:rsid w:val="00517069"/>
    <w:rsid w:val="005222ED"/>
    <w:rsid w:val="00526837"/>
    <w:rsid w:val="00532A22"/>
    <w:rsid w:val="00536724"/>
    <w:rsid w:val="00540DFE"/>
    <w:rsid w:val="00543A79"/>
    <w:rsid w:val="00544935"/>
    <w:rsid w:val="00544E01"/>
    <w:rsid w:val="0054600D"/>
    <w:rsid w:val="00552614"/>
    <w:rsid w:val="0055265B"/>
    <w:rsid w:val="00552B0A"/>
    <w:rsid w:val="00555051"/>
    <w:rsid w:val="0055552C"/>
    <w:rsid w:val="0055555B"/>
    <w:rsid w:val="0055799E"/>
    <w:rsid w:val="00557C2C"/>
    <w:rsid w:val="00562607"/>
    <w:rsid w:val="00562F21"/>
    <w:rsid w:val="00563E65"/>
    <w:rsid w:val="0056705E"/>
    <w:rsid w:val="00571D7D"/>
    <w:rsid w:val="005728CE"/>
    <w:rsid w:val="00572B26"/>
    <w:rsid w:val="00574671"/>
    <w:rsid w:val="00576305"/>
    <w:rsid w:val="00580BE9"/>
    <w:rsid w:val="00582439"/>
    <w:rsid w:val="00583F87"/>
    <w:rsid w:val="00585F1F"/>
    <w:rsid w:val="00586411"/>
    <w:rsid w:val="0059531D"/>
    <w:rsid w:val="00597772"/>
    <w:rsid w:val="005A0D96"/>
    <w:rsid w:val="005A180B"/>
    <w:rsid w:val="005A3DF0"/>
    <w:rsid w:val="005A57E4"/>
    <w:rsid w:val="005A6454"/>
    <w:rsid w:val="005B11C8"/>
    <w:rsid w:val="005B2646"/>
    <w:rsid w:val="005B5BBF"/>
    <w:rsid w:val="005B5EE0"/>
    <w:rsid w:val="005C1374"/>
    <w:rsid w:val="005C3402"/>
    <w:rsid w:val="005C3B9F"/>
    <w:rsid w:val="005C6688"/>
    <w:rsid w:val="005C6DD2"/>
    <w:rsid w:val="005C75F8"/>
    <w:rsid w:val="005C7922"/>
    <w:rsid w:val="005D2103"/>
    <w:rsid w:val="005D223D"/>
    <w:rsid w:val="005E04BF"/>
    <w:rsid w:val="005E0DDB"/>
    <w:rsid w:val="005E2180"/>
    <w:rsid w:val="005E2A8C"/>
    <w:rsid w:val="005E3D6D"/>
    <w:rsid w:val="005E74ED"/>
    <w:rsid w:val="005E7B70"/>
    <w:rsid w:val="005F180C"/>
    <w:rsid w:val="005F24CE"/>
    <w:rsid w:val="005F311D"/>
    <w:rsid w:val="005F6B0D"/>
    <w:rsid w:val="00600255"/>
    <w:rsid w:val="006002DD"/>
    <w:rsid w:val="00606CE5"/>
    <w:rsid w:val="006074FC"/>
    <w:rsid w:val="00607592"/>
    <w:rsid w:val="00610497"/>
    <w:rsid w:val="0061201E"/>
    <w:rsid w:val="00612216"/>
    <w:rsid w:val="0061407E"/>
    <w:rsid w:val="00615BFF"/>
    <w:rsid w:val="006168E0"/>
    <w:rsid w:val="0062105D"/>
    <w:rsid w:val="006218F0"/>
    <w:rsid w:val="006221DB"/>
    <w:rsid w:val="00622C15"/>
    <w:rsid w:val="006232B0"/>
    <w:rsid w:val="00623A2C"/>
    <w:rsid w:val="00626E82"/>
    <w:rsid w:val="00627310"/>
    <w:rsid w:val="0062798A"/>
    <w:rsid w:val="00630D83"/>
    <w:rsid w:val="00632DAE"/>
    <w:rsid w:val="00633994"/>
    <w:rsid w:val="00633AD2"/>
    <w:rsid w:val="00633FB7"/>
    <w:rsid w:val="006351AF"/>
    <w:rsid w:val="00635F39"/>
    <w:rsid w:val="00636CD3"/>
    <w:rsid w:val="00640B93"/>
    <w:rsid w:val="006438CF"/>
    <w:rsid w:val="006476AA"/>
    <w:rsid w:val="00647D4C"/>
    <w:rsid w:val="00647DFB"/>
    <w:rsid w:val="00650446"/>
    <w:rsid w:val="00650567"/>
    <w:rsid w:val="00650A7E"/>
    <w:rsid w:val="00653117"/>
    <w:rsid w:val="006533E4"/>
    <w:rsid w:val="0065414E"/>
    <w:rsid w:val="00656107"/>
    <w:rsid w:val="00657028"/>
    <w:rsid w:val="00666184"/>
    <w:rsid w:val="006666DE"/>
    <w:rsid w:val="006671E6"/>
    <w:rsid w:val="006702C9"/>
    <w:rsid w:val="00673F8D"/>
    <w:rsid w:val="00682F21"/>
    <w:rsid w:val="00684DA6"/>
    <w:rsid w:val="006850C9"/>
    <w:rsid w:val="006878C4"/>
    <w:rsid w:val="0069058C"/>
    <w:rsid w:val="0069131C"/>
    <w:rsid w:val="006923E8"/>
    <w:rsid w:val="006A06EB"/>
    <w:rsid w:val="006A0BC6"/>
    <w:rsid w:val="006A6C1B"/>
    <w:rsid w:val="006B018E"/>
    <w:rsid w:val="006B069B"/>
    <w:rsid w:val="006B20B0"/>
    <w:rsid w:val="006B3D32"/>
    <w:rsid w:val="006B3EFA"/>
    <w:rsid w:val="006C24AD"/>
    <w:rsid w:val="006C5CDC"/>
    <w:rsid w:val="006C61FC"/>
    <w:rsid w:val="006D037B"/>
    <w:rsid w:val="006D42DE"/>
    <w:rsid w:val="006D6C08"/>
    <w:rsid w:val="006D7E86"/>
    <w:rsid w:val="006E07D5"/>
    <w:rsid w:val="006E1572"/>
    <w:rsid w:val="006E1B4A"/>
    <w:rsid w:val="006E3E4C"/>
    <w:rsid w:val="006E6108"/>
    <w:rsid w:val="006E79B1"/>
    <w:rsid w:val="006F3F66"/>
    <w:rsid w:val="006F479A"/>
    <w:rsid w:val="0070233F"/>
    <w:rsid w:val="00703FE7"/>
    <w:rsid w:val="00705C18"/>
    <w:rsid w:val="0070643C"/>
    <w:rsid w:val="007104AA"/>
    <w:rsid w:val="0071307C"/>
    <w:rsid w:val="007138C5"/>
    <w:rsid w:val="007161E1"/>
    <w:rsid w:val="00717762"/>
    <w:rsid w:val="00717BB8"/>
    <w:rsid w:val="0072109F"/>
    <w:rsid w:val="0072333D"/>
    <w:rsid w:val="00723693"/>
    <w:rsid w:val="0073008E"/>
    <w:rsid w:val="007357C7"/>
    <w:rsid w:val="00741345"/>
    <w:rsid w:val="007418F9"/>
    <w:rsid w:val="00742760"/>
    <w:rsid w:val="00742936"/>
    <w:rsid w:val="00742CCD"/>
    <w:rsid w:val="00742FA1"/>
    <w:rsid w:val="00743AC8"/>
    <w:rsid w:val="0074454A"/>
    <w:rsid w:val="00744FD5"/>
    <w:rsid w:val="00745F31"/>
    <w:rsid w:val="00746E67"/>
    <w:rsid w:val="0075079C"/>
    <w:rsid w:val="00756083"/>
    <w:rsid w:val="007609B4"/>
    <w:rsid w:val="00761F0F"/>
    <w:rsid w:val="00763D7F"/>
    <w:rsid w:val="007640CA"/>
    <w:rsid w:val="00773182"/>
    <w:rsid w:val="007764E8"/>
    <w:rsid w:val="007832C7"/>
    <w:rsid w:val="007868F0"/>
    <w:rsid w:val="00786BDE"/>
    <w:rsid w:val="007870F5"/>
    <w:rsid w:val="00790043"/>
    <w:rsid w:val="00791147"/>
    <w:rsid w:val="00793241"/>
    <w:rsid w:val="00795481"/>
    <w:rsid w:val="007963CF"/>
    <w:rsid w:val="007A1388"/>
    <w:rsid w:val="007A33C3"/>
    <w:rsid w:val="007B48FE"/>
    <w:rsid w:val="007B6804"/>
    <w:rsid w:val="007C063B"/>
    <w:rsid w:val="007C27D0"/>
    <w:rsid w:val="007C2D64"/>
    <w:rsid w:val="007C5549"/>
    <w:rsid w:val="007D0797"/>
    <w:rsid w:val="007D3C30"/>
    <w:rsid w:val="007D7668"/>
    <w:rsid w:val="007E3960"/>
    <w:rsid w:val="007E41D7"/>
    <w:rsid w:val="007E57F5"/>
    <w:rsid w:val="007E5937"/>
    <w:rsid w:val="007E5940"/>
    <w:rsid w:val="007F225B"/>
    <w:rsid w:val="007F2E36"/>
    <w:rsid w:val="007F32B9"/>
    <w:rsid w:val="007F3A5E"/>
    <w:rsid w:val="007F7AB5"/>
    <w:rsid w:val="00801202"/>
    <w:rsid w:val="0080402F"/>
    <w:rsid w:val="00805E40"/>
    <w:rsid w:val="008067BC"/>
    <w:rsid w:val="00806D20"/>
    <w:rsid w:val="00807FCF"/>
    <w:rsid w:val="0081254F"/>
    <w:rsid w:val="00813678"/>
    <w:rsid w:val="00814B6B"/>
    <w:rsid w:val="00815DFA"/>
    <w:rsid w:val="00817173"/>
    <w:rsid w:val="008269C6"/>
    <w:rsid w:val="008272FA"/>
    <w:rsid w:val="008273FC"/>
    <w:rsid w:val="008315F0"/>
    <w:rsid w:val="008351DE"/>
    <w:rsid w:val="008378C8"/>
    <w:rsid w:val="00841BDE"/>
    <w:rsid w:val="008429E3"/>
    <w:rsid w:val="0084615D"/>
    <w:rsid w:val="008530FC"/>
    <w:rsid w:val="00853C85"/>
    <w:rsid w:val="00854372"/>
    <w:rsid w:val="00855F6F"/>
    <w:rsid w:val="00864892"/>
    <w:rsid w:val="00864EF1"/>
    <w:rsid w:val="00866171"/>
    <w:rsid w:val="0086695D"/>
    <w:rsid w:val="008711EA"/>
    <w:rsid w:val="0087225F"/>
    <w:rsid w:val="008740D5"/>
    <w:rsid w:val="00876004"/>
    <w:rsid w:val="00876A4D"/>
    <w:rsid w:val="008773D6"/>
    <w:rsid w:val="0088004E"/>
    <w:rsid w:val="00880E23"/>
    <w:rsid w:val="00883622"/>
    <w:rsid w:val="00883D97"/>
    <w:rsid w:val="00883DFA"/>
    <w:rsid w:val="00884A8E"/>
    <w:rsid w:val="0088664A"/>
    <w:rsid w:val="00886ECD"/>
    <w:rsid w:val="0089376B"/>
    <w:rsid w:val="0089427F"/>
    <w:rsid w:val="008A135A"/>
    <w:rsid w:val="008A2019"/>
    <w:rsid w:val="008A447B"/>
    <w:rsid w:val="008A5FF6"/>
    <w:rsid w:val="008A776D"/>
    <w:rsid w:val="008B10A3"/>
    <w:rsid w:val="008B439D"/>
    <w:rsid w:val="008B5CE3"/>
    <w:rsid w:val="008B7367"/>
    <w:rsid w:val="008C050A"/>
    <w:rsid w:val="008C2303"/>
    <w:rsid w:val="008C3953"/>
    <w:rsid w:val="008C3BC2"/>
    <w:rsid w:val="008C46C7"/>
    <w:rsid w:val="008D01CD"/>
    <w:rsid w:val="008D027A"/>
    <w:rsid w:val="008D2CA7"/>
    <w:rsid w:val="008D5651"/>
    <w:rsid w:val="008D5AD3"/>
    <w:rsid w:val="008E0480"/>
    <w:rsid w:val="008E0DA8"/>
    <w:rsid w:val="008E2F86"/>
    <w:rsid w:val="008E5816"/>
    <w:rsid w:val="008E5B47"/>
    <w:rsid w:val="008F06E7"/>
    <w:rsid w:val="008F3E72"/>
    <w:rsid w:val="008F6862"/>
    <w:rsid w:val="00904DD5"/>
    <w:rsid w:val="00904FA8"/>
    <w:rsid w:val="00907377"/>
    <w:rsid w:val="00915735"/>
    <w:rsid w:val="00915C35"/>
    <w:rsid w:val="00916987"/>
    <w:rsid w:val="00916B6C"/>
    <w:rsid w:val="00917D87"/>
    <w:rsid w:val="00920600"/>
    <w:rsid w:val="00927F87"/>
    <w:rsid w:val="009312A8"/>
    <w:rsid w:val="00932588"/>
    <w:rsid w:val="00933BB9"/>
    <w:rsid w:val="00934CF4"/>
    <w:rsid w:val="00936C68"/>
    <w:rsid w:val="00940A45"/>
    <w:rsid w:val="00941B77"/>
    <w:rsid w:val="00942D16"/>
    <w:rsid w:val="009457DC"/>
    <w:rsid w:val="009526A5"/>
    <w:rsid w:val="00953676"/>
    <w:rsid w:val="009543F6"/>
    <w:rsid w:val="00954721"/>
    <w:rsid w:val="0095498E"/>
    <w:rsid w:val="009557D3"/>
    <w:rsid w:val="009563C9"/>
    <w:rsid w:val="00956641"/>
    <w:rsid w:val="0095767A"/>
    <w:rsid w:val="00957796"/>
    <w:rsid w:val="009612E7"/>
    <w:rsid w:val="009667E8"/>
    <w:rsid w:val="00971394"/>
    <w:rsid w:val="009719EA"/>
    <w:rsid w:val="00972C71"/>
    <w:rsid w:val="00976A16"/>
    <w:rsid w:val="00976BDE"/>
    <w:rsid w:val="00976D79"/>
    <w:rsid w:val="009770C4"/>
    <w:rsid w:val="009801CD"/>
    <w:rsid w:val="009832D7"/>
    <w:rsid w:val="00990473"/>
    <w:rsid w:val="009905AE"/>
    <w:rsid w:val="009905E5"/>
    <w:rsid w:val="00992350"/>
    <w:rsid w:val="00992BD3"/>
    <w:rsid w:val="0099339F"/>
    <w:rsid w:val="00996B25"/>
    <w:rsid w:val="00997518"/>
    <w:rsid w:val="009A00CF"/>
    <w:rsid w:val="009A391F"/>
    <w:rsid w:val="009A3E74"/>
    <w:rsid w:val="009A498F"/>
    <w:rsid w:val="009A49F6"/>
    <w:rsid w:val="009A59BE"/>
    <w:rsid w:val="009B2371"/>
    <w:rsid w:val="009B2A3E"/>
    <w:rsid w:val="009B6919"/>
    <w:rsid w:val="009B7EAA"/>
    <w:rsid w:val="009C1254"/>
    <w:rsid w:val="009C200F"/>
    <w:rsid w:val="009C2493"/>
    <w:rsid w:val="009C263B"/>
    <w:rsid w:val="009C294F"/>
    <w:rsid w:val="009C2EF9"/>
    <w:rsid w:val="009C4ED5"/>
    <w:rsid w:val="009C74F5"/>
    <w:rsid w:val="009D1C73"/>
    <w:rsid w:val="009D3950"/>
    <w:rsid w:val="009D3CDB"/>
    <w:rsid w:val="009D4419"/>
    <w:rsid w:val="009D618C"/>
    <w:rsid w:val="009D7312"/>
    <w:rsid w:val="009D7E92"/>
    <w:rsid w:val="009E3CC7"/>
    <w:rsid w:val="009E49FB"/>
    <w:rsid w:val="009E5E53"/>
    <w:rsid w:val="009E60D3"/>
    <w:rsid w:val="009E737B"/>
    <w:rsid w:val="009F07AC"/>
    <w:rsid w:val="009F452B"/>
    <w:rsid w:val="009F6397"/>
    <w:rsid w:val="00A017C6"/>
    <w:rsid w:val="00A049D8"/>
    <w:rsid w:val="00A0671A"/>
    <w:rsid w:val="00A103B4"/>
    <w:rsid w:val="00A1406B"/>
    <w:rsid w:val="00A15E95"/>
    <w:rsid w:val="00A16406"/>
    <w:rsid w:val="00A2114A"/>
    <w:rsid w:val="00A2237F"/>
    <w:rsid w:val="00A223FA"/>
    <w:rsid w:val="00A22600"/>
    <w:rsid w:val="00A233FA"/>
    <w:rsid w:val="00A252DA"/>
    <w:rsid w:val="00A2544E"/>
    <w:rsid w:val="00A305AF"/>
    <w:rsid w:val="00A35449"/>
    <w:rsid w:val="00A354F2"/>
    <w:rsid w:val="00A42B55"/>
    <w:rsid w:val="00A44F0B"/>
    <w:rsid w:val="00A46A43"/>
    <w:rsid w:val="00A4725D"/>
    <w:rsid w:val="00A529E2"/>
    <w:rsid w:val="00A55A0A"/>
    <w:rsid w:val="00A57196"/>
    <w:rsid w:val="00A60636"/>
    <w:rsid w:val="00A60B3C"/>
    <w:rsid w:val="00A6343B"/>
    <w:rsid w:val="00A6743D"/>
    <w:rsid w:val="00A71B97"/>
    <w:rsid w:val="00A73582"/>
    <w:rsid w:val="00A73742"/>
    <w:rsid w:val="00A73954"/>
    <w:rsid w:val="00A73D52"/>
    <w:rsid w:val="00A747D8"/>
    <w:rsid w:val="00A75A83"/>
    <w:rsid w:val="00A77256"/>
    <w:rsid w:val="00A800E0"/>
    <w:rsid w:val="00A8365C"/>
    <w:rsid w:val="00A84047"/>
    <w:rsid w:val="00A85304"/>
    <w:rsid w:val="00A85F73"/>
    <w:rsid w:val="00A878F6"/>
    <w:rsid w:val="00A905DE"/>
    <w:rsid w:val="00A94F99"/>
    <w:rsid w:val="00A9655D"/>
    <w:rsid w:val="00A969C3"/>
    <w:rsid w:val="00A97894"/>
    <w:rsid w:val="00AA1B68"/>
    <w:rsid w:val="00AA445F"/>
    <w:rsid w:val="00AA4DDF"/>
    <w:rsid w:val="00AA66D6"/>
    <w:rsid w:val="00AB0517"/>
    <w:rsid w:val="00AB3604"/>
    <w:rsid w:val="00AB48FF"/>
    <w:rsid w:val="00AB4EE3"/>
    <w:rsid w:val="00AB5E15"/>
    <w:rsid w:val="00AB6703"/>
    <w:rsid w:val="00AC11A1"/>
    <w:rsid w:val="00AC283B"/>
    <w:rsid w:val="00AC2D59"/>
    <w:rsid w:val="00AC3CAF"/>
    <w:rsid w:val="00AC3F18"/>
    <w:rsid w:val="00AC5338"/>
    <w:rsid w:val="00AC5A0B"/>
    <w:rsid w:val="00AC5A2D"/>
    <w:rsid w:val="00AC627B"/>
    <w:rsid w:val="00AD0C47"/>
    <w:rsid w:val="00AD1988"/>
    <w:rsid w:val="00AD2693"/>
    <w:rsid w:val="00AD3F57"/>
    <w:rsid w:val="00AE08FC"/>
    <w:rsid w:val="00AE10B9"/>
    <w:rsid w:val="00AE48D2"/>
    <w:rsid w:val="00AE51EB"/>
    <w:rsid w:val="00AE7652"/>
    <w:rsid w:val="00AF0681"/>
    <w:rsid w:val="00AF07F3"/>
    <w:rsid w:val="00AF10FD"/>
    <w:rsid w:val="00AF6EF3"/>
    <w:rsid w:val="00AF7115"/>
    <w:rsid w:val="00B02A55"/>
    <w:rsid w:val="00B06057"/>
    <w:rsid w:val="00B065A8"/>
    <w:rsid w:val="00B07E44"/>
    <w:rsid w:val="00B07E79"/>
    <w:rsid w:val="00B1210F"/>
    <w:rsid w:val="00B13786"/>
    <w:rsid w:val="00B13E47"/>
    <w:rsid w:val="00B144D3"/>
    <w:rsid w:val="00B14D5F"/>
    <w:rsid w:val="00B14EEE"/>
    <w:rsid w:val="00B16D69"/>
    <w:rsid w:val="00B16FCC"/>
    <w:rsid w:val="00B17799"/>
    <w:rsid w:val="00B17FCA"/>
    <w:rsid w:val="00B202AD"/>
    <w:rsid w:val="00B21785"/>
    <w:rsid w:val="00B247CE"/>
    <w:rsid w:val="00B258B6"/>
    <w:rsid w:val="00B268B7"/>
    <w:rsid w:val="00B31815"/>
    <w:rsid w:val="00B31840"/>
    <w:rsid w:val="00B3295D"/>
    <w:rsid w:val="00B33C27"/>
    <w:rsid w:val="00B340DD"/>
    <w:rsid w:val="00B34B41"/>
    <w:rsid w:val="00B361E3"/>
    <w:rsid w:val="00B36E67"/>
    <w:rsid w:val="00B3721F"/>
    <w:rsid w:val="00B37C16"/>
    <w:rsid w:val="00B40039"/>
    <w:rsid w:val="00B412D6"/>
    <w:rsid w:val="00B42517"/>
    <w:rsid w:val="00B42605"/>
    <w:rsid w:val="00B4431A"/>
    <w:rsid w:val="00B46DA6"/>
    <w:rsid w:val="00B46F68"/>
    <w:rsid w:val="00B50453"/>
    <w:rsid w:val="00B52123"/>
    <w:rsid w:val="00B542ED"/>
    <w:rsid w:val="00B560DA"/>
    <w:rsid w:val="00B574E9"/>
    <w:rsid w:val="00B60246"/>
    <w:rsid w:val="00B625AE"/>
    <w:rsid w:val="00B71127"/>
    <w:rsid w:val="00B7171F"/>
    <w:rsid w:val="00B720D8"/>
    <w:rsid w:val="00B744CE"/>
    <w:rsid w:val="00B74890"/>
    <w:rsid w:val="00B75990"/>
    <w:rsid w:val="00B80043"/>
    <w:rsid w:val="00B805FD"/>
    <w:rsid w:val="00B808A0"/>
    <w:rsid w:val="00B82321"/>
    <w:rsid w:val="00B879EF"/>
    <w:rsid w:val="00B87FBD"/>
    <w:rsid w:val="00B90956"/>
    <w:rsid w:val="00B91648"/>
    <w:rsid w:val="00B9285C"/>
    <w:rsid w:val="00B92BF3"/>
    <w:rsid w:val="00B9564C"/>
    <w:rsid w:val="00BA4261"/>
    <w:rsid w:val="00BB3D3E"/>
    <w:rsid w:val="00BB4688"/>
    <w:rsid w:val="00BB4890"/>
    <w:rsid w:val="00BB5EEB"/>
    <w:rsid w:val="00BB6EE8"/>
    <w:rsid w:val="00BC1D34"/>
    <w:rsid w:val="00BC5858"/>
    <w:rsid w:val="00BC6972"/>
    <w:rsid w:val="00BD52CA"/>
    <w:rsid w:val="00BD6CD2"/>
    <w:rsid w:val="00BD7065"/>
    <w:rsid w:val="00BE1BD0"/>
    <w:rsid w:val="00BE5143"/>
    <w:rsid w:val="00BE53A0"/>
    <w:rsid w:val="00BE6292"/>
    <w:rsid w:val="00BF029B"/>
    <w:rsid w:val="00BF12A9"/>
    <w:rsid w:val="00BF5E52"/>
    <w:rsid w:val="00C02AB7"/>
    <w:rsid w:val="00C02ED4"/>
    <w:rsid w:val="00C03F1B"/>
    <w:rsid w:val="00C051B9"/>
    <w:rsid w:val="00C06BEB"/>
    <w:rsid w:val="00C06DF7"/>
    <w:rsid w:val="00C070C2"/>
    <w:rsid w:val="00C07F90"/>
    <w:rsid w:val="00C110E4"/>
    <w:rsid w:val="00C11229"/>
    <w:rsid w:val="00C14E0B"/>
    <w:rsid w:val="00C154CD"/>
    <w:rsid w:val="00C167ED"/>
    <w:rsid w:val="00C22C4C"/>
    <w:rsid w:val="00C238FA"/>
    <w:rsid w:val="00C24581"/>
    <w:rsid w:val="00C3211B"/>
    <w:rsid w:val="00C34170"/>
    <w:rsid w:val="00C35105"/>
    <w:rsid w:val="00C37321"/>
    <w:rsid w:val="00C3768A"/>
    <w:rsid w:val="00C40DAA"/>
    <w:rsid w:val="00C42AA3"/>
    <w:rsid w:val="00C42B2F"/>
    <w:rsid w:val="00C44114"/>
    <w:rsid w:val="00C45CE4"/>
    <w:rsid w:val="00C463D1"/>
    <w:rsid w:val="00C475E0"/>
    <w:rsid w:val="00C477A0"/>
    <w:rsid w:val="00C514C8"/>
    <w:rsid w:val="00C53EBF"/>
    <w:rsid w:val="00C54E67"/>
    <w:rsid w:val="00C6011E"/>
    <w:rsid w:val="00C6063D"/>
    <w:rsid w:val="00C61808"/>
    <w:rsid w:val="00C61FC6"/>
    <w:rsid w:val="00C65A56"/>
    <w:rsid w:val="00C66654"/>
    <w:rsid w:val="00C702AC"/>
    <w:rsid w:val="00C72D17"/>
    <w:rsid w:val="00C72E67"/>
    <w:rsid w:val="00C7307C"/>
    <w:rsid w:val="00C75180"/>
    <w:rsid w:val="00C75411"/>
    <w:rsid w:val="00C755F5"/>
    <w:rsid w:val="00C763F3"/>
    <w:rsid w:val="00C81D82"/>
    <w:rsid w:val="00C8591F"/>
    <w:rsid w:val="00C86009"/>
    <w:rsid w:val="00C96B5E"/>
    <w:rsid w:val="00C9743C"/>
    <w:rsid w:val="00CA0225"/>
    <w:rsid w:val="00CA1E6C"/>
    <w:rsid w:val="00CA2E91"/>
    <w:rsid w:val="00CA57BF"/>
    <w:rsid w:val="00CA6B82"/>
    <w:rsid w:val="00CA7F69"/>
    <w:rsid w:val="00CB12A9"/>
    <w:rsid w:val="00CB1440"/>
    <w:rsid w:val="00CB217F"/>
    <w:rsid w:val="00CB3D47"/>
    <w:rsid w:val="00CB5578"/>
    <w:rsid w:val="00CB583F"/>
    <w:rsid w:val="00CB651F"/>
    <w:rsid w:val="00CB6D90"/>
    <w:rsid w:val="00CC13BA"/>
    <w:rsid w:val="00CC1CDF"/>
    <w:rsid w:val="00CC4244"/>
    <w:rsid w:val="00CC62EC"/>
    <w:rsid w:val="00CC6ACF"/>
    <w:rsid w:val="00CC6CCD"/>
    <w:rsid w:val="00CD1FED"/>
    <w:rsid w:val="00CD67DE"/>
    <w:rsid w:val="00CE0045"/>
    <w:rsid w:val="00CE0237"/>
    <w:rsid w:val="00CE74F7"/>
    <w:rsid w:val="00CE75C8"/>
    <w:rsid w:val="00CF079C"/>
    <w:rsid w:val="00CF11D8"/>
    <w:rsid w:val="00CF2ED1"/>
    <w:rsid w:val="00CF3CD5"/>
    <w:rsid w:val="00CF4811"/>
    <w:rsid w:val="00CF71DF"/>
    <w:rsid w:val="00CF7C9C"/>
    <w:rsid w:val="00D0028D"/>
    <w:rsid w:val="00D012C9"/>
    <w:rsid w:val="00D03569"/>
    <w:rsid w:val="00D03908"/>
    <w:rsid w:val="00D10BEC"/>
    <w:rsid w:val="00D11B36"/>
    <w:rsid w:val="00D13096"/>
    <w:rsid w:val="00D15763"/>
    <w:rsid w:val="00D171C2"/>
    <w:rsid w:val="00D243BE"/>
    <w:rsid w:val="00D24C69"/>
    <w:rsid w:val="00D25763"/>
    <w:rsid w:val="00D25CE5"/>
    <w:rsid w:val="00D27CE5"/>
    <w:rsid w:val="00D3139E"/>
    <w:rsid w:val="00D3424E"/>
    <w:rsid w:val="00D408FB"/>
    <w:rsid w:val="00D40AE5"/>
    <w:rsid w:val="00D43EAB"/>
    <w:rsid w:val="00D47C35"/>
    <w:rsid w:val="00D47D86"/>
    <w:rsid w:val="00D47F5D"/>
    <w:rsid w:val="00D548B6"/>
    <w:rsid w:val="00D57D4A"/>
    <w:rsid w:val="00D60587"/>
    <w:rsid w:val="00D60D4A"/>
    <w:rsid w:val="00D64D78"/>
    <w:rsid w:val="00D65558"/>
    <w:rsid w:val="00D670BF"/>
    <w:rsid w:val="00D676BF"/>
    <w:rsid w:val="00D74008"/>
    <w:rsid w:val="00D830CB"/>
    <w:rsid w:val="00D866B2"/>
    <w:rsid w:val="00D87140"/>
    <w:rsid w:val="00D9128E"/>
    <w:rsid w:val="00D939F9"/>
    <w:rsid w:val="00D94DDE"/>
    <w:rsid w:val="00D96048"/>
    <w:rsid w:val="00D97A8B"/>
    <w:rsid w:val="00DA00E8"/>
    <w:rsid w:val="00DA05AD"/>
    <w:rsid w:val="00DA1631"/>
    <w:rsid w:val="00DA21A1"/>
    <w:rsid w:val="00DA3876"/>
    <w:rsid w:val="00DA4833"/>
    <w:rsid w:val="00DA56F7"/>
    <w:rsid w:val="00DA6A8D"/>
    <w:rsid w:val="00DB4C6F"/>
    <w:rsid w:val="00DB64A5"/>
    <w:rsid w:val="00DB69EB"/>
    <w:rsid w:val="00DB6E65"/>
    <w:rsid w:val="00DB7932"/>
    <w:rsid w:val="00DC069D"/>
    <w:rsid w:val="00DC2566"/>
    <w:rsid w:val="00DC25C7"/>
    <w:rsid w:val="00DC312F"/>
    <w:rsid w:val="00DC5174"/>
    <w:rsid w:val="00DC7CB3"/>
    <w:rsid w:val="00DD1E02"/>
    <w:rsid w:val="00DD24FA"/>
    <w:rsid w:val="00DD312E"/>
    <w:rsid w:val="00DD63A2"/>
    <w:rsid w:val="00DE04DA"/>
    <w:rsid w:val="00DE1187"/>
    <w:rsid w:val="00DE1CCE"/>
    <w:rsid w:val="00DE4546"/>
    <w:rsid w:val="00DE5F7F"/>
    <w:rsid w:val="00DE739E"/>
    <w:rsid w:val="00DF030F"/>
    <w:rsid w:val="00DF116E"/>
    <w:rsid w:val="00DF76FF"/>
    <w:rsid w:val="00E00685"/>
    <w:rsid w:val="00E01C62"/>
    <w:rsid w:val="00E06B2C"/>
    <w:rsid w:val="00E1208A"/>
    <w:rsid w:val="00E12910"/>
    <w:rsid w:val="00E1488B"/>
    <w:rsid w:val="00E16240"/>
    <w:rsid w:val="00E20036"/>
    <w:rsid w:val="00E258C4"/>
    <w:rsid w:val="00E26339"/>
    <w:rsid w:val="00E27C8C"/>
    <w:rsid w:val="00E308A4"/>
    <w:rsid w:val="00E30DA3"/>
    <w:rsid w:val="00E32561"/>
    <w:rsid w:val="00E339B6"/>
    <w:rsid w:val="00E3538E"/>
    <w:rsid w:val="00E35758"/>
    <w:rsid w:val="00E35F67"/>
    <w:rsid w:val="00E37183"/>
    <w:rsid w:val="00E37E4F"/>
    <w:rsid w:val="00E40173"/>
    <w:rsid w:val="00E40739"/>
    <w:rsid w:val="00E433C2"/>
    <w:rsid w:val="00E43483"/>
    <w:rsid w:val="00E4697F"/>
    <w:rsid w:val="00E52CE6"/>
    <w:rsid w:val="00E54F6A"/>
    <w:rsid w:val="00E7166E"/>
    <w:rsid w:val="00E7415E"/>
    <w:rsid w:val="00E76433"/>
    <w:rsid w:val="00E76EC2"/>
    <w:rsid w:val="00E77A68"/>
    <w:rsid w:val="00E804A0"/>
    <w:rsid w:val="00E80BC8"/>
    <w:rsid w:val="00E852D8"/>
    <w:rsid w:val="00E876D4"/>
    <w:rsid w:val="00E90910"/>
    <w:rsid w:val="00E958D5"/>
    <w:rsid w:val="00EA0AA0"/>
    <w:rsid w:val="00EA1343"/>
    <w:rsid w:val="00EA29A6"/>
    <w:rsid w:val="00EB0BEA"/>
    <w:rsid w:val="00EB0DB2"/>
    <w:rsid w:val="00EB3533"/>
    <w:rsid w:val="00EB565F"/>
    <w:rsid w:val="00EB6D82"/>
    <w:rsid w:val="00EB6E18"/>
    <w:rsid w:val="00EC1459"/>
    <w:rsid w:val="00EC2B05"/>
    <w:rsid w:val="00EC4C94"/>
    <w:rsid w:val="00ED0A2A"/>
    <w:rsid w:val="00ED3037"/>
    <w:rsid w:val="00ED5E94"/>
    <w:rsid w:val="00ED5EE7"/>
    <w:rsid w:val="00ED6458"/>
    <w:rsid w:val="00EE338B"/>
    <w:rsid w:val="00EE4938"/>
    <w:rsid w:val="00EF1482"/>
    <w:rsid w:val="00EF1ADA"/>
    <w:rsid w:val="00EF4154"/>
    <w:rsid w:val="00EF4847"/>
    <w:rsid w:val="00EF4930"/>
    <w:rsid w:val="00F005A8"/>
    <w:rsid w:val="00F0287D"/>
    <w:rsid w:val="00F02D31"/>
    <w:rsid w:val="00F03457"/>
    <w:rsid w:val="00F05194"/>
    <w:rsid w:val="00F1271B"/>
    <w:rsid w:val="00F138B7"/>
    <w:rsid w:val="00F1740D"/>
    <w:rsid w:val="00F1794E"/>
    <w:rsid w:val="00F21824"/>
    <w:rsid w:val="00F26093"/>
    <w:rsid w:val="00F26A73"/>
    <w:rsid w:val="00F30D05"/>
    <w:rsid w:val="00F31309"/>
    <w:rsid w:val="00F34CFB"/>
    <w:rsid w:val="00F3659E"/>
    <w:rsid w:val="00F40B30"/>
    <w:rsid w:val="00F40F01"/>
    <w:rsid w:val="00F42948"/>
    <w:rsid w:val="00F42E0F"/>
    <w:rsid w:val="00F4414C"/>
    <w:rsid w:val="00F4515A"/>
    <w:rsid w:val="00F475A7"/>
    <w:rsid w:val="00F53477"/>
    <w:rsid w:val="00F54A16"/>
    <w:rsid w:val="00F561B3"/>
    <w:rsid w:val="00F5689C"/>
    <w:rsid w:val="00F57962"/>
    <w:rsid w:val="00F61252"/>
    <w:rsid w:val="00F61416"/>
    <w:rsid w:val="00F62098"/>
    <w:rsid w:val="00F6581D"/>
    <w:rsid w:val="00F661A6"/>
    <w:rsid w:val="00F67EA6"/>
    <w:rsid w:val="00F730EF"/>
    <w:rsid w:val="00F747EC"/>
    <w:rsid w:val="00F75707"/>
    <w:rsid w:val="00F8696D"/>
    <w:rsid w:val="00F87901"/>
    <w:rsid w:val="00F918AD"/>
    <w:rsid w:val="00F94609"/>
    <w:rsid w:val="00F9631B"/>
    <w:rsid w:val="00FA0FF0"/>
    <w:rsid w:val="00FA21C0"/>
    <w:rsid w:val="00FA255D"/>
    <w:rsid w:val="00FA5338"/>
    <w:rsid w:val="00FA6C01"/>
    <w:rsid w:val="00FA7658"/>
    <w:rsid w:val="00FB20A5"/>
    <w:rsid w:val="00FB309B"/>
    <w:rsid w:val="00FC3941"/>
    <w:rsid w:val="00FC50F3"/>
    <w:rsid w:val="00FC69F7"/>
    <w:rsid w:val="00FD50D6"/>
    <w:rsid w:val="00FD666F"/>
    <w:rsid w:val="00FD6AF5"/>
    <w:rsid w:val="00FD6F53"/>
    <w:rsid w:val="00FE036A"/>
    <w:rsid w:val="00FE2267"/>
    <w:rsid w:val="00FE32B1"/>
    <w:rsid w:val="00FE562D"/>
    <w:rsid w:val="00FE6982"/>
    <w:rsid w:val="00FF104E"/>
    <w:rsid w:val="00FF2C11"/>
    <w:rsid w:val="00FF2F8B"/>
    <w:rsid w:val="00FF3461"/>
    <w:rsid w:val="00FF43C8"/>
    <w:rsid w:val="00FF723B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D839"/>
  <w15:chartTrackingRefBased/>
  <w15:docId w15:val="{EF86DEB8-4EB3-4EA3-BA73-BEB75C6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E07D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0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036A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DC25C7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2B6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5702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57028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02ED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02ED4"/>
  </w:style>
  <w:style w:type="character" w:styleId="Hipersaitas">
    <w:name w:val="Hyperlink"/>
    <w:basedOn w:val="Numatytasispastraiposriftas"/>
    <w:uiPriority w:val="99"/>
    <w:unhideWhenUsed/>
    <w:rsid w:val="008C3953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4243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A836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365C"/>
  </w:style>
  <w:style w:type="paragraph" w:styleId="Porat">
    <w:name w:val="footer"/>
    <w:basedOn w:val="prastasis"/>
    <w:link w:val="PoratDiagrama"/>
    <w:uiPriority w:val="99"/>
    <w:unhideWhenUsed/>
    <w:rsid w:val="00A836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3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7346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2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0221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4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66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9641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6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1B947-43F9-4DD3-9964-94356F19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6900</Words>
  <Characters>3933</Characters>
  <Application>Microsoft Office Word</Application>
  <DocSecurity>4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10812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Aldute Meniakina</dc:creator>
  <cp:lastModifiedBy>Aldute Meniakina</cp:lastModifiedBy>
  <cp:revision>2</cp:revision>
  <cp:lastPrinted>2021-02-22T14:46:00Z</cp:lastPrinted>
  <dcterms:created xsi:type="dcterms:W3CDTF">2021-04-12T14:58:00Z</dcterms:created>
  <dcterms:modified xsi:type="dcterms:W3CDTF">2021-04-12T14:58:00Z</dcterms:modified>
</cp:coreProperties>
</file>