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0CBA1C4" w14:textId="77777777" w:rsidTr="00EC21AD">
        <w:tc>
          <w:tcPr>
            <w:tcW w:w="4110" w:type="dxa"/>
          </w:tcPr>
          <w:p w14:paraId="4E4E66D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20CBC02" w14:textId="77777777" w:rsidTr="00EC21AD">
        <w:tc>
          <w:tcPr>
            <w:tcW w:w="4110" w:type="dxa"/>
          </w:tcPr>
          <w:p w14:paraId="0F09B260" w14:textId="77777777" w:rsidR="0006079E" w:rsidRDefault="0006079E" w:rsidP="0006079E">
            <w:r>
              <w:t>Klaipėdos miesto savivaldybės</w:t>
            </w:r>
          </w:p>
        </w:tc>
      </w:tr>
      <w:tr w:rsidR="0006079E" w14:paraId="250C07E2" w14:textId="77777777" w:rsidTr="00EC21AD">
        <w:tc>
          <w:tcPr>
            <w:tcW w:w="4110" w:type="dxa"/>
          </w:tcPr>
          <w:p w14:paraId="3D9555D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14 d.</w:t>
            </w:r>
            <w:r>
              <w:rPr>
                <w:noProof/>
              </w:rPr>
              <w:fldChar w:fldCharType="end"/>
            </w:r>
            <w:bookmarkEnd w:id="1"/>
          </w:p>
        </w:tc>
      </w:tr>
      <w:tr w:rsidR="0006079E" w14:paraId="19633B13" w14:textId="77777777" w:rsidTr="00EC21AD">
        <w:tc>
          <w:tcPr>
            <w:tcW w:w="4110" w:type="dxa"/>
          </w:tcPr>
          <w:p w14:paraId="5997389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T1-120</w:t>
            </w:r>
            <w:bookmarkEnd w:id="2"/>
          </w:p>
        </w:tc>
      </w:tr>
    </w:tbl>
    <w:p w14:paraId="0EDDF430" w14:textId="77777777" w:rsidR="00832CC9" w:rsidRPr="00F72A1E" w:rsidRDefault="00832CC9" w:rsidP="0006079E">
      <w:pPr>
        <w:jc w:val="center"/>
      </w:pPr>
    </w:p>
    <w:p w14:paraId="73ED9653" w14:textId="77777777" w:rsidR="00832CC9" w:rsidRPr="00F72A1E" w:rsidRDefault="00832CC9" w:rsidP="0006079E">
      <w:pPr>
        <w:jc w:val="center"/>
      </w:pPr>
    </w:p>
    <w:p w14:paraId="7CACD387" w14:textId="77777777" w:rsidR="00DD4BFB" w:rsidRPr="00E31ECC" w:rsidRDefault="00DD4BFB" w:rsidP="00DD4BFB">
      <w:pPr>
        <w:jc w:val="center"/>
        <w:rPr>
          <w:b/>
        </w:rPr>
      </w:pPr>
      <w:r w:rsidRPr="00E31ECC">
        <w:rPr>
          <w:b/>
        </w:rPr>
        <w:t xml:space="preserve">KLAIPĖDOS </w:t>
      </w:r>
      <w:r w:rsidR="00256AC6">
        <w:rPr>
          <w:b/>
        </w:rPr>
        <w:t>LOPŠELIO-</w:t>
      </w:r>
      <w:r w:rsidRPr="00E31ECC">
        <w:rPr>
          <w:b/>
        </w:rPr>
        <w:t>DARŽELIO „</w:t>
      </w:r>
      <w:r w:rsidR="006919BD">
        <w:rPr>
          <w:b/>
        </w:rPr>
        <w:t>TRAUKINUKAS</w:t>
      </w:r>
      <w:r w:rsidRPr="00E31ECC">
        <w:rPr>
          <w:b/>
        </w:rPr>
        <w:t>“ NUOSTATAI</w:t>
      </w:r>
    </w:p>
    <w:p w14:paraId="0D3BD91C" w14:textId="77777777" w:rsidR="00DD4BFB" w:rsidRPr="00E31ECC" w:rsidRDefault="00DD4BFB" w:rsidP="00DD4BFB">
      <w:pPr>
        <w:jc w:val="center"/>
      </w:pPr>
    </w:p>
    <w:p w14:paraId="4C04AC69" w14:textId="77777777" w:rsidR="00DD4BFB" w:rsidRPr="00E31ECC" w:rsidRDefault="00DD4BFB" w:rsidP="00DD4BFB">
      <w:pPr>
        <w:jc w:val="center"/>
        <w:rPr>
          <w:b/>
        </w:rPr>
      </w:pPr>
      <w:r w:rsidRPr="00E31ECC">
        <w:rPr>
          <w:b/>
        </w:rPr>
        <w:t>I SKYRIUS</w:t>
      </w:r>
    </w:p>
    <w:p w14:paraId="6A571C8C" w14:textId="77777777" w:rsidR="00DD4BFB" w:rsidRPr="00E31ECC" w:rsidRDefault="00DD4BFB" w:rsidP="00DD4BFB">
      <w:pPr>
        <w:jc w:val="center"/>
        <w:rPr>
          <w:b/>
        </w:rPr>
      </w:pPr>
      <w:r w:rsidRPr="00E31ECC">
        <w:rPr>
          <w:b/>
        </w:rPr>
        <w:t>BENDROSIOS NUOSTATOS</w:t>
      </w:r>
    </w:p>
    <w:p w14:paraId="2AEF0FFC" w14:textId="77777777" w:rsidR="00DD4BFB" w:rsidRPr="00E31ECC" w:rsidRDefault="00DD4BFB" w:rsidP="00DD4BFB">
      <w:pPr>
        <w:jc w:val="both"/>
      </w:pPr>
    </w:p>
    <w:p w14:paraId="30450A51"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Klaipėdos </w:t>
      </w:r>
      <w:r w:rsidR="00256AC6">
        <w:t>lopšelio-</w:t>
      </w:r>
      <w:r w:rsidRPr="00E31ECC">
        <w:t>darželio „</w:t>
      </w:r>
      <w:r w:rsidR="00123DC2">
        <w:t>Traukinukas</w:t>
      </w:r>
      <w:r w:rsidRPr="00E31ECC">
        <w:t xml:space="preserve">“ nuostatai (toliau – Nuostatai) reglamentuoja Klaipėdos </w:t>
      </w:r>
      <w:r w:rsidR="00256AC6">
        <w:t>lopšelio-</w:t>
      </w:r>
      <w:r w:rsidRPr="00E31ECC">
        <w:t>darželio „</w:t>
      </w:r>
      <w:r w:rsidR="00123DC2">
        <w:t>Traukinukas</w:t>
      </w:r>
      <w:r w:rsidRPr="00E31ECC">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14:paraId="63A9A21C"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oficialusis pavadinimas – Klaipėdos </w:t>
      </w:r>
      <w:r w:rsidR="00256AC6">
        <w:t>lopšelis-</w:t>
      </w:r>
      <w:r w:rsidRPr="00E31ECC">
        <w:t>darželis „</w:t>
      </w:r>
      <w:r w:rsidR="00123DC2">
        <w:t>Traukinukas</w:t>
      </w:r>
      <w:r w:rsidRPr="00E31ECC">
        <w:t>“, trumpasis pavadinimas –</w:t>
      </w:r>
      <w:r w:rsidR="00256AC6">
        <w:t xml:space="preserve"> lopšelis-</w:t>
      </w:r>
      <w:r w:rsidRPr="00E31ECC">
        <w:t>darželis „</w:t>
      </w:r>
      <w:r w:rsidR="00123DC2">
        <w:t>Traukinukas</w:t>
      </w:r>
      <w:r w:rsidRPr="00E31ECC">
        <w:t xml:space="preserve">“. Duomenys apie Įstaigą, kaip juridinį asmenį, kaupiami ir saugomi Juridinių asmenų registre, kodas </w:t>
      </w:r>
      <w:r w:rsidR="00217443">
        <w:t>1</w:t>
      </w:r>
      <w:r w:rsidR="00256AC6">
        <w:t>904</w:t>
      </w:r>
      <w:r w:rsidR="00217443">
        <w:t>27558</w:t>
      </w:r>
      <w:r w:rsidRPr="00E31ECC">
        <w:t>.</w:t>
      </w:r>
    </w:p>
    <w:p w14:paraId="7DBD0075" w14:textId="4047852D" w:rsidR="00DD4BFB" w:rsidRPr="00E31ECC" w:rsidRDefault="00490BAC" w:rsidP="00DD4BFB">
      <w:pPr>
        <w:pStyle w:val="Sraopastraipa"/>
        <w:numPr>
          <w:ilvl w:val="0"/>
          <w:numId w:val="1"/>
        </w:numPr>
        <w:tabs>
          <w:tab w:val="left" w:pos="851"/>
        </w:tabs>
        <w:ind w:left="0" w:firstLine="567"/>
        <w:jc w:val="both"/>
      </w:pPr>
      <w:r>
        <w:t>Įstaiga, kaip 6</w:t>
      </w:r>
      <w:r w:rsidRPr="00843E93">
        <w:t>-asis lopšelis-darželis</w:t>
      </w:r>
      <w:r>
        <w:t>,</w:t>
      </w:r>
      <w:r w:rsidRPr="00843E93">
        <w:t xml:space="preserve"> įsteigta </w:t>
      </w:r>
      <w:r>
        <w:t xml:space="preserve">prie </w:t>
      </w:r>
      <w:r w:rsidRPr="008A3D19">
        <w:t xml:space="preserve">Pabaltijo </w:t>
      </w:r>
      <w:r>
        <w:t>g</w:t>
      </w:r>
      <w:r w:rsidRPr="00181625">
        <w:t xml:space="preserve">eležinkelio stoties </w:t>
      </w:r>
      <w:r w:rsidRPr="008A3D19">
        <w:t>194</w:t>
      </w:r>
      <w:r>
        <w:t>7</w:t>
      </w:r>
      <w:r w:rsidRPr="008A3D19">
        <w:t xml:space="preserve"> m. </w:t>
      </w:r>
      <w:r w:rsidRPr="00E11779">
        <w:t xml:space="preserve">Klaipėdos miesto savivaldybės mero </w:t>
      </w:r>
      <w:smartTag w:uri="urn:schemas-microsoft-com:office:smarttags" w:element="metricconverter">
        <w:smartTagPr>
          <w:attr w:name="ProductID" w:val="1991 m"/>
        </w:smartTagPr>
        <w:r w:rsidRPr="00E11779">
          <w:t>1991 m</w:t>
        </w:r>
      </w:smartTag>
      <w:r w:rsidRPr="00E11779">
        <w:t xml:space="preserve">. gruodžio 24 d. potvarkiu Nr. 651 </w:t>
      </w:r>
      <w:r w:rsidRPr="00843E93">
        <w:t>Įstaigos savininko teises ir pareigas perėmė miesto savivaldybė i</w:t>
      </w:r>
      <w:r>
        <w:t xml:space="preserve">r </w:t>
      </w:r>
      <w:r w:rsidRPr="00181625">
        <w:t xml:space="preserve">suteikė Įstaigai 32-ąjį numerį. Klaipėdos miesto valdybos </w:t>
      </w:r>
      <w:smartTag w:uri="urn:schemas-microsoft-com:office:smarttags" w:element="metricconverter">
        <w:smartTagPr>
          <w:attr w:name="ProductID" w:val="1996 m"/>
        </w:smartTagPr>
        <w:r w:rsidRPr="00181625">
          <w:t>1996 m</w:t>
        </w:r>
      </w:smartTag>
      <w:r w:rsidRPr="00181625">
        <w:t xml:space="preserve">. gegužės 30 d. sprendimu Nr. 277 </w:t>
      </w:r>
      <w:r>
        <w:t>Į</w:t>
      </w:r>
      <w:r w:rsidRPr="00181625">
        <w:t>staiga pavadin</w:t>
      </w:r>
      <w:r>
        <w:t>ta Klaipėdos lopšeliu-darželiu</w:t>
      </w:r>
      <w:r w:rsidRPr="00181625">
        <w:t xml:space="preserve"> „Traukinukas“</w:t>
      </w:r>
      <w:r w:rsidR="00DD4BFB" w:rsidRPr="00E31ECC">
        <w:t>.</w:t>
      </w:r>
      <w:r w:rsidR="005D785C">
        <w:t xml:space="preserve"> Klaipėdos miesto savivaldybės tarybos 2021 m. ______________ d. sprendimu Nr.</w:t>
      </w:r>
      <w:r w:rsidR="00027D52">
        <w:t> </w:t>
      </w:r>
      <w:r w:rsidR="005D785C">
        <w:t>T2-___ Įstaiga reorganizuota, prie jos prijungiant Klaipėdos lopšelį-darželį „</w:t>
      </w:r>
      <w:r>
        <w:t>Boružėlė</w:t>
      </w:r>
      <w:r w:rsidR="005D785C">
        <w:t>“.</w:t>
      </w:r>
    </w:p>
    <w:p w14:paraId="56C7851C"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Įstaigos teisinė forma – biudžetinė įstaiga, priklausomybė – savivaldybės.</w:t>
      </w:r>
    </w:p>
    <w:p w14:paraId="3F4A5FB5"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346891C"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 xml:space="preserve">Įstaigos buveinė – </w:t>
      </w:r>
      <w:r w:rsidR="00226063">
        <w:t xml:space="preserve">S. </w:t>
      </w:r>
      <w:r w:rsidR="00226063" w:rsidRPr="00224E59">
        <w:t>Daukanto g. 39, 92229</w:t>
      </w:r>
      <w:r w:rsidR="00981401">
        <w:t xml:space="preserve"> </w:t>
      </w:r>
      <w:r w:rsidRPr="00E31ECC">
        <w:t>Klaipėda.</w:t>
      </w:r>
      <w:r w:rsidR="00D70FD5">
        <w:t xml:space="preserve"> </w:t>
      </w:r>
    </w:p>
    <w:p w14:paraId="6406AF4B" w14:textId="77777777" w:rsidR="00DD4BFB" w:rsidRPr="00E31ECC" w:rsidRDefault="00DD4BFB" w:rsidP="003757DE">
      <w:pPr>
        <w:pStyle w:val="Sraopastraipa"/>
        <w:numPr>
          <w:ilvl w:val="0"/>
          <w:numId w:val="1"/>
        </w:numPr>
        <w:tabs>
          <w:tab w:val="left" w:pos="851"/>
          <w:tab w:val="left" w:pos="993"/>
          <w:tab w:val="left" w:pos="1276"/>
        </w:tabs>
        <w:ind w:left="0" w:firstLine="567"/>
        <w:jc w:val="both"/>
      </w:pPr>
      <w:r w:rsidRPr="00E31ECC">
        <w:t xml:space="preserve">Įstaigos grupė ir pagrindinė paskirtis – </w:t>
      </w:r>
      <w:r w:rsidR="00D70FD5" w:rsidRPr="008A6199">
        <w:t>ikimokyklinio ugdymo grupės įstaiga lopšelis-darželis.</w:t>
      </w:r>
    </w:p>
    <w:p w14:paraId="6F7FABF5"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Įstaigos mokymo kalba – lietuvių</w:t>
      </w:r>
      <w:r w:rsidR="00483D31">
        <w:t xml:space="preserve"> ir rusų</w:t>
      </w:r>
      <w:r w:rsidRPr="00E31ECC">
        <w:t>.</w:t>
      </w:r>
    </w:p>
    <w:p w14:paraId="0FF4BC6F"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Įstaigoje ugdymas vykdomas grupinio ir pavienio mokymosi formomis kasdieniu, savarankišku ir nuotoliniu mokymo proceso organizavimo būdu.</w:t>
      </w:r>
    </w:p>
    <w:p w14:paraId="3AEDAD7D"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Įstaigoje vykdomos priešmokyklinio, ikimokyklinio ugdymo ir kitos neformaliojo vaikų švietimo programos.</w:t>
      </w:r>
    </w:p>
    <w:p w14:paraId="4B2572F8" w14:textId="77777777" w:rsidR="00DD4BFB" w:rsidRPr="00E31ECC" w:rsidRDefault="00DD4BFB" w:rsidP="00DD4BFB">
      <w:pPr>
        <w:pStyle w:val="Sraopastraipa"/>
        <w:numPr>
          <w:ilvl w:val="0"/>
          <w:numId w:val="1"/>
        </w:numPr>
        <w:tabs>
          <w:tab w:val="left" w:pos="851"/>
          <w:tab w:val="left" w:pos="993"/>
          <w:tab w:val="left" w:pos="1134"/>
        </w:tabs>
        <w:ind w:left="0" w:firstLine="567"/>
        <w:jc w:val="both"/>
      </w:pPr>
      <w:r w:rsidRPr="00E31EC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76B876C5" w14:textId="77777777" w:rsidR="00DD4BFB" w:rsidRDefault="00DD4BFB" w:rsidP="00DD4BFB">
      <w:pPr>
        <w:jc w:val="center"/>
        <w:rPr>
          <w:b/>
        </w:rPr>
      </w:pPr>
    </w:p>
    <w:p w14:paraId="57A5246E" w14:textId="77777777" w:rsidR="00027D52" w:rsidRDefault="00027D52">
      <w:pPr>
        <w:spacing w:after="200" w:line="276" w:lineRule="auto"/>
        <w:rPr>
          <w:b/>
        </w:rPr>
      </w:pPr>
      <w:r>
        <w:rPr>
          <w:b/>
        </w:rPr>
        <w:br w:type="page"/>
      </w:r>
    </w:p>
    <w:p w14:paraId="1DB16C3D" w14:textId="12CCD8C8" w:rsidR="00DD4BFB" w:rsidRPr="00E31ECC" w:rsidRDefault="00DD4BFB" w:rsidP="00DD4BFB">
      <w:pPr>
        <w:jc w:val="center"/>
        <w:rPr>
          <w:b/>
        </w:rPr>
      </w:pPr>
      <w:r w:rsidRPr="00E31ECC">
        <w:rPr>
          <w:b/>
        </w:rPr>
        <w:lastRenderedPageBreak/>
        <w:t>II SKYRIUS</w:t>
      </w:r>
    </w:p>
    <w:p w14:paraId="3A921FA0" w14:textId="77777777" w:rsidR="00DD4BFB" w:rsidRPr="00E31ECC" w:rsidRDefault="00DD4BFB" w:rsidP="00DD4BFB">
      <w:pPr>
        <w:jc w:val="center"/>
        <w:rPr>
          <w:b/>
        </w:rPr>
      </w:pPr>
      <w:r w:rsidRPr="00E31ECC">
        <w:rPr>
          <w:b/>
        </w:rPr>
        <w:t>ĮSTAIGOS VEIKLOS SRITIS IR RŪŠYS, TIKSLAS, UŽDAVINIAI, FUNKCIJOS, UGDYMOSI PASIEKIMUS ĮTEISINANČIŲ DOKUMENTŲ IŠDAVIMAS</w:t>
      </w:r>
    </w:p>
    <w:p w14:paraId="12D41133" w14:textId="77777777" w:rsidR="00DD4BFB" w:rsidRPr="00E31ECC" w:rsidRDefault="00DD4BFB" w:rsidP="00DD4BFB">
      <w:pPr>
        <w:jc w:val="both"/>
      </w:pPr>
    </w:p>
    <w:p w14:paraId="6CA47D5C"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Įstaigos veiklos sritis – švietimas.</w:t>
      </w:r>
    </w:p>
    <w:p w14:paraId="7D6A1639"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Įstaigos veiklos rūšys:</w:t>
      </w:r>
    </w:p>
    <w:p w14:paraId="69E386CF"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pagrindinė švietimo veiklos rūšis – ikimokyklinio amžiaus vaikų ugdymas, kodas 85.10.10;</w:t>
      </w:r>
    </w:p>
    <w:p w14:paraId="58B7A803"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kitos švietimo veiklos rūšys:</w:t>
      </w:r>
    </w:p>
    <w:p w14:paraId="18B55BC0"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priešmokyklinio amžiaus vaikų ugdymas, kodas 85.10.20;</w:t>
      </w:r>
    </w:p>
    <w:p w14:paraId="008D945E"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sportinis ir rekreacinis švietimas, kodas 85.51;</w:t>
      </w:r>
    </w:p>
    <w:p w14:paraId="528195CA"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kultūrinis švietimas, kodas 85.52;</w:t>
      </w:r>
    </w:p>
    <w:p w14:paraId="505C56B3"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kitas, niekur kitur nepriskirtas, švietimas, kodas 85.59;</w:t>
      </w:r>
    </w:p>
    <w:p w14:paraId="0177010D"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švietimui būdingų paslaugų veikla, kodas 85.60;</w:t>
      </w:r>
    </w:p>
    <w:p w14:paraId="4D6FF20A"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kitos ne švietimo veiklos rūšys:</w:t>
      </w:r>
    </w:p>
    <w:p w14:paraId="5AA54AD1"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kitų maitinimo paslaugų teikimas, kodas 56.29;</w:t>
      </w:r>
    </w:p>
    <w:p w14:paraId="1234096C"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nuosavo arba nuomojamo nekilnojamojo turto nuoma ir eksploatavimas, kodas 68.20;</w:t>
      </w:r>
    </w:p>
    <w:p w14:paraId="715A3160" w14:textId="77777777" w:rsidR="00DD4BFB" w:rsidRPr="00E31ECC" w:rsidRDefault="00DD4BFB" w:rsidP="00DD4BFB">
      <w:pPr>
        <w:pStyle w:val="Sraopastraipa"/>
        <w:numPr>
          <w:ilvl w:val="2"/>
          <w:numId w:val="1"/>
        </w:numPr>
        <w:tabs>
          <w:tab w:val="left" w:pos="993"/>
          <w:tab w:val="left" w:pos="1134"/>
          <w:tab w:val="left" w:pos="1276"/>
          <w:tab w:val="left" w:pos="1418"/>
        </w:tabs>
        <w:ind w:left="0" w:firstLine="567"/>
        <w:jc w:val="both"/>
      </w:pPr>
      <w:r w:rsidRPr="00E31ECC">
        <w:t>vaikų dienos priežiūros veikla, kodas 88.91;</w:t>
      </w:r>
    </w:p>
    <w:p w14:paraId="2C25121C" w14:textId="77777777" w:rsidR="00DD4BFB" w:rsidRPr="00E31ECC" w:rsidRDefault="00DD4BFB" w:rsidP="00DD4BFB">
      <w:pPr>
        <w:numPr>
          <w:ilvl w:val="2"/>
          <w:numId w:val="1"/>
        </w:numPr>
        <w:tabs>
          <w:tab w:val="left" w:pos="993"/>
          <w:tab w:val="left" w:pos="1134"/>
          <w:tab w:val="left" w:pos="1276"/>
          <w:tab w:val="left" w:pos="1418"/>
          <w:tab w:val="left" w:pos="1560"/>
        </w:tabs>
        <w:ind w:left="0" w:firstLine="567"/>
        <w:jc w:val="both"/>
      </w:pPr>
      <w:r w:rsidRPr="00E31ECC">
        <w:t>bibliotekų ir archyvų veikla, kodas 91.01.</w:t>
      </w:r>
    </w:p>
    <w:p w14:paraId="253474BF" w14:textId="77777777" w:rsidR="00DD02A7" w:rsidRPr="003277A5" w:rsidRDefault="00DD02A7" w:rsidP="00DD02A7">
      <w:pPr>
        <w:pStyle w:val="Sraopastraipa"/>
        <w:numPr>
          <w:ilvl w:val="0"/>
          <w:numId w:val="1"/>
        </w:numPr>
        <w:tabs>
          <w:tab w:val="left" w:pos="993"/>
          <w:tab w:val="left" w:pos="1134"/>
          <w:tab w:val="left" w:pos="1276"/>
        </w:tabs>
        <w:ind w:left="0" w:firstLine="567"/>
        <w:jc w:val="both"/>
      </w:pPr>
      <w:r w:rsidRPr="003277A5">
        <w:t>Įstaigos veiklos tikslas – padėti vaikams tenkinti prigimtinius, kultūros, socialinius, pažintinius poreikius ir pasirengti sėkmingai mokytis pagal pradinio ugdymo programą.</w:t>
      </w:r>
    </w:p>
    <w:p w14:paraId="686F7C2E" w14:textId="77777777" w:rsidR="00DD02A7" w:rsidRPr="003277A5" w:rsidRDefault="00DD02A7" w:rsidP="00DD02A7">
      <w:pPr>
        <w:pStyle w:val="Sraopastraipa"/>
        <w:numPr>
          <w:ilvl w:val="0"/>
          <w:numId w:val="1"/>
        </w:numPr>
        <w:tabs>
          <w:tab w:val="left" w:pos="993"/>
          <w:tab w:val="left" w:pos="1134"/>
          <w:tab w:val="left" w:pos="1276"/>
        </w:tabs>
        <w:ind w:left="0" w:firstLine="567"/>
        <w:jc w:val="both"/>
      </w:pPr>
      <w:r w:rsidRPr="003277A5">
        <w:t>Įstaigos veiklos uždaviniai:</w:t>
      </w:r>
    </w:p>
    <w:p w14:paraId="17FBE4C7"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teikti vaikams kokybišką ugdymą;</w:t>
      </w:r>
    </w:p>
    <w:p w14:paraId="358467A2"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tenkinti vaikų pažinimo, ugdymosi ir saviraiškos poreikius;</w:t>
      </w:r>
    </w:p>
    <w:p w14:paraId="33887450"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teikti švietimo pagalbą;</w:t>
      </w:r>
    </w:p>
    <w:p w14:paraId="14E2FF53" w14:textId="77777777" w:rsidR="00DD02A7" w:rsidRPr="003277A5" w:rsidRDefault="00DD02A7" w:rsidP="00DD02A7">
      <w:pPr>
        <w:pStyle w:val="Sraopastraipa"/>
        <w:numPr>
          <w:ilvl w:val="1"/>
          <w:numId w:val="1"/>
        </w:numPr>
        <w:tabs>
          <w:tab w:val="left" w:pos="993"/>
          <w:tab w:val="left" w:pos="1134"/>
          <w:tab w:val="left" w:pos="1276"/>
        </w:tabs>
        <w:ind w:left="0" w:firstLine="567"/>
        <w:jc w:val="both"/>
      </w:pPr>
      <w:r w:rsidRPr="003277A5">
        <w:t>užtikrinti sveiką ir saugią ugdymo(si) aplinką.</w:t>
      </w:r>
    </w:p>
    <w:p w14:paraId="6369D9F5"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Vykdydama jai pavestus uždavinius, Įstaiga:</w:t>
      </w:r>
    </w:p>
    <w:p w14:paraId="6EDB7ECB"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konkretina ir individualizuoja ugdymo turinį, vadovaudamasi Lietuvos Respublikos švietimo, mokslo ir sporto ministro patvirtintais kriterijais ir bendrosiomis programomis;</w:t>
      </w:r>
    </w:p>
    <w:p w14:paraId="759C1612"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rengia ikimokyklinio ugdymo programą ir kitas neformaliojo vaikų švietimo programas, atsižvelgdama į Klaipėdos miesto savivaldybės, Įstaigos bendruomenės reikmes ir vaikų ugdymo(si) poreikius;</w:t>
      </w:r>
    </w:p>
    <w:p w14:paraId="0007B923"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vykdo švietimo stebėseną ugdymo kokybei gerinti;</w:t>
      </w:r>
    </w:p>
    <w:p w14:paraId="43562C49"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vertina vaikų specialiuosius ugdymosi poreikius ir skiria specialųjį ugdymą teisės aktų nustatyta tvarka;</w:t>
      </w:r>
    </w:p>
    <w:p w14:paraId="5BEDCBAE"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kuria atvirus, pagarbius, bendradarbiavimą skatinančius pedagogų ir tėvų (globėjų, rūpintojų) santykius;</w:t>
      </w:r>
    </w:p>
    <w:p w14:paraId="4CABAD8C"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teikia informacinę, socialinę pedagoginę, specialiąją pedagoginę, psichologinę pedagoginę pagalbą, užtikrina vaikų sveikatos priežiūrą;</w:t>
      </w:r>
    </w:p>
    <w:p w14:paraId="712DBDCE"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įgyvendina prevencines programas ir minimalios priežiūros priemones;</w:t>
      </w:r>
    </w:p>
    <w:p w14:paraId="02D781E6"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kuria ugdymo turiniui įgyvendinti reikiamą materialinę bazę ir edukacines aplinkas;</w:t>
      </w:r>
    </w:p>
    <w:p w14:paraId="209F03FD"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organizuoja vaikų maitinimą Įstaigoje ir kitas, tėvų (globėjų, rūpintojų) pageidavimu, mokamas papildomas paslaugas teisės aktų nustatyta tvarka;</w:t>
      </w:r>
    </w:p>
    <w:p w14:paraId="0F68B391"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draudžia Įstaigoje ir jos teritorijoje turėti, vartoti energinius gėrimus, tabaką</w:t>
      </w:r>
      <w:r w:rsidR="009F7241">
        <w:t xml:space="preserve"> (įskaitant elektronines cigaretes)</w:t>
      </w:r>
      <w:r w:rsidRPr="00E31ECC">
        <w:t>, alkoholį ir kitas psichiką veikiančias medžiagas, prekiauti jomis, platinti šia tema nelegalią literatūrą, spaudinius bei riboja pašalinių asmenų patekimą į Įstaigą;</w:t>
      </w:r>
    </w:p>
    <w:p w14:paraId="3EBD8410"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atlieka kitas teisės aktų nustatytas funkcijas.</w:t>
      </w:r>
    </w:p>
    <w:p w14:paraId="0780311C"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Vaikų ugdymosi pasiekimai įteisinami ir pasiekimus patvirtinantys dokumentai išduodami Lietuvos Respublikos švietimo, mokslo ir sporto ministro nustatyta tvarka.</w:t>
      </w:r>
    </w:p>
    <w:p w14:paraId="5BE8A3BC" w14:textId="77777777" w:rsidR="009F7241" w:rsidRPr="00E31ECC" w:rsidRDefault="009F7241" w:rsidP="00DD4BFB">
      <w:pPr>
        <w:jc w:val="center"/>
        <w:rPr>
          <w:b/>
        </w:rPr>
      </w:pPr>
    </w:p>
    <w:p w14:paraId="6AA2AD21" w14:textId="77777777" w:rsidR="00027D52" w:rsidRDefault="00027D52">
      <w:pPr>
        <w:spacing w:after="200" w:line="276" w:lineRule="auto"/>
        <w:rPr>
          <w:b/>
        </w:rPr>
      </w:pPr>
      <w:r>
        <w:rPr>
          <w:b/>
        </w:rPr>
        <w:br w:type="page"/>
      </w:r>
    </w:p>
    <w:p w14:paraId="06DE55B7" w14:textId="75737D81" w:rsidR="00DD4BFB" w:rsidRPr="00E31ECC" w:rsidRDefault="00DD4BFB" w:rsidP="00DD4BFB">
      <w:pPr>
        <w:jc w:val="center"/>
        <w:rPr>
          <w:b/>
        </w:rPr>
      </w:pPr>
      <w:r w:rsidRPr="00E31ECC">
        <w:rPr>
          <w:b/>
        </w:rPr>
        <w:t>III SKYRIUS</w:t>
      </w:r>
    </w:p>
    <w:p w14:paraId="1A8B0EF8" w14:textId="77777777" w:rsidR="00DD4BFB" w:rsidRPr="00E31ECC" w:rsidRDefault="00DD4BFB" w:rsidP="00DD4BFB">
      <w:pPr>
        <w:jc w:val="center"/>
        <w:rPr>
          <w:b/>
        </w:rPr>
      </w:pPr>
      <w:r w:rsidRPr="00E31ECC">
        <w:rPr>
          <w:b/>
        </w:rPr>
        <w:t>ĮSTAIGOS TEISĖS IR PAREIGOS</w:t>
      </w:r>
    </w:p>
    <w:p w14:paraId="63CA107D" w14:textId="77777777" w:rsidR="00DD4BFB" w:rsidRPr="00E31ECC" w:rsidRDefault="00DD4BFB" w:rsidP="00DD4BFB">
      <w:pPr>
        <w:jc w:val="both"/>
      </w:pPr>
    </w:p>
    <w:p w14:paraId="59E787CA" w14:textId="77777777" w:rsidR="00DD4BFB" w:rsidRPr="00E31ECC" w:rsidRDefault="00DD4BFB" w:rsidP="00DD4BFB">
      <w:pPr>
        <w:pStyle w:val="Sraopastraipa"/>
        <w:numPr>
          <w:ilvl w:val="0"/>
          <w:numId w:val="1"/>
        </w:numPr>
        <w:tabs>
          <w:tab w:val="left" w:pos="993"/>
          <w:tab w:val="left" w:pos="1134"/>
        </w:tabs>
        <w:ind w:left="0" w:firstLine="567"/>
        <w:jc w:val="both"/>
      </w:pPr>
      <w:r w:rsidRPr="00E31ECC">
        <w:t>Įstaiga, įgyvendindama jai pavestą tikslą ir uždavinius, atlikdama jai priskirtas funkcijas, teisės aktų nustatyta tvarka turi teisę:</w:t>
      </w:r>
    </w:p>
    <w:p w14:paraId="22513E4E"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parinkti ugdymo(si) metodus, formas ir būdus;</w:t>
      </w:r>
    </w:p>
    <w:p w14:paraId="21CFFBB9"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kurti naujus ugdymo(si) modelius;</w:t>
      </w:r>
    </w:p>
    <w:p w14:paraId="42F8A353"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bendradarbiauti su jos veiklai įtakos turinčiais fiziniais ir juridiniais asmenimis;</w:t>
      </w:r>
    </w:p>
    <w:p w14:paraId="579E8D0E"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vykdyti miesto, šalies ir tarptautinius švietimo projektus;</w:t>
      </w:r>
    </w:p>
    <w:p w14:paraId="78962D1F"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stoti ir jungtis į asociacijas, dalyvauti jų veikloje;</w:t>
      </w:r>
    </w:p>
    <w:p w14:paraId="344DF2B4" w14:textId="77777777" w:rsidR="00DD4BFB" w:rsidRPr="00E31ECC" w:rsidRDefault="00DD4BFB" w:rsidP="00DD4BFB">
      <w:pPr>
        <w:pStyle w:val="Sraopastraipa"/>
        <w:numPr>
          <w:ilvl w:val="1"/>
          <w:numId w:val="1"/>
        </w:numPr>
        <w:tabs>
          <w:tab w:val="left" w:pos="993"/>
          <w:tab w:val="left" w:pos="1134"/>
        </w:tabs>
        <w:ind w:left="0" w:firstLine="567"/>
        <w:jc w:val="both"/>
      </w:pPr>
      <w:r w:rsidRPr="00E31ECC">
        <w:t>gauti paramą ir naudotis kitomis teisėmis, neprieštaraujančiomis Lietuvos Respublikos įstatymams ir kitiems teisės aktams.</w:t>
      </w:r>
    </w:p>
    <w:p w14:paraId="2D64A15C" w14:textId="77777777" w:rsidR="00DD4BFB" w:rsidRPr="00E31ECC" w:rsidRDefault="00DD4BFB" w:rsidP="00DD4BFB">
      <w:pPr>
        <w:pStyle w:val="Sraopastraipa"/>
        <w:numPr>
          <w:ilvl w:val="0"/>
          <w:numId w:val="1"/>
        </w:numPr>
        <w:tabs>
          <w:tab w:val="left" w:pos="993"/>
          <w:tab w:val="left" w:pos="1134"/>
        </w:tabs>
        <w:ind w:left="0" w:firstLine="567"/>
        <w:jc w:val="both"/>
      </w:pPr>
      <w:r w:rsidRPr="00E31ECC">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088F0238" w14:textId="77777777" w:rsidR="00DD4BFB" w:rsidRPr="00E31ECC" w:rsidRDefault="00DD4BFB" w:rsidP="00DD4BFB">
      <w:pPr>
        <w:jc w:val="center"/>
        <w:rPr>
          <w:b/>
        </w:rPr>
      </w:pPr>
    </w:p>
    <w:p w14:paraId="7154CFDE" w14:textId="77777777" w:rsidR="00DD4BFB" w:rsidRPr="00E31ECC" w:rsidRDefault="00DD4BFB" w:rsidP="00DD4BFB">
      <w:pPr>
        <w:jc w:val="center"/>
        <w:rPr>
          <w:b/>
        </w:rPr>
      </w:pPr>
      <w:r w:rsidRPr="00E31ECC">
        <w:rPr>
          <w:b/>
        </w:rPr>
        <w:t>IV SKYRIUS</w:t>
      </w:r>
    </w:p>
    <w:p w14:paraId="5DB77A52" w14:textId="77777777" w:rsidR="00DD4BFB" w:rsidRPr="00E31ECC" w:rsidRDefault="00023671" w:rsidP="00DD4BFB">
      <w:pPr>
        <w:jc w:val="center"/>
        <w:rPr>
          <w:b/>
        </w:rPr>
      </w:pPr>
      <w:r>
        <w:rPr>
          <w:b/>
          <w:caps/>
        </w:rPr>
        <w:t>ĮSTAIGOS</w:t>
      </w:r>
      <w:r w:rsidR="0048610F" w:rsidRPr="00864898">
        <w:rPr>
          <w:b/>
          <w:caps/>
        </w:rPr>
        <w:t xml:space="preserve"> struktūra,</w:t>
      </w:r>
      <w:r w:rsidR="0048610F" w:rsidRPr="00864898">
        <w:rPr>
          <w:b/>
        </w:rPr>
        <w:t xml:space="preserve"> </w:t>
      </w:r>
      <w:r w:rsidR="00DD4BFB" w:rsidRPr="00E31ECC">
        <w:rPr>
          <w:b/>
        </w:rPr>
        <w:t>VEIKLOS ORGANIZAVIMAS IR VALDYMAS</w:t>
      </w:r>
    </w:p>
    <w:p w14:paraId="62DC9399" w14:textId="77777777" w:rsidR="00DD4BFB" w:rsidRPr="00E31ECC" w:rsidRDefault="00DD4BFB" w:rsidP="00DD4BFB">
      <w:pPr>
        <w:jc w:val="both"/>
      </w:pPr>
    </w:p>
    <w:p w14:paraId="43173F6E" w14:textId="77777777" w:rsidR="00CE305B" w:rsidRDefault="00CE305B" w:rsidP="00CE305B">
      <w:pPr>
        <w:pStyle w:val="Sraopastraipa"/>
        <w:numPr>
          <w:ilvl w:val="0"/>
          <w:numId w:val="1"/>
        </w:numPr>
        <w:tabs>
          <w:tab w:val="left" w:pos="993"/>
          <w:tab w:val="left" w:pos="1134"/>
          <w:tab w:val="left" w:pos="1276"/>
        </w:tabs>
        <w:ind w:left="0" w:firstLine="567"/>
        <w:jc w:val="both"/>
      </w:pPr>
      <w:r>
        <w:t>Įstaigą sudaro du struktūriniai padaliniai:</w:t>
      </w:r>
    </w:p>
    <w:p w14:paraId="6DE9398C" w14:textId="77777777" w:rsidR="00CE305B" w:rsidRPr="00F20124" w:rsidRDefault="00A87CD5" w:rsidP="00CE305B">
      <w:pPr>
        <w:pStyle w:val="Sraopastraipa"/>
        <w:numPr>
          <w:ilvl w:val="1"/>
          <w:numId w:val="1"/>
        </w:numPr>
        <w:tabs>
          <w:tab w:val="left" w:pos="993"/>
          <w:tab w:val="left" w:pos="1134"/>
          <w:tab w:val="left" w:pos="1276"/>
        </w:tabs>
        <w:ind w:left="0" w:firstLine="567"/>
        <w:jc w:val="both"/>
      </w:pPr>
      <w:r w:rsidRPr="00F20124">
        <w:t>„Traukinuko</w:t>
      </w:r>
      <w:r w:rsidR="00CE305B" w:rsidRPr="00F20124">
        <w:t xml:space="preserve">“ </w:t>
      </w:r>
      <w:r w:rsidRPr="00F20124">
        <w:t xml:space="preserve">skyrius </w:t>
      </w:r>
      <w:r w:rsidR="00CE305B" w:rsidRPr="00F20124">
        <w:t>(S. Daukanto g. 39, 92229 Klaipėda);</w:t>
      </w:r>
    </w:p>
    <w:p w14:paraId="2751A0DA" w14:textId="77777777" w:rsidR="00CE305B" w:rsidRDefault="00A87CD5" w:rsidP="00CE305B">
      <w:pPr>
        <w:pStyle w:val="Sraopastraipa"/>
        <w:numPr>
          <w:ilvl w:val="1"/>
          <w:numId w:val="1"/>
        </w:numPr>
        <w:tabs>
          <w:tab w:val="left" w:pos="993"/>
          <w:tab w:val="left" w:pos="1134"/>
          <w:tab w:val="left" w:pos="1276"/>
        </w:tabs>
        <w:ind w:left="0" w:firstLine="567"/>
        <w:jc w:val="both"/>
      </w:pPr>
      <w:r w:rsidRPr="00F20124">
        <w:t xml:space="preserve">„Boružėlės“ </w:t>
      </w:r>
      <w:r w:rsidR="00CE305B" w:rsidRPr="00F20124">
        <w:t>skyrius</w:t>
      </w:r>
      <w:r w:rsidR="00CE305B">
        <w:t xml:space="preserve"> (</w:t>
      </w:r>
      <w:r w:rsidR="00CE305B" w:rsidRPr="008E5AFE">
        <w:t>Danė</w:t>
      </w:r>
      <w:r w:rsidR="00CE305B">
        <w:t>s</w:t>
      </w:r>
      <w:r w:rsidR="00CE305B" w:rsidRPr="008E5AFE">
        <w:t xml:space="preserve"> g. 29, 92112 Klaipėda</w:t>
      </w:r>
      <w:r w:rsidR="00CE305B">
        <w:t>).</w:t>
      </w:r>
    </w:p>
    <w:p w14:paraId="0194A1BE"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Įstaigos veikla organizuojama pagal Įstaigos strateginį ir Įstaigos metinį veiklos planus, kuriuos tvirtina Įstaigos vadovas teisės aktų nustatyta tvarka.</w:t>
      </w:r>
    </w:p>
    <w:p w14:paraId="3E0DA1A2"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2BFE92C1"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Direktorius:</w:t>
      </w:r>
    </w:p>
    <w:p w14:paraId="6050BF51"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 xml:space="preserve">planuoja ir organizuoja Įstaigos veiklą, kad būtų įgyvendintas Įstaigos tikslas ir atliekamos nustatytos funkcijos; </w:t>
      </w:r>
    </w:p>
    <w:p w14:paraId="14C87207"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vadovauja Įstaigos strateginių, metinių veiklos planų, švietimo programų rengimui, juos tvirtina ir užtikrina jų įgyvendinimą;</w:t>
      </w:r>
    </w:p>
    <w:p w14:paraId="68CB23B9" w14:textId="77777777" w:rsidR="00DD4BFB" w:rsidRPr="00363928" w:rsidRDefault="00DD4BFB" w:rsidP="00DD4BFB">
      <w:pPr>
        <w:pStyle w:val="Sraopastraipa"/>
        <w:numPr>
          <w:ilvl w:val="1"/>
          <w:numId w:val="1"/>
        </w:numPr>
        <w:tabs>
          <w:tab w:val="left" w:pos="993"/>
          <w:tab w:val="left" w:pos="1134"/>
          <w:tab w:val="left" w:pos="1276"/>
        </w:tabs>
        <w:ind w:left="0" w:firstLine="567"/>
        <w:jc w:val="both"/>
      </w:pPr>
      <w:bookmarkStart w:id="3" w:name="_Hlk68012248"/>
      <w:r w:rsidRPr="00A87CD5">
        <w:t>tvirtina Įstaigos struktūrą teisės aktų nustatyta tvarka ir nustato savo pavaduotojų</w:t>
      </w:r>
      <w:r w:rsidR="003C715E" w:rsidRPr="00A87CD5">
        <w:t xml:space="preserve">, </w:t>
      </w:r>
      <w:r w:rsidR="003C715E" w:rsidRPr="00363928">
        <w:t>skyrių vedėjų</w:t>
      </w:r>
      <w:r w:rsidRPr="00363928">
        <w:t xml:space="preserve"> veiklos sritis</w:t>
      </w:r>
      <w:bookmarkEnd w:id="3"/>
      <w:r w:rsidRPr="00363928">
        <w:t xml:space="preserve">; </w:t>
      </w:r>
    </w:p>
    <w:p w14:paraId="54265E5A"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skiria ir atleidžia darbuotojus, tvirtina jų pareigybių aprašymus, pareigybių sąrašą, neviršydamas nustatyto didžiausio leistino pareigybių skaičiaus, atlieka kitas su darbo santykiais susijusias funkcijas teisės aktų nustatyta tvarka;</w:t>
      </w:r>
    </w:p>
    <w:p w14:paraId="5EFE7CFB" w14:textId="77777777" w:rsidR="00DD4BFB" w:rsidRPr="00E31ECC" w:rsidRDefault="00DD4BFB" w:rsidP="00DD4BFB">
      <w:pPr>
        <w:pStyle w:val="Sraopastraipa1"/>
        <w:numPr>
          <w:ilvl w:val="1"/>
          <w:numId w:val="1"/>
        </w:numPr>
        <w:tabs>
          <w:tab w:val="left" w:pos="993"/>
          <w:tab w:val="left" w:pos="1134"/>
          <w:tab w:val="left" w:pos="1276"/>
        </w:tabs>
        <w:ind w:left="0" w:firstLine="567"/>
        <w:jc w:val="both"/>
      </w:pPr>
      <w:r w:rsidRPr="00E31ECC">
        <w:t xml:space="preserve">rūpinasi pedagogų ir kitų darbuotojų darbo sąlygomis, organizuoja trūkstamų darbuotojų paiešką; </w:t>
      </w:r>
    </w:p>
    <w:p w14:paraId="640DA4AA"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organizuoja pedagogų metodinę veiklą, atestaciją Lietuvos Respublikos švietimo, mokslo ir sporto ministro nustatyta tvarka;</w:t>
      </w:r>
    </w:p>
    <w:p w14:paraId="7A72F4C8"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priima vaikus ir sudaro mokymo sutartis Klaipėdos miesto savivaldybės tarybos nustatyta tvarka;</w:t>
      </w:r>
    </w:p>
    <w:p w14:paraId="2725937F"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bendradarbiauja su vaikų tėvais (globėjais, rūpintojais), švietimo pagalbos, teritorinėmis policijos, socialinių paslaugų, sveikatos įstaigomis ir kitomis institucijomis, dirbančiomis vaiko teisių apsaugos srityje;</w:t>
      </w:r>
    </w:p>
    <w:p w14:paraId="679825E8"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 xml:space="preserve">inicijuoja Įstaigos savivaldos institucijų sudarymą ir skatina jų veiklą; </w:t>
      </w:r>
    </w:p>
    <w:p w14:paraId="52F32D04"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tvirtina Įstaigos vidaus ir darbo tvarką reglamentuojančius dokumentus, kuriuose nustatomos bendruomenės narių teisės, pareigos, atsakomybė, elgesio ir etikos normos</w:t>
      </w:r>
      <w:r w:rsidR="00A87CD5">
        <w:t>, teisės aktų nustatyta tvarka</w:t>
      </w:r>
      <w:r w:rsidRPr="00E31ECC">
        <w:t>;</w:t>
      </w:r>
    </w:p>
    <w:p w14:paraId="5612D655"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sudaro teisės aktų nustatytas komisijas, darbo grupes;</w:t>
      </w:r>
    </w:p>
    <w:p w14:paraId="2BB55997"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organizuoja Įstaigos veiklos kokybės įsivertinimą, išorinį vertinimą;</w:t>
      </w:r>
    </w:p>
    <w:p w14:paraId="673AC01B"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sudaro Įstaigos vardu sutartis ir atstovauja ar įgalioja atstovauti darbuotojus Įstaigai kitose institucijose;</w:t>
      </w:r>
    </w:p>
    <w:p w14:paraId="53E8CC3C" w14:textId="77777777" w:rsidR="00DD4BFB" w:rsidRPr="00E31ECC" w:rsidRDefault="00DD4BFB" w:rsidP="00DD4BFB">
      <w:pPr>
        <w:numPr>
          <w:ilvl w:val="1"/>
          <w:numId w:val="1"/>
        </w:numPr>
        <w:tabs>
          <w:tab w:val="left" w:pos="993"/>
          <w:tab w:val="left" w:pos="1134"/>
          <w:tab w:val="left" w:pos="1276"/>
        </w:tabs>
        <w:ind w:left="0" w:firstLine="567"/>
        <w:jc w:val="both"/>
      </w:pPr>
      <w:r w:rsidRPr="00E31ECC">
        <w:t xml:space="preserve">leidžia įsakymus, juos keičia, sustabdo ar panaikina ir kontroliuoja jų vykdymą;  </w:t>
      </w:r>
    </w:p>
    <w:p w14:paraId="24F00060"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 xml:space="preserve">organizuoja Įstaigos dokumentų saugojimą ir valdymą; </w:t>
      </w:r>
    </w:p>
    <w:p w14:paraId="264B2FE7"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 xml:space="preserve">svarsto ir priima sprendimus, susijusius su Įstaigos lėšų ir turto naudojimu, disponavimu, teisės aktų nustatyta tvarka, vadovaudamasis visuomenės naudos, efektyvumo, racionalumo, viešosios teisės principais; </w:t>
      </w:r>
    </w:p>
    <w:p w14:paraId="2D798045"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rPr>
          <w:rFonts w:eastAsia="Calibri"/>
        </w:rPr>
      </w:pPr>
      <w:r w:rsidRPr="00E31ECC">
        <w:t xml:space="preserve">analizuoja Įstaigos veiklos ir valdymo išteklių būklę, </w:t>
      </w:r>
      <w:r w:rsidRPr="00E31ECC">
        <w:rPr>
          <w:rFonts w:eastAsia="Calibri"/>
        </w:rPr>
        <w:t>kartu su Įstaigos taryba sprendžia Įstaigai svarbius palankios ugdymui aplinkos kūrimo klausimus;</w:t>
      </w:r>
    </w:p>
    <w:p w14:paraId="293A9841"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rPr>
          <w:rFonts w:eastAsia="Calibri"/>
        </w:rPr>
        <w:t>kiekvienais metais teikia Įstaigos bendruomenei ir Įstaigos tarybai svarstyti bei viešai paskelbia savo metų veiklos ataskaitą</w:t>
      </w:r>
      <w:r w:rsidRPr="00E31ECC">
        <w:t>;</w:t>
      </w:r>
    </w:p>
    <w:p w14:paraId="47EFD080" w14:textId="77777777" w:rsidR="00DD4BFB" w:rsidRPr="00A87CD5" w:rsidRDefault="00DD4BFB" w:rsidP="00DD4BFB">
      <w:pPr>
        <w:pStyle w:val="Sraopastraipa"/>
        <w:numPr>
          <w:ilvl w:val="1"/>
          <w:numId w:val="1"/>
        </w:numPr>
        <w:tabs>
          <w:tab w:val="left" w:pos="993"/>
          <w:tab w:val="left" w:pos="1134"/>
          <w:tab w:val="left" w:pos="1276"/>
          <w:tab w:val="left" w:pos="1418"/>
        </w:tabs>
        <w:ind w:left="0" w:firstLine="567"/>
        <w:jc w:val="both"/>
      </w:pPr>
      <w:r w:rsidRPr="00A87CD5">
        <w:t>dalį savo funkcijų teisės aktų nustatyta tvarka gali pavesti atlikti pavaduotojams</w:t>
      </w:r>
      <w:r w:rsidR="007E7C10" w:rsidRPr="00A87CD5">
        <w:t>, skyrių vedėjams</w:t>
      </w:r>
      <w:r w:rsidRPr="00A87CD5">
        <w:t>;</w:t>
      </w:r>
    </w:p>
    <w:p w14:paraId="561EA500" w14:textId="77777777" w:rsidR="00DD4BFB" w:rsidRPr="00E31ECC" w:rsidRDefault="00DD4BFB" w:rsidP="00DD4BFB">
      <w:pPr>
        <w:pStyle w:val="Sraopastraipa"/>
        <w:numPr>
          <w:ilvl w:val="1"/>
          <w:numId w:val="1"/>
        </w:numPr>
        <w:tabs>
          <w:tab w:val="left" w:pos="993"/>
          <w:tab w:val="left" w:pos="1134"/>
          <w:tab w:val="left" w:pos="1276"/>
          <w:tab w:val="left" w:pos="1418"/>
        </w:tabs>
        <w:ind w:left="0" w:firstLine="567"/>
        <w:jc w:val="both"/>
      </w:pPr>
      <w:r w:rsidRPr="00E31ECC">
        <w:t>vykdo kitas teisės aktų nustatytas funkcijas, kitus Klaipėdos miesto savivaldybės institucijų pavedimus pagal priskirtą kompetenciją.</w:t>
      </w:r>
    </w:p>
    <w:p w14:paraId="70ACDD6B" w14:textId="77777777" w:rsidR="00DD4BFB" w:rsidRPr="00E31ECC" w:rsidRDefault="00DD4BFB" w:rsidP="00DD4BFB">
      <w:pPr>
        <w:pStyle w:val="Sraopastraipa"/>
        <w:numPr>
          <w:ilvl w:val="0"/>
          <w:numId w:val="1"/>
        </w:numPr>
        <w:tabs>
          <w:tab w:val="left" w:pos="993"/>
          <w:tab w:val="left" w:pos="1134"/>
          <w:tab w:val="left" w:pos="1276"/>
        </w:tabs>
        <w:ind w:left="0" w:firstLine="567"/>
        <w:jc w:val="both"/>
      </w:pPr>
      <w:r w:rsidRPr="00E31ECC">
        <w:t>Direktorius atsako už:</w:t>
      </w:r>
    </w:p>
    <w:p w14:paraId="32B74BB5"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Įstaigos veiklą ir jos rezultatus;</w:t>
      </w:r>
    </w:p>
    <w:p w14:paraId="3CE01FB8"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Lietuvos Respublikos įstatymų ir kitų teisės aktų, Nuostatų laikymąsi, tinkamą funkcijų atlikimą;</w:t>
      </w:r>
    </w:p>
    <w:p w14:paraId="7D2D9BD3"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demokratinį Įstaigos valdymą, skaidriai priimamus sprendimus, bendruomenės narių informavimą, personalo kvalifikacijos tobulinimą, sveiką ir saugią Įstaigos aplinką;</w:t>
      </w:r>
    </w:p>
    <w:p w14:paraId="59BFE084"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asmens duomenų teisinę apsaugą, teikiamų ataskaitų rinkinių ir statistinių ataskaitų teisingumą;</w:t>
      </w:r>
    </w:p>
    <w:p w14:paraId="31151354"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veiksmingą vaiko minimalios priežiūros priemonių įgyvendinimą teisės aktų nustatyta tvarka.</w:t>
      </w:r>
    </w:p>
    <w:p w14:paraId="10933C29" w14:textId="77777777" w:rsidR="00DD4BFB" w:rsidRPr="00A87CD5" w:rsidRDefault="00DD4BFB" w:rsidP="00DD4BFB">
      <w:pPr>
        <w:pStyle w:val="Sraopastraipa"/>
        <w:numPr>
          <w:ilvl w:val="0"/>
          <w:numId w:val="1"/>
        </w:numPr>
        <w:tabs>
          <w:tab w:val="left" w:pos="993"/>
          <w:tab w:val="left" w:pos="1134"/>
          <w:tab w:val="left" w:pos="1276"/>
        </w:tabs>
        <w:ind w:left="0" w:firstLine="567"/>
        <w:jc w:val="both"/>
      </w:pPr>
      <w:r w:rsidRPr="00A87CD5">
        <w:t xml:space="preserve">Įstaigos valdyme dalyvauja direktoriaus pavaduotojai, </w:t>
      </w:r>
      <w:r w:rsidR="007E7C10" w:rsidRPr="00A87CD5">
        <w:t xml:space="preserve">skyrių vedėjai </w:t>
      </w:r>
      <w:r w:rsidRPr="00A87CD5">
        <w:t xml:space="preserve">kurie: </w:t>
      </w:r>
    </w:p>
    <w:p w14:paraId="7B779EAC"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dalyvauja priimant strateginius sprendimus dėl Įstaigos veiklos plėtros;</w:t>
      </w:r>
    </w:p>
    <w:p w14:paraId="370F2C03"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 xml:space="preserve">teikia siūlymus dėl Įstaigos metinio veiklos plano, Įstaigos struktūros, Nuostatų pakeitimų; </w:t>
      </w:r>
    </w:p>
    <w:p w14:paraId="5C184EEC" w14:textId="77777777" w:rsidR="00DD4BFB" w:rsidRPr="00E31ECC" w:rsidRDefault="00DD4BFB" w:rsidP="00DD4BFB">
      <w:pPr>
        <w:pStyle w:val="Sraopastraipa"/>
        <w:numPr>
          <w:ilvl w:val="1"/>
          <w:numId w:val="1"/>
        </w:numPr>
        <w:tabs>
          <w:tab w:val="left" w:pos="993"/>
          <w:tab w:val="left" w:pos="1134"/>
          <w:tab w:val="left" w:pos="1276"/>
        </w:tabs>
        <w:ind w:left="0" w:firstLine="567"/>
        <w:jc w:val="both"/>
      </w:pPr>
      <w:r w:rsidRPr="00E31ECC">
        <w:t>tiesiogiai vadovauja kitoms jų kompetencijai priskirtoms veiklos sritims.</w:t>
      </w:r>
    </w:p>
    <w:p w14:paraId="2B9899CA" w14:textId="77777777" w:rsidR="003C221B" w:rsidRPr="00E41892" w:rsidRDefault="004E0B80" w:rsidP="003C221B">
      <w:pPr>
        <w:pStyle w:val="Sraopastraipa"/>
        <w:numPr>
          <w:ilvl w:val="0"/>
          <w:numId w:val="1"/>
        </w:numPr>
        <w:tabs>
          <w:tab w:val="left" w:pos="993"/>
          <w:tab w:val="left" w:pos="1134"/>
          <w:tab w:val="left" w:pos="1309"/>
        </w:tabs>
        <w:ind w:left="0" w:firstLine="567"/>
        <w:jc w:val="both"/>
      </w:pPr>
      <w:r>
        <w:rPr>
          <w:bCs/>
        </w:rPr>
        <w:t>Įstaigos</w:t>
      </w:r>
      <w:r w:rsidR="003C221B" w:rsidRPr="00E41892">
        <w:rPr>
          <w:bCs/>
        </w:rPr>
        <w:t xml:space="preserve"> valdyme dalyvauja metodinė taryba ir metodinės grupės, kurios sprendžia pedagogų kvalifikacijos ir praktinės veiklos tobulinimo klausimus.</w:t>
      </w:r>
    </w:p>
    <w:p w14:paraId="18509CFF" w14:textId="77777777" w:rsidR="003C221B" w:rsidRPr="00E41892" w:rsidRDefault="003C221B" w:rsidP="003C221B">
      <w:pPr>
        <w:numPr>
          <w:ilvl w:val="0"/>
          <w:numId w:val="1"/>
        </w:numPr>
        <w:tabs>
          <w:tab w:val="left" w:pos="993"/>
          <w:tab w:val="left" w:pos="1134"/>
        </w:tabs>
        <w:ind w:left="0" w:firstLine="567"/>
        <w:jc w:val="both"/>
      </w:pPr>
      <w:r w:rsidRPr="00E41892">
        <w:t xml:space="preserve">Metodinės grupės vienija </w:t>
      </w:r>
      <w:r w:rsidR="0037506A">
        <w:t>pedagogus pagal ugdymo sritis a</w:t>
      </w:r>
      <w:r w:rsidRPr="00E41892">
        <w:t>r</w:t>
      </w:r>
      <w:r w:rsidR="0037506A">
        <w:t xml:space="preserve"> pagal</w:t>
      </w:r>
      <w:r w:rsidRPr="00E41892">
        <w:t xml:space="preserve"> mokomuosius dalykus. Susitarimai dėl metodinių grupių formavimo priimami </w:t>
      </w:r>
      <w:r w:rsidR="0037506A">
        <w:t>Įstaigos</w:t>
      </w:r>
      <w:r w:rsidRPr="00E41892">
        <w:t xml:space="preserve"> </w:t>
      </w:r>
      <w:r w:rsidR="0037506A">
        <w:t>mokytojų</w:t>
      </w:r>
      <w:r w:rsidRPr="00E41892">
        <w:t xml:space="preserve"> taryboje.</w:t>
      </w:r>
    </w:p>
    <w:p w14:paraId="67A3A878" w14:textId="77777777" w:rsidR="003C221B" w:rsidRPr="00E41892" w:rsidRDefault="003C221B" w:rsidP="003C221B">
      <w:pPr>
        <w:pStyle w:val="Sraopastraipa"/>
        <w:numPr>
          <w:ilvl w:val="0"/>
          <w:numId w:val="1"/>
        </w:numPr>
        <w:tabs>
          <w:tab w:val="left" w:pos="993"/>
          <w:tab w:val="left" w:pos="1134"/>
          <w:tab w:val="left" w:pos="1309"/>
        </w:tabs>
        <w:ind w:left="0" w:firstLine="567"/>
        <w:jc w:val="both"/>
      </w:pPr>
      <w:r w:rsidRPr="00E41892">
        <w:t xml:space="preserve">Metodinės grupės pirmininką </w:t>
      </w:r>
      <w:r w:rsidR="009F29CF">
        <w:t xml:space="preserve">ir sekretorių </w:t>
      </w:r>
      <w:r w:rsidRPr="00E41892">
        <w:t>renka metodinės grupės nariai atviru balsavimu dvejiems metams. Metodinės grupės pirmininko kadencijų skaičius tam pačiam asmeniui neribojamas.</w:t>
      </w:r>
    </w:p>
    <w:p w14:paraId="0C82E887" w14:textId="77777777" w:rsidR="003C221B" w:rsidRPr="00E41892" w:rsidRDefault="003C221B" w:rsidP="003C221B">
      <w:pPr>
        <w:pStyle w:val="Sraopastraipa1"/>
        <w:numPr>
          <w:ilvl w:val="0"/>
          <w:numId w:val="1"/>
        </w:numPr>
        <w:tabs>
          <w:tab w:val="left" w:pos="993"/>
          <w:tab w:val="left" w:pos="1134"/>
        </w:tabs>
        <w:ind w:left="0" w:firstLine="567"/>
        <w:jc w:val="both"/>
      </w:pPr>
      <w:r w:rsidRPr="00E41892">
        <w:t xml:space="preserve">Metodinės grupės pirmininko įgaliojimai prasideda, užbaigus rinkimų procedūrą, ir nutrūksta, pradėjus pirmininko naujai kadencijai rinkimų procedūrą. </w:t>
      </w:r>
    </w:p>
    <w:p w14:paraId="151F29DC" w14:textId="77777777" w:rsidR="003C221B" w:rsidRPr="00E41892" w:rsidRDefault="003C221B" w:rsidP="003C221B">
      <w:pPr>
        <w:pStyle w:val="Sraopastraipa1"/>
        <w:numPr>
          <w:ilvl w:val="0"/>
          <w:numId w:val="1"/>
        </w:numPr>
        <w:tabs>
          <w:tab w:val="left" w:pos="993"/>
          <w:tab w:val="left" w:pos="1134"/>
        </w:tabs>
        <w:ind w:left="0" w:firstLine="567"/>
        <w:jc w:val="both"/>
      </w:pPr>
      <w:r w:rsidRPr="00E41892">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14:paraId="679593D8" w14:textId="77777777" w:rsidR="003C221B" w:rsidRPr="00E41892" w:rsidRDefault="003C221B" w:rsidP="003C221B">
      <w:pPr>
        <w:numPr>
          <w:ilvl w:val="0"/>
          <w:numId w:val="1"/>
        </w:numPr>
        <w:tabs>
          <w:tab w:val="left" w:pos="993"/>
          <w:tab w:val="left" w:pos="1134"/>
        </w:tabs>
        <w:ind w:left="0" w:firstLine="567"/>
        <w:jc w:val="both"/>
      </w:pPr>
      <w:r w:rsidRPr="00E41892">
        <w:t>Metodinės grupės pirmininkas organizuoja posėdžius ir a</w:t>
      </w:r>
      <w:r w:rsidRPr="00E41892">
        <w:rPr>
          <w:iCs/>
        </w:rPr>
        <w:t>pie posėdžio laiką, svarstyti parengtus klausimus</w:t>
      </w:r>
      <w:r w:rsidRPr="00E41892">
        <w:t xml:space="preserve"> narius informuoja ne vėliau kaip prieš 3 dienas iki posėdžio pradžios. Posėdis yra teisėtas, jei jame dalyvauja ne mažiau kaip du trečdaliai narių. </w:t>
      </w:r>
    </w:p>
    <w:p w14:paraId="7055A4C6" w14:textId="77777777" w:rsidR="003C221B" w:rsidRPr="00E41892" w:rsidRDefault="003C221B" w:rsidP="003C221B">
      <w:pPr>
        <w:numPr>
          <w:ilvl w:val="0"/>
          <w:numId w:val="1"/>
        </w:numPr>
        <w:tabs>
          <w:tab w:val="left" w:pos="993"/>
          <w:tab w:val="left" w:pos="1134"/>
        </w:tabs>
        <w:ind w:left="0" w:firstLine="567"/>
        <w:jc w:val="both"/>
      </w:pPr>
      <w:r w:rsidRPr="00E41892">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EF4B3A">
        <w:t>Įstaigos</w:t>
      </w:r>
      <w:r w:rsidRPr="00E41892">
        <w:t xml:space="preserve"> direktoriaus įsakymu.</w:t>
      </w:r>
    </w:p>
    <w:p w14:paraId="209F41EF" w14:textId="77777777" w:rsidR="003C221B" w:rsidRPr="00E41892" w:rsidRDefault="003C221B" w:rsidP="003C221B">
      <w:pPr>
        <w:numPr>
          <w:ilvl w:val="0"/>
          <w:numId w:val="1"/>
        </w:numPr>
        <w:tabs>
          <w:tab w:val="left" w:pos="993"/>
          <w:tab w:val="left" w:pos="1134"/>
        </w:tabs>
        <w:ind w:left="0" w:firstLine="567"/>
        <w:jc w:val="both"/>
      </w:pPr>
      <w:r w:rsidRPr="00E41892">
        <w:t xml:space="preserve">Metodinės grupės pirmininkas vieną kartą per metus pristato metodinės veiklos rezultatus metodinės grupės nariams. </w:t>
      </w:r>
    </w:p>
    <w:p w14:paraId="18B126FF" w14:textId="77777777" w:rsidR="003C221B" w:rsidRPr="00E41892" w:rsidRDefault="003C221B" w:rsidP="003C221B">
      <w:pPr>
        <w:numPr>
          <w:ilvl w:val="0"/>
          <w:numId w:val="1"/>
        </w:numPr>
        <w:tabs>
          <w:tab w:val="left" w:pos="993"/>
          <w:tab w:val="left" w:pos="1134"/>
        </w:tabs>
        <w:ind w:left="0" w:firstLine="567"/>
        <w:jc w:val="both"/>
      </w:pPr>
      <w:r w:rsidRPr="00E41892">
        <w:t>Metodinė grupė:</w:t>
      </w:r>
    </w:p>
    <w:p w14:paraId="5F31CED0" w14:textId="77777777" w:rsidR="003C221B" w:rsidRPr="00E41892" w:rsidRDefault="003C221B" w:rsidP="003C221B">
      <w:pPr>
        <w:numPr>
          <w:ilvl w:val="1"/>
          <w:numId w:val="1"/>
        </w:numPr>
        <w:tabs>
          <w:tab w:val="left" w:pos="993"/>
          <w:tab w:val="left" w:pos="1134"/>
        </w:tabs>
        <w:ind w:left="0" w:firstLine="567"/>
        <w:jc w:val="both"/>
      </w:pPr>
      <w:r w:rsidRPr="00E41892">
        <w:t xml:space="preserve">derina ugdymo srities, dalyko ar toje pačioje </w:t>
      </w:r>
      <w:r w:rsidR="008D12E3">
        <w:t>grupėje</w:t>
      </w:r>
      <w:r w:rsidRPr="00E41892">
        <w:t xml:space="preserve"> dirbančių </w:t>
      </w:r>
      <w:r w:rsidR="008D12E3">
        <w:t>pedagogų</w:t>
      </w:r>
      <w:r w:rsidRPr="00E41892">
        <w:t xml:space="preserve"> ugdymo planavimą, ugdymo proceso organizavimą, vertinimą, </w:t>
      </w:r>
      <w:r w:rsidR="00610C5F">
        <w:t>ugdymo</w:t>
      </w:r>
      <w:r w:rsidRPr="00E41892">
        <w:t xml:space="preserve"> priemonių pasirinkimą;</w:t>
      </w:r>
    </w:p>
    <w:p w14:paraId="14D7FB06" w14:textId="77777777" w:rsidR="003C221B" w:rsidRPr="00E41892" w:rsidRDefault="003C221B" w:rsidP="003C221B">
      <w:pPr>
        <w:numPr>
          <w:ilvl w:val="1"/>
          <w:numId w:val="1"/>
        </w:numPr>
        <w:tabs>
          <w:tab w:val="left" w:pos="993"/>
          <w:tab w:val="left" w:pos="1134"/>
        </w:tabs>
        <w:ind w:left="0" w:firstLine="567"/>
        <w:jc w:val="both"/>
      </w:pPr>
      <w:r w:rsidRPr="00E41892">
        <w:t xml:space="preserve">aptaria naujus dokumentus, metodikų naujoves, </w:t>
      </w:r>
      <w:r w:rsidR="00610C5F">
        <w:t>ugdymo</w:t>
      </w:r>
      <w:r w:rsidRPr="00E41892">
        <w:t xml:space="preserve"> integraciją, </w:t>
      </w:r>
      <w:r w:rsidR="00610C5F">
        <w:t>pedagogų</w:t>
      </w:r>
      <w:r w:rsidRPr="00E41892">
        <w:t xml:space="preserve"> sukauptą patyrimą;</w:t>
      </w:r>
    </w:p>
    <w:p w14:paraId="3CC5D984" w14:textId="77777777" w:rsidR="003C221B" w:rsidRPr="00E41892" w:rsidRDefault="003C221B" w:rsidP="003C221B">
      <w:pPr>
        <w:numPr>
          <w:ilvl w:val="1"/>
          <w:numId w:val="1"/>
        </w:numPr>
        <w:tabs>
          <w:tab w:val="left" w:pos="993"/>
          <w:tab w:val="left" w:pos="1134"/>
        </w:tabs>
        <w:ind w:left="0" w:firstLine="567"/>
        <w:jc w:val="both"/>
      </w:pPr>
      <w:r w:rsidRPr="00E41892">
        <w:t xml:space="preserve">nagrinėja ugdymo sėkmingumą, </w:t>
      </w:r>
      <w:r w:rsidR="00772A60">
        <w:t>vaikų</w:t>
      </w:r>
      <w:r w:rsidRPr="00E41892">
        <w:t xml:space="preserve"> pasiekimus, pedagogines problemas, dalijasi gerąja patirtimi;</w:t>
      </w:r>
    </w:p>
    <w:p w14:paraId="0D36699C" w14:textId="77777777" w:rsidR="003C221B" w:rsidRPr="00E41892" w:rsidRDefault="003C221B" w:rsidP="003C221B">
      <w:pPr>
        <w:numPr>
          <w:ilvl w:val="1"/>
          <w:numId w:val="1"/>
        </w:numPr>
        <w:tabs>
          <w:tab w:val="left" w:pos="993"/>
          <w:tab w:val="left" w:pos="1134"/>
        </w:tabs>
        <w:ind w:left="0" w:firstLine="567"/>
        <w:jc w:val="both"/>
      </w:pPr>
      <w:r w:rsidRPr="00E41892">
        <w:t>keičiasi informacija ir bendradarbiauja su kitomis metodinėmis grupėmis;</w:t>
      </w:r>
    </w:p>
    <w:p w14:paraId="7B7E322D" w14:textId="77777777" w:rsidR="003C221B" w:rsidRPr="00E41892" w:rsidRDefault="003C221B" w:rsidP="003C221B">
      <w:pPr>
        <w:numPr>
          <w:ilvl w:val="1"/>
          <w:numId w:val="1"/>
        </w:numPr>
        <w:tabs>
          <w:tab w:val="left" w:pos="993"/>
          <w:tab w:val="left" w:pos="1134"/>
        </w:tabs>
        <w:ind w:left="0" w:firstLine="567"/>
        <w:jc w:val="both"/>
      </w:pPr>
      <w:r w:rsidRPr="00E41892">
        <w:t>analizuoja kvalifikacijos tobulinimo renginių kokybę;</w:t>
      </w:r>
    </w:p>
    <w:p w14:paraId="3357E481" w14:textId="77777777" w:rsidR="003C221B" w:rsidRPr="00E41892" w:rsidRDefault="003C221B" w:rsidP="003C221B">
      <w:pPr>
        <w:numPr>
          <w:ilvl w:val="1"/>
          <w:numId w:val="1"/>
        </w:numPr>
        <w:tabs>
          <w:tab w:val="left" w:pos="993"/>
          <w:tab w:val="left" w:pos="1134"/>
        </w:tabs>
        <w:ind w:left="0" w:firstLine="567"/>
        <w:jc w:val="both"/>
      </w:pPr>
      <w:r w:rsidRPr="00E41892">
        <w:t>teikia siūlymus metodinei tarybai dėl ugdymo turinio formavimo ir ugdymo organizavimo gerinimo.</w:t>
      </w:r>
    </w:p>
    <w:p w14:paraId="4DE601F4" w14:textId="6A6F60A9" w:rsidR="00F142DF" w:rsidRPr="004D445F" w:rsidRDefault="00F142DF" w:rsidP="00F142DF">
      <w:pPr>
        <w:pStyle w:val="Sraopastraipa"/>
        <w:numPr>
          <w:ilvl w:val="0"/>
          <w:numId w:val="1"/>
        </w:numPr>
        <w:tabs>
          <w:tab w:val="left" w:pos="993"/>
        </w:tabs>
        <w:ind w:left="0" w:firstLine="567"/>
        <w:jc w:val="both"/>
      </w:pPr>
      <w:r w:rsidRPr="00234D98">
        <w:rPr>
          <w:bCs/>
        </w:rPr>
        <w:t xml:space="preserve">Metodinę tarybą </w:t>
      </w:r>
      <w:r w:rsidRPr="000F3FCC">
        <w:rPr>
          <w:bCs/>
        </w:rPr>
        <w:t xml:space="preserve">sudaro </w:t>
      </w:r>
      <w:r w:rsidRPr="000F3FCC">
        <w:t>7 nariai (4 „Traukinuko“ skyriaus, 3 „Boružėlės“ skyriaus),</w:t>
      </w:r>
      <w:r>
        <w:t xml:space="preserve"> išrinkti </w:t>
      </w:r>
      <w:r w:rsidR="004D445F" w:rsidRPr="00F20124">
        <w:t>trejiems</w:t>
      </w:r>
      <w:r w:rsidRPr="00F20124">
        <w:t xml:space="preserve"> metams</w:t>
      </w:r>
      <w:r>
        <w:t xml:space="preserve"> </w:t>
      </w:r>
      <w:r w:rsidRPr="004D445F">
        <w:t>atviru balsavimu mokytojų taryboje.</w:t>
      </w:r>
    </w:p>
    <w:p w14:paraId="0BE5C65C" w14:textId="77777777" w:rsidR="003C221B" w:rsidRPr="00E41892" w:rsidRDefault="003C221B" w:rsidP="00B421A2">
      <w:pPr>
        <w:pStyle w:val="Sraopastraipa"/>
        <w:numPr>
          <w:ilvl w:val="0"/>
          <w:numId w:val="1"/>
        </w:numPr>
        <w:tabs>
          <w:tab w:val="left" w:pos="993"/>
          <w:tab w:val="left" w:pos="1134"/>
        </w:tabs>
        <w:ind w:left="0" w:firstLine="567"/>
        <w:jc w:val="both"/>
      </w:pPr>
      <w:r w:rsidRPr="004D445F">
        <w:t>Metodinės tarybos nario kadencijų skaičius tam pačiam asmeniui neribojamas</w:t>
      </w:r>
      <w:r w:rsidRPr="00E41892">
        <w:t xml:space="preserve">. Metodinės tarybos nario įgaliojimai prasideda, kai į pirmąjį posėdį susirenka išrinkti metodinės tarybos nariai, ir baigiasi, kai į pirmąjį posėdį susirenka naujai kadencijai išrinkti metodinės tarybos nariai. </w:t>
      </w:r>
    </w:p>
    <w:p w14:paraId="08F76D4D" w14:textId="77777777" w:rsidR="00F142DF" w:rsidRPr="00E41892" w:rsidRDefault="003C221B" w:rsidP="00F142DF">
      <w:pPr>
        <w:pStyle w:val="Sraopastraipa1"/>
        <w:numPr>
          <w:ilvl w:val="0"/>
          <w:numId w:val="1"/>
        </w:numPr>
        <w:tabs>
          <w:tab w:val="left" w:pos="993"/>
          <w:tab w:val="left" w:pos="1134"/>
        </w:tabs>
        <w:ind w:left="0" w:firstLine="567"/>
        <w:jc w:val="both"/>
      </w:pPr>
      <w:r w:rsidRPr="00E41892">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w:t>
      </w:r>
      <w:r w:rsidR="00F142DF" w:rsidRPr="00E41892">
        <w:t xml:space="preserve">Nutrūkus metodinės tarybos nario įgaliojimams pirma laiko, naują metodinės tarybos narį </w:t>
      </w:r>
      <w:r w:rsidR="00F142DF">
        <w:t>renka mokytojų taryba</w:t>
      </w:r>
      <w:r w:rsidR="00F142DF" w:rsidRPr="00E41892">
        <w:t xml:space="preserve"> bendra tvarka metodinės tarybos esamos kadencijos likusiam laikotarpiui.</w:t>
      </w:r>
    </w:p>
    <w:p w14:paraId="1728C717" w14:textId="77777777" w:rsidR="003C221B" w:rsidRPr="004D445F" w:rsidRDefault="003C221B" w:rsidP="00B421A2">
      <w:pPr>
        <w:pStyle w:val="Sraopastraipa"/>
        <w:numPr>
          <w:ilvl w:val="0"/>
          <w:numId w:val="1"/>
        </w:numPr>
        <w:tabs>
          <w:tab w:val="left" w:pos="993"/>
          <w:tab w:val="left" w:pos="1134"/>
        </w:tabs>
        <w:ind w:left="0" w:firstLine="567"/>
        <w:jc w:val="both"/>
      </w:pPr>
      <w:r w:rsidRPr="004D445F">
        <w:t xml:space="preserve">Metodinės tarybos nariai atviru balsavimu pirmajame posėdyje renka metodinės tarybos pirmininką ir sekretorių. </w:t>
      </w:r>
    </w:p>
    <w:p w14:paraId="126A85F7" w14:textId="77777777" w:rsidR="003C221B" w:rsidRPr="00E41892" w:rsidRDefault="003C221B" w:rsidP="00B421A2">
      <w:pPr>
        <w:numPr>
          <w:ilvl w:val="0"/>
          <w:numId w:val="1"/>
        </w:numPr>
        <w:tabs>
          <w:tab w:val="left" w:pos="993"/>
          <w:tab w:val="left" w:pos="1134"/>
        </w:tabs>
        <w:ind w:left="0" w:firstLine="567"/>
        <w:jc w:val="both"/>
      </w:pPr>
      <w:r w:rsidRPr="00E41892">
        <w:rPr>
          <w:bCs/>
        </w:rPr>
        <w:t xml:space="preserve">Metodinės tarybos posėdžius šaukia metodinės tarybos pirmininkas. Apie </w:t>
      </w:r>
      <w:r w:rsidRPr="00E41892">
        <w:rPr>
          <w:iCs/>
        </w:rPr>
        <w:t>posėdžio laiką ir svarstyti parengtus klausimus pirmininkas informuoja narius ne vėliau kaip prieš 3 dienas iki posėdžio pradžios. P</w:t>
      </w:r>
      <w:r w:rsidRPr="00E41892">
        <w:t xml:space="preserve">osėdis yra teisėtas, jei jame dalyvauja ne mažiau kaip du trečdaliai narių. </w:t>
      </w:r>
    </w:p>
    <w:p w14:paraId="1BA20895" w14:textId="77777777" w:rsidR="003C221B" w:rsidRPr="00E41892" w:rsidRDefault="003C221B" w:rsidP="00B421A2">
      <w:pPr>
        <w:numPr>
          <w:ilvl w:val="0"/>
          <w:numId w:val="1"/>
        </w:numPr>
        <w:tabs>
          <w:tab w:val="left" w:pos="993"/>
          <w:tab w:val="left" w:pos="1134"/>
        </w:tabs>
        <w:ind w:left="0" w:firstLine="567"/>
        <w:jc w:val="both"/>
      </w:pPr>
      <w:r w:rsidRPr="00E41892">
        <w:t xml:space="preserve">Nutarimai priimami metodinės tarybos posėdyje dalyvaujančių narių balsų dauguma. </w:t>
      </w:r>
      <w:r w:rsidRPr="00E737BF">
        <w:t>Jeigu balsai pasiskirsto po lygiai, lemia pirmininko balsas. Jeigu pirmininkas posėdyje nedalyvauja, o balsai pasiskirsto po lygiai, laikoma, kad nutarimas nepriimtas. Nutarimai yra teisėti, jei neprieštarauj</w:t>
      </w:r>
      <w:r w:rsidRPr="00E41892">
        <w:t xml:space="preserve">a teisės aktams. Norminio pobūdžio nutarimai gali būti įforminami </w:t>
      </w:r>
      <w:r w:rsidR="004E0B80">
        <w:t>Įstaigos</w:t>
      </w:r>
      <w:r w:rsidRPr="00E41892">
        <w:t xml:space="preserve"> direktoriaus įsakymu.</w:t>
      </w:r>
    </w:p>
    <w:p w14:paraId="32300A48" w14:textId="77777777" w:rsidR="003C221B" w:rsidRPr="00E737BF" w:rsidRDefault="003C221B" w:rsidP="00B421A2">
      <w:pPr>
        <w:numPr>
          <w:ilvl w:val="0"/>
          <w:numId w:val="1"/>
        </w:numPr>
        <w:tabs>
          <w:tab w:val="left" w:pos="993"/>
          <w:tab w:val="left" w:pos="1134"/>
        </w:tabs>
        <w:ind w:left="0" w:firstLine="567"/>
        <w:jc w:val="both"/>
      </w:pPr>
      <w:r w:rsidRPr="00E737BF">
        <w:t xml:space="preserve">Metodinės tarybos nariai vieną kartą per metus pristato savo veiklos rezultatus juos rinkusiems </w:t>
      </w:r>
      <w:r w:rsidR="004F5ADE" w:rsidRPr="00E737BF">
        <w:t>mokytojų tarybos</w:t>
      </w:r>
      <w:r w:rsidRPr="00E737BF">
        <w:t xml:space="preserve"> nariams. </w:t>
      </w:r>
    </w:p>
    <w:p w14:paraId="780730F0" w14:textId="77777777" w:rsidR="003C221B" w:rsidRPr="00E41892" w:rsidRDefault="003C221B" w:rsidP="00B421A2">
      <w:pPr>
        <w:numPr>
          <w:ilvl w:val="0"/>
          <w:numId w:val="1"/>
        </w:numPr>
        <w:tabs>
          <w:tab w:val="left" w:pos="993"/>
          <w:tab w:val="left" w:pos="1134"/>
        </w:tabs>
        <w:ind w:left="0" w:firstLine="567"/>
        <w:jc w:val="both"/>
      </w:pPr>
      <w:r w:rsidRPr="00E41892">
        <w:rPr>
          <w:bCs/>
        </w:rPr>
        <w:t>Metodinė taryba:</w:t>
      </w:r>
    </w:p>
    <w:p w14:paraId="46ED5DA6" w14:textId="77777777" w:rsidR="003C221B" w:rsidRPr="00E41892" w:rsidRDefault="003C221B" w:rsidP="00B421A2">
      <w:pPr>
        <w:pStyle w:val="Sraopastraipa"/>
        <w:numPr>
          <w:ilvl w:val="1"/>
          <w:numId w:val="1"/>
        </w:numPr>
        <w:tabs>
          <w:tab w:val="left" w:pos="1134"/>
        </w:tabs>
        <w:ind w:left="0" w:firstLine="567"/>
        <w:jc w:val="both"/>
      </w:pPr>
      <w:r w:rsidRPr="00E41892">
        <w:t>koordinuoja metodinių grupių veiklą, siekdama ugdymo dermės, tęstinumo ir kokybės užtikrinimo;</w:t>
      </w:r>
    </w:p>
    <w:p w14:paraId="1B2E89E4" w14:textId="77777777" w:rsidR="003C221B" w:rsidRPr="00E41892" w:rsidRDefault="003C221B" w:rsidP="00B421A2">
      <w:pPr>
        <w:pStyle w:val="Sraopastraipa"/>
        <w:numPr>
          <w:ilvl w:val="1"/>
          <w:numId w:val="1"/>
        </w:numPr>
        <w:tabs>
          <w:tab w:val="left" w:pos="1134"/>
        </w:tabs>
        <w:ind w:left="0" w:firstLine="567"/>
        <w:jc w:val="both"/>
      </w:pPr>
      <w:r w:rsidRPr="00E41892">
        <w:t>nustato pedagogų metodinės veiklos prioritetus;</w:t>
      </w:r>
    </w:p>
    <w:p w14:paraId="636CA879" w14:textId="77777777" w:rsidR="003C221B" w:rsidRPr="00E41892" w:rsidRDefault="003C221B" w:rsidP="00B421A2">
      <w:pPr>
        <w:numPr>
          <w:ilvl w:val="1"/>
          <w:numId w:val="1"/>
        </w:numPr>
        <w:tabs>
          <w:tab w:val="left" w:pos="993"/>
          <w:tab w:val="left" w:pos="1134"/>
        </w:tabs>
        <w:ind w:left="0" w:firstLine="567"/>
        <w:jc w:val="both"/>
      </w:pPr>
      <w:r w:rsidRPr="00E41892">
        <w:t>dalyvauja ir teikia siūlymus mokytojų tarybai, planuojant ugdymo turinį, ugdymo proceso aprūpinimą ir inovacijų diegimą;</w:t>
      </w:r>
    </w:p>
    <w:p w14:paraId="5A881015" w14:textId="77777777" w:rsidR="003C221B" w:rsidRPr="00E41892" w:rsidRDefault="003C221B" w:rsidP="00B421A2">
      <w:pPr>
        <w:numPr>
          <w:ilvl w:val="1"/>
          <w:numId w:val="1"/>
        </w:numPr>
        <w:tabs>
          <w:tab w:val="left" w:pos="993"/>
          <w:tab w:val="left" w:pos="1134"/>
        </w:tabs>
        <w:ind w:left="0" w:firstLine="567"/>
        <w:jc w:val="both"/>
      </w:pPr>
      <w:r w:rsidRPr="00E41892">
        <w:t>analizuoja mokytojų ir švietimo pagalbos specialistų kvalifikacijos tobulinimo rezultatus ir poreikius;</w:t>
      </w:r>
    </w:p>
    <w:p w14:paraId="30DDE593" w14:textId="77777777" w:rsidR="003C221B" w:rsidRPr="00E41892" w:rsidRDefault="003C221B" w:rsidP="00B421A2">
      <w:pPr>
        <w:numPr>
          <w:ilvl w:val="1"/>
          <w:numId w:val="1"/>
        </w:numPr>
        <w:tabs>
          <w:tab w:val="left" w:pos="993"/>
          <w:tab w:val="left" w:pos="1134"/>
        </w:tabs>
        <w:ind w:left="0" w:firstLine="567"/>
        <w:jc w:val="both"/>
      </w:pPr>
      <w:r w:rsidRPr="00E41892">
        <w:t>vertina pedagogų metodinius darbus ir praktinę veiklą;</w:t>
      </w:r>
    </w:p>
    <w:p w14:paraId="4BBCFA1D" w14:textId="77777777" w:rsidR="003C221B" w:rsidRPr="00E41892" w:rsidRDefault="003C221B" w:rsidP="00B421A2">
      <w:pPr>
        <w:numPr>
          <w:ilvl w:val="1"/>
          <w:numId w:val="1"/>
        </w:numPr>
        <w:tabs>
          <w:tab w:val="left" w:pos="993"/>
          <w:tab w:val="left" w:pos="1134"/>
        </w:tabs>
        <w:ind w:left="0" w:firstLine="567"/>
        <w:jc w:val="both"/>
      </w:pPr>
      <w:r w:rsidRPr="00E41892">
        <w:t xml:space="preserve">inicijuoja </w:t>
      </w:r>
      <w:r w:rsidR="00EA56EA">
        <w:t>pedagogų</w:t>
      </w:r>
      <w:r w:rsidRPr="00E41892">
        <w:t xml:space="preserve"> bendradarbiavimą ir </w:t>
      </w:r>
      <w:r w:rsidR="00EA56EA">
        <w:t>gerosios</w:t>
      </w:r>
      <w:r w:rsidRPr="00E41892">
        <w:t xml:space="preserve"> patirties sklaidą; </w:t>
      </w:r>
    </w:p>
    <w:p w14:paraId="2BD40FD7" w14:textId="77777777" w:rsidR="003C221B" w:rsidRPr="00E41892" w:rsidRDefault="003C221B" w:rsidP="00B421A2">
      <w:pPr>
        <w:numPr>
          <w:ilvl w:val="1"/>
          <w:numId w:val="1"/>
        </w:numPr>
        <w:tabs>
          <w:tab w:val="left" w:pos="993"/>
          <w:tab w:val="left" w:pos="1134"/>
        </w:tabs>
        <w:ind w:left="0" w:firstLine="567"/>
        <w:jc w:val="both"/>
      </w:pPr>
      <w:r w:rsidRPr="00E41892">
        <w:t>nagrinėja ugdymo sėkmingumą, pedagogines problemas ir kitus su pedagogų metodine veikla susijusius klausimus.</w:t>
      </w:r>
    </w:p>
    <w:p w14:paraId="017074C4" w14:textId="77777777" w:rsidR="00DD4BFB" w:rsidRPr="00E31ECC" w:rsidRDefault="00DD4BFB" w:rsidP="00B421A2">
      <w:pPr>
        <w:pStyle w:val="Sraopastraipa"/>
        <w:numPr>
          <w:ilvl w:val="0"/>
          <w:numId w:val="1"/>
        </w:numPr>
        <w:tabs>
          <w:tab w:val="left" w:pos="993"/>
          <w:tab w:val="left" w:pos="1134"/>
          <w:tab w:val="left" w:pos="1276"/>
        </w:tabs>
        <w:ind w:left="0" w:firstLine="567"/>
        <w:jc w:val="both"/>
      </w:pPr>
      <w:r w:rsidRPr="00E31ECC">
        <w:t>Ugdymo turinio formavimo ir ugdymo proceso organizavimo klausimais Įstaigos direktorius gali organizuoti pedagogų, kurių veikla susijusi su nagrinėjamu klausimu, pasitarimus.</w:t>
      </w:r>
    </w:p>
    <w:p w14:paraId="523C2585" w14:textId="77777777" w:rsidR="00DD4BFB" w:rsidRPr="00E31ECC" w:rsidRDefault="00DD4BFB" w:rsidP="00B421A2">
      <w:pPr>
        <w:pStyle w:val="Sraopastraipa"/>
        <w:numPr>
          <w:ilvl w:val="0"/>
          <w:numId w:val="1"/>
        </w:numPr>
        <w:tabs>
          <w:tab w:val="left" w:pos="993"/>
          <w:tab w:val="left" w:pos="1134"/>
          <w:tab w:val="left" w:pos="1276"/>
        </w:tabs>
        <w:ind w:left="0" w:firstLine="567"/>
        <w:jc w:val="both"/>
      </w:pPr>
      <w:r w:rsidRPr="00E31ECC">
        <w:t>Darbo tarybos, profesinės sąjungos veiklą Įstaigoje reglamentuoja Lietuvos Respublikos įstatymai.</w:t>
      </w:r>
    </w:p>
    <w:p w14:paraId="6878407F" w14:textId="77777777" w:rsidR="00DD4BFB" w:rsidRPr="00E31ECC" w:rsidRDefault="00DD4BFB" w:rsidP="00DD4BFB">
      <w:pPr>
        <w:jc w:val="both"/>
      </w:pPr>
    </w:p>
    <w:p w14:paraId="684F43FE" w14:textId="77777777" w:rsidR="00DD4BFB" w:rsidRPr="00E31ECC" w:rsidRDefault="00DD4BFB" w:rsidP="00DD4BFB">
      <w:pPr>
        <w:jc w:val="center"/>
        <w:rPr>
          <w:b/>
        </w:rPr>
      </w:pPr>
      <w:r w:rsidRPr="00E31ECC">
        <w:rPr>
          <w:b/>
        </w:rPr>
        <w:t>V SKYRIUS</w:t>
      </w:r>
    </w:p>
    <w:p w14:paraId="43F04AC7" w14:textId="77777777" w:rsidR="00DD4BFB" w:rsidRPr="00E31ECC" w:rsidRDefault="00DD4BFB" w:rsidP="00DD4BFB">
      <w:pPr>
        <w:jc w:val="center"/>
        <w:rPr>
          <w:b/>
        </w:rPr>
      </w:pPr>
      <w:r w:rsidRPr="00E31ECC">
        <w:rPr>
          <w:b/>
        </w:rPr>
        <w:t>ĮSTAIGOS SAVIVALDA</w:t>
      </w:r>
    </w:p>
    <w:p w14:paraId="74719685" w14:textId="77777777" w:rsidR="00DD4BFB" w:rsidRPr="00E31ECC" w:rsidRDefault="00DD4BFB" w:rsidP="00DD4BFB">
      <w:pPr>
        <w:jc w:val="both"/>
      </w:pPr>
    </w:p>
    <w:p w14:paraId="44A8718A"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 xml:space="preserve">Įstaigos taryba (toliau – Taryba) yra aukščiausia Įstaigos savivaldos institucija, renkama </w:t>
      </w:r>
      <w:r w:rsidR="00E10547">
        <w:t>trejiems</w:t>
      </w:r>
      <w:r w:rsidRPr="00E31ECC">
        <w:t xml:space="preserve"> metams. Taryba telkia pedagogų, tėvų (globėjų, rūpintojų), nepedagoginio personalo atstovus demokratiniam Įstaigos valdymui, padeda spręsti Įstaigai aktualius klausimus, atstovauti Įstaigos direktoriui teisėtiems Įstaigos interesams.</w:t>
      </w:r>
    </w:p>
    <w:p w14:paraId="0D18937A" w14:textId="77777777" w:rsidR="00DD4BFB" w:rsidRPr="00E737BF" w:rsidRDefault="00DD4BFB" w:rsidP="00EB7460">
      <w:pPr>
        <w:pStyle w:val="Sraopastraipa"/>
        <w:numPr>
          <w:ilvl w:val="0"/>
          <w:numId w:val="1"/>
        </w:numPr>
        <w:tabs>
          <w:tab w:val="left" w:pos="993"/>
          <w:tab w:val="left" w:pos="1134"/>
        </w:tabs>
        <w:ind w:left="0" w:firstLine="567"/>
        <w:jc w:val="both"/>
      </w:pPr>
      <w:r w:rsidRPr="00E31ECC">
        <w:t xml:space="preserve">Tarybą sudaro </w:t>
      </w:r>
      <w:r w:rsidRPr="00E31ECC">
        <w:rPr>
          <w:iCs/>
        </w:rPr>
        <w:t>9 nariai,</w:t>
      </w:r>
      <w:r w:rsidRPr="00E31ECC">
        <w:t xml:space="preserve"> išrinkti atviru balsavimu savivaldos institucijų posėdžiuose balsų dauguma</w:t>
      </w:r>
      <w:r w:rsidR="00622837">
        <w:t xml:space="preserve"> </w:t>
      </w:r>
      <w:r w:rsidR="00622837" w:rsidRPr="00E737BF">
        <w:t>(po du iš „Traukinuko“ skyriaus ir vieną iš „Boružėlės“ skyriaus</w:t>
      </w:r>
      <w:r w:rsidR="00622837">
        <w:t>)</w:t>
      </w:r>
      <w:r w:rsidRPr="00E31ECC">
        <w:rPr>
          <w:iCs/>
        </w:rPr>
        <w:t>:</w:t>
      </w:r>
      <w:r w:rsidRPr="00E31ECC">
        <w:t xml:space="preserve"> tris pedagogus deleguoja mokytojų taryba, tris tėvus (globėjus, rūpintojus) – tėvų taryba, tris nepedagoginio personalo atstovus – visuotinis nepedagoginių darbuotojų susirinkimas</w:t>
      </w:r>
      <w:r w:rsidRPr="00E737BF">
        <w:t>. Tarybos nario kadencijų skaičius tam pačiam asmeniui neribojamas.</w:t>
      </w:r>
    </w:p>
    <w:p w14:paraId="02DE68B8"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29641391" w14:textId="77777777" w:rsidR="00DD4BFB" w:rsidRPr="00E31ECC" w:rsidRDefault="00DD4BFB" w:rsidP="00B421A2">
      <w:pPr>
        <w:pStyle w:val="Sraopastraipa1"/>
        <w:numPr>
          <w:ilvl w:val="0"/>
          <w:numId w:val="1"/>
        </w:numPr>
        <w:tabs>
          <w:tab w:val="left" w:pos="993"/>
          <w:tab w:val="left" w:pos="1134"/>
        </w:tabs>
        <w:ind w:left="0" w:firstLine="567"/>
        <w:jc w:val="both"/>
      </w:pPr>
      <w:r w:rsidRPr="00E31ECC">
        <w:t xml:space="preserve">Tarybos nario įgaliojimai prasideda, kai į pirmąjį posėdį susirenka išrinkti Tarybos nariai, ir baigiasi, kai į pirmąjį posėdį susirenka naujai kadencijai išrinkti Tarybos nariai. </w:t>
      </w:r>
    </w:p>
    <w:p w14:paraId="7F4F6868" w14:textId="77777777" w:rsidR="00DD4BFB" w:rsidRPr="00E31ECC" w:rsidRDefault="00DD4BFB" w:rsidP="00B421A2">
      <w:pPr>
        <w:pStyle w:val="Sraopastraipa1"/>
        <w:numPr>
          <w:ilvl w:val="0"/>
          <w:numId w:val="1"/>
        </w:numPr>
        <w:tabs>
          <w:tab w:val="left" w:pos="993"/>
          <w:tab w:val="left" w:pos="1134"/>
        </w:tabs>
        <w:ind w:left="0" w:firstLine="567"/>
        <w:jc w:val="both"/>
      </w:pPr>
      <w:r w:rsidRPr="00E31ECC">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2465609C" w14:textId="77777777" w:rsidR="00DD4BFB" w:rsidRPr="00B32744" w:rsidRDefault="00DD4BFB" w:rsidP="00B421A2">
      <w:pPr>
        <w:pStyle w:val="Sraopastraipa"/>
        <w:numPr>
          <w:ilvl w:val="0"/>
          <w:numId w:val="1"/>
        </w:numPr>
        <w:tabs>
          <w:tab w:val="left" w:pos="993"/>
          <w:tab w:val="left" w:pos="1134"/>
        </w:tabs>
        <w:ind w:left="0" w:firstLine="567"/>
        <w:jc w:val="both"/>
      </w:pPr>
      <w:r w:rsidRPr="00E737BF">
        <w:t>Tarybos pirmininkas</w:t>
      </w:r>
      <w:r w:rsidR="00B354C3" w:rsidRPr="00E737BF">
        <w:t>, jo pavaduotojas</w:t>
      </w:r>
      <w:r w:rsidRPr="00E737BF">
        <w:t xml:space="preserve"> ir sekretorius renkami atviru balsavimu pirmame </w:t>
      </w:r>
      <w:r w:rsidRPr="00B32744">
        <w:t xml:space="preserve">Tarybos posėdyje. </w:t>
      </w:r>
    </w:p>
    <w:p w14:paraId="6037F9D7"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Posėdžius šaukia Tarybos pirmininkas, kuris apie posėdžio laiką ir svarstyti parengtus klausimus narius informuoja ne vėliau kaip prieš </w:t>
      </w:r>
      <w:r w:rsidR="00B354C3" w:rsidRPr="00B32744">
        <w:t>5</w:t>
      </w:r>
      <w:r w:rsidRPr="00B32744">
        <w:t xml:space="preserve"> dienas iki posėdžio pradžios.</w:t>
      </w:r>
    </w:p>
    <w:p w14:paraId="5E789DA5" w14:textId="77777777" w:rsidR="00E02E60" w:rsidRPr="00B32744" w:rsidRDefault="00E02E60" w:rsidP="00B421A2">
      <w:pPr>
        <w:pStyle w:val="Sraopastraipa"/>
        <w:numPr>
          <w:ilvl w:val="0"/>
          <w:numId w:val="1"/>
        </w:numPr>
        <w:tabs>
          <w:tab w:val="left" w:pos="993"/>
          <w:tab w:val="left" w:pos="1134"/>
        </w:tabs>
        <w:ind w:left="0" w:firstLine="567"/>
        <w:jc w:val="both"/>
      </w:pPr>
      <w:r w:rsidRPr="00B32744">
        <w:t>Tarybos posėdžiai kviečiami ne rečiau kaip du kartus per metus. Į posėdžius gali būti kviečiamas vietos bendruomenę atstovaujantis seniūnaitis ar kitas vietos bendruomenės deleguotas atstovas,</w:t>
      </w:r>
      <w:r w:rsidRPr="00B32744">
        <w:rPr>
          <w:bCs/>
          <w:lang w:eastAsia="x-none"/>
        </w:rPr>
        <w:t xml:space="preserve"> susietas bendrais gyvenimo poreikiais ir interesais su Įstaigos bendruomene. </w:t>
      </w:r>
      <w:r w:rsidRPr="00B32744">
        <w:t xml:space="preserve">Posėdžiuose gali dalyvauti kitų Įstaigos savivaldos institucijų atstovai, rėmėjai, socialiniai partneriai ar kiti asmenys. Posėdis yra teisėtas, jei jame dalyvauja ne mažiau kaip du trečdaliai Tarybos narių. </w:t>
      </w:r>
    </w:p>
    <w:p w14:paraId="5444BC66"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BFC7FC0"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Tarybos nariai vieną kartą per metus pristato savo veiklos rezultatus juos rinkusiems</w:t>
      </w:r>
      <w:r w:rsidRPr="00B32744">
        <w:rPr>
          <w:b/>
        </w:rPr>
        <w:t xml:space="preserve"> </w:t>
      </w:r>
      <w:r w:rsidRPr="00B32744">
        <w:t xml:space="preserve">Įstaigos bendruomenės nariams. </w:t>
      </w:r>
    </w:p>
    <w:p w14:paraId="50BDDBC4"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Taryba:</w:t>
      </w:r>
    </w:p>
    <w:p w14:paraId="1EA4C127"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atlieka visuomeninę Įstaigos valdymo priežiūrą, priima sprendimus ir daro įtaką Įstaigos direktoriaus priimamiems sprendimams;</w:t>
      </w:r>
    </w:p>
    <w:p w14:paraId="3192AB91"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teikia siūlymus dėl Įstaigos strateginių tikslų, uždavinių ir jų įgyvendinimo priemonių;</w:t>
      </w:r>
    </w:p>
    <w:p w14:paraId="62CCAE91"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pritaria Įstaigos strateginiam ir metiniam veiklos planams, kitiems Įstaigos vidaus ir darbo tvarką reglamentuojantiems dokumentams, teikiamiems Įstaigos direktoriaus;</w:t>
      </w:r>
    </w:p>
    <w:p w14:paraId="6151E929"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teikia siūlymus Įstaigos direktoriui dėl Nuostatų pakeitimo, Įstaigos struktūros tobulinimo, Įstaigos veiklos kokybės įsivertinimo sričių ir atlikimo metodikos pasirinkimo;</w:t>
      </w:r>
    </w:p>
    <w:p w14:paraId="1E6AA6BC" w14:textId="77777777" w:rsidR="00DD4BFB" w:rsidRPr="00E31ECC" w:rsidRDefault="00DD4BFB" w:rsidP="00B421A2">
      <w:pPr>
        <w:pStyle w:val="Sraopastraipa1"/>
        <w:numPr>
          <w:ilvl w:val="1"/>
          <w:numId w:val="1"/>
        </w:numPr>
        <w:tabs>
          <w:tab w:val="left" w:pos="993"/>
          <w:tab w:val="left" w:pos="1134"/>
          <w:tab w:val="left" w:pos="1276"/>
        </w:tabs>
        <w:ind w:left="0" w:firstLine="567"/>
        <w:jc w:val="both"/>
      </w:pPr>
      <w:r w:rsidRPr="00E31ECC">
        <w:t>vertina kiekvienais metais Įstaigos direktoriaus metų veiklos ataskaitą ir teikia savo sprendimą dėl ataskaitos teisės aktų nustatyta tvarka;</w:t>
      </w:r>
    </w:p>
    <w:p w14:paraId="7C8B2FCB"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teikia siūlymus Įstaigos direktoriui dėl veiklos tobulinimo, saugių ugdymo(si) ir darbo sąlygų sudarymo, materialinio Įstaigos</w:t>
      </w:r>
      <w:r w:rsidRPr="00E31ECC">
        <w:rPr>
          <w:b/>
        </w:rPr>
        <w:t xml:space="preserve"> </w:t>
      </w:r>
      <w:r w:rsidRPr="00E31ECC">
        <w:t xml:space="preserve">aprūpinimo ir lėšų panaudojimo; </w:t>
      </w:r>
    </w:p>
    <w:p w14:paraId="02B5731D"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svarsto Įstaigos bendruomenės narių ar juos atstovaujančių savivaldos institucijų iniciatyvas ir teikia siūlymus Įstaigos direktoriui;</w:t>
      </w:r>
    </w:p>
    <w:p w14:paraId="060DD676"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deleguoja atstovus į darbo grupes ir komisijas teisės aktų nustatyta tvarka;</w:t>
      </w:r>
    </w:p>
    <w:p w14:paraId="5BE925D0"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p</w:t>
      </w:r>
      <w:r w:rsidR="00EC3490">
        <w:t>riima nutarimus kitais</w:t>
      </w:r>
      <w:r w:rsidRPr="00E31ECC">
        <w:t xml:space="preserve"> teisės aktų nustatytais ar Įstaigos direktoriaus teikiamais klausimais.</w:t>
      </w:r>
    </w:p>
    <w:p w14:paraId="1A5C8F32" w14:textId="77777777" w:rsidR="00DD4BFB" w:rsidRPr="00E737BF" w:rsidRDefault="00DD4BFB" w:rsidP="00B421A2">
      <w:pPr>
        <w:pStyle w:val="Sraopastraipa"/>
        <w:numPr>
          <w:ilvl w:val="0"/>
          <w:numId w:val="1"/>
        </w:numPr>
        <w:tabs>
          <w:tab w:val="left" w:pos="993"/>
          <w:tab w:val="left" w:pos="1134"/>
        </w:tabs>
        <w:ind w:left="0" w:firstLine="567"/>
        <w:jc w:val="both"/>
      </w:pPr>
      <w:r w:rsidRPr="00E737BF">
        <w:t xml:space="preserve">Mokytojų taryba – nuolat veikianti Įstaigos savivaldos institucija pedagogų profesiniams ir bendriesiems ugdymo klausimams spręsti. Ją sudaro Įstaigoje dirbantys pedagogai ir kiti tiesiogiai ugdymo procese dalyvaujantys asmenys. </w:t>
      </w:r>
    </w:p>
    <w:p w14:paraId="6BEE3845" w14:textId="2C3BAEDC" w:rsidR="005A6E01" w:rsidRPr="00E737BF" w:rsidRDefault="005A6E01" w:rsidP="00B421A2">
      <w:pPr>
        <w:pStyle w:val="Sraopastraipa"/>
        <w:numPr>
          <w:ilvl w:val="0"/>
          <w:numId w:val="1"/>
        </w:numPr>
        <w:tabs>
          <w:tab w:val="left" w:pos="993"/>
          <w:tab w:val="left" w:pos="1134"/>
        </w:tabs>
        <w:ind w:left="0" w:firstLine="567"/>
        <w:jc w:val="both"/>
      </w:pPr>
      <w:r w:rsidRPr="00E737BF">
        <w:t xml:space="preserve">Mokytojų tarybos nariai atviru balsavimu </w:t>
      </w:r>
      <w:r w:rsidR="00E737BF" w:rsidRPr="00F20124">
        <w:t>trejiems</w:t>
      </w:r>
      <w:r w:rsidRPr="00E737BF">
        <w:t xml:space="preserve"> metams renka mokytojų tarybos pirmininką ir sekretorių, kurių kadencijų skaičius tam pačiam asmeniui neribojamas.</w:t>
      </w:r>
    </w:p>
    <w:p w14:paraId="2CF1975E" w14:textId="77777777" w:rsidR="005A6E01" w:rsidRPr="00B32744" w:rsidRDefault="005A6E01" w:rsidP="00B421A2">
      <w:pPr>
        <w:pStyle w:val="Sraopastraipa1"/>
        <w:numPr>
          <w:ilvl w:val="0"/>
          <w:numId w:val="1"/>
        </w:numPr>
        <w:tabs>
          <w:tab w:val="left" w:pos="993"/>
          <w:tab w:val="left" w:pos="1134"/>
        </w:tabs>
        <w:ind w:left="0" w:firstLine="567"/>
        <w:jc w:val="both"/>
      </w:pPr>
      <w:r w:rsidRPr="00B32744">
        <w:t xml:space="preserve">Mokytojų tarybos pirmininko įgaliojimai prasideda, užbaigus rinkimų procedūrą, ir nutrūksta, pradėjus pirmininko rinkimo naujai kadencijai procedūrą. </w:t>
      </w:r>
    </w:p>
    <w:p w14:paraId="4B48C4FE" w14:textId="77777777" w:rsidR="005A6E01" w:rsidRPr="00B32744" w:rsidRDefault="005A6E01" w:rsidP="00B421A2">
      <w:pPr>
        <w:pStyle w:val="Sraopastraipa1"/>
        <w:numPr>
          <w:ilvl w:val="0"/>
          <w:numId w:val="1"/>
        </w:numPr>
        <w:tabs>
          <w:tab w:val="left" w:pos="993"/>
          <w:tab w:val="left" w:pos="1134"/>
        </w:tabs>
        <w:ind w:left="0" w:firstLine="567"/>
        <w:jc w:val="both"/>
      </w:pPr>
      <w:r w:rsidRPr="00B32744">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14:paraId="41BA27EE" w14:textId="77777777" w:rsidR="00DD4BFB" w:rsidRPr="00B32744" w:rsidRDefault="00DD4BFB" w:rsidP="00B421A2">
      <w:pPr>
        <w:pStyle w:val="Sraopastraipa1"/>
        <w:numPr>
          <w:ilvl w:val="0"/>
          <w:numId w:val="1"/>
        </w:numPr>
        <w:tabs>
          <w:tab w:val="left" w:pos="993"/>
          <w:tab w:val="left" w:pos="1134"/>
        </w:tabs>
        <w:ind w:left="0" w:firstLine="567"/>
        <w:jc w:val="both"/>
      </w:pPr>
      <w:r w:rsidRPr="00B32744">
        <w:t xml:space="preserve">Mokytojų tarybos posėdžiai organizuojami ne rečiau kaip kartą per pusmetį. Posėdis yra teisėtas, jei jame dalyvauja ne mažiau kaip du trečdaliai mokytojų tarybos narių. </w:t>
      </w:r>
    </w:p>
    <w:p w14:paraId="1D9A9F45" w14:textId="77777777" w:rsidR="00DD4BFB" w:rsidRPr="00B32744" w:rsidRDefault="00DD4BFB" w:rsidP="00B421A2">
      <w:pPr>
        <w:pStyle w:val="Sraopastraipa1"/>
        <w:numPr>
          <w:ilvl w:val="0"/>
          <w:numId w:val="1"/>
        </w:numPr>
        <w:tabs>
          <w:tab w:val="left" w:pos="993"/>
          <w:tab w:val="left" w:pos="1134"/>
        </w:tabs>
        <w:ind w:left="0" w:firstLine="567"/>
        <w:jc w:val="both"/>
      </w:pPr>
      <w:r w:rsidRPr="00B32744">
        <w:t>Posėdžius šaukia mokytojų tarybos pirmininkas, kuris apie posėdžio laiką ir svarstyti parengtus klausimus informuo</w:t>
      </w:r>
      <w:r w:rsidR="009F19C3" w:rsidRPr="00B32744">
        <w:t>ja narius ne vėliau kaip prieš 3</w:t>
      </w:r>
      <w:r w:rsidRPr="00B32744">
        <w:t xml:space="preserve"> dienas iki posėdžio pradžios. Į mokytojų tarybos posėdžius pagal poreikį gali būti kviečiami kitų Įstaigos savivaldos institucijų atstovai, rėmėjai, socialiniai partneriai ar kiti asmenys.</w:t>
      </w:r>
    </w:p>
    <w:p w14:paraId="4FDCCA52"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44A84BA"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Mokytojų tarybos pirmininkas vieną kartą per metus mokytojų tarybos nariams pristato mokytojų tarybos veiklos rezultatus.</w:t>
      </w:r>
    </w:p>
    <w:p w14:paraId="19D2C4B7"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Mokytojų taryba:</w:t>
      </w:r>
    </w:p>
    <w:p w14:paraId="45D15E99"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svarsto ugdymo programų įgyvendinimą, optimalų ugdymo sąlygų sudarymą, ugdymo turinio atnaujinimą, vaikų ugdymosi ir pažangos rezultatus, pedagoginės veiklos tobulinimo būdus;</w:t>
      </w:r>
    </w:p>
    <w:p w14:paraId="0C26DD51"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teikia siūlymus dėl Įstaigos metinio veiklos plano įgyvendinimo, vaikų pasiekimų ir pažangos vertinimo, informacijos kaupimo ir panaudojimo tobulinimo;</w:t>
      </w:r>
    </w:p>
    <w:p w14:paraId="4A0515B6"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sprendžia vaikų sveikatos, socialinės paramos, ugdymosi, poilsio, mitybos, saugos klausimus;</w:t>
      </w:r>
    </w:p>
    <w:p w14:paraId="401EC42E"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deleguoja atstovus į Tarybą, mokytojų atestacijos komisiją;</w:t>
      </w:r>
    </w:p>
    <w:p w14:paraId="7758E31D"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priima nutarimus kitais teisės aktų nustatytais ar Įstaigos direktoriaus, jo pavaduotojų</w:t>
      </w:r>
      <w:r w:rsidR="009F19C3" w:rsidRPr="00B32744">
        <w:t>, skyrių vedėjų</w:t>
      </w:r>
      <w:r w:rsidRPr="00B32744">
        <w:t xml:space="preserve"> teikiamais klausimais. </w:t>
      </w:r>
    </w:p>
    <w:p w14:paraId="280DB78A"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Įstaigoje veikia tėvų (globėjų, rūpintojų) savivaldos institucijos – tėvų </w:t>
      </w:r>
      <w:r w:rsidR="00E10547" w:rsidRPr="00B32744">
        <w:t>aktyvai</w:t>
      </w:r>
      <w:r w:rsidRPr="00B32744">
        <w:t xml:space="preserve"> grupėse ir tėvų taryba.  </w:t>
      </w:r>
    </w:p>
    <w:p w14:paraId="3146E11B"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Tėvų </w:t>
      </w:r>
      <w:r w:rsidR="00E10547" w:rsidRPr="00B32744">
        <w:t>aktyvą</w:t>
      </w:r>
      <w:r w:rsidRPr="00B32744">
        <w:t xml:space="preserve"> sudaro pirmininkas</w:t>
      </w:r>
      <w:r w:rsidR="00F364F6" w:rsidRPr="00B32744">
        <w:t>,</w:t>
      </w:r>
      <w:r w:rsidRPr="00B32744">
        <w:t xml:space="preserve"> jo pavaduotojas</w:t>
      </w:r>
      <w:r w:rsidR="00F364F6" w:rsidRPr="00B32744">
        <w:t xml:space="preserve"> ir 1–3 nariai</w:t>
      </w:r>
      <w:r w:rsidRPr="00B32744">
        <w:t xml:space="preserve">, išrinkti atviru balsavimu grupės tėvų (globėjų, rūpintojų) susirinkimo dauguma vieniems metams. Tėvų </w:t>
      </w:r>
      <w:r w:rsidR="00E10547" w:rsidRPr="00B32744">
        <w:t>aktyvo</w:t>
      </w:r>
      <w:r w:rsidRPr="00B32744">
        <w:t xml:space="preserve"> nario kadencijų skaičius tam pačiam asmeniui neribojamas.</w:t>
      </w:r>
    </w:p>
    <w:p w14:paraId="07369697" w14:textId="77777777" w:rsidR="00DD4BFB" w:rsidRPr="00B32744" w:rsidRDefault="00DD4BFB" w:rsidP="00B421A2">
      <w:pPr>
        <w:pStyle w:val="Sraopastraipa1"/>
        <w:numPr>
          <w:ilvl w:val="0"/>
          <w:numId w:val="1"/>
        </w:numPr>
        <w:tabs>
          <w:tab w:val="left" w:pos="993"/>
          <w:tab w:val="left" w:pos="1134"/>
        </w:tabs>
        <w:ind w:left="0" w:firstLine="567"/>
        <w:jc w:val="both"/>
      </w:pPr>
      <w:r w:rsidRPr="00B32744">
        <w:t xml:space="preserve">Tėvų </w:t>
      </w:r>
      <w:r w:rsidR="00E10547" w:rsidRPr="00B32744">
        <w:t>aktyvo</w:t>
      </w:r>
      <w:r w:rsidRPr="00B32744">
        <w:t xml:space="preserve"> nario įgaliojimai prasideda, kai į pirmąjį posėdį susirenka išrinkti tėvų </w:t>
      </w:r>
      <w:r w:rsidR="00E10547" w:rsidRPr="00B32744">
        <w:t>aktyvo</w:t>
      </w:r>
      <w:r w:rsidRPr="00B32744">
        <w:t xml:space="preserve"> nariai, ir baigiasi, kai į pirmąjį posėdį susirenka naujai kadencijai išrinkti tėvų </w:t>
      </w:r>
      <w:r w:rsidR="00E10547" w:rsidRPr="00B32744">
        <w:t>aktyvo</w:t>
      </w:r>
      <w:r w:rsidRPr="00B32744">
        <w:t xml:space="preserve"> nariai. </w:t>
      </w:r>
    </w:p>
    <w:p w14:paraId="543BC0CC" w14:textId="77777777" w:rsidR="00DD4BFB" w:rsidRPr="00B32744" w:rsidRDefault="00DD4BFB" w:rsidP="00B421A2">
      <w:pPr>
        <w:pStyle w:val="Sraopastraipa1"/>
        <w:numPr>
          <w:ilvl w:val="0"/>
          <w:numId w:val="1"/>
        </w:numPr>
        <w:tabs>
          <w:tab w:val="left" w:pos="993"/>
          <w:tab w:val="left" w:pos="1134"/>
        </w:tabs>
        <w:ind w:left="0" w:firstLine="567"/>
        <w:jc w:val="both"/>
      </w:pPr>
      <w:r w:rsidRPr="00B32744">
        <w:t xml:space="preserve">Tėvų </w:t>
      </w:r>
      <w:r w:rsidR="005B28F8" w:rsidRPr="00B32744">
        <w:t>aktyvo</w:t>
      </w:r>
      <w:r w:rsidRPr="00B32744">
        <w:t xml:space="preserve"> narys prieš terminą netenka savo įgaliojimų, kai jis atsistatydina. Nutrūkus tėvų </w:t>
      </w:r>
      <w:r w:rsidR="005B28F8" w:rsidRPr="00B32744">
        <w:t>aktyvo</w:t>
      </w:r>
      <w:r w:rsidRPr="00B32744">
        <w:t xml:space="preserve"> nario įgaliojimams pirma laiko, naują narį bendra tvarka renka grupės tėvų (globėjų rūpintojų) susirinkimas esamo tėvų </w:t>
      </w:r>
      <w:r w:rsidR="005B28F8" w:rsidRPr="00B32744">
        <w:t>aktyvo</w:t>
      </w:r>
      <w:r w:rsidRPr="00B32744">
        <w:t xml:space="preserve"> kadencijos likusiam laikotarpiui.</w:t>
      </w:r>
    </w:p>
    <w:p w14:paraId="136036D1"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Tėvų </w:t>
      </w:r>
      <w:r w:rsidR="005B28F8" w:rsidRPr="00B32744">
        <w:t>aktyvo</w:t>
      </w:r>
      <w:r w:rsidRPr="00B32744">
        <w:t xml:space="preserve"> posėdžius kviečia pirmininkas, kuris apie posėdžių laiką, svarstyti parengtus klausimus informuoja </w:t>
      </w:r>
      <w:r w:rsidR="005B28F8" w:rsidRPr="00B32744">
        <w:t>aktyvo</w:t>
      </w:r>
      <w:r w:rsidRPr="00B32744">
        <w:t xml:space="preserve"> narius ne vėliau kaip prieš 5 dienas iki posėdžio pradžios. </w:t>
      </w:r>
    </w:p>
    <w:p w14:paraId="6D23A832"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Nutarimai priimami tėvų </w:t>
      </w:r>
      <w:r w:rsidR="005B28F8" w:rsidRPr="00B32744">
        <w:t>aktyvo</w:t>
      </w:r>
      <w:r w:rsidRPr="00B32744">
        <w:t xml:space="preserve"> posėdyje </w:t>
      </w:r>
      <w:r w:rsidR="00F364F6" w:rsidRPr="00B32744">
        <w:t>balsų dauguma</w:t>
      </w:r>
      <w:r w:rsidRPr="00B32744">
        <w:t xml:space="preserve">. </w:t>
      </w:r>
      <w:r w:rsidR="00F364F6" w:rsidRPr="00B32744">
        <w:t>Jeigu balsai pasiskirsto po lygiai,</w:t>
      </w:r>
      <w:r w:rsidRPr="00B32744">
        <w:t xml:space="preserve"> klausimas perduodamas svarstyti </w:t>
      </w:r>
      <w:r w:rsidR="005B28F8" w:rsidRPr="00B32744">
        <w:t>grupės</w:t>
      </w:r>
      <w:r w:rsidRPr="00B32744">
        <w:t xml:space="preserve"> tėvų (globėjų, rūpintojų) susirinkimui. Nutarimai yra teisėti, jei neprieštarauja teisės aktams. Norminio pobūdžio nutarimai gali būti įforminami Įstaigos direktoriaus įsakymu.</w:t>
      </w:r>
    </w:p>
    <w:p w14:paraId="0BF86FD1" w14:textId="77777777" w:rsidR="00DD4BFB" w:rsidRPr="00B32744" w:rsidRDefault="00DD4BFB" w:rsidP="00B421A2">
      <w:pPr>
        <w:pStyle w:val="Sraopastraipa1"/>
        <w:numPr>
          <w:ilvl w:val="0"/>
          <w:numId w:val="1"/>
        </w:numPr>
        <w:tabs>
          <w:tab w:val="left" w:pos="993"/>
          <w:tab w:val="left" w:pos="1134"/>
        </w:tabs>
        <w:ind w:left="0" w:firstLine="567"/>
        <w:jc w:val="both"/>
      </w:pPr>
      <w:r w:rsidRPr="00B32744">
        <w:t xml:space="preserve">Tėvų </w:t>
      </w:r>
      <w:r w:rsidR="001B55C4" w:rsidRPr="00B32744">
        <w:t>aktyvo</w:t>
      </w:r>
      <w:r w:rsidRPr="00B32744">
        <w:t xml:space="preserve"> nariai vieną kartą per metus pristato savo veiklos rezultatus</w:t>
      </w:r>
      <w:r w:rsidRPr="00B32744">
        <w:rPr>
          <w:b/>
        </w:rPr>
        <w:t xml:space="preserve"> </w:t>
      </w:r>
      <w:r w:rsidRPr="00B32744">
        <w:t xml:space="preserve">juos rinkusiam grupės tėvų (globėjų, rūpintojų) susirinkimui. </w:t>
      </w:r>
    </w:p>
    <w:p w14:paraId="54E65CE5" w14:textId="77777777" w:rsidR="00DD4BFB" w:rsidRPr="00B32744" w:rsidRDefault="00DD4BFB" w:rsidP="00B421A2">
      <w:pPr>
        <w:pStyle w:val="Sraopastraipa"/>
        <w:numPr>
          <w:ilvl w:val="0"/>
          <w:numId w:val="1"/>
        </w:numPr>
        <w:tabs>
          <w:tab w:val="left" w:pos="993"/>
          <w:tab w:val="left" w:pos="1134"/>
        </w:tabs>
        <w:ind w:left="0" w:firstLine="567"/>
        <w:jc w:val="both"/>
      </w:pPr>
      <w:r w:rsidRPr="00B32744">
        <w:t xml:space="preserve">Tėvų </w:t>
      </w:r>
      <w:r w:rsidR="001B55C4" w:rsidRPr="00B32744">
        <w:t>aktyvas</w:t>
      </w:r>
      <w:r w:rsidRPr="00B32744">
        <w:t>:</w:t>
      </w:r>
    </w:p>
    <w:p w14:paraId="2486B155"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aptaria su grupės pedagogais vaikų lankomumo, elgesio, pasiekimų ir</w:t>
      </w:r>
      <w:r w:rsidRPr="00B32744">
        <w:rPr>
          <w:b/>
        </w:rPr>
        <w:t xml:space="preserve"> </w:t>
      </w:r>
      <w:r w:rsidRPr="00B32744">
        <w:t>pažangumo, saugumo, maitinimo, ugdymo proceso organizavimo klausimus;</w:t>
      </w:r>
    </w:p>
    <w:p w14:paraId="5E4DD22F"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padeda organizuoti grupės vaikų renginius, išvykas, kurti edukacines aplinkas;</w:t>
      </w:r>
    </w:p>
    <w:p w14:paraId="6A8539C7"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dalyvauja tėvų (globėjų, rūpintojų) diskusijose, grupės ar Įstaigos renginiuose;</w:t>
      </w:r>
    </w:p>
    <w:p w14:paraId="140665EE" w14:textId="77777777" w:rsidR="00DD4BFB" w:rsidRPr="00B32744" w:rsidRDefault="00DD4BFB" w:rsidP="00B421A2">
      <w:pPr>
        <w:pStyle w:val="Sraopastraipa"/>
        <w:numPr>
          <w:ilvl w:val="1"/>
          <w:numId w:val="1"/>
        </w:numPr>
        <w:tabs>
          <w:tab w:val="left" w:pos="993"/>
          <w:tab w:val="left" w:pos="1134"/>
        </w:tabs>
        <w:ind w:left="0" w:firstLine="567"/>
        <w:jc w:val="both"/>
      </w:pPr>
      <w:r w:rsidRPr="00B32744">
        <w:t>organizuoja</w:t>
      </w:r>
      <w:r w:rsidRPr="00B32744">
        <w:rPr>
          <w:b/>
        </w:rPr>
        <w:t xml:space="preserve"> </w:t>
      </w:r>
      <w:r w:rsidRPr="00B32744">
        <w:t>paramos Įstaigai teikimą;</w:t>
      </w:r>
    </w:p>
    <w:p w14:paraId="54811EBF" w14:textId="77777777" w:rsidR="00DD4BFB" w:rsidRPr="005A6E01" w:rsidRDefault="00DD4BFB" w:rsidP="00B421A2">
      <w:pPr>
        <w:pStyle w:val="Sraopastraipa"/>
        <w:numPr>
          <w:ilvl w:val="1"/>
          <w:numId w:val="1"/>
        </w:numPr>
        <w:tabs>
          <w:tab w:val="left" w:pos="993"/>
          <w:tab w:val="left" w:pos="1134"/>
        </w:tabs>
        <w:ind w:left="0" w:firstLine="567"/>
        <w:jc w:val="both"/>
      </w:pPr>
      <w:r w:rsidRPr="005A6E01">
        <w:t>svarsto kitus grupės pedagogų, Įstaigos direktoriaus, jo pavaduotojų</w:t>
      </w:r>
      <w:r w:rsidR="00F364F6" w:rsidRPr="005A6E01">
        <w:t>, skyrių vedėjų</w:t>
      </w:r>
      <w:r w:rsidRPr="005A6E01">
        <w:t xml:space="preserve"> teikiamus klausimus.</w:t>
      </w:r>
    </w:p>
    <w:p w14:paraId="78856392" w14:textId="77777777" w:rsidR="00DD4BFB" w:rsidRPr="004732BD" w:rsidRDefault="00DD4BFB" w:rsidP="00B421A2">
      <w:pPr>
        <w:pStyle w:val="Sraopastraipa"/>
        <w:numPr>
          <w:ilvl w:val="0"/>
          <w:numId w:val="1"/>
        </w:numPr>
        <w:tabs>
          <w:tab w:val="left" w:pos="993"/>
          <w:tab w:val="left" w:pos="1134"/>
        </w:tabs>
        <w:ind w:left="0" w:firstLine="567"/>
        <w:jc w:val="both"/>
      </w:pPr>
      <w:r w:rsidRPr="004732BD">
        <w:t xml:space="preserve">Tėvų taryba yra aukščiausia tėvų (globėjų, rūpintojų) savivaldos institucija. Ją sudaro </w:t>
      </w:r>
      <w:r w:rsidR="007840F1" w:rsidRPr="004732BD">
        <w:t>tėvų aktyvų vieniems metams deleguoti atstovai (po vieną iš kiekvieno</w:t>
      </w:r>
      <w:r w:rsidR="004305CB" w:rsidRPr="004732BD">
        <w:t>s grupės</w:t>
      </w:r>
      <w:r w:rsidR="007840F1" w:rsidRPr="004732BD">
        <w:t>)</w:t>
      </w:r>
      <w:r w:rsidRPr="004732BD">
        <w:t>. Tėvų tarybos nario kadencijų skaičius tam pačiam asmeniui neribojamas.</w:t>
      </w:r>
    </w:p>
    <w:p w14:paraId="3049BE3E" w14:textId="77777777" w:rsidR="00DD4BFB" w:rsidRPr="004732BD" w:rsidRDefault="00DD4BFB" w:rsidP="00B421A2">
      <w:pPr>
        <w:pStyle w:val="Sraopastraipa1"/>
        <w:numPr>
          <w:ilvl w:val="0"/>
          <w:numId w:val="1"/>
        </w:numPr>
        <w:tabs>
          <w:tab w:val="left" w:pos="993"/>
          <w:tab w:val="left" w:pos="1134"/>
        </w:tabs>
        <w:ind w:left="0" w:firstLine="567"/>
        <w:jc w:val="both"/>
      </w:pPr>
      <w:r w:rsidRPr="004732BD">
        <w:t xml:space="preserve">Tėvų tarybos nario įgaliojimai prasideda, kai į pirmąjį posėdį susirenka išrinkti tėvų tarybos nariai, ir baigiasi, kai į pirmąjį posėdį susirenka naujai kadencijai išrinkti tėvų tarybos nariai. </w:t>
      </w:r>
    </w:p>
    <w:p w14:paraId="18142113" w14:textId="77777777" w:rsidR="00DD4BFB" w:rsidRPr="004732BD" w:rsidRDefault="00DD4BFB" w:rsidP="00B421A2">
      <w:pPr>
        <w:pStyle w:val="Sraopastraipa1"/>
        <w:numPr>
          <w:ilvl w:val="0"/>
          <w:numId w:val="1"/>
        </w:numPr>
        <w:tabs>
          <w:tab w:val="left" w:pos="993"/>
          <w:tab w:val="left" w:pos="1134"/>
        </w:tabs>
        <w:ind w:left="0" w:firstLine="567"/>
        <w:jc w:val="both"/>
      </w:pPr>
      <w:r w:rsidRPr="004732BD">
        <w:t xml:space="preserve">Tėvų tarybos narys prieš terminą netenka savo įgaliojimų, kai jis atsistatydina. Nutrūkus tėvų tarybos nario įgaliojimams pirma laiko, naują tėvų tarybos narį deleguoja atitinkamos grupės tėvų </w:t>
      </w:r>
      <w:r w:rsidR="004305CB" w:rsidRPr="004732BD">
        <w:t>aktyvas</w:t>
      </w:r>
      <w:r w:rsidRPr="004732BD">
        <w:t xml:space="preserve"> bendra tvarka esamos tėvų tarybos kadencijos likusiam laikotarpiui.</w:t>
      </w:r>
    </w:p>
    <w:p w14:paraId="5745937E" w14:textId="77777777" w:rsidR="00DD4BFB" w:rsidRPr="004732BD" w:rsidRDefault="00DD4BFB" w:rsidP="00B421A2">
      <w:pPr>
        <w:numPr>
          <w:ilvl w:val="0"/>
          <w:numId w:val="1"/>
        </w:numPr>
        <w:tabs>
          <w:tab w:val="left" w:pos="993"/>
          <w:tab w:val="left" w:pos="1134"/>
          <w:tab w:val="left" w:pos="1260"/>
        </w:tabs>
        <w:ind w:left="0" w:firstLine="567"/>
        <w:jc w:val="both"/>
      </w:pPr>
      <w:r w:rsidRPr="004732BD">
        <w:t xml:space="preserve">Tėvų tarybos nariai atviru balsavimu pirmame posėdyje renka tėvų tarybos pirmininką. Pirmininkas </w:t>
      </w:r>
      <w:r w:rsidRPr="004732BD">
        <w:rPr>
          <w:iCs/>
        </w:rPr>
        <w:t>šaukia posėdžius ir apie jų laiką, svarstyti parengtus klausimus informuoja tėvų tarybos narius ne vėliau kaip prieš 5 dienas iki posėdžio pradžios.</w:t>
      </w:r>
    </w:p>
    <w:p w14:paraId="23382E74" w14:textId="77777777" w:rsidR="00DD4BFB" w:rsidRPr="004732BD" w:rsidRDefault="00DD4BFB" w:rsidP="00B421A2">
      <w:pPr>
        <w:numPr>
          <w:ilvl w:val="0"/>
          <w:numId w:val="1"/>
        </w:numPr>
        <w:tabs>
          <w:tab w:val="left" w:pos="993"/>
          <w:tab w:val="left" w:pos="1134"/>
          <w:tab w:val="left" w:pos="1260"/>
        </w:tabs>
        <w:ind w:left="0" w:firstLine="567"/>
        <w:jc w:val="both"/>
      </w:pPr>
      <w:r w:rsidRPr="004732BD">
        <w:rPr>
          <w:iCs/>
        </w:rPr>
        <w:t xml:space="preserve"> Tėvų tarybos posėdžiai </w:t>
      </w:r>
      <w:r w:rsidRPr="004732BD">
        <w:t xml:space="preserve">organizuojami ne rečiau kaip du kartus per mokslo metus. Posėdis yra teisėtas, jei jame dalyvauja ne mažiau kaip du trečdaliai tėvų tarybos narių. </w:t>
      </w:r>
    </w:p>
    <w:p w14:paraId="3D5ADE46" w14:textId="77777777" w:rsidR="00DD4BFB" w:rsidRPr="004732BD" w:rsidRDefault="00DD4BFB" w:rsidP="00B421A2">
      <w:pPr>
        <w:numPr>
          <w:ilvl w:val="0"/>
          <w:numId w:val="1"/>
        </w:numPr>
        <w:tabs>
          <w:tab w:val="left" w:pos="993"/>
          <w:tab w:val="left" w:pos="1134"/>
          <w:tab w:val="left" w:pos="1260"/>
        </w:tabs>
        <w:ind w:left="0" w:firstLine="567"/>
        <w:jc w:val="both"/>
      </w:pPr>
      <w:r w:rsidRPr="004732BD">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620DFDDE" w14:textId="77777777" w:rsidR="00DD4BFB" w:rsidRPr="004732BD" w:rsidRDefault="00DD4BFB" w:rsidP="00B421A2">
      <w:pPr>
        <w:pStyle w:val="Sraopastraipa1"/>
        <w:numPr>
          <w:ilvl w:val="0"/>
          <w:numId w:val="1"/>
        </w:numPr>
        <w:tabs>
          <w:tab w:val="left" w:pos="993"/>
          <w:tab w:val="left" w:pos="1134"/>
        </w:tabs>
        <w:ind w:left="0" w:firstLine="567"/>
        <w:jc w:val="both"/>
      </w:pPr>
      <w:r w:rsidRPr="004732BD">
        <w:t>Tėvų tarybos nariai vieną kartą per metus pristato savo veiklos rezultatus tėvams (globėjams, rūpintojams) susirinkimų grupėse metu.</w:t>
      </w:r>
    </w:p>
    <w:p w14:paraId="4DD110B4" w14:textId="77777777" w:rsidR="00DD4BFB" w:rsidRPr="00E31ECC" w:rsidRDefault="00DD4BFB" w:rsidP="00B421A2">
      <w:pPr>
        <w:numPr>
          <w:ilvl w:val="0"/>
          <w:numId w:val="1"/>
        </w:numPr>
        <w:tabs>
          <w:tab w:val="left" w:pos="993"/>
          <w:tab w:val="left" w:pos="1080"/>
          <w:tab w:val="left" w:pos="1134"/>
          <w:tab w:val="left" w:pos="1260"/>
        </w:tabs>
        <w:ind w:left="0" w:firstLine="567"/>
        <w:jc w:val="both"/>
      </w:pPr>
      <w:r w:rsidRPr="00E31ECC">
        <w:t>Tėvų taryba:</w:t>
      </w:r>
    </w:p>
    <w:p w14:paraId="687AA82C" w14:textId="77777777" w:rsidR="00DD4BFB" w:rsidRPr="00E31ECC" w:rsidRDefault="00DD4BFB" w:rsidP="00B421A2">
      <w:pPr>
        <w:numPr>
          <w:ilvl w:val="1"/>
          <w:numId w:val="1"/>
        </w:numPr>
        <w:tabs>
          <w:tab w:val="left" w:pos="993"/>
          <w:tab w:val="left" w:pos="1134"/>
        </w:tabs>
        <w:ind w:left="0" w:firstLine="567"/>
        <w:jc w:val="both"/>
      </w:pPr>
      <w:r w:rsidRPr="00E31ECC">
        <w:t xml:space="preserve">teikia siūlymus Tarybai ir Įstaigos direktoriui ugdymo proceso organizavimo ir ugdymo kokybės gerinimo klausimais; </w:t>
      </w:r>
    </w:p>
    <w:p w14:paraId="44929792" w14:textId="77777777" w:rsidR="00DD4BFB" w:rsidRPr="00E31ECC" w:rsidRDefault="00DD4BFB" w:rsidP="00B421A2">
      <w:pPr>
        <w:numPr>
          <w:ilvl w:val="1"/>
          <w:numId w:val="1"/>
        </w:numPr>
        <w:tabs>
          <w:tab w:val="left" w:pos="993"/>
          <w:tab w:val="left" w:pos="1134"/>
        </w:tabs>
        <w:ind w:left="0" w:firstLine="567"/>
        <w:jc w:val="both"/>
      </w:pPr>
      <w:r w:rsidRPr="00E31ECC">
        <w:t>analizuoja Įstaigos lėšų panaudojimo tikslingumą;</w:t>
      </w:r>
    </w:p>
    <w:p w14:paraId="46CD91FB" w14:textId="77777777" w:rsidR="00DD4BFB" w:rsidRPr="00E31ECC" w:rsidRDefault="00DD4BFB" w:rsidP="00B421A2">
      <w:pPr>
        <w:numPr>
          <w:ilvl w:val="1"/>
          <w:numId w:val="1"/>
        </w:numPr>
        <w:tabs>
          <w:tab w:val="left" w:pos="993"/>
          <w:tab w:val="left" w:pos="1134"/>
        </w:tabs>
        <w:ind w:left="0" w:firstLine="567"/>
        <w:jc w:val="both"/>
      </w:pPr>
      <w:r w:rsidRPr="00E31ECC">
        <w:t>deleguoja atstovus į Tarybą;</w:t>
      </w:r>
    </w:p>
    <w:p w14:paraId="57663122" w14:textId="77777777" w:rsidR="00DD4BFB" w:rsidRPr="00E31ECC" w:rsidRDefault="00DD4BFB" w:rsidP="00B421A2">
      <w:pPr>
        <w:numPr>
          <w:ilvl w:val="1"/>
          <w:numId w:val="1"/>
        </w:numPr>
        <w:tabs>
          <w:tab w:val="left" w:pos="993"/>
          <w:tab w:val="left" w:pos="1134"/>
        </w:tabs>
        <w:ind w:left="0" w:firstLine="567"/>
        <w:jc w:val="both"/>
      </w:pPr>
      <w:r w:rsidRPr="00E31ECC">
        <w:t>nagrinėja tėvų (globėjų, rūpintojų) prašymus,</w:t>
      </w:r>
      <w:r w:rsidRPr="00E31ECC">
        <w:rPr>
          <w:b/>
        </w:rPr>
        <w:t xml:space="preserve"> </w:t>
      </w:r>
      <w:r w:rsidRPr="00E31ECC">
        <w:t>skundus ir teikia siūlymus, sprendžiant iškilusias problemas;</w:t>
      </w:r>
    </w:p>
    <w:p w14:paraId="0677D539" w14:textId="77777777" w:rsidR="00DD4BFB" w:rsidRPr="00E31ECC" w:rsidRDefault="00DD4BFB" w:rsidP="00B421A2">
      <w:pPr>
        <w:numPr>
          <w:ilvl w:val="1"/>
          <w:numId w:val="1"/>
        </w:numPr>
        <w:tabs>
          <w:tab w:val="left" w:pos="993"/>
          <w:tab w:val="left" w:pos="1134"/>
        </w:tabs>
        <w:ind w:left="0" w:firstLine="567"/>
        <w:jc w:val="both"/>
      </w:pPr>
      <w:r w:rsidRPr="00E31ECC">
        <w:t>dalyvauja tėvų (globėjų, rūpintojų) diskusijose, Įstaigos renginiuose;</w:t>
      </w:r>
    </w:p>
    <w:p w14:paraId="3E3BA674" w14:textId="77777777" w:rsidR="00DD4BFB" w:rsidRPr="009319B3" w:rsidRDefault="00DD4BFB" w:rsidP="00B421A2">
      <w:pPr>
        <w:numPr>
          <w:ilvl w:val="1"/>
          <w:numId w:val="1"/>
        </w:numPr>
        <w:tabs>
          <w:tab w:val="left" w:pos="993"/>
          <w:tab w:val="left" w:pos="1134"/>
        </w:tabs>
        <w:ind w:left="0" w:firstLine="567"/>
        <w:jc w:val="both"/>
      </w:pPr>
      <w:r w:rsidRPr="009319B3">
        <w:t>svarsto kitus Įstaigos direktoriaus, jo pavaduotojų</w:t>
      </w:r>
      <w:r w:rsidR="00CE1F23" w:rsidRPr="009319B3">
        <w:t>, skyrių vedėjų</w:t>
      </w:r>
      <w:r w:rsidRPr="009319B3">
        <w:t xml:space="preserve"> teikiamus klausimus.</w:t>
      </w:r>
    </w:p>
    <w:p w14:paraId="116D7334"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Įstaigoje gali steigtis ir kitos savivaldos institucijos, bendruomenės nariai gali burtis į įvairių interesų grupių asociacijas, organizacijas, sąjungas, vykdančias jų veiklos nuostatuose (įstatuose) numatytus uždavinius ir funkcijas.</w:t>
      </w:r>
    </w:p>
    <w:p w14:paraId="2EE95B2C" w14:textId="77777777" w:rsidR="00DD4BFB" w:rsidRPr="00E31ECC" w:rsidRDefault="00DD4BFB" w:rsidP="00DD4BFB">
      <w:pPr>
        <w:jc w:val="center"/>
        <w:rPr>
          <w:b/>
        </w:rPr>
      </w:pPr>
    </w:p>
    <w:p w14:paraId="495B7330" w14:textId="77777777" w:rsidR="00DD4BFB" w:rsidRPr="00E31ECC" w:rsidRDefault="00DD4BFB" w:rsidP="00DD4BFB">
      <w:pPr>
        <w:jc w:val="center"/>
        <w:rPr>
          <w:b/>
        </w:rPr>
      </w:pPr>
      <w:r w:rsidRPr="00E31ECC">
        <w:rPr>
          <w:b/>
        </w:rPr>
        <w:t>VI SKYRIUS</w:t>
      </w:r>
    </w:p>
    <w:p w14:paraId="545EC7DC" w14:textId="77777777" w:rsidR="00DD4BFB" w:rsidRPr="00E31ECC" w:rsidRDefault="00DD4BFB" w:rsidP="00DD4BFB">
      <w:pPr>
        <w:jc w:val="center"/>
        <w:rPr>
          <w:b/>
        </w:rPr>
      </w:pPr>
      <w:r w:rsidRPr="00E31ECC">
        <w:rPr>
          <w:b/>
        </w:rPr>
        <w:t>DARBUOTOJŲ PRIĖMIMAS Į DARBĄ, JŲ DARBO APMOKĖJIMAS, VEIKLOS VERTINIMAS IR ATESTACIJA</w:t>
      </w:r>
    </w:p>
    <w:p w14:paraId="53263171" w14:textId="77777777" w:rsidR="00DD4BFB" w:rsidRPr="00E31ECC" w:rsidRDefault="00DD4BFB" w:rsidP="00DD4BFB">
      <w:pPr>
        <w:jc w:val="both"/>
      </w:pPr>
    </w:p>
    <w:p w14:paraId="7B4392D0"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 xml:space="preserve">Darbuotojai į darbą Įstaigoje priimami ir atleidžiami iš jo Lietuvos Respublikos darbo kodekso ir kitų teisės aktų nustatyta tvarka. </w:t>
      </w:r>
    </w:p>
    <w:p w14:paraId="6A6442CD"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darbuotojams už darbą mokama ir jų veikla vertinama Lietuvos Respublikos įstatymų ir kitų teisės aktų nustatyta tvarka.</w:t>
      </w:r>
    </w:p>
    <w:p w14:paraId="23639B73"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pedagogai atestuojasi ir kvalifikaciją tobulina Lietuvos Respublikos švietimo</w:t>
      </w:r>
      <w:r w:rsidRPr="00E31ECC">
        <w:rPr>
          <w:b/>
        </w:rPr>
        <w:t>,</w:t>
      </w:r>
      <w:r w:rsidRPr="00E31ECC">
        <w:t xml:space="preserve"> mokslo ir sporto ministro nustatyta tvarka.</w:t>
      </w:r>
    </w:p>
    <w:p w14:paraId="3F4F509C" w14:textId="77777777" w:rsidR="00DD4BFB" w:rsidRPr="00E31ECC" w:rsidRDefault="00DD4BFB" w:rsidP="00DD4BFB">
      <w:pPr>
        <w:jc w:val="center"/>
        <w:rPr>
          <w:b/>
        </w:rPr>
      </w:pPr>
    </w:p>
    <w:p w14:paraId="7F76B9CC" w14:textId="77777777" w:rsidR="00027D52" w:rsidRDefault="00027D52">
      <w:pPr>
        <w:spacing w:after="200" w:line="276" w:lineRule="auto"/>
        <w:rPr>
          <w:b/>
        </w:rPr>
      </w:pPr>
      <w:r>
        <w:rPr>
          <w:b/>
        </w:rPr>
        <w:br w:type="page"/>
      </w:r>
    </w:p>
    <w:p w14:paraId="5F26D5E6" w14:textId="7DD8C126" w:rsidR="00DD4BFB" w:rsidRPr="00E31ECC" w:rsidRDefault="00DD4BFB" w:rsidP="00DD4BFB">
      <w:pPr>
        <w:jc w:val="center"/>
        <w:rPr>
          <w:b/>
        </w:rPr>
      </w:pPr>
      <w:r w:rsidRPr="00E31ECC">
        <w:rPr>
          <w:b/>
        </w:rPr>
        <w:t>VII SKYRIUS</w:t>
      </w:r>
    </w:p>
    <w:p w14:paraId="6FE8AFC5" w14:textId="77777777" w:rsidR="00DD4BFB" w:rsidRPr="00E31ECC" w:rsidRDefault="00DD4BFB" w:rsidP="00DD4BFB">
      <w:pPr>
        <w:jc w:val="center"/>
        <w:rPr>
          <w:b/>
        </w:rPr>
      </w:pPr>
      <w:r w:rsidRPr="00E31ECC">
        <w:rPr>
          <w:b/>
        </w:rPr>
        <w:t>ĮSTAIGOS TURTAS, LĖŠOS, JŲ NAUDOJIMO TVARKA, FINANSINĖS VEIKLOS KONTROLĖ IR ĮSTAIGOS VEIKLOS PRIEŽIŪRA</w:t>
      </w:r>
    </w:p>
    <w:p w14:paraId="4CAC02E4" w14:textId="77777777" w:rsidR="00DD4BFB" w:rsidRPr="00E31ECC" w:rsidRDefault="00DD4BFB" w:rsidP="00DD4BFB">
      <w:pPr>
        <w:jc w:val="both"/>
      </w:pPr>
    </w:p>
    <w:p w14:paraId="7DF7B513"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Įstaiga valdo patikėjimo teise perduotą Klaipėdos miesto savivaldybės turtą, naudoja ir disponuoja juo Lietuvos Respublikos įstatymų ir Klaipėdos miesto savivaldybės tarybos nustatyta tvarka.</w:t>
      </w:r>
    </w:p>
    <w:p w14:paraId="22EA8859"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 xml:space="preserve">Įstaigos lėšos: </w:t>
      </w:r>
    </w:p>
    <w:p w14:paraId="1A7D8E48"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valstybės biudžeto specialiųjų tikslinių dotacijų lėšos;</w:t>
      </w:r>
    </w:p>
    <w:p w14:paraId="5DC832BA"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Klaipėdos miesto savivaldybės biudžeto lėšos;</w:t>
      </w:r>
    </w:p>
    <w:p w14:paraId="644EE9DA" w14:textId="77777777" w:rsidR="00DD4BFB" w:rsidRPr="00E31ECC" w:rsidRDefault="00DD4BFB" w:rsidP="00B421A2">
      <w:pPr>
        <w:pStyle w:val="Sraopastraipa"/>
        <w:numPr>
          <w:ilvl w:val="1"/>
          <w:numId w:val="1"/>
        </w:numPr>
        <w:tabs>
          <w:tab w:val="left" w:pos="993"/>
          <w:tab w:val="left" w:pos="1134"/>
        </w:tabs>
        <w:ind w:left="0" w:firstLine="567"/>
        <w:jc w:val="both"/>
      </w:pPr>
      <w:r w:rsidRPr="00E31ECC">
        <w:t>fondų, organizacijų, kitų juridinių ir fizinių asmenų dovanotos lėšos, tikslinės paskirties lėšos pagal pavedimus ir kitos teisėtu būdu įgytos lėšos.</w:t>
      </w:r>
    </w:p>
    <w:p w14:paraId="426E39B2"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19A831EA"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 xml:space="preserve">Įstaiga buhalterinę apskaitą organizuoja ir finansinę atskaitomybę tvarko teisės aktų nustatyta tvarka. </w:t>
      </w:r>
    </w:p>
    <w:p w14:paraId="648FA616"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finansinė veikla kontroliuojama teisės aktų nustatyta tvarka.</w:t>
      </w:r>
    </w:p>
    <w:p w14:paraId="75E39027"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veiklos priežiūrą atlieka Klaipėdos miesto savivaldybės administracija teisės aktų nustatyta tvarka, prireikus pasitelkia išorinius vertintojus.</w:t>
      </w:r>
    </w:p>
    <w:p w14:paraId="361E132B" w14:textId="77777777" w:rsidR="00DD4BFB" w:rsidRPr="00E31ECC" w:rsidRDefault="00DD4BFB" w:rsidP="00B421A2">
      <w:pPr>
        <w:pStyle w:val="Sraopastraipa"/>
        <w:numPr>
          <w:ilvl w:val="0"/>
          <w:numId w:val="1"/>
        </w:numPr>
        <w:tabs>
          <w:tab w:val="left" w:pos="993"/>
          <w:tab w:val="left" w:pos="1134"/>
        </w:tabs>
        <w:ind w:left="0" w:firstLine="567"/>
        <w:jc w:val="both"/>
      </w:pPr>
      <w:r w:rsidRPr="00E31ECC">
        <w:t>Įstaigos veiklos kokybės gerinimo priežiūrą vykdo Klaipėdos miesto savivaldybės taryba Lietuvos Respublikos švietimo, mokslo ir sporto ministro nustatyta tvarka, atsižvelgdama į Įstaigos direktoriaus metų veiklos ataskaitos vertinimo rezultatus.</w:t>
      </w:r>
    </w:p>
    <w:p w14:paraId="3AD21AC9" w14:textId="77777777" w:rsidR="00DD4BFB" w:rsidRPr="00E31ECC" w:rsidRDefault="00DD4BFB" w:rsidP="00DD4BFB">
      <w:pPr>
        <w:jc w:val="center"/>
        <w:rPr>
          <w:b/>
        </w:rPr>
      </w:pPr>
    </w:p>
    <w:p w14:paraId="295A5368" w14:textId="77777777" w:rsidR="00DD4BFB" w:rsidRPr="00E31ECC" w:rsidRDefault="00DD4BFB" w:rsidP="00DD4BFB">
      <w:pPr>
        <w:jc w:val="center"/>
        <w:rPr>
          <w:b/>
        </w:rPr>
      </w:pPr>
      <w:r w:rsidRPr="00E31ECC">
        <w:rPr>
          <w:b/>
        </w:rPr>
        <w:t>VIII SKYRIUS</w:t>
      </w:r>
    </w:p>
    <w:p w14:paraId="093E9414" w14:textId="77777777" w:rsidR="00DD4BFB" w:rsidRPr="00E31ECC" w:rsidRDefault="00DD4BFB" w:rsidP="00DD4BFB">
      <w:pPr>
        <w:jc w:val="center"/>
        <w:rPr>
          <w:b/>
        </w:rPr>
      </w:pPr>
      <w:r w:rsidRPr="00E31ECC">
        <w:rPr>
          <w:b/>
        </w:rPr>
        <w:t>BAIGIAMOSIOS NUOSTATOS</w:t>
      </w:r>
    </w:p>
    <w:p w14:paraId="40C367D5" w14:textId="77777777" w:rsidR="00DD4BFB" w:rsidRPr="00E31ECC" w:rsidRDefault="00DD4BFB" w:rsidP="00DD4BFB">
      <w:pPr>
        <w:jc w:val="both"/>
      </w:pPr>
    </w:p>
    <w:p w14:paraId="2373226F" w14:textId="77777777" w:rsidR="00DD4BFB" w:rsidRPr="00E31ECC" w:rsidRDefault="00DD4BFB" w:rsidP="00B421A2">
      <w:pPr>
        <w:pStyle w:val="Sraopastraipa"/>
        <w:numPr>
          <w:ilvl w:val="0"/>
          <w:numId w:val="1"/>
        </w:numPr>
        <w:tabs>
          <w:tab w:val="left" w:pos="993"/>
        </w:tabs>
        <w:ind w:left="0" w:firstLine="567"/>
        <w:jc w:val="both"/>
      </w:pPr>
      <w:r w:rsidRPr="00E31ECC">
        <w:t>Įstaiga turi interneto svetainę, kurioje skelbiami vieši pranešimai ir informacija visuomenei apie Įstaigos veiklą teisės aktų nustatyta tvarka.</w:t>
      </w:r>
    </w:p>
    <w:p w14:paraId="12FCBDD1" w14:textId="77777777" w:rsidR="00DD4BFB" w:rsidRPr="00E31ECC" w:rsidRDefault="00DD4BFB" w:rsidP="00B421A2">
      <w:pPr>
        <w:pStyle w:val="Sraopastraipa"/>
        <w:numPr>
          <w:ilvl w:val="0"/>
          <w:numId w:val="1"/>
        </w:numPr>
        <w:tabs>
          <w:tab w:val="left" w:pos="993"/>
        </w:tabs>
        <w:ind w:left="0" w:firstLine="567"/>
        <w:jc w:val="both"/>
      </w:pPr>
      <w:r w:rsidRPr="00E31ECC">
        <w:t>Įstaigos buveinė keičiama, Įstaigos filialai steigiami ir jų veikla nutraukiama Klaipėdos miesto savivaldybės tarybos sprendimu.</w:t>
      </w:r>
    </w:p>
    <w:p w14:paraId="050AA4F7" w14:textId="77777777" w:rsidR="00DD4BFB" w:rsidRPr="00E31ECC" w:rsidRDefault="00DD4BFB" w:rsidP="00B421A2">
      <w:pPr>
        <w:pStyle w:val="Sraopastraipa1"/>
        <w:numPr>
          <w:ilvl w:val="0"/>
          <w:numId w:val="1"/>
        </w:numPr>
        <w:tabs>
          <w:tab w:val="left" w:pos="993"/>
        </w:tabs>
        <w:ind w:left="0" w:firstLine="567"/>
        <w:jc w:val="both"/>
      </w:pPr>
      <w:r w:rsidRPr="00E31ECC">
        <w:t>Įstaiga reorganizuojama, pertvarkoma, likviduojama ar vykdoma Įstaigos vidaus struktūros pertvarka teisės aktų nustatyta tvarka.</w:t>
      </w:r>
    </w:p>
    <w:p w14:paraId="04674764" w14:textId="77777777" w:rsidR="00DD4BFB" w:rsidRPr="00E31ECC" w:rsidRDefault="00DD4BFB" w:rsidP="00B421A2">
      <w:pPr>
        <w:pStyle w:val="Sraopastraipa"/>
        <w:numPr>
          <w:ilvl w:val="0"/>
          <w:numId w:val="1"/>
        </w:numPr>
        <w:tabs>
          <w:tab w:val="left" w:pos="993"/>
        </w:tabs>
        <w:ind w:left="0" w:firstLine="567"/>
        <w:jc w:val="both"/>
      </w:pPr>
      <w:r w:rsidRPr="00E31ECC">
        <w:t>Įstaigos Nuostatai keičiami Klaipėdos miesto savivaldybės tarybos, Įstaigos direktoriaus ar Tarybos iniciatyva. Nuostatų pakeitimus tvirtina Klaipėdos miesto savivaldybės taryba.</w:t>
      </w:r>
    </w:p>
    <w:p w14:paraId="092A6886" w14:textId="77777777" w:rsidR="00DD4BFB" w:rsidRPr="00E31ECC" w:rsidRDefault="00DD4BFB" w:rsidP="00DD4BFB">
      <w:pPr>
        <w:jc w:val="both"/>
      </w:pPr>
    </w:p>
    <w:p w14:paraId="3AF8A210" w14:textId="77777777" w:rsidR="00DD4BFB" w:rsidRPr="00E31ECC" w:rsidRDefault="00DD4BFB" w:rsidP="00DD4BFB">
      <w:pPr>
        <w:jc w:val="both"/>
      </w:pPr>
    </w:p>
    <w:p w14:paraId="6F6E214B" w14:textId="41594B19" w:rsidR="00DD4BFB" w:rsidRPr="00E31ECC" w:rsidRDefault="009F64A4" w:rsidP="00027D52">
      <w:pPr>
        <w:tabs>
          <w:tab w:val="left" w:pos="7513"/>
        </w:tabs>
        <w:jc w:val="both"/>
      </w:pPr>
      <w:r>
        <w:t>Direktorė</w:t>
      </w:r>
      <w:r w:rsidR="00027D52">
        <w:tab/>
      </w:r>
      <w:r w:rsidR="00A37F0C" w:rsidRPr="00FA5D3A">
        <w:t>Jolanta Kanišauskienė</w:t>
      </w:r>
    </w:p>
    <w:p w14:paraId="6F002025" w14:textId="77777777" w:rsidR="00DD4BFB" w:rsidRPr="00E31ECC" w:rsidRDefault="00DD4BFB" w:rsidP="00DD4BFB">
      <w:pPr>
        <w:tabs>
          <w:tab w:val="left" w:pos="7797"/>
        </w:tabs>
        <w:jc w:val="both"/>
      </w:pPr>
    </w:p>
    <w:p w14:paraId="72DE2CD7" w14:textId="77777777" w:rsidR="00DD4BFB" w:rsidRPr="00E31ECC" w:rsidRDefault="00DD4BFB" w:rsidP="00DD4BFB">
      <w:pPr>
        <w:tabs>
          <w:tab w:val="left" w:pos="7797"/>
        </w:tabs>
        <w:jc w:val="both"/>
      </w:pPr>
    </w:p>
    <w:p w14:paraId="506B289E" w14:textId="77777777" w:rsidR="00DD4BFB" w:rsidRPr="00395B56" w:rsidRDefault="00DD4BFB" w:rsidP="00DD4BFB">
      <w:pPr>
        <w:jc w:val="both"/>
      </w:pPr>
      <w:r w:rsidRPr="00395B56">
        <w:t>SUDERINTA</w:t>
      </w:r>
    </w:p>
    <w:p w14:paraId="3A02209F" w14:textId="77777777" w:rsidR="00DD4BFB" w:rsidRPr="00395B56" w:rsidRDefault="00DD4BFB" w:rsidP="00DD4BFB">
      <w:pPr>
        <w:jc w:val="both"/>
      </w:pPr>
      <w:r w:rsidRPr="00395B56">
        <w:t xml:space="preserve">Įstaigos tarybos posėdžio </w:t>
      </w:r>
    </w:p>
    <w:p w14:paraId="7EAA4AD3" w14:textId="5E7AEBCF" w:rsidR="00DD4BFB" w:rsidRPr="00395B56" w:rsidRDefault="00DD4BFB" w:rsidP="00DD4BFB">
      <w:pPr>
        <w:jc w:val="both"/>
      </w:pPr>
      <w:r w:rsidRPr="00395B56">
        <w:t>202</w:t>
      </w:r>
      <w:r w:rsidR="00044750" w:rsidRPr="00395B56">
        <w:t>1</w:t>
      </w:r>
      <w:r w:rsidRPr="00395B56">
        <w:t xml:space="preserve"> m. </w:t>
      </w:r>
      <w:r w:rsidR="00AB674C" w:rsidRPr="00F20124">
        <w:t>balandžio 6</w:t>
      </w:r>
      <w:r w:rsidRPr="00395B56">
        <w:t xml:space="preserve"> d. </w:t>
      </w:r>
    </w:p>
    <w:p w14:paraId="66058366" w14:textId="77777777" w:rsidR="00DD4BFB" w:rsidRPr="00395B56" w:rsidRDefault="00DD4BFB" w:rsidP="00DD4BFB">
      <w:pPr>
        <w:jc w:val="both"/>
      </w:pPr>
      <w:r w:rsidRPr="00395B56">
        <w:t xml:space="preserve">protokoliniu nutarimu </w:t>
      </w:r>
    </w:p>
    <w:p w14:paraId="2F24CE17" w14:textId="295571CC" w:rsidR="00D57F27" w:rsidRPr="00832CC9" w:rsidRDefault="00DD4BFB" w:rsidP="00027D52">
      <w:pPr>
        <w:jc w:val="both"/>
      </w:pPr>
      <w:r w:rsidRPr="00395B56">
        <w:t>(protokolas Nr</w:t>
      </w:r>
      <w:r w:rsidRPr="00F20124">
        <w:t xml:space="preserve">. </w:t>
      </w:r>
      <w:r w:rsidR="00AB674C" w:rsidRPr="00F20124">
        <w:t>2</w:t>
      </w:r>
      <w:r w:rsidRPr="00395B56">
        <w:t>)</w:t>
      </w:r>
      <w:r w:rsidRPr="005B7DDE">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5C3F7" w14:textId="77777777" w:rsidR="00F3787A" w:rsidRDefault="00F3787A" w:rsidP="00D57F27">
      <w:r>
        <w:separator/>
      </w:r>
    </w:p>
  </w:endnote>
  <w:endnote w:type="continuationSeparator" w:id="0">
    <w:p w14:paraId="178D18C8" w14:textId="77777777" w:rsidR="00F3787A" w:rsidRDefault="00F3787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38E50" w14:textId="77777777" w:rsidR="00F3787A" w:rsidRDefault="00F3787A" w:rsidP="00D57F27">
      <w:r>
        <w:separator/>
      </w:r>
    </w:p>
  </w:footnote>
  <w:footnote w:type="continuationSeparator" w:id="0">
    <w:p w14:paraId="12A00D12" w14:textId="77777777" w:rsidR="00F3787A" w:rsidRDefault="00F3787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2EBC21C" w14:textId="77777777" w:rsidR="00D57F27" w:rsidRDefault="00D57F27">
        <w:pPr>
          <w:pStyle w:val="Antrats"/>
          <w:jc w:val="center"/>
        </w:pPr>
        <w:r>
          <w:fldChar w:fldCharType="begin"/>
        </w:r>
        <w:r>
          <w:instrText>PAGE   \* MERGEFORMAT</w:instrText>
        </w:r>
        <w:r>
          <w:fldChar w:fldCharType="separate"/>
        </w:r>
        <w:r w:rsidR="00DC1FB3">
          <w:rPr>
            <w:noProof/>
          </w:rPr>
          <w:t>9</w:t>
        </w:r>
        <w:r>
          <w:fldChar w:fldCharType="end"/>
        </w:r>
      </w:p>
    </w:sdtContent>
  </w:sdt>
  <w:p w14:paraId="09829AB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916"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1F0C5138"/>
    <w:multiLevelType w:val="multilevel"/>
    <w:tmpl w:val="300E032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2F85A78"/>
    <w:multiLevelType w:val="multilevel"/>
    <w:tmpl w:val="09A20FFC"/>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C1E54D8"/>
    <w:multiLevelType w:val="hybridMultilevel"/>
    <w:tmpl w:val="CD109552"/>
    <w:lvl w:ilvl="0" w:tplc="205CDFD0">
      <w:start w:val="3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671"/>
    <w:rsid w:val="00027D52"/>
    <w:rsid w:val="00044750"/>
    <w:rsid w:val="0006079E"/>
    <w:rsid w:val="0008562C"/>
    <w:rsid w:val="000F3FCC"/>
    <w:rsid w:val="0012203D"/>
    <w:rsid w:val="00123DC2"/>
    <w:rsid w:val="0012440B"/>
    <w:rsid w:val="001B55C4"/>
    <w:rsid w:val="001E0277"/>
    <w:rsid w:val="001F08AF"/>
    <w:rsid w:val="00217443"/>
    <w:rsid w:val="0022387E"/>
    <w:rsid w:val="00226063"/>
    <w:rsid w:val="00234D98"/>
    <w:rsid w:val="00256AC6"/>
    <w:rsid w:val="002B494D"/>
    <w:rsid w:val="002C6D92"/>
    <w:rsid w:val="00311255"/>
    <w:rsid w:val="00321C09"/>
    <w:rsid w:val="00330924"/>
    <w:rsid w:val="00363928"/>
    <w:rsid w:val="0037506A"/>
    <w:rsid w:val="00375931"/>
    <w:rsid w:val="00395B56"/>
    <w:rsid w:val="003C221B"/>
    <w:rsid w:val="003C715E"/>
    <w:rsid w:val="004150A7"/>
    <w:rsid w:val="004305CB"/>
    <w:rsid w:val="004318AE"/>
    <w:rsid w:val="004476DD"/>
    <w:rsid w:val="00454623"/>
    <w:rsid w:val="004732BD"/>
    <w:rsid w:val="004832C8"/>
    <w:rsid w:val="00483D31"/>
    <w:rsid w:val="0048610F"/>
    <w:rsid w:val="00490BAC"/>
    <w:rsid w:val="004D445F"/>
    <w:rsid w:val="004E0B80"/>
    <w:rsid w:val="004F5ADE"/>
    <w:rsid w:val="005512AD"/>
    <w:rsid w:val="005933C6"/>
    <w:rsid w:val="00597EE8"/>
    <w:rsid w:val="005A6E01"/>
    <w:rsid w:val="005B28F8"/>
    <w:rsid w:val="005B7DDE"/>
    <w:rsid w:val="005D785C"/>
    <w:rsid w:val="005F495C"/>
    <w:rsid w:val="00610C5F"/>
    <w:rsid w:val="0061518A"/>
    <w:rsid w:val="00622837"/>
    <w:rsid w:val="00643E34"/>
    <w:rsid w:val="00684FDF"/>
    <w:rsid w:val="006919BD"/>
    <w:rsid w:val="00772A60"/>
    <w:rsid w:val="00781612"/>
    <w:rsid w:val="007840F1"/>
    <w:rsid w:val="00793978"/>
    <w:rsid w:val="007E7C10"/>
    <w:rsid w:val="00832CC9"/>
    <w:rsid w:val="008354D5"/>
    <w:rsid w:val="00867489"/>
    <w:rsid w:val="00897CA3"/>
    <w:rsid w:val="008A247E"/>
    <w:rsid w:val="008C3E0F"/>
    <w:rsid w:val="008D12E3"/>
    <w:rsid w:val="008E6E82"/>
    <w:rsid w:val="009319B3"/>
    <w:rsid w:val="0098112A"/>
    <w:rsid w:val="00981401"/>
    <w:rsid w:val="00996C61"/>
    <w:rsid w:val="009A3E12"/>
    <w:rsid w:val="009B1B1F"/>
    <w:rsid w:val="009F19C3"/>
    <w:rsid w:val="009F29CF"/>
    <w:rsid w:val="009F64A4"/>
    <w:rsid w:val="009F7241"/>
    <w:rsid w:val="00A37F0C"/>
    <w:rsid w:val="00A87CD5"/>
    <w:rsid w:val="00AB674C"/>
    <w:rsid w:val="00AC4219"/>
    <w:rsid w:val="00AF7D08"/>
    <w:rsid w:val="00B11E1A"/>
    <w:rsid w:val="00B32744"/>
    <w:rsid w:val="00B354C3"/>
    <w:rsid w:val="00B421A2"/>
    <w:rsid w:val="00B750B6"/>
    <w:rsid w:val="00BB1B56"/>
    <w:rsid w:val="00C204E4"/>
    <w:rsid w:val="00C25E4F"/>
    <w:rsid w:val="00C63EB3"/>
    <w:rsid w:val="00CA4D3B"/>
    <w:rsid w:val="00CC0C39"/>
    <w:rsid w:val="00CE1F23"/>
    <w:rsid w:val="00CE305B"/>
    <w:rsid w:val="00D42B72"/>
    <w:rsid w:val="00D57F27"/>
    <w:rsid w:val="00D70FD5"/>
    <w:rsid w:val="00D75055"/>
    <w:rsid w:val="00D96EF3"/>
    <w:rsid w:val="00DA42AD"/>
    <w:rsid w:val="00DC1FB3"/>
    <w:rsid w:val="00DC3C1A"/>
    <w:rsid w:val="00DD02A7"/>
    <w:rsid w:val="00DD4BFB"/>
    <w:rsid w:val="00E02E60"/>
    <w:rsid w:val="00E10547"/>
    <w:rsid w:val="00E33871"/>
    <w:rsid w:val="00E56A73"/>
    <w:rsid w:val="00E737BF"/>
    <w:rsid w:val="00EA56EA"/>
    <w:rsid w:val="00EB7460"/>
    <w:rsid w:val="00EC21AD"/>
    <w:rsid w:val="00EC3490"/>
    <w:rsid w:val="00EC4D3C"/>
    <w:rsid w:val="00EF4B3A"/>
    <w:rsid w:val="00F142DF"/>
    <w:rsid w:val="00F20124"/>
    <w:rsid w:val="00F364F6"/>
    <w:rsid w:val="00F3787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19FDDD"/>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DD4BFB"/>
    <w:pPr>
      <w:ind w:left="720"/>
      <w:contextualSpacing/>
    </w:pPr>
    <w:rPr>
      <w:lang w:eastAsia="lt-LT"/>
    </w:rPr>
  </w:style>
  <w:style w:type="paragraph" w:customStyle="1" w:styleId="Sraopastraipa1">
    <w:name w:val="Sąrašo pastraipa1"/>
    <w:basedOn w:val="prastasis"/>
    <w:qFormat/>
    <w:rsid w:val="00DD4BF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18584</Words>
  <Characters>10594</Characters>
  <Application>Microsoft Office Word</Application>
  <DocSecurity>4</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2021-04-14T05:12:00Z</dcterms:created>
  <dcterms:modified xsi:type="dcterms:W3CDTF">2021-04-14T05:12:00Z</dcterms:modified>
</cp:coreProperties>
</file>