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D2E6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A7D2E82" wp14:editId="1A7D2E8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D2E7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A7D2E7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7D2E7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A7D2E7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7D2E74" w14:textId="77777777" w:rsidR="002729B9" w:rsidRPr="001E4967" w:rsidRDefault="002729B9" w:rsidP="002729B9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pavedimo KLAIPĖDOS MIESTO SAVIVALDYBės </w:t>
      </w:r>
      <w:r w:rsidRPr="001E4967">
        <w:rPr>
          <w:b/>
          <w:caps/>
        </w:rPr>
        <w:t xml:space="preserve">ADMINISTRACIJOS </w:t>
      </w:r>
      <w:r>
        <w:rPr>
          <w:b/>
          <w:caps/>
        </w:rPr>
        <w:t>DIREKTORIUI NUSTATYTI</w:t>
      </w:r>
      <w:r w:rsidRPr="001E4967">
        <w:rPr>
          <w:b/>
          <w:caps/>
        </w:rPr>
        <w:t xml:space="preserve"> SAVIVALDYB</w:t>
      </w:r>
      <w:r>
        <w:rPr>
          <w:b/>
          <w:caps/>
        </w:rPr>
        <w:t xml:space="preserve">ĖS VIEŠŲJŲ ĮSTAIGŲ </w:t>
      </w:r>
      <w:r>
        <w:rPr>
          <w:b/>
          <w:bCs/>
          <w:caps/>
          <w:color w:val="000000"/>
        </w:rPr>
        <w:t xml:space="preserve">(KURIŲ SAVININKĖ YRA SAVIVALDYBĖ) </w:t>
      </w:r>
      <w:r>
        <w:rPr>
          <w:b/>
          <w:caps/>
        </w:rPr>
        <w:t>VIDAUS KONTROLĖS TVARKĄ</w:t>
      </w:r>
    </w:p>
    <w:p w14:paraId="1A7D2E75" w14:textId="77777777" w:rsidR="009A7D75" w:rsidRDefault="009A7D75" w:rsidP="00CA4D3B">
      <w:pPr>
        <w:jc w:val="center"/>
      </w:pPr>
    </w:p>
    <w:bookmarkStart w:id="1" w:name="registravimoDataIlga"/>
    <w:p w14:paraId="1A7D2E7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T2-86</w:t>
      </w:r>
      <w:bookmarkEnd w:id="2"/>
    </w:p>
    <w:p w14:paraId="1A7D2E7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7D2E78" w14:textId="77777777" w:rsidR="00CA4D3B" w:rsidRPr="008354D5" w:rsidRDefault="00CA4D3B" w:rsidP="00CA4D3B">
      <w:pPr>
        <w:jc w:val="center"/>
      </w:pPr>
    </w:p>
    <w:p w14:paraId="1A7D2E79" w14:textId="77777777" w:rsidR="00CA4D3B" w:rsidRDefault="00CA4D3B" w:rsidP="00CA4D3B">
      <w:pPr>
        <w:jc w:val="center"/>
      </w:pPr>
    </w:p>
    <w:p w14:paraId="1A7D2E7A" w14:textId="77777777" w:rsidR="002729B9" w:rsidRPr="00940838" w:rsidRDefault="002729B9" w:rsidP="002729B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3 straipsnio 10 punktu ir </w:t>
      </w:r>
      <w:r w:rsidRPr="00255F12">
        <w:t>16</w:t>
      </w:r>
      <w:r>
        <w:t> </w:t>
      </w:r>
      <w:r w:rsidRPr="00255F12">
        <w:t xml:space="preserve">straipsnio 3 dalimi, </w:t>
      </w:r>
      <w:r w:rsidRPr="00940838">
        <w:t xml:space="preserve">Klaipėdos miesto savivaldybės taryba </w:t>
      </w:r>
      <w:r w:rsidRPr="00940838">
        <w:rPr>
          <w:spacing w:val="60"/>
        </w:rPr>
        <w:t>nusprendži</w:t>
      </w:r>
      <w:r w:rsidRPr="00940838">
        <w:t>a:</w:t>
      </w:r>
    </w:p>
    <w:p w14:paraId="1A7D2E7B" w14:textId="77777777" w:rsidR="002729B9" w:rsidRPr="007B4043" w:rsidRDefault="002729B9" w:rsidP="002729B9">
      <w:pPr>
        <w:pStyle w:val="Sraopastraipa"/>
        <w:tabs>
          <w:tab w:val="left" w:pos="993"/>
        </w:tabs>
        <w:ind w:left="0" w:firstLine="720"/>
        <w:jc w:val="both"/>
      </w:pPr>
      <w:r>
        <w:t>Pavesti</w:t>
      </w:r>
      <w:r w:rsidRPr="00940838">
        <w:t xml:space="preserve"> Klaipėdos miesto savival</w:t>
      </w:r>
      <w:r>
        <w:t xml:space="preserve">dybės administracijos </w:t>
      </w:r>
      <w:r w:rsidRPr="005E2FC6">
        <w:t xml:space="preserve">direktoriui </w:t>
      </w:r>
      <w:r w:rsidRPr="00940838">
        <w:t>nustatyti savivaldyb</w:t>
      </w:r>
      <w:r>
        <w:t>ės</w:t>
      </w:r>
      <w:r w:rsidRPr="00940838">
        <w:t xml:space="preserve"> </w:t>
      </w:r>
      <w:r w:rsidRPr="007B4043">
        <w:t xml:space="preserve">viešųjų įstaigų </w:t>
      </w:r>
      <w:r w:rsidRPr="007B4043">
        <w:rPr>
          <w:bCs/>
          <w:color w:val="000000"/>
        </w:rPr>
        <w:t xml:space="preserve">(kurių savininkė yra savivaldybė) </w:t>
      </w:r>
      <w:r>
        <w:t>vidaus kontrolės tvarką.</w:t>
      </w:r>
    </w:p>
    <w:p w14:paraId="1A7D2E7C" w14:textId="77777777" w:rsidR="00CA4D3B" w:rsidRDefault="00CA4D3B" w:rsidP="00CA4D3B">
      <w:pPr>
        <w:jc w:val="both"/>
      </w:pPr>
    </w:p>
    <w:p w14:paraId="1A7D2E7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A7D2E80" w14:textId="77777777" w:rsidTr="00C56F56">
        <w:tc>
          <w:tcPr>
            <w:tcW w:w="6204" w:type="dxa"/>
          </w:tcPr>
          <w:p w14:paraId="1A7D2E7E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A7D2E7F" w14:textId="77777777" w:rsidR="004476DD" w:rsidRDefault="008D2560" w:rsidP="004476DD">
            <w:pPr>
              <w:jc w:val="right"/>
            </w:pPr>
            <w:r>
              <w:t>Vytautas Grubliauskas</w:t>
            </w:r>
          </w:p>
        </w:tc>
      </w:tr>
    </w:tbl>
    <w:p w14:paraId="1A7D2E8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D2E86" w14:textId="77777777" w:rsidR="00F51622" w:rsidRDefault="00F51622" w:rsidP="00E014C1">
      <w:r>
        <w:separator/>
      </w:r>
    </w:p>
  </w:endnote>
  <w:endnote w:type="continuationSeparator" w:id="0">
    <w:p w14:paraId="1A7D2E8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2E84" w14:textId="77777777" w:rsidR="00F51622" w:rsidRDefault="00F51622" w:rsidP="00E014C1">
      <w:r>
        <w:separator/>
      </w:r>
    </w:p>
  </w:footnote>
  <w:footnote w:type="continuationSeparator" w:id="0">
    <w:p w14:paraId="1A7D2E8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A7D2E88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A7D2E8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729B9"/>
    <w:rsid w:val="003222B4"/>
    <w:rsid w:val="004476DD"/>
    <w:rsid w:val="00486E93"/>
    <w:rsid w:val="00597EE8"/>
    <w:rsid w:val="005F495C"/>
    <w:rsid w:val="008354D5"/>
    <w:rsid w:val="00894D6F"/>
    <w:rsid w:val="008D2560"/>
    <w:rsid w:val="00922CD4"/>
    <w:rsid w:val="00930885"/>
    <w:rsid w:val="009A7D75"/>
    <w:rsid w:val="00A12691"/>
    <w:rsid w:val="00AF7D08"/>
    <w:rsid w:val="00C245DD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2E6F"/>
  <w15:docId w15:val="{9197A219-90DE-4B91-A6B3-260F88DF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729B9"/>
    <w:pPr>
      <w:ind w:left="720"/>
      <w:contextualSpacing/>
    </w:pPr>
    <w:rPr>
      <w:lang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729B9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2021-04-30T10:48:00Z</dcterms:created>
  <dcterms:modified xsi:type="dcterms:W3CDTF">2021-04-30T10:48:00Z</dcterms:modified>
</cp:coreProperties>
</file>