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A3B43" w14:textId="77777777" w:rsidR="007552CD" w:rsidRDefault="007552CD" w:rsidP="007552CD">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p>
    <w:tbl>
      <w:tblPr>
        <w:tblW w:w="4819" w:type="dxa"/>
        <w:tblInd w:w="4928" w:type="dxa"/>
        <w:tblBorders>
          <w:top w:val="nil"/>
          <w:left w:val="nil"/>
          <w:bottom w:val="nil"/>
          <w:right w:val="nil"/>
          <w:insideH w:val="nil"/>
          <w:insideV w:val="nil"/>
        </w:tblBorders>
        <w:tblLayout w:type="fixed"/>
        <w:tblLook w:val="0400" w:firstRow="0" w:lastRow="0" w:firstColumn="0" w:lastColumn="0" w:noHBand="0" w:noVBand="1"/>
      </w:tblPr>
      <w:tblGrid>
        <w:gridCol w:w="4819"/>
      </w:tblGrid>
      <w:tr w:rsidR="007552CD" w:rsidRPr="00AC332B" w14:paraId="3B5A3B45" w14:textId="77777777" w:rsidTr="00692A08">
        <w:tc>
          <w:tcPr>
            <w:tcW w:w="4819" w:type="dxa"/>
          </w:tcPr>
          <w:p w14:paraId="3B5A3B44" w14:textId="77777777" w:rsidR="007552CD" w:rsidRPr="00AC332B" w:rsidRDefault="007552CD" w:rsidP="00692A08">
            <w:pPr>
              <w:tabs>
                <w:tab w:val="left" w:pos="5070"/>
                <w:tab w:val="left" w:pos="5366"/>
                <w:tab w:val="left" w:pos="6771"/>
                <w:tab w:val="left" w:pos="7363"/>
              </w:tabs>
              <w:jc w:val="both"/>
            </w:pPr>
            <w:r w:rsidRPr="00AC332B">
              <w:t>PATVIRTINTA</w:t>
            </w:r>
          </w:p>
        </w:tc>
      </w:tr>
      <w:tr w:rsidR="007552CD" w:rsidRPr="00AC332B" w14:paraId="3B5A3B47" w14:textId="77777777" w:rsidTr="00692A08">
        <w:tc>
          <w:tcPr>
            <w:tcW w:w="4819" w:type="dxa"/>
          </w:tcPr>
          <w:p w14:paraId="3B5A3B46" w14:textId="77777777" w:rsidR="007552CD" w:rsidRPr="00AC332B" w:rsidRDefault="007552CD" w:rsidP="00692A08">
            <w:r w:rsidRPr="00AC332B">
              <w:t>Klaipėdos miesto savivaldybės administracijos</w:t>
            </w:r>
          </w:p>
        </w:tc>
      </w:tr>
      <w:tr w:rsidR="007552CD" w:rsidRPr="00AC332B" w14:paraId="3B5A3B49" w14:textId="77777777" w:rsidTr="00692A08">
        <w:tc>
          <w:tcPr>
            <w:tcW w:w="4819" w:type="dxa"/>
          </w:tcPr>
          <w:p w14:paraId="3B5A3B48" w14:textId="20A8DACF" w:rsidR="007552CD" w:rsidRPr="00AC332B" w:rsidRDefault="007552CD" w:rsidP="00692A08">
            <w:r w:rsidRPr="00AC332B">
              <w:t xml:space="preserve">direktoriaus </w:t>
            </w:r>
            <w:r w:rsidR="00FE383D">
              <w:t>2021 m. gegužės 4 d.</w:t>
            </w:r>
          </w:p>
        </w:tc>
      </w:tr>
      <w:tr w:rsidR="007552CD" w:rsidRPr="00AC332B" w14:paraId="3B5A3B4B" w14:textId="77777777" w:rsidTr="00692A08">
        <w:tc>
          <w:tcPr>
            <w:tcW w:w="4819" w:type="dxa"/>
          </w:tcPr>
          <w:p w14:paraId="3B5A3B4A" w14:textId="62AD5B6A" w:rsidR="007552CD" w:rsidRPr="00AC332B" w:rsidRDefault="007552CD" w:rsidP="00692A08">
            <w:pPr>
              <w:tabs>
                <w:tab w:val="left" w:pos="5070"/>
                <w:tab w:val="left" w:pos="5366"/>
                <w:tab w:val="left" w:pos="6771"/>
                <w:tab w:val="left" w:pos="7363"/>
              </w:tabs>
            </w:pPr>
            <w:r w:rsidRPr="00AC332B">
              <w:t>įsakymu Nr.</w:t>
            </w:r>
            <w:r w:rsidR="00FE383D">
              <w:t xml:space="preserve"> AD1-563</w:t>
            </w:r>
            <w:bookmarkStart w:id="0" w:name="_GoBack"/>
            <w:bookmarkEnd w:id="0"/>
          </w:p>
        </w:tc>
      </w:tr>
    </w:tbl>
    <w:p w14:paraId="3B5A3B4C" w14:textId="77777777" w:rsidR="007552CD" w:rsidRPr="00AC332B" w:rsidRDefault="007552CD" w:rsidP="007552CD">
      <w:pPr>
        <w:jc w:val="center"/>
      </w:pPr>
    </w:p>
    <w:p w14:paraId="3B5A3B4D" w14:textId="77777777" w:rsidR="007552CD" w:rsidRDefault="007552CD" w:rsidP="007552CD">
      <w:pPr>
        <w:jc w:val="center"/>
      </w:pPr>
    </w:p>
    <w:p w14:paraId="3B5A3B4E" w14:textId="77777777" w:rsidR="007552CD" w:rsidRPr="00AC332B" w:rsidRDefault="007552CD" w:rsidP="007552CD">
      <w:pPr>
        <w:jc w:val="center"/>
      </w:pPr>
    </w:p>
    <w:p w14:paraId="3B5A3B4F" w14:textId="77777777" w:rsidR="007552CD" w:rsidRDefault="007552CD" w:rsidP="007552CD">
      <w:pPr>
        <w:jc w:val="center"/>
        <w:rPr>
          <w:b/>
        </w:rPr>
      </w:pPr>
      <w:r w:rsidRPr="00AC332B">
        <w:rPr>
          <w:b/>
        </w:rPr>
        <w:t xml:space="preserve">PARAMOS TEIKIMO </w:t>
      </w:r>
      <w:r w:rsidRPr="005B4B37">
        <w:rPr>
          <w:b/>
        </w:rPr>
        <w:t>SMULK</w:t>
      </w:r>
      <w:r>
        <w:rPr>
          <w:b/>
        </w:rPr>
        <w:t>IOJO</w:t>
      </w:r>
      <w:r w:rsidRPr="005B4B37">
        <w:rPr>
          <w:b/>
        </w:rPr>
        <w:t xml:space="preserve"> IR VIDUTINIO VERSLO</w:t>
      </w:r>
      <w:r w:rsidRPr="00AC332B">
        <w:rPr>
          <w:b/>
        </w:rPr>
        <w:t xml:space="preserve"> SUBJEKTAMS  </w:t>
      </w:r>
      <w:r>
        <w:rPr>
          <w:b/>
        </w:rPr>
        <w:t xml:space="preserve"> </w:t>
      </w:r>
      <w:r w:rsidRPr="00AC332B">
        <w:rPr>
          <w:b/>
        </w:rPr>
        <w:t xml:space="preserve">KLAIPĖDOS MIESTO SAVIVALDYBĖS BIUDŽETO LĖŠOMIS DALINIO </w:t>
      </w:r>
      <w:r w:rsidR="001807B2" w:rsidRPr="00AC332B">
        <w:rPr>
          <w:b/>
        </w:rPr>
        <w:t xml:space="preserve">FINANSAVIMO </w:t>
      </w:r>
      <w:r w:rsidRPr="00AC332B">
        <w:rPr>
          <w:b/>
        </w:rPr>
        <w:t xml:space="preserve">PROJEKTŲ </w:t>
      </w:r>
      <w:r w:rsidR="005B1FF2">
        <w:rPr>
          <w:b/>
        </w:rPr>
        <w:t>KONKURSO</w:t>
      </w:r>
      <w:r w:rsidR="005B1FF2" w:rsidRPr="00AC332B">
        <w:rPr>
          <w:b/>
        </w:rPr>
        <w:t xml:space="preserve"> </w:t>
      </w:r>
      <w:r w:rsidRPr="00AC332B">
        <w:rPr>
          <w:b/>
        </w:rPr>
        <w:t>SĄLYGŲ APRAŠAS</w:t>
      </w:r>
    </w:p>
    <w:p w14:paraId="3B5A3B50" w14:textId="77777777" w:rsidR="007552CD" w:rsidRPr="00AC332B" w:rsidRDefault="007552CD" w:rsidP="007552CD">
      <w:pPr>
        <w:jc w:val="center"/>
        <w:rPr>
          <w:b/>
        </w:rPr>
      </w:pPr>
    </w:p>
    <w:p w14:paraId="3B5A3B51" w14:textId="77777777" w:rsidR="007552CD" w:rsidRPr="00AC332B" w:rsidRDefault="007552CD" w:rsidP="007552CD">
      <w:pPr>
        <w:jc w:val="center"/>
      </w:pPr>
    </w:p>
    <w:tbl>
      <w:tblPr>
        <w:tblW w:w="9493" w:type="dxa"/>
        <w:tblBorders>
          <w:top w:val="nil"/>
          <w:left w:val="nil"/>
          <w:bottom w:val="nil"/>
          <w:right w:val="nil"/>
        </w:tblBorders>
        <w:tblLayout w:type="fixed"/>
        <w:tblLook w:val="0000" w:firstRow="0" w:lastRow="0" w:firstColumn="0" w:lastColumn="0" w:noHBand="0" w:noVBand="0"/>
      </w:tblPr>
      <w:tblGrid>
        <w:gridCol w:w="704"/>
        <w:gridCol w:w="8789"/>
      </w:tblGrid>
      <w:tr w:rsidR="007552CD" w:rsidRPr="00AC332B" w14:paraId="3B5A3B54" w14:textId="77777777" w:rsidTr="00692A08">
        <w:trPr>
          <w:trHeight w:val="200"/>
        </w:trPr>
        <w:tc>
          <w:tcPr>
            <w:tcW w:w="704" w:type="dxa"/>
            <w:tcBorders>
              <w:top w:val="single" w:sz="4" w:space="0" w:color="000000"/>
              <w:left w:val="single" w:sz="4" w:space="0" w:color="000000"/>
              <w:bottom w:val="single" w:sz="4" w:space="0" w:color="000000"/>
              <w:right w:val="single" w:sz="4" w:space="0" w:color="000000"/>
            </w:tcBorders>
            <w:vAlign w:val="center"/>
          </w:tcPr>
          <w:p w14:paraId="3B5A3B52" w14:textId="77777777" w:rsidR="007552CD" w:rsidRPr="00AC332B" w:rsidRDefault="007552CD" w:rsidP="00692A08">
            <w:pPr>
              <w:pBdr>
                <w:top w:val="nil"/>
                <w:left w:val="nil"/>
                <w:bottom w:val="nil"/>
                <w:right w:val="nil"/>
                <w:between w:val="nil"/>
              </w:pBdr>
              <w:jc w:val="center"/>
              <w:rPr>
                <w:color w:val="000000"/>
              </w:rPr>
            </w:pPr>
            <w:r w:rsidRPr="00AC332B">
              <w:rPr>
                <w:b/>
                <w:color w:val="000000"/>
              </w:rPr>
              <w:t>Eil. Nr.</w:t>
            </w:r>
          </w:p>
        </w:tc>
        <w:tc>
          <w:tcPr>
            <w:tcW w:w="8789" w:type="dxa"/>
            <w:tcBorders>
              <w:top w:val="single" w:sz="4" w:space="0" w:color="000000"/>
              <w:left w:val="single" w:sz="4" w:space="0" w:color="000000"/>
              <w:bottom w:val="single" w:sz="4" w:space="0" w:color="000000"/>
              <w:right w:val="single" w:sz="4" w:space="0" w:color="000000"/>
            </w:tcBorders>
            <w:vAlign w:val="center"/>
          </w:tcPr>
          <w:p w14:paraId="3B5A3B53" w14:textId="77777777" w:rsidR="007552CD" w:rsidRPr="00AC332B" w:rsidRDefault="007552CD" w:rsidP="00692A08">
            <w:pPr>
              <w:pBdr>
                <w:top w:val="nil"/>
                <w:left w:val="nil"/>
                <w:bottom w:val="nil"/>
                <w:right w:val="nil"/>
                <w:between w:val="nil"/>
              </w:pBdr>
              <w:ind w:right="33" w:firstLine="325"/>
              <w:rPr>
                <w:color w:val="000000"/>
              </w:rPr>
            </w:pPr>
            <w:r w:rsidRPr="00AC332B">
              <w:rPr>
                <w:b/>
                <w:color w:val="000000"/>
              </w:rPr>
              <w:t xml:space="preserve">                                              I. Finansuojamos veiklos</w:t>
            </w:r>
          </w:p>
        </w:tc>
      </w:tr>
      <w:tr w:rsidR="007552CD" w:rsidRPr="00AC332B" w14:paraId="3B5A3B57" w14:textId="77777777" w:rsidTr="00692A08">
        <w:trPr>
          <w:trHeight w:val="360"/>
        </w:trPr>
        <w:tc>
          <w:tcPr>
            <w:tcW w:w="704" w:type="dxa"/>
            <w:tcBorders>
              <w:top w:val="single" w:sz="4" w:space="0" w:color="000000"/>
              <w:left w:val="single" w:sz="4" w:space="0" w:color="000000"/>
              <w:bottom w:val="single" w:sz="4" w:space="0" w:color="000000"/>
              <w:right w:val="single" w:sz="4" w:space="0" w:color="000000"/>
            </w:tcBorders>
          </w:tcPr>
          <w:p w14:paraId="3B5A3B55" w14:textId="77777777" w:rsidR="007552CD" w:rsidRPr="00AC332B" w:rsidRDefault="007552CD" w:rsidP="007552CD">
            <w:pPr>
              <w:numPr>
                <w:ilvl w:val="0"/>
                <w:numId w:val="1"/>
              </w:numPr>
              <w:pBdr>
                <w:top w:val="nil"/>
                <w:left w:val="nil"/>
                <w:bottom w:val="nil"/>
                <w:right w:val="nil"/>
                <w:between w:val="nil"/>
              </w:pBdr>
              <w:ind w:left="0" w:firstLine="0"/>
              <w:rPr>
                <w:color w:val="000000"/>
              </w:rPr>
            </w:pPr>
            <w:r w:rsidRPr="00AC332B">
              <w:rPr>
                <w:color w:val="000000"/>
              </w:rPr>
              <w:t>1</w:t>
            </w:r>
          </w:p>
        </w:tc>
        <w:tc>
          <w:tcPr>
            <w:tcW w:w="8789" w:type="dxa"/>
            <w:tcBorders>
              <w:top w:val="single" w:sz="4" w:space="0" w:color="000000"/>
              <w:left w:val="single" w:sz="4" w:space="0" w:color="000000"/>
              <w:bottom w:val="single" w:sz="4" w:space="0" w:color="000000"/>
              <w:right w:val="single" w:sz="4" w:space="0" w:color="000000"/>
            </w:tcBorders>
          </w:tcPr>
          <w:p w14:paraId="3B5A3B56" w14:textId="77777777" w:rsidR="007552CD" w:rsidRPr="00AC332B" w:rsidRDefault="007552CD" w:rsidP="001E3473">
            <w:pPr>
              <w:pBdr>
                <w:top w:val="nil"/>
                <w:left w:val="nil"/>
                <w:bottom w:val="nil"/>
                <w:right w:val="nil"/>
                <w:between w:val="nil"/>
              </w:pBdr>
              <w:tabs>
                <w:tab w:val="left" w:pos="691"/>
              </w:tabs>
              <w:jc w:val="both"/>
              <w:rPr>
                <w:color w:val="000000"/>
              </w:rPr>
            </w:pPr>
            <w:r w:rsidRPr="00AC332B">
              <w:rPr>
                <w:color w:val="000000"/>
              </w:rPr>
              <w:t>Dalinai finansuojami</w:t>
            </w:r>
            <w:r>
              <w:rPr>
                <w:color w:val="000000"/>
              </w:rPr>
              <w:t xml:space="preserve"> </w:t>
            </w:r>
            <w:r w:rsidRPr="005B4B37">
              <w:rPr>
                <w:color w:val="000000"/>
              </w:rPr>
              <w:t xml:space="preserve">smulkiojo ir vidutinio verslo </w:t>
            </w:r>
            <w:r>
              <w:rPr>
                <w:color w:val="000000"/>
              </w:rPr>
              <w:t xml:space="preserve">(toliau – </w:t>
            </w:r>
            <w:r w:rsidRPr="00AC332B">
              <w:rPr>
                <w:color w:val="000000"/>
              </w:rPr>
              <w:t>SVV</w:t>
            </w:r>
            <w:r>
              <w:rPr>
                <w:color w:val="000000"/>
              </w:rPr>
              <w:t>)</w:t>
            </w:r>
            <w:r w:rsidRPr="00AC332B">
              <w:rPr>
                <w:color w:val="000000"/>
              </w:rPr>
              <w:t xml:space="preserve"> subjektų projektai, susiję su Klaipėdos miesto reprezentavimu per ekonominį, socialinį ir kūrybinį aktyvumą verslo srityje bei ekonominę ir (ar) socialinę vertę kuriančiomis idėjomis.</w:t>
            </w:r>
          </w:p>
        </w:tc>
      </w:tr>
      <w:tr w:rsidR="00D85A29" w:rsidRPr="00AC332B" w14:paraId="3B5A3B61" w14:textId="77777777" w:rsidTr="00692A08">
        <w:trPr>
          <w:trHeight w:val="360"/>
        </w:trPr>
        <w:tc>
          <w:tcPr>
            <w:tcW w:w="704" w:type="dxa"/>
            <w:tcBorders>
              <w:top w:val="single" w:sz="4" w:space="0" w:color="000000"/>
              <w:left w:val="single" w:sz="4" w:space="0" w:color="000000"/>
              <w:bottom w:val="single" w:sz="4" w:space="0" w:color="000000"/>
              <w:right w:val="single" w:sz="4" w:space="0" w:color="000000"/>
            </w:tcBorders>
          </w:tcPr>
          <w:p w14:paraId="3B5A3B58" w14:textId="77777777" w:rsidR="00D85A29" w:rsidRPr="00AC332B" w:rsidRDefault="00D85A29" w:rsidP="007552CD">
            <w:pPr>
              <w:numPr>
                <w:ilvl w:val="0"/>
                <w:numId w:val="1"/>
              </w:numPr>
              <w:pBdr>
                <w:top w:val="nil"/>
                <w:left w:val="nil"/>
                <w:bottom w:val="nil"/>
                <w:right w:val="nil"/>
                <w:between w:val="nil"/>
              </w:pBdr>
              <w:ind w:left="0" w:firstLine="0"/>
              <w:rPr>
                <w:color w:val="000000"/>
              </w:rPr>
            </w:pPr>
          </w:p>
        </w:tc>
        <w:tc>
          <w:tcPr>
            <w:tcW w:w="8789" w:type="dxa"/>
            <w:tcBorders>
              <w:top w:val="single" w:sz="4" w:space="0" w:color="000000"/>
              <w:left w:val="single" w:sz="4" w:space="0" w:color="000000"/>
              <w:bottom w:val="single" w:sz="4" w:space="0" w:color="000000"/>
              <w:right w:val="single" w:sz="4" w:space="0" w:color="000000"/>
            </w:tcBorders>
          </w:tcPr>
          <w:p w14:paraId="3B5A3B59" w14:textId="5403E19C" w:rsidR="00D85A29" w:rsidRPr="00AC332B" w:rsidRDefault="00D85A29" w:rsidP="001E3473">
            <w:pPr>
              <w:pStyle w:val="Sraopastraipa"/>
              <w:numPr>
                <w:ilvl w:val="0"/>
                <w:numId w:val="3"/>
              </w:numPr>
              <w:tabs>
                <w:tab w:val="left" w:pos="38"/>
                <w:tab w:val="left" w:pos="364"/>
              </w:tabs>
              <w:ind w:left="38" w:firstLine="0"/>
              <w:jc w:val="both"/>
              <w:rPr>
                <w:rFonts w:ascii="Times New Roman" w:hAnsi="Times New Roman" w:cs="Times New Roman"/>
                <w:sz w:val="24"/>
                <w:szCs w:val="24"/>
              </w:rPr>
            </w:pPr>
            <w:r w:rsidRPr="00AC332B">
              <w:rPr>
                <w:rFonts w:ascii="Times New Roman" w:hAnsi="Times New Roman" w:cs="Times New Roman"/>
                <w:sz w:val="24"/>
                <w:szCs w:val="24"/>
              </w:rPr>
              <w:t xml:space="preserve">Rinkos veiklos plėtra (turimos rinkos plėtra įtraukiant naujus </w:t>
            </w:r>
            <w:r w:rsidR="00C44B2C">
              <w:rPr>
                <w:rFonts w:ascii="Times New Roman" w:hAnsi="Times New Roman" w:cs="Times New Roman"/>
                <w:sz w:val="24"/>
                <w:szCs w:val="24"/>
              </w:rPr>
              <w:t>segmentus).</w:t>
            </w:r>
          </w:p>
          <w:p w14:paraId="3B5A3B5A" w14:textId="4EED8BD4" w:rsidR="00D85A29" w:rsidRPr="00AC332B" w:rsidRDefault="00C44B2C" w:rsidP="001E3473">
            <w:pPr>
              <w:pStyle w:val="Sraopastraipa"/>
              <w:numPr>
                <w:ilvl w:val="0"/>
                <w:numId w:val="3"/>
              </w:numPr>
              <w:tabs>
                <w:tab w:val="left" w:pos="38"/>
                <w:tab w:val="left" w:pos="364"/>
              </w:tabs>
              <w:ind w:left="38" w:firstLine="0"/>
              <w:jc w:val="both"/>
              <w:rPr>
                <w:rFonts w:ascii="Times New Roman" w:hAnsi="Times New Roman" w:cs="Times New Roman"/>
                <w:sz w:val="24"/>
                <w:szCs w:val="24"/>
              </w:rPr>
            </w:pPr>
            <w:r>
              <w:rPr>
                <w:rFonts w:ascii="Times New Roman" w:hAnsi="Times New Roman" w:cs="Times New Roman"/>
                <w:sz w:val="24"/>
                <w:szCs w:val="24"/>
              </w:rPr>
              <w:t>Paslaugų teikimo būdų plėtra.</w:t>
            </w:r>
          </w:p>
          <w:p w14:paraId="3B5A3B5B" w14:textId="6CAB114A" w:rsidR="00D85A29" w:rsidRPr="00AC332B" w:rsidRDefault="00D85A29" w:rsidP="001E3473">
            <w:pPr>
              <w:pStyle w:val="Sraopastraipa"/>
              <w:numPr>
                <w:ilvl w:val="0"/>
                <w:numId w:val="3"/>
              </w:numPr>
              <w:tabs>
                <w:tab w:val="left" w:pos="38"/>
                <w:tab w:val="left" w:pos="364"/>
              </w:tabs>
              <w:ind w:left="38" w:firstLine="0"/>
              <w:jc w:val="both"/>
              <w:rPr>
                <w:rFonts w:ascii="Times New Roman" w:hAnsi="Times New Roman" w:cs="Times New Roman"/>
                <w:sz w:val="24"/>
                <w:szCs w:val="24"/>
              </w:rPr>
            </w:pPr>
            <w:r w:rsidRPr="00AC332B">
              <w:rPr>
                <w:rFonts w:ascii="Times New Roman" w:hAnsi="Times New Roman" w:cs="Times New Roman"/>
                <w:sz w:val="24"/>
                <w:szCs w:val="24"/>
              </w:rPr>
              <w:t xml:space="preserve">Investicijos į </w:t>
            </w:r>
            <w:r>
              <w:rPr>
                <w:rFonts w:ascii="Times New Roman" w:hAnsi="Times New Roman" w:cs="Times New Roman"/>
                <w:sz w:val="24"/>
                <w:szCs w:val="24"/>
              </w:rPr>
              <w:t>inovacijas</w:t>
            </w:r>
            <w:r w:rsidRPr="00AC332B">
              <w:rPr>
                <w:rFonts w:ascii="Times New Roman" w:hAnsi="Times New Roman" w:cs="Times New Roman"/>
                <w:sz w:val="24"/>
                <w:szCs w:val="24"/>
              </w:rPr>
              <w:t xml:space="preserve"> (automatizavimas, procesų skaitmenizavimas</w:t>
            </w:r>
            <w:r>
              <w:rPr>
                <w:rFonts w:ascii="Times New Roman" w:hAnsi="Times New Roman" w:cs="Times New Roman"/>
                <w:sz w:val="24"/>
                <w:szCs w:val="24"/>
              </w:rPr>
              <w:t>, naujosios technologijos</w:t>
            </w:r>
            <w:r w:rsidR="00C44B2C">
              <w:rPr>
                <w:rFonts w:ascii="Times New Roman" w:hAnsi="Times New Roman" w:cs="Times New Roman"/>
                <w:sz w:val="24"/>
                <w:szCs w:val="24"/>
              </w:rPr>
              <w:t xml:space="preserve"> ir pan.).</w:t>
            </w:r>
          </w:p>
          <w:p w14:paraId="3B5A3B5C" w14:textId="77777777" w:rsidR="00D85A29" w:rsidRPr="00AC332B" w:rsidRDefault="00D85A29" w:rsidP="001E3473">
            <w:pPr>
              <w:pStyle w:val="Sraopastraipa"/>
              <w:numPr>
                <w:ilvl w:val="0"/>
                <w:numId w:val="3"/>
              </w:numPr>
              <w:tabs>
                <w:tab w:val="left" w:pos="38"/>
                <w:tab w:val="left" w:pos="364"/>
                <w:tab w:val="left" w:pos="609"/>
              </w:tabs>
              <w:ind w:left="38" w:firstLine="0"/>
              <w:jc w:val="both"/>
            </w:pPr>
            <w:r w:rsidRPr="00AC332B">
              <w:rPr>
                <w:rFonts w:ascii="Times New Roman" w:hAnsi="Times New Roman" w:cs="Times New Roman"/>
                <w:sz w:val="24"/>
                <w:szCs w:val="24"/>
              </w:rPr>
              <w:t>Miesto</w:t>
            </w:r>
            <w:r>
              <w:rPr>
                <w:rFonts w:ascii="Times New Roman" w:hAnsi="Times New Roman" w:cs="Times New Roman"/>
                <w:sz w:val="24"/>
                <w:szCs w:val="24"/>
              </w:rPr>
              <w:t xml:space="preserve"> viešųjų</w:t>
            </w:r>
            <w:r w:rsidRPr="00AC332B">
              <w:rPr>
                <w:rFonts w:ascii="Times New Roman" w:hAnsi="Times New Roman" w:cs="Times New Roman"/>
                <w:sz w:val="24"/>
                <w:szCs w:val="24"/>
              </w:rPr>
              <w:t xml:space="preserve"> erdvių įveiklinimas SVV </w:t>
            </w:r>
            <w:r>
              <w:rPr>
                <w:rFonts w:ascii="Times New Roman" w:hAnsi="Times New Roman" w:cs="Times New Roman"/>
                <w:sz w:val="24"/>
                <w:szCs w:val="24"/>
              </w:rPr>
              <w:t xml:space="preserve">subjektų </w:t>
            </w:r>
            <w:r w:rsidRPr="00AC332B">
              <w:rPr>
                <w:rFonts w:ascii="Times New Roman" w:hAnsi="Times New Roman" w:cs="Times New Roman"/>
                <w:sz w:val="24"/>
                <w:szCs w:val="24"/>
              </w:rPr>
              <w:t>bendradarbiavimo pagrindu, turintis tęstinį pobūdį ir verslą skatinantį poveikį daugumai toje erdvėje ir aplink ją esančių verslo subjektų.</w:t>
            </w:r>
          </w:p>
          <w:p w14:paraId="3B5A3B5D" w14:textId="77777777" w:rsidR="005817B1" w:rsidRPr="005817B1" w:rsidRDefault="00D85A29" w:rsidP="00C44B2C">
            <w:pPr>
              <w:pBdr>
                <w:top w:val="nil"/>
                <w:left w:val="nil"/>
                <w:bottom w:val="nil"/>
                <w:right w:val="nil"/>
                <w:between w:val="nil"/>
              </w:pBdr>
              <w:tabs>
                <w:tab w:val="left" w:pos="691"/>
              </w:tabs>
              <w:ind w:firstLine="35"/>
              <w:jc w:val="both"/>
            </w:pPr>
            <w:r w:rsidRPr="00AC332B">
              <w:t>P</w:t>
            </w:r>
            <w:r w:rsidRPr="005817B1">
              <w:t>rioritetas teikiamas</w:t>
            </w:r>
            <w:r w:rsidR="005817B1" w:rsidRPr="005817B1">
              <w:t>:</w:t>
            </w:r>
          </w:p>
          <w:p w14:paraId="3B5A3B5E" w14:textId="0495FB58" w:rsidR="005817B1" w:rsidRDefault="00C44B2C" w:rsidP="00C44B2C">
            <w:pPr>
              <w:pStyle w:val="Sraopastraipa"/>
              <w:numPr>
                <w:ilvl w:val="3"/>
                <w:numId w:val="3"/>
              </w:numPr>
              <w:pBdr>
                <w:top w:val="nil"/>
                <w:left w:val="nil"/>
                <w:bottom w:val="nil"/>
                <w:right w:val="nil"/>
                <w:between w:val="nil"/>
              </w:pBdr>
              <w:tabs>
                <w:tab w:val="left" w:pos="318"/>
              </w:tabs>
              <w:ind w:left="35" w:firstLine="0"/>
              <w:jc w:val="both"/>
              <w:rPr>
                <w:rFonts w:ascii="Times New Roman" w:hAnsi="Times New Roman" w:cs="Times New Roman"/>
                <w:sz w:val="24"/>
                <w:szCs w:val="24"/>
              </w:rPr>
            </w:pPr>
            <w:r>
              <w:rPr>
                <w:rFonts w:ascii="Times New Roman" w:hAnsi="Times New Roman" w:cs="Times New Roman"/>
                <w:sz w:val="24"/>
                <w:szCs w:val="24"/>
              </w:rPr>
              <w:t>p</w:t>
            </w:r>
            <w:r w:rsidR="00D85A29" w:rsidRPr="005817B1">
              <w:rPr>
                <w:rFonts w:ascii="Times New Roman" w:hAnsi="Times New Roman" w:cs="Times New Roman"/>
                <w:sz w:val="24"/>
                <w:szCs w:val="24"/>
              </w:rPr>
              <w:t>rojektams, kuriais siekiama bendradarbiavimo pagrindu (kai projektą įgyvendins daugiau nei vienas SVV subjektas)</w:t>
            </w:r>
            <w:r w:rsidR="005817B1" w:rsidRPr="005817B1">
              <w:rPr>
                <w:rFonts w:ascii="Times New Roman" w:hAnsi="Times New Roman" w:cs="Times New Roman"/>
                <w:sz w:val="24"/>
                <w:szCs w:val="24"/>
              </w:rPr>
              <w:t xml:space="preserve"> įgyvendinti inovatyvias idėjas;</w:t>
            </w:r>
          </w:p>
          <w:p w14:paraId="3B5A3B5F" w14:textId="6EF44A8B" w:rsidR="00AF2C2B" w:rsidRPr="00E51635" w:rsidRDefault="00C44B2C" w:rsidP="00C44B2C">
            <w:pPr>
              <w:pStyle w:val="Sraopastraipa"/>
              <w:numPr>
                <w:ilvl w:val="3"/>
                <w:numId w:val="3"/>
              </w:numPr>
              <w:pBdr>
                <w:top w:val="nil"/>
                <w:left w:val="nil"/>
                <w:bottom w:val="nil"/>
                <w:right w:val="nil"/>
                <w:between w:val="nil"/>
              </w:pBdr>
              <w:tabs>
                <w:tab w:val="left" w:pos="318"/>
              </w:tabs>
              <w:ind w:left="35" w:firstLine="0"/>
              <w:jc w:val="both"/>
              <w:rPr>
                <w:rFonts w:ascii="Times New Roman" w:hAnsi="Times New Roman" w:cs="Times New Roman"/>
                <w:sz w:val="24"/>
                <w:szCs w:val="24"/>
              </w:rPr>
            </w:pPr>
            <w:r>
              <w:rPr>
                <w:rFonts w:ascii="Times New Roman" w:hAnsi="Times New Roman" w:cs="Times New Roman"/>
                <w:sz w:val="24"/>
                <w:szCs w:val="24"/>
              </w:rPr>
              <w:t>p</w:t>
            </w:r>
            <w:r w:rsidR="00AF2C2B" w:rsidRPr="00E51635">
              <w:rPr>
                <w:rFonts w:ascii="Times New Roman" w:hAnsi="Times New Roman" w:cs="Times New Roman"/>
                <w:sz w:val="24"/>
                <w:szCs w:val="24"/>
              </w:rPr>
              <w:t>rojektams, kuri</w:t>
            </w:r>
            <w:r>
              <w:rPr>
                <w:rFonts w:ascii="Times New Roman" w:hAnsi="Times New Roman" w:cs="Times New Roman"/>
                <w:sz w:val="24"/>
                <w:szCs w:val="24"/>
              </w:rPr>
              <w:t>ų</w:t>
            </w:r>
            <w:r w:rsidR="00AF2C2B" w:rsidRPr="00E51635">
              <w:rPr>
                <w:rFonts w:ascii="Times New Roman" w:hAnsi="Times New Roman" w:cs="Times New Roman"/>
                <w:sz w:val="24"/>
                <w:szCs w:val="24"/>
              </w:rPr>
              <w:t xml:space="preserve"> veikla vykdoma Klaipėdos miesto senamiesčio ir</w:t>
            </w:r>
            <w:r w:rsidR="00AE1AB6" w:rsidRPr="00E51635">
              <w:rPr>
                <w:rFonts w:ascii="Times New Roman" w:hAnsi="Times New Roman" w:cs="Times New Roman"/>
                <w:sz w:val="24"/>
                <w:szCs w:val="24"/>
              </w:rPr>
              <w:t xml:space="preserve"> (arba)</w:t>
            </w:r>
            <w:r w:rsidR="00AF2C2B" w:rsidRPr="00E51635">
              <w:rPr>
                <w:rFonts w:ascii="Times New Roman" w:hAnsi="Times New Roman" w:cs="Times New Roman"/>
                <w:sz w:val="24"/>
                <w:szCs w:val="24"/>
              </w:rPr>
              <w:t xml:space="preserve"> </w:t>
            </w:r>
            <w:r w:rsidR="00AE1AB6" w:rsidRPr="00E51635">
              <w:rPr>
                <w:rFonts w:ascii="Times New Roman" w:hAnsi="Times New Roman" w:cs="Times New Roman"/>
                <w:sz w:val="24"/>
                <w:szCs w:val="24"/>
              </w:rPr>
              <w:t>konversinėse teritorijose;</w:t>
            </w:r>
            <w:r w:rsidR="00AF2C2B" w:rsidRPr="00E51635">
              <w:rPr>
                <w:rFonts w:ascii="Times New Roman" w:hAnsi="Times New Roman" w:cs="Times New Roman"/>
                <w:sz w:val="24"/>
                <w:szCs w:val="24"/>
              </w:rPr>
              <w:t xml:space="preserve"> </w:t>
            </w:r>
          </w:p>
          <w:p w14:paraId="3B5A3B60" w14:textId="70C17765" w:rsidR="00C47BBB" w:rsidRPr="005817B1" w:rsidRDefault="00C44B2C" w:rsidP="00C44B2C">
            <w:pPr>
              <w:pStyle w:val="Sraopastraipa"/>
              <w:numPr>
                <w:ilvl w:val="3"/>
                <w:numId w:val="3"/>
              </w:numPr>
              <w:pBdr>
                <w:top w:val="nil"/>
                <w:left w:val="nil"/>
                <w:bottom w:val="nil"/>
                <w:right w:val="nil"/>
                <w:between w:val="nil"/>
              </w:pBdr>
              <w:tabs>
                <w:tab w:val="left" w:pos="318"/>
              </w:tabs>
              <w:ind w:left="747" w:hanging="712"/>
              <w:jc w:val="both"/>
            </w:pPr>
            <w:r>
              <w:rPr>
                <w:rFonts w:ascii="Times New Roman" w:hAnsi="Times New Roman" w:cs="Times New Roman"/>
                <w:sz w:val="24"/>
                <w:szCs w:val="24"/>
              </w:rPr>
              <w:t>n</w:t>
            </w:r>
            <w:r w:rsidR="00C47BBB" w:rsidRPr="005817B1">
              <w:rPr>
                <w:rFonts w:ascii="Times New Roman" w:hAnsi="Times New Roman" w:cs="Times New Roman"/>
                <w:sz w:val="24"/>
                <w:szCs w:val="24"/>
              </w:rPr>
              <w:t>auj</w:t>
            </w:r>
            <w:r>
              <w:rPr>
                <w:rFonts w:ascii="Times New Roman" w:hAnsi="Times New Roman" w:cs="Times New Roman"/>
                <w:sz w:val="24"/>
                <w:szCs w:val="24"/>
              </w:rPr>
              <w:t>iems</w:t>
            </w:r>
            <w:r w:rsidR="00C47BBB" w:rsidRPr="005817B1">
              <w:rPr>
                <w:rFonts w:ascii="Times New Roman" w:hAnsi="Times New Roman" w:cs="Times New Roman"/>
                <w:sz w:val="24"/>
                <w:szCs w:val="24"/>
              </w:rPr>
              <w:t xml:space="preserve"> Klaipėdos miesto savivaldybėje </w:t>
            </w:r>
            <w:r w:rsidR="00A9303C">
              <w:rPr>
                <w:rFonts w:ascii="Times New Roman" w:hAnsi="Times New Roman" w:cs="Times New Roman"/>
                <w:sz w:val="24"/>
                <w:szCs w:val="24"/>
              </w:rPr>
              <w:t>įsikūrusiems</w:t>
            </w:r>
            <w:r w:rsidR="00C47BBB" w:rsidRPr="005817B1">
              <w:rPr>
                <w:rFonts w:ascii="Times New Roman" w:hAnsi="Times New Roman" w:cs="Times New Roman"/>
                <w:sz w:val="24"/>
                <w:szCs w:val="24"/>
              </w:rPr>
              <w:t xml:space="preserve"> SVV subjektams</w:t>
            </w:r>
            <w:r w:rsidR="005817B1" w:rsidRPr="005817B1">
              <w:rPr>
                <w:rFonts w:ascii="Times New Roman" w:hAnsi="Times New Roman" w:cs="Times New Roman"/>
                <w:sz w:val="24"/>
                <w:szCs w:val="24"/>
              </w:rPr>
              <w:t>.</w:t>
            </w:r>
          </w:p>
        </w:tc>
      </w:tr>
      <w:tr w:rsidR="007552CD" w:rsidRPr="00AC332B" w14:paraId="3B5A3B64" w14:textId="77777777" w:rsidTr="00692A08">
        <w:trPr>
          <w:trHeight w:val="360"/>
        </w:trPr>
        <w:tc>
          <w:tcPr>
            <w:tcW w:w="704" w:type="dxa"/>
            <w:tcBorders>
              <w:top w:val="single" w:sz="4" w:space="0" w:color="000000"/>
              <w:left w:val="single" w:sz="4" w:space="0" w:color="000000"/>
              <w:bottom w:val="single" w:sz="4" w:space="0" w:color="000000"/>
              <w:right w:val="single" w:sz="4" w:space="0" w:color="000000"/>
            </w:tcBorders>
          </w:tcPr>
          <w:p w14:paraId="3B5A3B62" w14:textId="77777777" w:rsidR="007552CD" w:rsidRPr="00AC332B" w:rsidRDefault="00D85A29" w:rsidP="00692A08">
            <w:pPr>
              <w:pBdr>
                <w:top w:val="nil"/>
                <w:left w:val="nil"/>
                <w:bottom w:val="nil"/>
                <w:right w:val="nil"/>
                <w:between w:val="nil"/>
              </w:pBdr>
              <w:rPr>
                <w:color w:val="000000"/>
              </w:rPr>
            </w:pPr>
            <w:r>
              <w:rPr>
                <w:color w:val="000000"/>
              </w:rPr>
              <w:t>3</w:t>
            </w:r>
            <w:r w:rsidR="007552CD" w:rsidRPr="00AC332B">
              <w:rPr>
                <w:color w:val="000000"/>
              </w:rPr>
              <w:t>.</w:t>
            </w:r>
          </w:p>
        </w:tc>
        <w:tc>
          <w:tcPr>
            <w:tcW w:w="8789" w:type="dxa"/>
            <w:tcBorders>
              <w:top w:val="single" w:sz="4" w:space="0" w:color="000000"/>
              <w:left w:val="single" w:sz="4" w:space="0" w:color="000000"/>
              <w:bottom w:val="single" w:sz="4" w:space="0" w:color="000000"/>
              <w:right w:val="single" w:sz="4" w:space="0" w:color="000000"/>
            </w:tcBorders>
          </w:tcPr>
          <w:p w14:paraId="3B5A3B63" w14:textId="77777777" w:rsidR="007552CD" w:rsidRPr="00AC332B" w:rsidRDefault="007552CD" w:rsidP="00393097">
            <w:pPr>
              <w:pBdr>
                <w:top w:val="nil"/>
                <w:left w:val="nil"/>
                <w:bottom w:val="nil"/>
                <w:right w:val="nil"/>
                <w:between w:val="nil"/>
              </w:pBdr>
              <w:tabs>
                <w:tab w:val="left" w:pos="721"/>
              </w:tabs>
              <w:ind w:left="27"/>
              <w:jc w:val="both"/>
              <w:rPr>
                <w:color w:val="000000"/>
              </w:rPr>
            </w:pPr>
            <w:r w:rsidRPr="00AC332B">
              <w:rPr>
                <w:color w:val="000000"/>
              </w:rPr>
              <w:t>Verslo projektui, reprezentuojančiam Klaipėdos miestą</w:t>
            </w:r>
            <w:r>
              <w:rPr>
                <w:color w:val="000000"/>
              </w:rPr>
              <w:t>, skiriama iki 80 proc. bendros projekto vertės,</w:t>
            </w:r>
            <w:r w:rsidRPr="00AC332B">
              <w:rPr>
                <w:color w:val="000000"/>
              </w:rPr>
              <w:t xml:space="preserve"> bet ne daugiau kaip 15</w:t>
            </w:r>
            <w:r>
              <w:rPr>
                <w:color w:val="000000"/>
              </w:rPr>
              <w:t xml:space="preserve"> </w:t>
            </w:r>
            <w:r w:rsidRPr="00AC332B">
              <w:rPr>
                <w:color w:val="000000"/>
              </w:rPr>
              <w:t>000,00 Eur.</w:t>
            </w:r>
            <w:r>
              <w:rPr>
                <w:color w:val="000000"/>
              </w:rPr>
              <w:t xml:space="preserve"> </w:t>
            </w:r>
          </w:p>
        </w:tc>
      </w:tr>
      <w:tr w:rsidR="007552CD" w:rsidRPr="00AC332B" w14:paraId="3B5A3B66" w14:textId="77777777" w:rsidTr="001E3473">
        <w:trPr>
          <w:trHeight w:val="469"/>
        </w:trPr>
        <w:tc>
          <w:tcPr>
            <w:tcW w:w="9493" w:type="dxa"/>
            <w:gridSpan w:val="2"/>
            <w:tcBorders>
              <w:top w:val="single" w:sz="4" w:space="0" w:color="000000"/>
              <w:left w:val="single" w:sz="4" w:space="0" w:color="000000"/>
              <w:bottom w:val="nil"/>
              <w:right w:val="single" w:sz="4" w:space="0" w:color="000000"/>
            </w:tcBorders>
            <w:vAlign w:val="center"/>
          </w:tcPr>
          <w:p w14:paraId="3B5A3B65" w14:textId="77777777" w:rsidR="007552CD" w:rsidRPr="00AC332B" w:rsidRDefault="007552CD" w:rsidP="001E3473">
            <w:pPr>
              <w:pBdr>
                <w:top w:val="nil"/>
                <w:left w:val="nil"/>
                <w:bottom w:val="nil"/>
                <w:right w:val="nil"/>
                <w:between w:val="nil"/>
              </w:pBdr>
              <w:ind w:firstLine="325"/>
              <w:jc w:val="center"/>
              <w:rPr>
                <w:b/>
                <w:color w:val="000000"/>
              </w:rPr>
            </w:pPr>
            <w:r w:rsidRPr="00AC332B">
              <w:rPr>
                <w:b/>
                <w:color w:val="000000"/>
              </w:rPr>
              <w:t xml:space="preserve">II. </w:t>
            </w:r>
            <w:r w:rsidR="00D85A29">
              <w:rPr>
                <w:b/>
                <w:color w:val="000000"/>
              </w:rPr>
              <w:t>Reikalavimai pareiškėjams</w:t>
            </w:r>
          </w:p>
        </w:tc>
      </w:tr>
      <w:tr w:rsidR="007552CD" w:rsidRPr="00AC332B" w14:paraId="3B5A3B6F" w14:textId="77777777" w:rsidTr="00692A08">
        <w:trPr>
          <w:trHeight w:val="200"/>
        </w:trPr>
        <w:tc>
          <w:tcPr>
            <w:tcW w:w="704" w:type="dxa"/>
            <w:tcBorders>
              <w:top w:val="single" w:sz="4" w:space="0" w:color="000000"/>
              <w:left w:val="single" w:sz="4" w:space="0" w:color="000000"/>
              <w:bottom w:val="single" w:sz="4" w:space="0" w:color="000000"/>
              <w:right w:val="single" w:sz="4" w:space="0" w:color="000000"/>
            </w:tcBorders>
          </w:tcPr>
          <w:p w14:paraId="3B5A3B67" w14:textId="77777777" w:rsidR="007552CD" w:rsidRPr="00AC332B" w:rsidRDefault="006B12BF" w:rsidP="00692A08">
            <w:pPr>
              <w:pBdr>
                <w:top w:val="nil"/>
                <w:left w:val="nil"/>
                <w:bottom w:val="nil"/>
                <w:right w:val="nil"/>
                <w:between w:val="nil"/>
              </w:pBdr>
              <w:rPr>
                <w:color w:val="000000"/>
              </w:rPr>
            </w:pPr>
            <w:r>
              <w:rPr>
                <w:color w:val="000000"/>
              </w:rPr>
              <w:t>4</w:t>
            </w:r>
            <w:r w:rsidR="007552CD" w:rsidRPr="00AC332B">
              <w:rPr>
                <w:color w:val="000000"/>
              </w:rPr>
              <w:t>.</w:t>
            </w:r>
          </w:p>
        </w:tc>
        <w:tc>
          <w:tcPr>
            <w:tcW w:w="8789" w:type="dxa"/>
            <w:tcBorders>
              <w:top w:val="single" w:sz="4" w:space="0" w:color="000000"/>
              <w:left w:val="single" w:sz="4" w:space="0" w:color="000000"/>
              <w:bottom w:val="single" w:sz="4" w:space="0" w:color="000000"/>
              <w:right w:val="single" w:sz="4" w:space="0" w:color="000000"/>
            </w:tcBorders>
          </w:tcPr>
          <w:p w14:paraId="3B5A3B68" w14:textId="77777777" w:rsidR="00393097" w:rsidRDefault="007552CD" w:rsidP="00393097">
            <w:pPr>
              <w:pBdr>
                <w:top w:val="nil"/>
                <w:left w:val="nil"/>
                <w:bottom w:val="nil"/>
                <w:right w:val="nil"/>
                <w:between w:val="nil"/>
              </w:pBdr>
              <w:tabs>
                <w:tab w:val="left" w:pos="676"/>
              </w:tabs>
              <w:jc w:val="both"/>
              <w:rPr>
                <w:color w:val="000000"/>
              </w:rPr>
            </w:pPr>
            <w:r w:rsidRPr="00AC332B">
              <w:rPr>
                <w:color w:val="000000"/>
              </w:rPr>
              <w:t>Paraiškas projektų finansavimui gauti gali teikti</w:t>
            </w:r>
            <w:r w:rsidR="00393097">
              <w:rPr>
                <w:color w:val="000000"/>
              </w:rPr>
              <w:t>:</w:t>
            </w:r>
          </w:p>
          <w:p w14:paraId="3B5A3B69" w14:textId="77777777" w:rsidR="00DB6890" w:rsidRDefault="007552CD" w:rsidP="00DB6890">
            <w:pPr>
              <w:pBdr>
                <w:top w:val="nil"/>
                <w:left w:val="nil"/>
                <w:bottom w:val="nil"/>
                <w:right w:val="nil"/>
                <w:between w:val="nil"/>
              </w:pBdr>
              <w:tabs>
                <w:tab w:val="left" w:pos="676"/>
              </w:tabs>
              <w:ind w:left="27" w:firstLine="298"/>
              <w:jc w:val="both"/>
              <w:rPr>
                <w:color w:val="000000"/>
              </w:rPr>
            </w:pPr>
            <w:r w:rsidRPr="00AC332B">
              <w:t xml:space="preserve"> </w:t>
            </w:r>
            <w:r w:rsidR="00393097">
              <w:t xml:space="preserve">1. </w:t>
            </w:r>
            <w:r w:rsidRPr="00AC332B">
              <w:rPr>
                <w:color w:val="000000"/>
              </w:rPr>
              <w:t>Lietuvos Respublikos įstatymų nustatyta tvarka įregistruoti SVV subjektai</w:t>
            </w:r>
            <w:r>
              <w:rPr>
                <w:color w:val="000000"/>
              </w:rPr>
              <w:t>,</w:t>
            </w:r>
            <w:r w:rsidR="00DB6890">
              <w:rPr>
                <w:color w:val="000000"/>
              </w:rPr>
              <w:t xml:space="preserve"> išskyrus</w:t>
            </w:r>
            <w:r>
              <w:rPr>
                <w:color w:val="000000"/>
              </w:rPr>
              <w:t xml:space="preserve"> </w:t>
            </w:r>
            <w:r w:rsidR="00DB6890" w:rsidRPr="00AC332B">
              <w:rPr>
                <w:color w:val="000000"/>
              </w:rPr>
              <w:t>Klaipėdos miesto savivaldybės biudžetinės ir viešosios įstaigos (Savivaldybės biudžetinės ir viešosios įstaigos gali būti projekto partnerėmis)</w:t>
            </w:r>
            <w:r w:rsidR="00393097">
              <w:rPr>
                <w:color w:val="000000"/>
              </w:rPr>
              <w:t>.</w:t>
            </w:r>
          </w:p>
          <w:p w14:paraId="3B5A3B6A" w14:textId="77777777" w:rsidR="009B6AEC" w:rsidRDefault="009B6AEC" w:rsidP="00DB6890">
            <w:pPr>
              <w:pBdr>
                <w:top w:val="nil"/>
                <w:left w:val="nil"/>
                <w:bottom w:val="nil"/>
                <w:right w:val="nil"/>
                <w:between w:val="nil"/>
              </w:pBdr>
              <w:tabs>
                <w:tab w:val="left" w:pos="676"/>
              </w:tabs>
              <w:ind w:left="27" w:firstLine="298"/>
              <w:jc w:val="both"/>
              <w:rPr>
                <w:color w:val="000000"/>
              </w:rPr>
            </w:pPr>
            <w:r>
              <w:rPr>
                <w:color w:val="000000"/>
              </w:rPr>
              <w:t>2. SVV subjektai plečiantys savo veiklą Klaipėdos miesto savivaldybėje.</w:t>
            </w:r>
          </w:p>
          <w:p w14:paraId="3B5A3B6B" w14:textId="77777777" w:rsidR="007552CD" w:rsidRPr="00AC332B" w:rsidRDefault="006B12BF" w:rsidP="00DB6890">
            <w:pPr>
              <w:pBdr>
                <w:top w:val="nil"/>
                <w:left w:val="nil"/>
                <w:bottom w:val="nil"/>
                <w:right w:val="nil"/>
                <w:between w:val="nil"/>
              </w:pBdr>
              <w:tabs>
                <w:tab w:val="left" w:pos="676"/>
              </w:tabs>
              <w:ind w:left="27" w:firstLine="298"/>
              <w:jc w:val="both"/>
              <w:rPr>
                <w:color w:val="000000"/>
              </w:rPr>
            </w:pPr>
            <w:r>
              <w:rPr>
                <w:color w:val="000000"/>
              </w:rPr>
              <w:t>3</w:t>
            </w:r>
            <w:r w:rsidR="00DB6890">
              <w:rPr>
                <w:color w:val="000000"/>
              </w:rPr>
              <w:t xml:space="preserve">. </w:t>
            </w:r>
            <w:r w:rsidR="007552CD">
              <w:rPr>
                <w:color w:val="000000"/>
              </w:rPr>
              <w:t>SVV subjektų grupė</w:t>
            </w:r>
            <w:r w:rsidR="007552CD" w:rsidRPr="00AC332B">
              <w:rPr>
                <w:color w:val="000000"/>
              </w:rPr>
              <w:t xml:space="preserve"> </w:t>
            </w:r>
            <w:r w:rsidR="007552CD">
              <w:rPr>
                <w:color w:val="000000"/>
              </w:rPr>
              <w:t>susibūrusi bendradarbiavimo pagrindu įgyvendinti projektą (toliau – SVV grupė) arba SVV subjektai, planuojantys projektą įgyvendinti kartu su ne SVV subjektais ir pasirašę partnerystės sutartį (toliau – Partneriai)</w:t>
            </w:r>
            <w:r w:rsidR="007552CD" w:rsidRPr="00AC332B">
              <w:rPr>
                <w:color w:val="000000"/>
              </w:rPr>
              <w:t xml:space="preserve">, </w:t>
            </w:r>
            <w:r w:rsidR="00087195">
              <w:rPr>
                <w:color w:val="000000"/>
              </w:rPr>
              <w:t xml:space="preserve">kurie </w:t>
            </w:r>
            <w:r w:rsidR="007552CD" w:rsidRPr="00AC332B">
              <w:rPr>
                <w:color w:val="000000"/>
              </w:rPr>
              <w:t>siekia reprezentuoti Klaipėdos miestą per ekonominį, socialinį ar kūrybinį aktyvumą verslo srityje bei įgyvendinti ekonominę ir (ar) socialinę vertę kuriančias inovatyvias idėjas.</w:t>
            </w:r>
          </w:p>
          <w:p w14:paraId="3B5A3B6C" w14:textId="77777777" w:rsidR="007552CD" w:rsidRDefault="006B12BF" w:rsidP="00DB6890">
            <w:pPr>
              <w:pBdr>
                <w:top w:val="nil"/>
                <w:left w:val="nil"/>
                <w:bottom w:val="nil"/>
                <w:right w:val="nil"/>
                <w:between w:val="nil"/>
              </w:pBdr>
              <w:tabs>
                <w:tab w:val="left" w:pos="676"/>
              </w:tabs>
              <w:ind w:left="27" w:firstLine="298"/>
              <w:jc w:val="both"/>
            </w:pPr>
            <w:r>
              <w:rPr>
                <w:color w:val="000000"/>
              </w:rPr>
              <w:t>4</w:t>
            </w:r>
            <w:r w:rsidR="00DB6890">
              <w:rPr>
                <w:color w:val="000000"/>
              </w:rPr>
              <w:t xml:space="preserve">. </w:t>
            </w:r>
            <w:r w:rsidR="00393097">
              <w:rPr>
                <w:color w:val="000000"/>
              </w:rPr>
              <w:t xml:space="preserve">SVV subjektai </w:t>
            </w:r>
            <w:r w:rsidR="00DB6890" w:rsidRPr="0035569D">
              <w:t>registruot</w:t>
            </w:r>
            <w:r w:rsidR="00DC734B">
              <w:t>i</w:t>
            </w:r>
            <w:r w:rsidR="00DB6890" w:rsidRPr="0035569D">
              <w:t xml:space="preserve"> Klaipėdos miesto savivaldybės teritorijoje. Ši nuostata negalioja kitiems juridiniams asmenims, su kuriais pasiraš</w:t>
            </w:r>
            <w:r w:rsidR="00DB6890">
              <w:t>yta</w:t>
            </w:r>
            <w:r w:rsidR="00DB6890" w:rsidRPr="0035569D">
              <w:t xml:space="preserve"> bendradarbiavimo sutart</w:t>
            </w:r>
            <w:r w:rsidR="00DB6890">
              <w:t>is projekto įgyvendinimui.</w:t>
            </w:r>
          </w:p>
          <w:p w14:paraId="3B5A3B6D" w14:textId="77777777" w:rsidR="00DB6890" w:rsidRDefault="006B12BF" w:rsidP="00DB6890">
            <w:pPr>
              <w:pBdr>
                <w:top w:val="nil"/>
                <w:left w:val="nil"/>
                <w:bottom w:val="nil"/>
                <w:right w:val="nil"/>
                <w:between w:val="nil"/>
              </w:pBdr>
              <w:tabs>
                <w:tab w:val="left" w:pos="676"/>
              </w:tabs>
              <w:ind w:left="27" w:firstLine="298"/>
              <w:jc w:val="both"/>
              <w:rPr>
                <w:color w:val="000000"/>
              </w:rPr>
            </w:pPr>
            <w:r>
              <w:rPr>
                <w:color w:val="000000"/>
              </w:rPr>
              <w:t>5</w:t>
            </w:r>
            <w:r w:rsidR="00DB6890">
              <w:rPr>
                <w:color w:val="000000"/>
              </w:rPr>
              <w:t xml:space="preserve">. </w:t>
            </w:r>
            <w:r w:rsidR="00DC734B">
              <w:rPr>
                <w:color w:val="000000"/>
              </w:rPr>
              <w:t>SVV subjektai (SVV grupės nariai arba</w:t>
            </w:r>
            <w:r w:rsidR="00DC734B" w:rsidRPr="00AC332B">
              <w:rPr>
                <w:color w:val="000000"/>
              </w:rPr>
              <w:t xml:space="preserve"> Partneri</w:t>
            </w:r>
            <w:r w:rsidR="00DC734B">
              <w:rPr>
                <w:color w:val="000000"/>
              </w:rPr>
              <w:t>ai) prieš kuriuos nėra</w:t>
            </w:r>
            <w:r w:rsidR="00DB6890" w:rsidRPr="00AC332B">
              <w:rPr>
                <w:color w:val="000000"/>
              </w:rPr>
              <w:t xml:space="preserve"> pradėtos bankroto, reorganiz</w:t>
            </w:r>
            <w:r w:rsidR="00DC734B">
              <w:rPr>
                <w:color w:val="000000"/>
              </w:rPr>
              <w:t>avimo ar likvidavimo procedūros</w:t>
            </w:r>
            <w:r w:rsidR="00DB6890" w:rsidRPr="00AC332B">
              <w:rPr>
                <w:color w:val="000000"/>
              </w:rPr>
              <w:t>.</w:t>
            </w:r>
          </w:p>
          <w:p w14:paraId="3B5A3B6E" w14:textId="77777777" w:rsidR="00DB6890" w:rsidRPr="00AC332B" w:rsidRDefault="006B12BF" w:rsidP="00DC734B">
            <w:pPr>
              <w:pBdr>
                <w:top w:val="nil"/>
                <w:left w:val="nil"/>
                <w:bottom w:val="nil"/>
                <w:right w:val="nil"/>
                <w:between w:val="nil"/>
              </w:pBdr>
              <w:tabs>
                <w:tab w:val="left" w:pos="676"/>
              </w:tabs>
              <w:ind w:left="27" w:firstLine="298"/>
              <w:jc w:val="both"/>
              <w:rPr>
                <w:color w:val="000000"/>
              </w:rPr>
            </w:pPr>
            <w:r>
              <w:rPr>
                <w:color w:val="000000"/>
              </w:rPr>
              <w:t>6</w:t>
            </w:r>
            <w:r w:rsidR="00DB6890">
              <w:rPr>
                <w:color w:val="000000"/>
              </w:rPr>
              <w:t xml:space="preserve">. </w:t>
            </w:r>
            <w:r w:rsidR="00DB6890" w:rsidRPr="00AC332B">
              <w:t>SVV subjektas</w:t>
            </w:r>
            <w:r w:rsidR="00DB6890">
              <w:t>, SVV grupė bei</w:t>
            </w:r>
            <w:r w:rsidR="00DB6890" w:rsidRPr="00AC332B">
              <w:t xml:space="preserve"> Partneriai</w:t>
            </w:r>
            <w:r w:rsidR="00DC734B">
              <w:t>, kurie</w:t>
            </w:r>
            <w:r w:rsidR="00DB6890" w:rsidRPr="00AC332B">
              <w:t xml:space="preserve"> įvykdęs visus įsipareigojimus, susijusius su mokesčių mokėjimu.</w:t>
            </w:r>
          </w:p>
        </w:tc>
      </w:tr>
      <w:tr w:rsidR="007552CD" w:rsidRPr="00AC332B" w14:paraId="3B5A3B73" w14:textId="77777777" w:rsidTr="00692A08">
        <w:trPr>
          <w:trHeight w:val="520"/>
        </w:trPr>
        <w:tc>
          <w:tcPr>
            <w:tcW w:w="704" w:type="dxa"/>
            <w:tcBorders>
              <w:top w:val="single" w:sz="4" w:space="0" w:color="000000"/>
              <w:left w:val="single" w:sz="4" w:space="0" w:color="000000"/>
              <w:bottom w:val="single" w:sz="4" w:space="0" w:color="000000"/>
              <w:right w:val="single" w:sz="4" w:space="0" w:color="000000"/>
            </w:tcBorders>
          </w:tcPr>
          <w:p w14:paraId="3B5A3B70" w14:textId="77777777" w:rsidR="007552CD" w:rsidRPr="00AC332B" w:rsidRDefault="007552CD" w:rsidP="00692A08">
            <w:pPr>
              <w:pBdr>
                <w:top w:val="nil"/>
                <w:left w:val="nil"/>
                <w:bottom w:val="nil"/>
                <w:right w:val="nil"/>
                <w:between w:val="nil"/>
              </w:pBdr>
              <w:rPr>
                <w:color w:val="000000"/>
              </w:rPr>
            </w:pPr>
            <w:r w:rsidRPr="00AC332B">
              <w:rPr>
                <w:color w:val="000000"/>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3B5A3B72" w14:textId="49005433" w:rsidR="007552CD" w:rsidRPr="00085876" w:rsidRDefault="007552CD" w:rsidP="00D340B5">
            <w:pPr>
              <w:pBdr>
                <w:top w:val="nil"/>
                <w:left w:val="nil"/>
                <w:bottom w:val="nil"/>
                <w:right w:val="nil"/>
                <w:between w:val="nil"/>
              </w:pBdr>
              <w:ind w:firstLine="307"/>
              <w:jc w:val="both"/>
            </w:pPr>
            <w:r w:rsidRPr="00AC332B">
              <w:t>Papildomos sąlygos pareiškėjams:</w:t>
            </w:r>
            <w:r w:rsidR="00D340B5">
              <w:t xml:space="preserve"> p</w:t>
            </w:r>
            <w:r w:rsidRPr="0035569D">
              <w:t xml:space="preserve">araišką, kai projektą įgyvendina daugiau nei vienas subjektas, turi teisę teikti tik vienas SVV subjektas, </w:t>
            </w:r>
            <w:r w:rsidR="00072613" w:rsidRPr="0035569D">
              <w:t>pasirašęs bendradarbiavimo sutartį</w:t>
            </w:r>
            <w:r w:rsidR="00072613">
              <w:t xml:space="preserve"> projekt</w:t>
            </w:r>
            <w:r w:rsidR="00D340B5">
              <w:t>ui</w:t>
            </w:r>
            <w:r w:rsidR="00072613">
              <w:t xml:space="preserve"> įgyvendin</w:t>
            </w:r>
            <w:r w:rsidR="00D340B5">
              <w:t>ti</w:t>
            </w:r>
            <w:r w:rsidR="00072613" w:rsidRPr="0035569D">
              <w:t xml:space="preserve"> </w:t>
            </w:r>
            <w:r w:rsidRPr="0035569D">
              <w:t>su kitais juridiniais asmenimis.</w:t>
            </w:r>
          </w:p>
        </w:tc>
      </w:tr>
      <w:tr w:rsidR="007552CD" w:rsidRPr="00AC332B" w14:paraId="3B5A3B75" w14:textId="77777777" w:rsidTr="00692A08">
        <w:trPr>
          <w:trHeight w:val="520"/>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3B5A3B74" w14:textId="77777777" w:rsidR="007552CD" w:rsidRPr="00AC332B" w:rsidRDefault="007552CD" w:rsidP="00D85A29">
            <w:pPr>
              <w:pBdr>
                <w:top w:val="nil"/>
                <w:left w:val="nil"/>
                <w:bottom w:val="nil"/>
                <w:right w:val="nil"/>
                <w:between w:val="nil"/>
              </w:pBdr>
              <w:ind w:firstLine="325"/>
              <w:jc w:val="center"/>
              <w:rPr>
                <w:color w:val="000000"/>
              </w:rPr>
            </w:pPr>
            <w:r w:rsidRPr="00AC332B">
              <w:rPr>
                <w:b/>
                <w:color w:val="000000"/>
              </w:rPr>
              <w:t>III. Bendrosios sąlygos par</w:t>
            </w:r>
            <w:r w:rsidR="00D85A29">
              <w:rPr>
                <w:b/>
                <w:color w:val="000000"/>
              </w:rPr>
              <w:t>aiškoms</w:t>
            </w:r>
          </w:p>
        </w:tc>
      </w:tr>
      <w:tr w:rsidR="007552CD" w:rsidRPr="00AC332B" w14:paraId="3B5A3B78" w14:textId="77777777" w:rsidTr="00692A08">
        <w:trPr>
          <w:trHeight w:val="200"/>
        </w:trPr>
        <w:tc>
          <w:tcPr>
            <w:tcW w:w="704" w:type="dxa"/>
            <w:tcBorders>
              <w:top w:val="single" w:sz="4" w:space="0" w:color="000000"/>
              <w:left w:val="single" w:sz="4" w:space="0" w:color="000000"/>
              <w:bottom w:val="single" w:sz="4" w:space="0" w:color="000000"/>
              <w:right w:val="single" w:sz="4" w:space="0" w:color="000000"/>
            </w:tcBorders>
          </w:tcPr>
          <w:p w14:paraId="3B5A3B76" w14:textId="77777777" w:rsidR="007552CD" w:rsidRPr="00AC332B" w:rsidRDefault="007552CD" w:rsidP="00692A08">
            <w:pPr>
              <w:pBdr>
                <w:top w:val="nil"/>
                <w:left w:val="nil"/>
                <w:bottom w:val="nil"/>
                <w:right w:val="nil"/>
                <w:between w:val="nil"/>
              </w:pBdr>
              <w:rPr>
                <w:color w:val="000000"/>
              </w:rPr>
            </w:pPr>
            <w:r w:rsidRPr="00AC332B">
              <w:rPr>
                <w:color w:val="000000"/>
              </w:rPr>
              <w:t>6.</w:t>
            </w:r>
          </w:p>
        </w:tc>
        <w:tc>
          <w:tcPr>
            <w:tcW w:w="8789" w:type="dxa"/>
            <w:tcBorders>
              <w:top w:val="single" w:sz="4" w:space="0" w:color="000000"/>
              <w:left w:val="single" w:sz="4" w:space="0" w:color="000000"/>
              <w:bottom w:val="single" w:sz="4" w:space="0" w:color="000000"/>
              <w:right w:val="single" w:sz="4" w:space="0" w:color="000000"/>
            </w:tcBorders>
            <w:vAlign w:val="center"/>
          </w:tcPr>
          <w:p w14:paraId="3B5A3B77" w14:textId="27859732" w:rsidR="007552CD" w:rsidRPr="00AC332B" w:rsidRDefault="007552CD" w:rsidP="001E3473">
            <w:pPr>
              <w:pBdr>
                <w:top w:val="nil"/>
                <w:left w:val="nil"/>
                <w:bottom w:val="nil"/>
                <w:right w:val="nil"/>
                <w:between w:val="nil"/>
              </w:pBdr>
              <w:jc w:val="both"/>
            </w:pPr>
            <w:r w:rsidRPr="00AC332B">
              <w:rPr>
                <w:color w:val="000000"/>
              </w:rPr>
              <w:t>Pareiškėjas turi savo</w:t>
            </w:r>
            <w:r>
              <w:rPr>
                <w:color w:val="000000"/>
              </w:rPr>
              <w:t xml:space="preserve"> arba bendradarbiavimo sutartyje nurodytų partnerių</w:t>
            </w:r>
            <w:r w:rsidRPr="00AC332B">
              <w:rPr>
                <w:color w:val="000000"/>
              </w:rPr>
              <w:t xml:space="preserve"> lėšomis finansuoti ne mažiau nei 20 procentų viso projekto poreikio (išlaidų)</w:t>
            </w:r>
            <w:r w:rsidRPr="00AC332B">
              <w:t xml:space="preserve">, kaip tai numatyta </w:t>
            </w:r>
            <w:r w:rsidRPr="005B4B37">
              <w:t>Paramos teikimo smulkiojo ir vidutinio verslo subjektams Klaipėdos miesto savivaldybės biudžeto lėšomis tvarkos aprašo</w:t>
            </w:r>
            <w:r>
              <w:t xml:space="preserve">, patvirtinto </w:t>
            </w:r>
            <w:r w:rsidRPr="00AC332B">
              <w:t>Klaipėdos miesto savivaldybės tarybos 2019 m. liepos 2</w:t>
            </w:r>
            <w:r w:rsidR="00D340B5">
              <w:t>5 d. sprendimu Nr. T2-224 „Dėl P</w:t>
            </w:r>
            <w:r w:rsidRPr="00AC332B">
              <w:t>aramos teikimo smulkiojo ir vidutinio verslo subjektams Klaipėdos miesto savivaldybės biudžeto lėšomis tvarkos aprašo patvirtinimo“</w:t>
            </w:r>
            <w:r>
              <w:t xml:space="preserve">, </w:t>
            </w:r>
            <w:r w:rsidRPr="00AC332B">
              <w:t xml:space="preserve"> 11 punkte. </w:t>
            </w:r>
            <w:r w:rsidRPr="00AC332B">
              <w:rPr>
                <w:color w:val="000000"/>
              </w:rPr>
              <w:t xml:space="preserve">Pareiškėjo </w:t>
            </w:r>
            <w:r>
              <w:rPr>
                <w:color w:val="000000"/>
              </w:rPr>
              <w:t xml:space="preserve">arba partnerių </w:t>
            </w:r>
            <w:r w:rsidRPr="00AC332B">
              <w:rPr>
                <w:color w:val="000000"/>
              </w:rPr>
              <w:t>indėlis turi būti pagrįstas dokumentais.</w:t>
            </w:r>
          </w:p>
        </w:tc>
      </w:tr>
      <w:tr w:rsidR="007552CD" w:rsidRPr="00AC332B" w14:paraId="3B5A3B7B" w14:textId="77777777" w:rsidTr="00692A08">
        <w:trPr>
          <w:trHeight w:val="200"/>
        </w:trPr>
        <w:tc>
          <w:tcPr>
            <w:tcW w:w="704" w:type="dxa"/>
            <w:tcBorders>
              <w:top w:val="single" w:sz="4" w:space="0" w:color="000000"/>
              <w:left w:val="single" w:sz="4" w:space="0" w:color="000000"/>
              <w:bottom w:val="single" w:sz="4" w:space="0" w:color="000000"/>
              <w:right w:val="single" w:sz="4" w:space="0" w:color="000000"/>
            </w:tcBorders>
          </w:tcPr>
          <w:p w14:paraId="3B5A3B79" w14:textId="77777777" w:rsidR="007552CD" w:rsidRPr="00AC332B" w:rsidRDefault="007552CD" w:rsidP="00692A08">
            <w:pPr>
              <w:pBdr>
                <w:top w:val="nil"/>
                <w:left w:val="nil"/>
                <w:bottom w:val="nil"/>
                <w:right w:val="nil"/>
                <w:between w:val="nil"/>
              </w:pBdr>
              <w:rPr>
                <w:color w:val="000000"/>
              </w:rPr>
            </w:pPr>
            <w:r w:rsidRPr="00AC332B">
              <w:rPr>
                <w:color w:val="000000"/>
              </w:rPr>
              <w:t>7.</w:t>
            </w:r>
          </w:p>
        </w:tc>
        <w:tc>
          <w:tcPr>
            <w:tcW w:w="8789" w:type="dxa"/>
            <w:tcBorders>
              <w:top w:val="single" w:sz="4" w:space="0" w:color="000000"/>
              <w:left w:val="single" w:sz="4" w:space="0" w:color="000000"/>
              <w:bottom w:val="single" w:sz="4" w:space="0" w:color="000000"/>
              <w:right w:val="single" w:sz="4" w:space="0" w:color="000000"/>
            </w:tcBorders>
            <w:vAlign w:val="center"/>
          </w:tcPr>
          <w:p w14:paraId="3B5A3B7A" w14:textId="77777777" w:rsidR="007552CD" w:rsidRPr="00542440" w:rsidRDefault="001E3473" w:rsidP="001E3473">
            <w:pPr>
              <w:pBdr>
                <w:top w:val="nil"/>
                <w:left w:val="nil"/>
                <w:bottom w:val="nil"/>
                <w:right w:val="nil"/>
                <w:between w:val="nil"/>
              </w:pBdr>
              <w:jc w:val="both"/>
              <w:rPr>
                <w:color w:val="000000"/>
              </w:rPr>
            </w:pPr>
            <w:r w:rsidRPr="00AC332B">
              <w:rPr>
                <w:color w:val="000000"/>
              </w:rPr>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Savivaldybės administracijai per 20 darbo dienų.</w:t>
            </w:r>
          </w:p>
        </w:tc>
      </w:tr>
      <w:tr w:rsidR="007552CD" w:rsidRPr="00AC332B" w14:paraId="3B5A3B7E" w14:textId="77777777" w:rsidTr="001E3473">
        <w:trPr>
          <w:trHeight w:val="537"/>
        </w:trPr>
        <w:tc>
          <w:tcPr>
            <w:tcW w:w="704" w:type="dxa"/>
            <w:tcBorders>
              <w:top w:val="single" w:sz="4" w:space="0" w:color="000000"/>
              <w:left w:val="single" w:sz="4" w:space="0" w:color="000000"/>
              <w:bottom w:val="single" w:sz="4" w:space="0" w:color="000000"/>
              <w:right w:val="single" w:sz="4" w:space="0" w:color="000000"/>
            </w:tcBorders>
          </w:tcPr>
          <w:p w14:paraId="3B5A3B7C" w14:textId="77777777" w:rsidR="007552CD" w:rsidRPr="00AC332B" w:rsidRDefault="007552CD" w:rsidP="00692A08">
            <w:pPr>
              <w:pBdr>
                <w:top w:val="nil"/>
                <w:left w:val="nil"/>
                <w:bottom w:val="nil"/>
                <w:right w:val="nil"/>
                <w:between w:val="nil"/>
              </w:pBdr>
              <w:rPr>
                <w:color w:val="000000"/>
              </w:rPr>
            </w:pPr>
            <w:r w:rsidRPr="00AC332B">
              <w:rPr>
                <w:color w:val="000000"/>
              </w:rPr>
              <w:t>8.</w:t>
            </w:r>
          </w:p>
        </w:tc>
        <w:tc>
          <w:tcPr>
            <w:tcW w:w="8789" w:type="dxa"/>
            <w:tcBorders>
              <w:top w:val="single" w:sz="4" w:space="0" w:color="000000"/>
              <w:left w:val="single" w:sz="4" w:space="0" w:color="000000"/>
              <w:bottom w:val="single" w:sz="4" w:space="0" w:color="000000"/>
              <w:right w:val="single" w:sz="4" w:space="0" w:color="000000"/>
            </w:tcBorders>
            <w:vAlign w:val="center"/>
          </w:tcPr>
          <w:p w14:paraId="3B5A3B7D" w14:textId="77777777" w:rsidR="007552CD" w:rsidRPr="00AC332B" w:rsidRDefault="001E3473" w:rsidP="004930AF">
            <w:pPr>
              <w:pBdr>
                <w:top w:val="nil"/>
                <w:left w:val="nil"/>
                <w:bottom w:val="nil"/>
                <w:right w:val="nil"/>
                <w:between w:val="nil"/>
              </w:pBdr>
              <w:jc w:val="both"/>
              <w:rPr>
                <w:color w:val="000000"/>
              </w:rPr>
            </w:pPr>
            <w:r>
              <w:rPr>
                <w:color w:val="000000"/>
              </w:rPr>
              <w:t>Vienas SVV subjektas gali teikti ne daugiau kaip 3 (tris) projektų paraiškas skirtingoms, šiame Apraše nustatytoms finansavimo veikloms.</w:t>
            </w:r>
          </w:p>
        </w:tc>
      </w:tr>
      <w:tr w:rsidR="007552CD" w:rsidRPr="00AC332B" w14:paraId="3B5A3B81" w14:textId="77777777" w:rsidTr="001E3473">
        <w:trPr>
          <w:trHeight w:val="389"/>
        </w:trPr>
        <w:tc>
          <w:tcPr>
            <w:tcW w:w="704" w:type="dxa"/>
            <w:tcBorders>
              <w:top w:val="single" w:sz="4" w:space="0" w:color="000000"/>
              <w:left w:val="single" w:sz="4" w:space="0" w:color="000000"/>
              <w:bottom w:val="single" w:sz="4" w:space="0" w:color="000000"/>
              <w:right w:val="single" w:sz="4" w:space="0" w:color="000000"/>
            </w:tcBorders>
          </w:tcPr>
          <w:p w14:paraId="3B5A3B7F" w14:textId="77777777" w:rsidR="007552CD" w:rsidRPr="00AC332B" w:rsidRDefault="007552CD" w:rsidP="00692A08">
            <w:pPr>
              <w:pBdr>
                <w:top w:val="nil"/>
                <w:left w:val="nil"/>
                <w:bottom w:val="nil"/>
                <w:right w:val="nil"/>
                <w:between w:val="nil"/>
              </w:pBdr>
              <w:rPr>
                <w:color w:val="000000"/>
              </w:rPr>
            </w:pPr>
            <w:r w:rsidRPr="00AC332B">
              <w:rPr>
                <w:color w:val="000000"/>
              </w:rPr>
              <w:t>9.</w:t>
            </w:r>
          </w:p>
        </w:tc>
        <w:tc>
          <w:tcPr>
            <w:tcW w:w="8789" w:type="dxa"/>
            <w:tcBorders>
              <w:top w:val="single" w:sz="4" w:space="0" w:color="000000"/>
              <w:left w:val="single" w:sz="4" w:space="0" w:color="000000"/>
              <w:bottom w:val="single" w:sz="4" w:space="0" w:color="000000"/>
              <w:right w:val="single" w:sz="4" w:space="0" w:color="000000"/>
            </w:tcBorders>
            <w:vAlign w:val="center"/>
          </w:tcPr>
          <w:p w14:paraId="3B5A3B80" w14:textId="77777777" w:rsidR="007552CD" w:rsidRPr="00542440" w:rsidRDefault="001E3473" w:rsidP="001E3473">
            <w:pPr>
              <w:pBdr>
                <w:top w:val="nil"/>
                <w:left w:val="nil"/>
                <w:bottom w:val="nil"/>
                <w:right w:val="nil"/>
                <w:between w:val="nil"/>
              </w:pBdr>
              <w:jc w:val="both"/>
              <w:rPr>
                <w:color w:val="000000"/>
              </w:rPr>
            </w:pPr>
            <w:r w:rsidRPr="00AC332B">
              <w:rPr>
                <w:color w:val="000000"/>
              </w:rPr>
              <w:t>Už paraiškoje pateiktos informacijos teisingumą atsako pareiškėjas.</w:t>
            </w:r>
          </w:p>
        </w:tc>
      </w:tr>
      <w:tr w:rsidR="007552CD" w:rsidRPr="00AC332B" w14:paraId="3B5A3B87" w14:textId="77777777" w:rsidTr="001E3473">
        <w:trPr>
          <w:trHeight w:val="384"/>
        </w:trPr>
        <w:tc>
          <w:tcPr>
            <w:tcW w:w="704" w:type="dxa"/>
            <w:tcBorders>
              <w:top w:val="single" w:sz="4" w:space="0" w:color="000000"/>
              <w:left w:val="single" w:sz="4" w:space="0" w:color="000000"/>
              <w:bottom w:val="single" w:sz="4" w:space="0" w:color="000000"/>
              <w:right w:val="single" w:sz="4" w:space="0" w:color="000000"/>
            </w:tcBorders>
          </w:tcPr>
          <w:p w14:paraId="3B5A3B82" w14:textId="77777777" w:rsidR="007552CD" w:rsidRPr="00AC332B" w:rsidRDefault="007552CD" w:rsidP="00692A08">
            <w:pPr>
              <w:pBdr>
                <w:top w:val="nil"/>
                <w:left w:val="nil"/>
                <w:bottom w:val="nil"/>
                <w:right w:val="nil"/>
                <w:between w:val="nil"/>
              </w:pBdr>
              <w:rPr>
                <w:color w:val="000000"/>
              </w:rPr>
            </w:pPr>
            <w:r w:rsidRPr="00AC332B">
              <w:rPr>
                <w:color w:val="000000"/>
              </w:rPr>
              <w:t>10.</w:t>
            </w:r>
          </w:p>
        </w:tc>
        <w:tc>
          <w:tcPr>
            <w:tcW w:w="8789" w:type="dxa"/>
            <w:tcBorders>
              <w:top w:val="single" w:sz="4" w:space="0" w:color="000000"/>
              <w:left w:val="single" w:sz="4" w:space="0" w:color="000000"/>
              <w:bottom w:val="single" w:sz="4" w:space="0" w:color="000000"/>
              <w:right w:val="single" w:sz="4" w:space="0" w:color="000000"/>
            </w:tcBorders>
            <w:vAlign w:val="center"/>
          </w:tcPr>
          <w:p w14:paraId="3B5A3B83" w14:textId="77777777" w:rsidR="00772507" w:rsidRPr="00AC332B" w:rsidRDefault="00772507" w:rsidP="00772507">
            <w:pPr>
              <w:pBdr>
                <w:top w:val="nil"/>
                <w:left w:val="nil"/>
                <w:bottom w:val="nil"/>
                <w:right w:val="nil"/>
                <w:between w:val="nil"/>
              </w:pBdr>
              <w:jc w:val="both"/>
              <w:rPr>
                <w:color w:val="000000"/>
              </w:rPr>
            </w:pPr>
            <w:r w:rsidRPr="00AC332B">
              <w:rPr>
                <w:color w:val="000000"/>
              </w:rPr>
              <w:t>P</w:t>
            </w:r>
            <w:r>
              <w:rPr>
                <w:color w:val="000000"/>
              </w:rPr>
              <w:t>rojekto paraiškos teikėjas</w:t>
            </w:r>
            <w:r w:rsidRPr="00AC332B">
              <w:rPr>
                <w:color w:val="000000"/>
                <w:lang w:val="en-US"/>
              </w:rPr>
              <w:t xml:space="preserve"> </w:t>
            </w:r>
            <w:r w:rsidRPr="00AC332B">
              <w:rPr>
                <w:color w:val="000000"/>
              </w:rPr>
              <w:t xml:space="preserve">turi pateikti šiuos dokumentus:  </w:t>
            </w:r>
          </w:p>
          <w:p w14:paraId="3B5A3B84" w14:textId="678F8A15" w:rsidR="00772507" w:rsidRPr="00AC332B" w:rsidRDefault="00D340B5" w:rsidP="00772507">
            <w:pPr>
              <w:numPr>
                <w:ilvl w:val="0"/>
                <w:numId w:val="2"/>
              </w:numPr>
              <w:pBdr>
                <w:top w:val="nil"/>
                <w:left w:val="nil"/>
                <w:bottom w:val="nil"/>
                <w:right w:val="nil"/>
                <w:between w:val="nil"/>
              </w:pBdr>
              <w:tabs>
                <w:tab w:val="left" w:pos="631"/>
              </w:tabs>
              <w:ind w:left="0" w:firstLine="325"/>
              <w:jc w:val="both"/>
              <w:rPr>
                <w:color w:val="000000"/>
              </w:rPr>
            </w:pPr>
            <w:bookmarkStart w:id="1" w:name="_gjdgxs" w:colFirst="0" w:colLast="0"/>
            <w:bookmarkEnd w:id="1"/>
            <w:r>
              <w:rPr>
                <w:color w:val="000000"/>
              </w:rPr>
              <w:t>p</w:t>
            </w:r>
            <w:r w:rsidR="00772507" w:rsidRPr="00AC332B">
              <w:rPr>
                <w:color w:val="000000"/>
              </w:rPr>
              <w:t>araišką</w:t>
            </w:r>
            <w:r w:rsidR="00545E9C">
              <w:rPr>
                <w:color w:val="000000"/>
              </w:rPr>
              <w:t xml:space="preserve"> </w:t>
            </w:r>
            <w:r w:rsidR="00772507" w:rsidRPr="00AC332B">
              <w:rPr>
                <w:color w:val="000000"/>
              </w:rPr>
              <w:t>ir jos priedus</w:t>
            </w:r>
            <w:r>
              <w:rPr>
                <w:color w:val="000000"/>
              </w:rPr>
              <w:t>;</w:t>
            </w:r>
          </w:p>
          <w:p w14:paraId="3B5A3B85" w14:textId="1DDD3AB1" w:rsidR="006C294C" w:rsidRDefault="00772507" w:rsidP="00772507">
            <w:pPr>
              <w:numPr>
                <w:ilvl w:val="0"/>
                <w:numId w:val="2"/>
              </w:numPr>
              <w:pBdr>
                <w:top w:val="nil"/>
                <w:left w:val="nil"/>
                <w:bottom w:val="nil"/>
                <w:right w:val="nil"/>
                <w:between w:val="nil"/>
              </w:pBdr>
              <w:tabs>
                <w:tab w:val="left" w:pos="631"/>
              </w:tabs>
              <w:ind w:left="0" w:firstLine="325"/>
              <w:jc w:val="both"/>
              <w:rPr>
                <w:color w:val="000000"/>
              </w:rPr>
            </w:pPr>
            <w:r>
              <w:rPr>
                <w:color w:val="000000"/>
              </w:rPr>
              <w:t>Bendradarbiavimo sutartį (jei projektą įgyvendina SVV grupė) arba partnerystės sutartį (jei projektą įgyvendin</w:t>
            </w:r>
            <w:r w:rsidR="00D340B5">
              <w:rPr>
                <w:color w:val="000000"/>
              </w:rPr>
              <w:t>a SVV subjektas su Partneriais);</w:t>
            </w:r>
          </w:p>
          <w:p w14:paraId="3B5A3B86" w14:textId="2F0B5B4E" w:rsidR="007552CD" w:rsidRPr="006C294C" w:rsidRDefault="00D340B5" w:rsidP="00772507">
            <w:pPr>
              <w:numPr>
                <w:ilvl w:val="0"/>
                <w:numId w:val="2"/>
              </w:numPr>
              <w:pBdr>
                <w:top w:val="nil"/>
                <w:left w:val="nil"/>
                <w:bottom w:val="nil"/>
                <w:right w:val="nil"/>
                <w:between w:val="nil"/>
              </w:pBdr>
              <w:tabs>
                <w:tab w:val="left" w:pos="631"/>
              </w:tabs>
              <w:ind w:left="0" w:firstLine="325"/>
              <w:jc w:val="both"/>
              <w:rPr>
                <w:color w:val="000000"/>
              </w:rPr>
            </w:pPr>
            <w:r>
              <w:rPr>
                <w:color w:val="000000"/>
              </w:rPr>
              <w:t>p</w:t>
            </w:r>
            <w:r w:rsidR="00772507" w:rsidRPr="006C294C">
              <w:rPr>
                <w:color w:val="000000"/>
              </w:rPr>
              <w:t>araiškoje nurodytus pridėti dokumentus.</w:t>
            </w:r>
          </w:p>
        </w:tc>
      </w:tr>
      <w:tr w:rsidR="00772507" w:rsidRPr="00AC332B" w14:paraId="3B5A3B93" w14:textId="77777777" w:rsidTr="001009FA">
        <w:trPr>
          <w:trHeight w:val="556"/>
        </w:trPr>
        <w:tc>
          <w:tcPr>
            <w:tcW w:w="704" w:type="dxa"/>
            <w:tcBorders>
              <w:top w:val="single" w:sz="4" w:space="0" w:color="000000"/>
              <w:left w:val="single" w:sz="4" w:space="0" w:color="000000"/>
              <w:bottom w:val="single" w:sz="4" w:space="0" w:color="000000"/>
              <w:right w:val="single" w:sz="4" w:space="0" w:color="000000"/>
            </w:tcBorders>
          </w:tcPr>
          <w:p w14:paraId="3B5A3B88" w14:textId="77777777" w:rsidR="00772507" w:rsidRPr="00AC332B" w:rsidRDefault="00772507" w:rsidP="00772507">
            <w:pPr>
              <w:pBdr>
                <w:top w:val="nil"/>
                <w:left w:val="nil"/>
                <w:bottom w:val="nil"/>
                <w:right w:val="nil"/>
                <w:between w:val="nil"/>
              </w:pBdr>
              <w:rPr>
                <w:color w:val="000000"/>
              </w:rPr>
            </w:pPr>
            <w:r w:rsidRPr="00AC332B">
              <w:rPr>
                <w:color w:val="000000"/>
              </w:rPr>
              <w:t>11.</w:t>
            </w:r>
          </w:p>
        </w:tc>
        <w:tc>
          <w:tcPr>
            <w:tcW w:w="8789" w:type="dxa"/>
            <w:tcBorders>
              <w:top w:val="single" w:sz="4" w:space="0" w:color="000000"/>
              <w:left w:val="single" w:sz="4" w:space="0" w:color="000000"/>
              <w:bottom w:val="single" w:sz="4" w:space="0" w:color="000000"/>
              <w:right w:val="single" w:sz="4" w:space="0" w:color="000000"/>
            </w:tcBorders>
          </w:tcPr>
          <w:p w14:paraId="3B5A3B89" w14:textId="66528ED7" w:rsidR="00772507" w:rsidRPr="001E3473" w:rsidRDefault="00772507" w:rsidP="00772507">
            <w:pPr>
              <w:pBdr>
                <w:top w:val="nil"/>
                <w:left w:val="nil"/>
                <w:bottom w:val="nil"/>
                <w:right w:val="nil"/>
                <w:between w:val="nil"/>
              </w:pBdr>
              <w:tabs>
                <w:tab w:val="left" w:pos="459"/>
              </w:tabs>
              <w:jc w:val="both"/>
              <w:rPr>
                <w:color w:val="000000"/>
              </w:rPr>
            </w:pPr>
            <w:r w:rsidRPr="001E3473">
              <w:rPr>
                <w:color w:val="000000"/>
              </w:rPr>
              <w:t>Nefinansuojam</w:t>
            </w:r>
            <w:r w:rsidR="00D340B5">
              <w:rPr>
                <w:color w:val="000000"/>
              </w:rPr>
              <w:t>os</w:t>
            </w:r>
            <w:r w:rsidRPr="001E3473">
              <w:rPr>
                <w:color w:val="000000"/>
              </w:rPr>
              <w:t xml:space="preserve">: </w:t>
            </w:r>
          </w:p>
          <w:p w14:paraId="3B5A3B8A" w14:textId="50DF4D8E" w:rsidR="00772507" w:rsidRPr="001E3473" w:rsidRDefault="00D340B5"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772507" w:rsidRPr="001E3473">
              <w:rPr>
                <w:rFonts w:ascii="Times New Roman" w:hAnsi="Times New Roman" w:cs="Times New Roman"/>
                <w:color w:val="000000"/>
                <w:sz w:val="24"/>
                <w:szCs w:val="24"/>
              </w:rPr>
              <w:t>eiklos, susijusios su alkoholinių gėrimų, tabako gamyba, prekyba, vartojimu, azartinių lošimų ir lažybų organizavimu, lombardų, draudimo, brokerių veikla</w:t>
            </w:r>
            <w:r>
              <w:rPr>
                <w:rFonts w:ascii="Times New Roman" w:hAnsi="Times New Roman" w:cs="Times New Roman"/>
                <w:color w:val="000000"/>
                <w:sz w:val="24"/>
                <w:szCs w:val="24"/>
              </w:rPr>
              <w:t>;</w:t>
            </w:r>
            <w:r w:rsidR="00772507" w:rsidRPr="001E3473">
              <w:rPr>
                <w:rFonts w:ascii="Times New Roman" w:hAnsi="Times New Roman" w:cs="Times New Roman"/>
                <w:color w:val="000000"/>
                <w:sz w:val="24"/>
                <w:szCs w:val="24"/>
              </w:rPr>
              <w:t xml:space="preserve"> </w:t>
            </w:r>
          </w:p>
          <w:p w14:paraId="3B5A3B8B" w14:textId="69C09859" w:rsidR="00772507" w:rsidRPr="001E3473" w:rsidRDefault="00D340B5"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772507" w:rsidRPr="001E3473">
              <w:rPr>
                <w:rFonts w:ascii="Times New Roman" w:hAnsi="Times New Roman" w:cs="Times New Roman"/>
                <w:color w:val="000000"/>
                <w:sz w:val="24"/>
                <w:szCs w:val="24"/>
              </w:rPr>
              <w:t>ankrutuojančių, likviduojamų ar restr</w:t>
            </w:r>
            <w:r>
              <w:rPr>
                <w:rFonts w:ascii="Times New Roman" w:hAnsi="Times New Roman" w:cs="Times New Roman"/>
                <w:color w:val="000000"/>
                <w:sz w:val="24"/>
                <w:szCs w:val="24"/>
              </w:rPr>
              <w:t>uktūrizuojamų pareiškėjų veiklo</w:t>
            </w:r>
            <w:r w:rsidR="007B0517">
              <w:rPr>
                <w:rFonts w:ascii="Times New Roman" w:hAnsi="Times New Roman" w:cs="Times New Roman"/>
                <w:color w:val="000000"/>
                <w:sz w:val="24"/>
                <w:szCs w:val="24"/>
              </w:rPr>
              <w:t>s</w:t>
            </w:r>
            <w:r>
              <w:rPr>
                <w:rFonts w:ascii="Times New Roman" w:hAnsi="Times New Roman" w:cs="Times New Roman"/>
                <w:color w:val="000000"/>
                <w:sz w:val="24"/>
                <w:szCs w:val="24"/>
              </w:rPr>
              <w:t>;</w:t>
            </w:r>
            <w:r w:rsidR="00772507" w:rsidRPr="001E3473">
              <w:rPr>
                <w:rFonts w:ascii="Times New Roman" w:hAnsi="Times New Roman" w:cs="Times New Roman"/>
                <w:color w:val="000000"/>
                <w:sz w:val="24"/>
                <w:szCs w:val="24"/>
              </w:rPr>
              <w:t>.</w:t>
            </w:r>
          </w:p>
          <w:p w14:paraId="3B5A3B8C" w14:textId="350D2AF7" w:rsidR="00772507" w:rsidRPr="001E3473" w:rsidRDefault="00D340B5"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sz w:val="24"/>
                <w:szCs w:val="24"/>
              </w:rPr>
              <w:t>p</w:t>
            </w:r>
            <w:r w:rsidR="00772507" w:rsidRPr="001E3473">
              <w:rPr>
                <w:rFonts w:ascii="Times New Roman" w:hAnsi="Times New Roman" w:cs="Times New Roman"/>
                <w:sz w:val="24"/>
                <w:szCs w:val="24"/>
              </w:rPr>
              <w:t>rojekto parengimo išlaidos</w:t>
            </w:r>
            <w:bookmarkStart w:id="2" w:name="part_d78624412ce64da5b1d17e6ace33b618"/>
            <w:bookmarkEnd w:id="2"/>
            <w:r>
              <w:rPr>
                <w:rFonts w:ascii="Times New Roman" w:hAnsi="Times New Roman" w:cs="Times New Roman"/>
                <w:sz w:val="24"/>
                <w:szCs w:val="24"/>
              </w:rPr>
              <w:t>;</w:t>
            </w:r>
          </w:p>
          <w:p w14:paraId="3B5A3B8D" w14:textId="22CAD7B7" w:rsidR="00772507" w:rsidRPr="001E3473" w:rsidRDefault="00D340B5"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sz w:val="24"/>
                <w:szCs w:val="24"/>
              </w:rPr>
              <w:t>b</w:t>
            </w:r>
            <w:r w:rsidR="00772507" w:rsidRPr="001E3473">
              <w:rPr>
                <w:rFonts w:ascii="Times New Roman" w:hAnsi="Times New Roman" w:cs="Times New Roman"/>
                <w:sz w:val="24"/>
                <w:szCs w:val="24"/>
              </w:rPr>
              <w:t>audos, delspinigiai, išlaidos finansinėms nuobaudoms</w:t>
            </w:r>
            <w:bookmarkStart w:id="3" w:name="part_a475f75a10b54cd1912b35008714aeb6"/>
            <w:bookmarkEnd w:id="3"/>
            <w:r>
              <w:rPr>
                <w:rFonts w:ascii="Times New Roman" w:hAnsi="Times New Roman" w:cs="Times New Roman"/>
                <w:sz w:val="24"/>
                <w:szCs w:val="24"/>
              </w:rPr>
              <w:t>;</w:t>
            </w:r>
          </w:p>
          <w:p w14:paraId="3B5A3B8E" w14:textId="7EA59F2B" w:rsidR="00772507" w:rsidRPr="001E3473" w:rsidRDefault="007B0517"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sz w:val="24"/>
                <w:szCs w:val="24"/>
              </w:rPr>
              <w:t>b</w:t>
            </w:r>
            <w:r w:rsidR="00772507" w:rsidRPr="001E3473">
              <w:rPr>
                <w:rFonts w:ascii="Times New Roman" w:hAnsi="Times New Roman" w:cs="Times New Roman"/>
                <w:sz w:val="24"/>
                <w:szCs w:val="24"/>
              </w:rPr>
              <w:t>ylinėjimosi išlaidos</w:t>
            </w:r>
            <w:bookmarkStart w:id="4" w:name="part_30b8386d8af94ba59ea41a66ee45a2fb"/>
            <w:bookmarkEnd w:id="4"/>
            <w:r>
              <w:rPr>
                <w:rFonts w:ascii="Times New Roman" w:hAnsi="Times New Roman" w:cs="Times New Roman"/>
                <w:sz w:val="24"/>
                <w:szCs w:val="24"/>
              </w:rPr>
              <w:t>;</w:t>
            </w:r>
          </w:p>
          <w:p w14:paraId="3B5A3B8F" w14:textId="714DD26A" w:rsidR="00772507" w:rsidRPr="001E3473" w:rsidRDefault="007B0517"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sz w:val="24"/>
                <w:szCs w:val="24"/>
              </w:rPr>
              <w:t>i</w:t>
            </w:r>
            <w:r w:rsidR="00772507" w:rsidRPr="001E3473">
              <w:rPr>
                <w:rFonts w:ascii="Times New Roman" w:hAnsi="Times New Roman" w:cs="Times New Roman"/>
                <w:sz w:val="24"/>
                <w:szCs w:val="24"/>
              </w:rPr>
              <w:t>šlaidos paskolų palūkanoms ir skolų padengimo išlaidos</w:t>
            </w:r>
            <w:bookmarkStart w:id="5" w:name="part_59d9589b78774b188cdefa1b2fe2695c"/>
            <w:bookmarkEnd w:id="5"/>
            <w:r>
              <w:rPr>
                <w:rFonts w:ascii="Times New Roman" w:hAnsi="Times New Roman" w:cs="Times New Roman"/>
                <w:sz w:val="24"/>
                <w:szCs w:val="24"/>
              </w:rPr>
              <w:t>;</w:t>
            </w:r>
          </w:p>
          <w:p w14:paraId="3B5A3B90" w14:textId="5E1A7D43" w:rsidR="00772507" w:rsidRPr="00AF0E76" w:rsidRDefault="007B0517" w:rsidP="00772507">
            <w:pPr>
              <w:pStyle w:val="Sraopastraipa"/>
              <w:numPr>
                <w:ilvl w:val="3"/>
                <w:numId w:val="5"/>
              </w:numPr>
              <w:pBdr>
                <w:top w:val="nil"/>
                <w:left w:val="nil"/>
                <w:bottom w:val="nil"/>
                <w:right w:val="nil"/>
                <w:between w:val="nil"/>
              </w:pBdr>
              <w:tabs>
                <w:tab w:val="left" w:pos="312"/>
                <w:tab w:val="left" w:pos="1168"/>
              </w:tabs>
              <w:ind w:left="312" w:hanging="283"/>
              <w:contextualSpacing/>
              <w:jc w:val="both"/>
              <w:rPr>
                <w:rFonts w:ascii="Times New Roman" w:hAnsi="Times New Roman" w:cs="Times New Roman"/>
                <w:color w:val="FF0000"/>
                <w:sz w:val="24"/>
                <w:szCs w:val="24"/>
              </w:rPr>
            </w:pPr>
            <w:r>
              <w:rPr>
                <w:rFonts w:ascii="Times New Roman" w:hAnsi="Times New Roman" w:cs="Times New Roman"/>
                <w:sz w:val="24"/>
                <w:szCs w:val="24"/>
              </w:rPr>
              <w:t>p</w:t>
            </w:r>
            <w:r w:rsidR="00772507" w:rsidRPr="00E51635">
              <w:rPr>
                <w:rFonts w:ascii="Times New Roman" w:hAnsi="Times New Roman" w:cs="Times New Roman"/>
                <w:sz w:val="24"/>
                <w:szCs w:val="24"/>
              </w:rPr>
              <w:t>rojekto veiklai reikalingų patalpų, nuosavybės teis</w:t>
            </w:r>
            <w:r>
              <w:rPr>
                <w:rFonts w:ascii="Times New Roman" w:hAnsi="Times New Roman" w:cs="Times New Roman"/>
                <w:sz w:val="24"/>
                <w:szCs w:val="24"/>
              </w:rPr>
              <w:t>e priklausančių pareiškėjui ar P</w:t>
            </w:r>
            <w:r w:rsidR="00772507" w:rsidRPr="00E51635">
              <w:rPr>
                <w:rFonts w:ascii="Times New Roman" w:hAnsi="Times New Roman" w:cs="Times New Roman"/>
                <w:sz w:val="24"/>
                <w:szCs w:val="24"/>
              </w:rPr>
              <w:t>artneriui, nuomos išlaidos</w:t>
            </w:r>
            <w:bookmarkStart w:id="6" w:name="part_84557f6fc79e4a8c96a8e3d87cdbd9eb"/>
            <w:bookmarkEnd w:id="6"/>
            <w:r w:rsidR="00CA1A58" w:rsidRPr="00E51635">
              <w:rPr>
                <w:rFonts w:ascii="Times New Roman" w:hAnsi="Times New Roman" w:cs="Times New Roman"/>
                <w:sz w:val="24"/>
                <w:szCs w:val="24"/>
              </w:rPr>
              <w:t xml:space="preserve">. Taip pat kai patalpų nuomos suma yra </w:t>
            </w:r>
            <w:r w:rsidR="005D2C73" w:rsidRPr="00E51635">
              <w:rPr>
                <w:rFonts w:ascii="Times New Roman" w:hAnsi="Times New Roman" w:cs="Times New Roman"/>
                <w:sz w:val="24"/>
                <w:szCs w:val="24"/>
              </w:rPr>
              <w:t>daugiau kaip 20 proc.</w:t>
            </w:r>
            <w:r w:rsidR="00AF0E76" w:rsidRPr="00E51635">
              <w:rPr>
                <w:rFonts w:ascii="Times New Roman" w:hAnsi="Times New Roman" w:cs="Times New Roman"/>
                <w:sz w:val="24"/>
                <w:szCs w:val="24"/>
              </w:rPr>
              <w:t xml:space="preserve"> visų iš Klaipėdos miesto savivaldybės</w:t>
            </w:r>
            <w:r w:rsidR="005D2C73" w:rsidRPr="00E51635">
              <w:rPr>
                <w:rFonts w:ascii="Times New Roman" w:hAnsi="Times New Roman" w:cs="Times New Roman"/>
                <w:sz w:val="24"/>
                <w:szCs w:val="24"/>
              </w:rPr>
              <w:t xml:space="preserve"> prašomų finansuoti išlaidų</w:t>
            </w:r>
            <w:r>
              <w:rPr>
                <w:rFonts w:ascii="Times New Roman" w:hAnsi="Times New Roman" w:cs="Times New Roman"/>
                <w:sz w:val="24"/>
                <w:szCs w:val="24"/>
              </w:rPr>
              <w:t>;</w:t>
            </w:r>
          </w:p>
          <w:p w14:paraId="3B5A3B91" w14:textId="0A1690F8" w:rsidR="00772507" w:rsidRPr="001E3473" w:rsidRDefault="007B0517" w:rsidP="00772507">
            <w:pPr>
              <w:pStyle w:val="Sraopastraipa"/>
              <w:numPr>
                <w:ilvl w:val="3"/>
                <w:numId w:val="5"/>
              </w:numPr>
              <w:pBdr>
                <w:top w:val="nil"/>
                <w:left w:val="nil"/>
                <w:bottom w:val="nil"/>
                <w:right w:val="nil"/>
                <w:between w:val="nil"/>
              </w:pBdr>
              <w:tabs>
                <w:tab w:val="left" w:pos="454"/>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sz w:val="24"/>
                <w:szCs w:val="24"/>
              </w:rPr>
              <w:t>p</w:t>
            </w:r>
            <w:r w:rsidR="00772507" w:rsidRPr="001E3473">
              <w:rPr>
                <w:rFonts w:ascii="Times New Roman" w:hAnsi="Times New Roman" w:cs="Times New Roman"/>
                <w:sz w:val="24"/>
                <w:szCs w:val="24"/>
              </w:rPr>
              <w:t>rojekto įgyvendinimo išlaidos, finansuojamos iš kitų finansavimo šaltinių</w:t>
            </w:r>
            <w:bookmarkStart w:id="7" w:name="part_3aa5f086ee514e1cb05c4db63731ac0d"/>
            <w:bookmarkEnd w:id="7"/>
            <w:r>
              <w:rPr>
                <w:rFonts w:ascii="Times New Roman" w:hAnsi="Times New Roman" w:cs="Times New Roman"/>
                <w:sz w:val="24"/>
                <w:szCs w:val="24"/>
              </w:rPr>
              <w:t>;</w:t>
            </w:r>
          </w:p>
          <w:p w14:paraId="3B5A3B92" w14:textId="38A65E33" w:rsidR="00772507" w:rsidRPr="001E3473" w:rsidRDefault="007B0517" w:rsidP="00772507">
            <w:pPr>
              <w:pStyle w:val="Sraopastraipa"/>
              <w:numPr>
                <w:ilvl w:val="3"/>
                <w:numId w:val="5"/>
              </w:numPr>
              <w:pBdr>
                <w:top w:val="nil"/>
                <w:left w:val="nil"/>
                <w:bottom w:val="nil"/>
                <w:right w:val="nil"/>
                <w:between w:val="nil"/>
              </w:pBdr>
              <w:tabs>
                <w:tab w:val="left" w:pos="454"/>
                <w:tab w:val="left" w:pos="1168"/>
              </w:tabs>
              <w:ind w:left="312" w:hanging="283"/>
              <w:contextualSpacing/>
              <w:jc w:val="both"/>
              <w:rPr>
                <w:rFonts w:ascii="Times New Roman" w:hAnsi="Times New Roman" w:cs="Times New Roman"/>
                <w:color w:val="000000"/>
                <w:sz w:val="24"/>
                <w:szCs w:val="24"/>
              </w:rPr>
            </w:pPr>
            <w:r>
              <w:rPr>
                <w:rFonts w:ascii="Times New Roman" w:hAnsi="Times New Roman" w:cs="Times New Roman"/>
                <w:sz w:val="24"/>
                <w:szCs w:val="24"/>
              </w:rPr>
              <w:t>i</w:t>
            </w:r>
            <w:r w:rsidR="00772507" w:rsidRPr="001E3473">
              <w:rPr>
                <w:rFonts w:ascii="Times New Roman" w:hAnsi="Times New Roman" w:cs="Times New Roman"/>
                <w:sz w:val="24"/>
                <w:szCs w:val="24"/>
              </w:rPr>
              <w:t>šlaidos, skirtos veikloms, kurios bet kokiomis formomis, metodais ar būdais pažeidžia Lietuvos Respublikos Konstituciją, įstatymus ir kitus teisės aktus</w:t>
            </w:r>
            <w:bookmarkStart w:id="8" w:name="part_ba276ee7e5744e22bdf1e0d13556a894"/>
            <w:bookmarkEnd w:id="8"/>
            <w:r w:rsidR="00772507" w:rsidRPr="001E3473">
              <w:rPr>
                <w:rFonts w:ascii="Times New Roman" w:hAnsi="Times New Roman" w:cs="Times New Roman"/>
                <w:sz w:val="24"/>
                <w:szCs w:val="24"/>
              </w:rPr>
              <w:t>.</w:t>
            </w:r>
          </w:p>
        </w:tc>
      </w:tr>
      <w:tr w:rsidR="00772507" w:rsidRPr="00AC332B" w14:paraId="3B5A3B95" w14:textId="77777777" w:rsidTr="001E3473">
        <w:trPr>
          <w:trHeight w:val="430"/>
        </w:trPr>
        <w:tc>
          <w:tcPr>
            <w:tcW w:w="9493" w:type="dxa"/>
            <w:gridSpan w:val="2"/>
            <w:tcBorders>
              <w:top w:val="single" w:sz="4" w:space="0" w:color="000000"/>
              <w:left w:val="single" w:sz="4" w:space="0" w:color="000000"/>
              <w:bottom w:val="single" w:sz="4" w:space="0" w:color="000000"/>
              <w:right w:val="single" w:sz="4" w:space="0" w:color="000000"/>
            </w:tcBorders>
          </w:tcPr>
          <w:p w14:paraId="3B5A3B94" w14:textId="77777777" w:rsidR="00772507" w:rsidRPr="001E3473" w:rsidRDefault="00772507" w:rsidP="00772507">
            <w:pPr>
              <w:pBdr>
                <w:top w:val="nil"/>
                <w:left w:val="nil"/>
                <w:bottom w:val="nil"/>
                <w:right w:val="nil"/>
                <w:between w:val="nil"/>
              </w:pBdr>
              <w:tabs>
                <w:tab w:val="left" w:pos="459"/>
              </w:tabs>
              <w:jc w:val="center"/>
              <w:rPr>
                <w:color w:val="000000"/>
              </w:rPr>
            </w:pPr>
            <w:r w:rsidRPr="00E826A2">
              <w:rPr>
                <w:b/>
                <w:color w:val="000000"/>
              </w:rPr>
              <w:t xml:space="preserve">IV. </w:t>
            </w:r>
            <w:r>
              <w:rPr>
                <w:b/>
                <w:color w:val="000000"/>
              </w:rPr>
              <w:t>Kvietimo teikti paraiškas skel</w:t>
            </w:r>
            <w:r w:rsidRPr="00E826A2">
              <w:rPr>
                <w:b/>
                <w:color w:val="000000"/>
              </w:rPr>
              <w:t>bimas ir tvarka</w:t>
            </w:r>
          </w:p>
        </w:tc>
      </w:tr>
      <w:tr w:rsidR="00772507" w:rsidRPr="00AC332B" w14:paraId="3B5A3B99" w14:textId="77777777" w:rsidTr="00772507">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96" w14:textId="77777777" w:rsidR="00772507" w:rsidRDefault="00772507" w:rsidP="00772507">
            <w:pPr>
              <w:pBdr>
                <w:top w:val="nil"/>
                <w:left w:val="nil"/>
                <w:bottom w:val="nil"/>
                <w:right w:val="nil"/>
                <w:between w:val="nil"/>
              </w:pBdr>
              <w:rPr>
                <w:color w:val="000000"/>
              </w:rPr>
            </w:pPr>
            <w:r>
              <w:rPr>
                <w:color w:val="000000"/>
              </w:rPr>
              <w:t>12.</w:t>
            </w:r>
          </w:p>
          <w:p w14:paraId="3B5A3B97" w14:textId="77777777" w:rsidR="00772507" w:rsidRPr="00AC332B" w:rsidRDefault="00772507" w:rsidP="00772507">
            <w:pPr>
              <w:pBdr>
                <w:top w:val="nil"/>
                <w:left w:val="nil"/>
                <w:bottom w:val="nil"/>
                <w:right w:val="nil"/>
                <w:between w:val="nil"/>
              </w:pBdr>
              <w:rPr>
                <w:color w:val="000000"/>
              </w:rPr>
            </w:pPr>
          </w:p>
        </w:tc>
        <w:tc>
          <w:tcPr>
            <w:tcW w:w="8789" w:type="dxa"/>
            <w:tcBorders>
              <w:top w:val="single" w:sz="4" w:space="0" w:color="000000"/>
              <w:left w:val="single" w:sz="4" w:space="0" w:color="000000"/>
              <w:bottom w:val="single" w:sz="4" w:space="0" w:color="000000"/>
              <w:right w:val="single" w:sz="4" w:space="0" w:color="000000"/>
            </w:tcBorders>
          </w:tcPr>
          <w:p w14:paraId="3B5A3B98" w14:textId="77777777" w:rsidR="00772507" w:rsidRPr="00AC332B" w:rsidRDefault="00772507" w:rsidP="00772507">
            <w:pPr>
              <w:rPr>
                <w:color w:val="000000"/>
              </w:rPr>
            </w:pPr>
            <w:r w:rsidRPr="00111108">
              <w:rPr>
                <w:rFonts w:eastAsia="Calibri"/>
              </w:rPr>
              <w:t xml:space="preserve">Kvietimas </w:t>
            </w:r>
            <w:r>
              <w:rPr>
                <w:rFonts w:eastAsia="Calibri"/>
              </w:rPr>
              <w:t xml:space="preserve">teikti projektų paraiškas </w:t>
            </w:r>
            <w:r w:rsidRPr="00111108">
              <w:rPr>
                <w:rFonts w:eastAsia="Calibri"/>
              </w:rPr>
              <w:t>skelbiama</w:t>
            </w:r>
            <w:r>
              <w:rPr>
                <w:rFonts w:eastAsia="Calibri"/>
              </w:rPr>
              <w:t>s</w:t>
            </w:r>
            <w:r w:rsidRPr="00111108">
              <w:rPr>
                <w:rFonts w:eastAsia="Calibri"/>
              </w:rPr>
              <w:t xml:space="preserve"> lietuvių kalba Savivaldybės inter</w:t>
            </w:r>
            <w:r>
              <w:rPr>
                <w:rFonts w:eastAsia="Calibri"/>
              </w:rPr>
              <w:t xml:space="preserve">neto svetainėje </w:t>
            </w:r>
            <w:r w:rsidRPr="003034B6">
              <w:rPr>
                <w:rFonts w:eastAsia="Calibri"/>
              </w:rPr>
              <w:t>www.klaipeda.lt</w:t>
            </w:r>
            <w:r w:rsidRPr="00951ADE">
              <w:rPr>
                <w:rFonts w:eastAsia="Calibri"/>
              </w:rPr>
              <w:t>.</w:t>
            </w:r>
          </w:p>
        </w:tc>
      </w:tr>
      <w:tr w:rsidR="00772507" w:rsidRPr="00AC332B" w14:paraId="3B5A3B9C" w14:textId="77777777" w:rsidTr="00772507">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9A" w14:textId="77777777" w:rsidR="00772507" w:rsidRDefault="00772507" w:rsidP="00772507">
            <w:pPr>
              <w:pBdr>
                <w:top w:val="nil"/>
                <w:left w:val="nil"/>
                <w:bottom w:val="nil"/>
                <w:right w:val="nil"/>
                <w:between w:val="nil"/>
              </w:pBdr>
              <w:rPr>
                <w:color w:val="000000"/>
              </w:rPr>
            </w:pPr>
            <w:r>
              <w:rPr>
                <w:color w:val="000000"/>
              </w:rPr>
              <w:t>13.</w:t>
            </w:r>
          </w:p>
        </w:tc>
        <w:tc>
          <w:tcPr>
            <w:tcW w:w="8789" w:type="dxa"/>
            <w:tcBorders>
              <w:top w:val="single" w:sz="4" w:space="0" w:color="000000"/>
              <w:left w:val="single" w:sz="4" w:space="0" w:color="000000"/>
              <w:bottom w:val="single" w:sz="4" w:space="0" w:color="000000"/>
              <w:right w:val="single" w:sz="4" w:space="0" w:color="000000"/>
            </w:tcBorders>
          </w:tcPr>
          <w:p w14:paraId="3B5A3B9B" w14:textId="77777777" w:rsidR="00772507" w:rsidRPr="00111108" w:rsidRDefault="00772507" w:rsidP="00772507">
            <w:pPr>
              <w:pBdr>
                <w:top w:val="nil"/>
                <w:left w:val="nil"/>
                <w:bottom w:val="nil"/>
                <w:right w:val="nil"/>
                <w:between w:val="nil"/>
              </w:pBdr>
              <w:tabs>
                <w:tab w:val="left" w:pos="459"/>
              </w:tabs>
              <w:jc w:val="both"/>
              <w:rPr>
                <w:rFonts w:eastAsia="Calibri"/>
              </w:rPr>
            </w:pPr>
            <w:r>
              <w:rPr>
                <w:rFonts w:eastAsia="Calibri"/>
              </w:rPr>
              <w:t>P</w:t>
            </w:r>
            <w:r w:rsidRPr="00111108">
              <w:rPr>
                <w:rFonts w:eastAsia="Calibri"/>
              </w:rPr>
              <w:t>rojektų paraiškos priimamos</w:t>
            </w:r>
            <w:r>
              <w:rPr>
                <w:rFonts w:eastAsia="Calibri"/>
              </w:rPr>
              <w:t xml:space="preserve"> kvietime numatytu terminu, kuris turėtų būti ne trumpesnis kaip 15 darbo dienų.</w:t>
            </w:r>
          </w:p>
        </w:tc>
      </w:tr>
      <w:tr w:rsidR="00772507" w:rsidRPr="00AC332B" w14:paraId="3B5A3BA1" w14:textId="77777777" w:rsidTr="00772507">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9D" w14:textId="77777777" w:rsidR="00772507" w:rsidRDefault="00772507" w:rsidP="00772507">
            <w:pPr>
              <w:pBdr>
                <w:top w:val="nil"/>
                <w:left w:val="nil"/>
                <w:bottom w:val="nil"/>
                <w:right w:val="nil"/>
                <w:between w:val="nil"/>
              </w:pBdr>
              <w:rPr>
                <w:color w:val="000000"/>
              </w:rPr>
            </w:pPr>
            <w:r>
              <w:rPr>
                <w:color w:val="000000"/>
              </w:rPr>
              <w:t>14.</w:t>
            </w:r>
          </w:p>
        </w:tc>
        <w:tc>
          <w:tcPr>
            <w:tcW w:w="8789" w:type="dxa"/>
            <w:tcBorders>
              <w:top w:val="single" w:sz="4" w:space="0" w:color="000000"/>
              <w:left w:val="single" w:sz="4" w:space="0" w:color="000000"/>
              <w:bottom w:val="single" w:sz="4" w:space="0" w:color="000000"/>
              <w:right w:val="single" w:sz="4" w:space="0" w:color="000000"/>
            </w:tcBorders>
          </w:tcPr>
          <w:p w14:paraId="3B5A3B9E" w14:textId="77777777" w:rsidR="00772507" w:rsidRDefault="00772507" w:rsidP="00772507">
            <w:pPr>
              <w:pBdr>
                <w:top w:val="nil"/>
                <w:left w:val="nil"/>
                <w:bottom w:val="nil"/>
                <w:right w:val="nil"/>
                <w:between w:val="nil"/>
              </w:pBdr>
              <w:tabs>
                <w:tab w:val="left" w:pos="459"/>
              </w:tabs>
              <w:jc w:val="both"/>
              <w:rPr>
                <w:rFonts w:eastAsia="Calibri"/>
              </w:rPr>
            </w:pPr>
            <w:r w:rsidRPr="00111108">
              <w:rPr>
                <w:rFonts w:eastAsia="Calibri"/>
              </w:rPr>
              <w:t>Paraiškos iki kvietime nurodyto termino pabaigos turi būti pateiktos Savivaldybės administracijai vienu iš nurodytų būdų</w:t>
            </w:r>
            <w:r>
              <w:rPr>
                <w:rFonts w:eastAsia="Calibri"/>
              </w:rPr>
              <w:t>:</w:t>
            </w:r>
          </w:p>
          <w:p w14:paraId="3B5A3B9F" w14:textId="26B9D349" w:rsidR="00772507" w:rsidRPr="00111108" w:rsidRDefault="00772507" w:rsidP="006C294C">
            <w:pPr>
              <w:pStyle w:val="Betarp"/>
              <w:ind w:firstLine="180"/>
              <w:jc w:val="both"/>
              <w:rPr>
                <w:rFonts w:eastAsia="Calibri"/>
              </w:rPr>
            </w:pPr>
            <w:r>
              <w:rPr>
                <w:rFonts w:eastAsia="Calibri"/>
              </w:rPr>
              <w:t xml:space="preserve">1. </w:t>
            </w:r>
            <w:r w:rsidR="007B0517">
              <w:rPr>
                <w:rFonts w:eastAsia="Calibri"/>
              </w:rPr>
              <w:t>T</w:t>
            </w:r>
            <w:r w:rsidRPr="00111108">
              <w:rPr>
                <w:rFonts w:eastAsia="Calibri"/>
              </w:rPr>
              <w:t xml:space="preserve">iesiogiai arba naudojantis pašto pasiuntinių teikiamomis paslaugomis </w:t>
            </w:r>
            <w:r w:rsidR="007B0517">
              <w:rPr>
                <w:rFonts w:eastAsia="Calibri"/>
              </w:rPr>
              <w:t>Klientų aptarnavimo skyriui</w:t>
            </w:r>
            <w:r w:rsidRPr="00111108">
              <w:rPr>
                <w:rFonts w:eastAsia="Calibri"/>
              </w:rPr>
              <w:t xml:space="preserve"> (paraiškos teikiamos užklijuotame voke (pakete), ant kurio turi būti nurodyta: „PARAIŠKA“, </w:t>
            </w:r>
            <w:r>
              <w:rPr>
                <w:rFonts w:eastAsia="Calibri"/>
              </w:rPr>
              <w:t xml:space="preserve">finansinės paramos priemonės, </w:t>
            </w:r>
            <w:r w:rsidRPr="00111108">
              <w:rPr>
                <w:rFonts w:eastAsia="Calibri"/>
              </w:rPr>
              <w:t>pagal kurią teikiamas projektas, pavadinimas ir pareiškėjo pavadinimas bei adresas</w:t>
            </w:r>
            <w:r>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3B5A3BA0" w14:textId="3B815CED" w:rsidR="00772507" w:rsidRDefault="007B0517" w:rsidP="006C294C">
            <w:pPr>
              <w:pStyle w:val="Betarp"/>
              <w:ind w:firstLine="180"/>
              <w:jc w:val="both"/>
              <w:rPr>
                <w:rFonts w:eastAsia="Calibri"/>
              </w:rPr>
            </w:pPr>
            <w:r>
              <w:rPr>
                <w:rFonts w:eastAsia="Calibri"/>
              </w:rPr>
              <w:t>2. N</w:t>
            </w:r>
            <w:r w:rsidR="00772507" w:rsidRPr="00111108">
              <w:rPr>
                <w:rFonts w:eastAsia="Calibri"/>
              </w:rPr>
              <w:t>audojantis nacionaline elektroninių pranešimų ir elektroninių dokumentų pristatymo fiziniams ir juridiniams asmenims sistema „E. pristatymas“ (toliau – E. pristatymo sistema). Paraiška turi būti pasirašyta pareiškėjo vadovo ar jo įgalioto asmens.</w:t>
            </w:r>
          </w:p>
        </w:tc>
      </w:tr>
      <w:tr w:rsidR="00772507" w:rsidRPr="00AC332B" w14:paraId="3B5A3BA4" w14:textId="77777777" w:rsidTr="00772507">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A2" w14:textId="77777777" w:rsidR="00772507" w:rsidRDefault="00772507" w:rsidP="00772507">
            <w:pPr>
              <w:pBdr>
                <w:top w:val="nil"/>
                <w:left w:val="nil"/>
                <w:bottom w:val="nil"/>
                <w:right w:val="nil"/>
                <w:between w:val="nil"/>
              </w:pBdr>
              <w:rPr>
                <w:color w:val="000000"/>
              </w:rPr>
            </w:pPr>
            <w:r>
              <w:rPr>
                <w:color w:val="000000"/>
              </w:rPr>
              <w:t>15.</w:t>
            </w:r>
          </w:p>
        </w:tc>
        <w:tc>
          <w:tcPr>
            <w:tcW w:w="8789" w:type="dxa"/>
            <w:tcBorders>
              <w:top w:val="single" w:sz="4" w:space="0" w:color="000000"/>
              <w:left w:val="single" w:sz="4" w:space="0" w:color="000000"/>
              <w:bottom w:val="single" w:sz="4" w:space="0" w:color="000000"/>
              <w:right w:val="single" w:sz="4" w:space="0" w:color="000000"/>
            </w:tcBorders>
          </w:tcPr>
          <w:p w14:paraId="3B5A3BA3" w14:textId="77777777" w:rsidR="00772507" w:rsidRPr="00111108" w:rsidRDefault="00772507" w:rsidP="00772507">
            <w:pPr>
              <w:pStyle w:val="Betarp"/>
              <w:jc w:val="both"/>
              <w:rPr>
                <w:rFonts w:eastAsia="Calibri"/>
              </w:rPr>
            </w:pPr>
            <w:r w:rsidRPr="00111108">
              <w:rPr>
                <w:rFonts w:eastAsia="Calibri"/>
              </w:rPr>
              <w:t xml:space="preserve">Kitais nei </w:t>
            </w:r>
            <w:r>
              <w:rPr>
                <w:rFonts w:eastAsia="Calibri"/>
              </w:rPr>
              <w:t xml:space="preserve">kvietime </w:t>
            </w:r>
            <w:r w:rsidRPr="00111108">
              <w:rPr>
                <w:rFonts w:eastAsia="Calibri"/>
              </w:rPr>
              <w:t>nurodytais adresais ir būdais pateiktos arba po kvietime nustatyto termino pabaigos pateiktos paraiškos nepriimamos ir nevertinamos.</w:t>
            </w:r>
          </w:p>
        </w:tc>
      </w:tr>
      <w:tr w:rsidR="00772507" w:rsidRPr="00AC332B" w14:paraId="3B5A3BA7" w14:textId="77777777" w:rsidTr="00772507">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A5" w14:textId="77777777" w:rsidR="00772507" w:rsidRDefault="00772507" w:rsidP="00772507">
            <w:pPr>
              <w:pBdr>
                <w:top w:val="nil"/>
                <w:left w:val="nil"/>
                <w:bottom w:val="nil"/>
                <w:right w:val="nil"/>
                <w:between w:val="nil"/>
              </w:pBdr>
              <w:rPr>
                <w:color w:val="000000"/>
              </w:rPr>
            </w:pPr>
            <w:r>
              <w:rPr>
                <w:color w:val="000000"/>
              </w:rPr>
              <w:t>16.</w:t>
            </w:r>
          </w:p>
        </w:tc>
        <w:tc>
          <w:tcPr>
            <w:tcW w:w="8789" w:type="dxa"/>
            <w:tcBorders>
              <w:top w:val="single" w:sz="4" w:space="0" w:color="000000"/>
              <w:left w:val="single" w:sz="4" w:space="0" w:color="000000"/>
              <w:bottom w:val="single" w:sz="4" w:space="0" w:color="000000"/>
              <w:right w:val="single" w:sz="4" w:space="0" w:color="000000"/>
            </w:tcBorders>
          </w:tcPr>
          <w:p w14:paraId="3B5A3BA6" w14:textId="77777777" w:rsidR="00772507" w:rsidRPr="00111108" w:rsidRDefault="00772507" w:rsidP="00772507">
            <w:pPr>
              <w:pStyle w:val="Betarp"/>
              <w:jc w:val="both"/>
              <w:rPr>
                <w:rFonts w:eastAsia="Calibri"/>
              </w:rPr>
            </w:pPr>
            <w:r w:rsidRPr="00111108">
              <w:rPr>
                <w:rFonts w:eastAsia="Calibri"/>
              </w:rPr>
              <w:t>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tc>
      </w:tr>
      <w:tr w:rsidR="00772507" w:rsidRPr="00AC332B" w14:paraId="3B5A3BAA" w14:textId="77777777" w:rsidTr="00772507">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A8" w14:textId="77777777" w:rsidR="00772507" w:rsidRDefault="00772507" w:rsidP="00772507">
            <w:pPr>
              <w:pBdr>
                <w:top w:val="nil"/>
                <w:left w:val="nil"/>
                <w:bottom w:val="nil"/>
                <w:right w:val="nil"/>
                <w:between w:val="nil"/>
              </w:pBdr>
              <w:rPr>
                <w:color w:val="000000"/>
              </w:rPr>
            </w:pPr>
            <w:r>
              <w:rPr>
                <w:color w:val="000000"/>
              </w:rPr>
              <w:t>17.</w:t>
            </w:r>
          </w:p>
        </w:tc>
        <w:tc>
          <w:tcPr>
            <w:tcW w:w="8789" w:type="dxa"/>
            <w:tcBorders>
              <w:top w:val="single" w:sz="4" w:space="0" w:color="000000"/>
              <w:left w:val="single" w:sz="4" w:space="0" w:color="000000"/>
              <w:bottom w:val="single" w:sz="4" w:space="0" w:color="000000"/>
              <w:right w:val="single" w:sz="4" w:space="0" w:color="000000"/>
            </w:tcBorders>
          </w:tcPr>
          <w:p w14:paraId="3B5A3BA9" w14:textId="77777777" w:rsidR="00772507" w:rsidRPr="00111108" w:rsidRDefault="00772507" w:rsidP="00772507">
            <w:pPr>
              <w:pStyle w:val="Betarp"/>
              <w:jc w:val="both"/>
              <w:rPr>
                <w:rFonts w:eastAsia="Calibri"/>
              </w:rPr>
            </w:pPr>
            <w:r w:rsidRPr="00111108">
              <w:rPr>
                <w:rFonts w:eastAsia="Calibri"/>
              </w:rPr>
              <w:t xml:space="preserve">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Pr>
                <w:rFonts w:eastAsia="Calibri"/>
              </w:rPr>
              <w:t>Skyrius</w:t>
            </w:r>
            <w:r w:rsidRPr="00111108">
              <w:rPr>
                <w:rFonts w:eastAsia="Calibri"/>
              </w:rPr>
              <w:t xml:space="preserve">, </w:t>
            </w:r>
            <w:r>
              <w:rPr>
                <w:rFonts w:eastAsia="Calibri"/>
              </w:rPr>
              <w:t xml:space="preserve">pastebėjęs trūkumų </w:t>
            </w:r>
            <w:r w:rsidRPr="00AF7210">
              <w:rPr>
                <w:rFonts w:eastAsia="Calibri"/>
              </w:rPr>
              <w:t>administracinės atitikties ir tinkamumo</w:t>
            </w:r>
            <w:r w:rsidRPr="00111108">
              <w:rPr>
                <w:rFonts w:eastAsia="Calibri"/>
              </w:rPr>
              <w:t xml:space="preserve"> vertinimo metu</w:t>
            </w:r>
            <w:r>
              <w:rPr>
                <w:rFonts w:eastAsia="Calibri"/>
              </w:rPr>
              <w:t>,</w:t>
            </w:r>
            <w:r w:rsidRPr="00111108">
              <w:rPr>
                <w:rFonts w:eastAsia="Calibri"/>
              </w:rPr>
              <w:t xml:space="preserve"> paraiškoje nurodytu projekto vykdytojo elektroninio pašto adresu apie tai informuoja pareiškėją, nustatydamas ne trumpesnį nei 5 darbo dienų terminą vienkartiniam trūkumų pašalinimui.</w:t>
            </w:r>
          </w:p>
        </w:tc>
      </w:tr>
      <w:tr w:rsidR="00772507" w:rsidRPr="00AC332B" w14:paraId="3B5A3BAD"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AB" w14:textId="77777777" w:rsidR="00772507" w:rsidRDefault="00772507" w:rsidP="00772507">
            <w:pPr>
              <w:pBdr>
                <w:top w:val="nil"/>
                <w:left w:val="nil"/>
                <w:bottom w:val="nil"/>
                <w:right w:val="nil"/>
                <w:between w:val="nil"/>
              </w:pBdr>
              <w:rPr>
                <w:color w:val="00000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B5A3BAC" w14:textId="77777777" w:rsidR="00772507" w:rsidRPr="00111108" w:rsidRDefault="00772507" w:rsidP="00772507">
            <w:pPr>
              <w:pStyle w:val="Betarp"/>
              <w:jc w:val="center"/>
              <w:rPr>
                <w:rFonts w:eastAsia="Calibri"/>
              </w:rPr>
            </w:pPr>
            <w:r>
              <w:rPr>
                <w:rFonts w:eastAsia="Calibri"/>
                <w:b/>
              </w:rPr>
              <w:t xml:space="preserve">V. </w:t>
            </w:r>
            <w:r w:rsidRPr="00111108">
              <w:rPr>
                <w:rFonts w:eastAsia="Calibri"/>
                <w:b/>
              </w:rPr>
              <w:t>Paraiškų vertinimas ir sprendimo dėl finansavimo priėmimas</w:t>
            </w:r>
          </w:p>
        </w:tc>
      </w:tr>
      <w:tr w:rsidR="00772507" w:rsidRPr="00AC332B" w14:paraId="3B5A3BB3"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AE" w14:textId="77777777" w:rsidR="00772507" w:rsidRDefault="00772507" w:rsidP="00772507">
            <w:pPr>
              <w:pBdr>
                <w:top w:val="nil"/>
                <w:left w:val="nil"/>
                <w:bottom w:val="nil"/>
                <w:right w:val="nil"/>
                <w:between w:val="nil"/>
              </w:pBdr>
              <w:rPr>
                <w:color w:val="000000"/>
              </w:rPr>
            </w:pPr>
            <w:r>
              <w:rPr>
                <w:color w:val="000000"/>
              </w:rPr>
              <w:t>18.</w:t>
            </w:r>
          </w:p>
        </w:tc>
        <w:tc>
          <w:tcPr>
            <w:tcW w:w="8789" w:type="dxa"/>
            <w:tcBorders>
              <w:top w:val="single" w:sz="4" w:space="0" w:color="000000"/>
              <w:left w:val="single" w:sz="4" w:space="0" w:color="000000"/>
              <w:bottom w:val="single" w:sz="4" w:space="0" w:color="000000"/>
              <w:right w:val="single" w:sz="4" w:space="0" w:color="000000"/>
            </w:tcBorders>
          </w:tcPr>
          <w:p w14:paraId="3B5A3BAF" w14:textId="77777777" w:rsidR="00772507" w:rsidRPr="00111108" w:rsidRDefault="00772507" w:rsidP="00772507">
            <w:pPr>
              <w:pStyle w:val="Betarp"/>
              <w:jc w:val="both"/>
              <w:rPr>
                <w:rFonts w:eastAsia="Calibri"/>
              </w:rPr>
            </w:pPr>
            <w:r w:rsidRPr="00111108">
              <w:rPr>
                <w:rFonts w:eastAsia="Calibri"/>
              </w:rPr>
              <w:t>Savivaldybės administracijai pateiktų paraiškų vertinimą sudaro trys etapai:</w:t>
            </w:r>
          </w:p>
          <w:p w14:paraId="3B5A3BB0" w14:textId="77777777" w:rsidR="00772507" w:rsidRPr="00111108" w:rsidRDefault="00772507" w:rsidP="00772507">
            <w:pPr>
              <w:pStyle w:val="Betarp"/>
              <w:ind w:firstLine="170"/>
              <w:jc w:val="both"/>
              <w:rPr>
                <w:rFonts w:eastAsia="Calibri"/>
              </w:rPr>
            </w:pPr>
            <w:r w:rsidRPr="00111108">
              <w:rPr>
                <w:rFonts w:eastAsia="Calibri"/>
              </w:rPr>
              <w:t xml:space="preserve">1. </w:t>
            </w:r>
            <w:r>
              <w:rPr>
                <w:rFonts w:eastAsia="Calibri"/>
              </w:rPr>
              <w:t>A</w:t>
            </w:r>
            <w:r w:rsidRPr="00AF7210">
              <w:rPr>
                <w:rFonts w:eastAsia="Calibri"/>
              </w:rPr>
              <w:t xml:space="preserve">dministracinės atitikties ir tinkamumo </w:t>
            </w:r>
            <w:r w:rsidRPr="00111108">
              <w:rPr>
                <w:rFonts w:eastAsia="Calibri"/>
              </w:rPr>
              <w:t xml:space="preserve">vertinimo; </w:t>
            </w:r>
          </w:p>
          <w:p w14:paraId="3B5A3BB1" w14:textId="77777777" w:rsidR="00772507" w:rsidRPr="00111108" w:rsidRDefault="00772507" w:rsidP="00772507">
            <w:pPr>
              <w:pStyle w:val="Betarp"/>
              <w:ind w:firstLine="170"/>
              <w:jc w:val="both"/>
              <w:rPr>
                <w:rFonts w:eastAsia="Calibri"/>
              </w:rPr>
            </w:pPr>
            <w:r w:rsidRPr="00111108">
              <w:rPr>
                <w:rFonts w:eastAsia="Calibri"/>
              </w:rPr>
              <w:t xml:space="preserve">2. </w:t>
            </w:r>
            <w:r>
              <w:rPr>
                <w:rFonts w:eastAsia="Calibri"/>
              </w:rPr>
              <w:t xml:space="preserve">Projekto naudingumo </w:t>
            </w:r>
            <w:r w:rsidRPr="00111108">
              <w:rPr>
                <w:rFonts w:eastAsia="Calibri"/>
              </w:rPr>
              <w:t>vertinimo</w:t>
            </w:r>
            <w:r>
              <w:rPr>
                <w:rFonts w:eastAsia="Calibri"/>
              </w:rPr>
              <w:t xml:space="preserve"> (individualus ir kolegialus)</w:t>
            </w:r>
            <w:r w:rsidRPr="00111108">
              <w:rPr>
                <w:rFonts w:eastAsia="Calibri"/>
              </w:rPr>
              <w:t>;</w:t>
            </w:r>
          </w:p>
          <w:p w14:paraId="3B5A3BB2" w14:textId="2971CDD9" w:rsidR="00772507" w:rsidRPr="00111108" w:rsidRDefault="00772507" w:rsidP="00155252">
            <w:pPr>
              <w:pStyle w:val="Betarp"/>
              <w:ind w:firstLine="170"/>
              <w:jc w:val="both"/>
              <w:rPr>
                <w:rFonts w:eastAsia="Calibri"/>
              </w:rPr>
            </w:pPr>
            <w:r w:rsidRPr="00111108">
              <w:rPr>
                <w:rFonts w:eastAsia="Calibri"/>
              </w:rPr>
              <w:t xml:space="preserve">3. </w:t>
            </w:r>
            <w:r>
              <w:rPr>
                <w:rFonts w:eastAsia="Calibri"/>
              </w:rPr>
              <w:t>Smulk</w:t>
            </w:r>
            <w:r w:rsidR="00155252">
              <w:rPr>
                <w:rFonts w:eastAsia="Calibri"/>
              </w:rPr>
              <w:t>iojo</w:t>
            </w:r>
            <w:r>
              <w:rPr>
                <w:rFonts w:eastAsia="Calibri"/>
              </w:rPr>
              <w:t xml:space="preserve"> ir vi</w:t>
            </w:r>
            <w:r w:rsidR="007B0517">
              <w:rPr>
                <w:rFonts w:eastAsia="Calibri"/>
              </w:rPr>
              <w:t>dutinio verslo tarybos (toliau –</w:t>
            </w:r>
            <w:r>
              <w:rPr>
                <w:rFonts w:eastAsia="Calibri"/>
              </w:rPr>
              <w:t xml:space="preserve"> SVVT) </w:t>
            </w:r>
            <w:r w:rsidRPr="00111108">
              <w:rPr>
                <w:rFonts w:eastAsia="Calibri"/>
              </w:rPr>
              <w:t>rekomendacijų.</w:t>
            </w:r>
          </w:p>
        </w:tc>
      </w:tr>
      <w:tr w:rsidR="00772507" w:rsidRPr="00AC332B" w14:paraId="3B5A3BB6"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B4" w14:textId="77777777" w:rsidR="00772507" w:rsidRDefault="00772507" w:rsidP="00772507">
            <w:pPr>
              <w:pBdr>
                <w:top w:val="nil"/>
                <w:left w:val="nil"/>
                <w:bottom w:val="nil"/>
                <w:right w:val="nil"/>
                <w:between w:val="nil"/>
              </w:pBdr>
              <w:rPr>
                <w:color w:val="000000"/>
              </w:rPr>
            </w:pPr>
            <w:r>
              <w:rPr>
                <w:color w:val="000000"/>
              </w:rPr>
              <w:t>19.</w:t>
            </w:r>
          </w:p>
        </w:tc>
        <w:tc>
          <w:tcPr>
            <w:tcW w:w="8789" w:type="dxa"/>
            <w:tcBorders>
              <w:top w:val="single" w:sz="4" w:space="0" w:color="000000"/>
              <w:left w:val="single" w:sz="4" w:space="0" w:color="000000"/>
              <w:bottom w:val="single" w:sz="4" w:space="0" w:color="000000"/>
              <w:right w:val="single" w:sz="4" w:space="0" w:color="000000"/>
            </w:tcBorders>
          </w:tcPr>
          <w:p w14:paraId="3B5A3BB5" w14:textId="77777777" w:rsidR="00772507" w:rsidRPr="00111108" w:rsidRDefault="00772507" w:rsidP="00772507">
            <w:pPr>
              <w:pStyle w:val="Betarp"/>
              <w:jc w:val="both"/>
              <w:rPr>
                <w:rFonts w:eastAsia="Calibri"/>
              </w:rPr>
            </w:pPr>
            <w:r w:rsidRPr="00111108">
              <w:rPr>
                <w:rFonts w:eastAsia="Calibri"/>
              </w:rPr>
              <w:t>Administracinės atitikties</w:t>
            </w:r>
            <w:r>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r w:rsidRPr="003034B6">
              <w:rPr>
                <w:rFonts w:eastAsia="Calibri"/>
              </w:rPr>
              <w:t>www.klaipeda.lt</w:t>
            </w:r>
            <w:r w:rsidRPr="005014B4">
              <w:rPr>
                <w:rFonts w:eastAsia="Calibri"/>
              </w:rPr>
              <w:t>.</w:t>
            </w:r>
          </w:p>
        </w:tc>
      </w:tr>
      <w:tr w:rsidR="00772507" w:rsidRPr="00AC332B" w14:paraId="3B5A3BB9"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B7" w14:textId="77777777" w:rsidR="00772507" w:rsidRDefault="00772507" w:rsidP="00772507">
            <w:pPr>
              <w:pBdr>
                <w:top w:val="nil"/>
                <w:left w:val="nil"/>
                <w:bottom w:val="nil"/>
                <w:right w:val="nil"/>
                <w:between w:val="nil"/>
              </w:pBdr>
              <w:rPr>
                <w:color w:val="000000"/>
              </w:rPr>
            </w:pPr>
            <w:r>
              <w:rPr>
                <w:color w:val="000000"/>
              </w:rPr>
              <w:t>20.</w:t>
            </w:r>
          </w:p>
        </w:tc>
        <w:tc>
          <w:tcPr>
            <w:tcW w:w="8789" w:type="dxa"/>
            <w:tcBorders>
              <w:top w:val="single" w:sz="4" w:space="0" w:color="000000"/>
              <w:left w:val="single" w:sz="4" w:space="0" w:color="000000"/>
              <w:bottom w:val="single" w:sz="4" w:space="0" w:color="000000"/>
              <w:right w:val="single" w:sz="4" w:space="0" w:color="000000"/>
            </w:tcBorders>
          </w:tcPr>
          <w:p w14:paraId="3B5A3BB8" w14:textId="416B87B9" w:rsidR="00772507" w:rsidRPr="00111108" w:rsidRDefault="00772507" w:rsidP="00772507">
            <w:pPr>
              <w:pStyle w:val="Betarp"/>
              <w:jc w:val="both"/>
              <w:rPr>
                <w:rFonts w:eastAsia="Calibri"/>
              </w:rPr>
            </w:pPr>
            <w:r w:rsidRPr="00111108">
              <w:rPr>
                <w:rFonts w:eastAsia="Calibri"/>
              </w:rPr>
              <w:t xml:space="preserve">Nustačius, kad paraiška neatitinka </w:t>
            </w:r>
            <w:r>
              <w:rPr>
                <w:rFonts w:eastAsia="Calibri"/>
              </w:rPr>
              <w:t>A</w:t>
            </w:r>
            <w:r w:rsidRPr="00111108">
              <w:rPr>
                <w:rFonts w:eastAsia="Calibri"/>
              </w:rPr>
              <w:t xml:space="preserve">praše ir kvietime nustatytų administracinių reikalavimų, tokia paraiška nesvarstoma. </w:t>
            </w:r>
            <w:r>
              <w:rPr>
                <w:rFonts w:eastAsia="Calibri"/>
              </w:rPr>
              <w:t>E</w:t>
            </w:r>
            <w:r w:rsidR="007B0517">
              <w:rPr>
                <w:rFonts w:eastAsia="Calibri"/>
              </w:rPr>
              <w:t>konominė plėtros grupė (toliau –</w:t>
            </w:r>
            <w:r>
              <w:rPr>
                <w:rFonts w:eastAsia="Calibri"/>
              </w:rPr>
              <w:t xml:space="preserve"> EPG) per </w:t>
            </w:r>
            <w:r w:rsidRPr="00111108">
              <w:rPr>
                <w:rFonts w:eastAsia="Calibri"/>
              </w:rPr>
              <w:t>5 darbo dienas paraiškoje nurodytu elektroninio pašto adresu informuoja pareiškėją, nurodydama paraiškos atmetimo priežastis ir šio sprendimo apskundimo tvarką.</w:t>
            </w:r>
          </w:p>
        </w:tc>
      </w:tr>
      <w:tr w:rsidR="00772507" w:rsidRPr="00AC332B" w14:paraId="3B5A3BBC"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BA" w14:textId="77777777" w:rsidR="00772507" w:rsidRDefault="00772507" w:rsidP="00772507">
            <w:pPr>
              <w:pBdr>
                <w:top w:val="nil"/>
                <w:left w:val="nil"/>
                <w:bottom w:val="nil"/>
                <w:right w:val="nil"/>
                <w:between w:val="nil"/>
              </w:pBdr>
              <w:rPr>
                <w:color w:val="000000"/>
              </w:rPr>
            </w:pPr>
            <w:r>
              <w:rPr>
                <w:color w:val="000000"/>
              </w:rPr>
              <w:t>21.</w:t>
            </w:r>
          </w:p>
        </w:tc>
        <w:tc>
          <w:tcPr>
            <w:tcW w:w="8789" w:type="dxa"/>
            <w:tcBorders>
              <w:top w:val="single" w:sz="4" w:space="0" w:color="000000"/>
              <w:left w:val="single" w:sz="4" w:space="0" w:color="000000"/>
              <w:bottom w:val="single" w:sz="4" w:space="0" w:color="000000"/>
              <w:right w:val="single" w:sz="4" w:space="0" w:color="000000"/>
            </w:tcBorders>
          </w:tcPr>
          <w:p w14:paraId="3B5A3BBB" w14:textId="77777777" w:rsidR="00772507" w:rsidRPr="00111108" w:rsidRDefault="00772507" w:rsidP="00772507">
            <w:pPr>
              <w:pStyle w:val="Betarp"/>
              <w:jc w:val="both"/>
              <w:rPr>
                <w:rFonts w:eastAsia="Calibri"/>
              </w:rPr>
            </w:pPr>
            <w:r w:rsidRPr="00111108">
              <w:rPr>
                <w:rFonts w:eastAsia="Calibri"/>
              </w:rPr>
              <w:t xml:space="preserve">Sprendimą dėl projekto finansavimo priima Savivaldybės administracijos direktorius, atsižvelgdamas į </w:t>
            </w:r>
            <w:r>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Pr>
                <w:rFonts w:eastAsia="Calibri"/>
              </w:rPr>
              <w:t xml:space="preserve">EPG </w:t>
            </w:r>
            <w:r w:rsidRPr="00111108">
              <w:rPr>
                <w:rFonts w:eastAsia="Calibri"/>
              </w:rPr>
              <w:t xml:space="preserve">siūlymu šis terminas gali būti pratęstas iki 10 darbo dienų ir apie tai skelbiama Savivaldybės interneto svetainėje </w:t>
            </w:r>
            <w:r w:rsidRPr="003034B6">
              <w:rPr>
                <w:rFonts w:eastAsia="Calibri"/>
              </w:rPr>
              <w:t>www.klaipeda.lt</w:t>
            </w:r>
            <w:r w:rsidRPr="005014B4">
              <w:rPr>
                <w:rFonts w:eastAsia="Calibri"/>
              </w:rPr>
              <w:t>.</w:t>
            </w:r>
          </w:p>
        </w:tc>
      </w:tr>
      <w:tr w:rsidR="00772507" w:rsidRPr="00AC332B" w14:paraId="3B5A3BBF"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BD" w14:textId="77777777" w:rsidR="00772507" w:rsidRDefault="00772507" w:rsidP="00772507">
            <w:pPr>
              <w:pBdr>
                <w:top w:val="nil"/>
                <w:left w:val="nil"/>
                <w:bottom w:val="nil"/>
                <w:right w:val="nil"/>
                <w:between w:val="nil"/>
              </w:pBdr>
              <w:rPr>
                <w:color w:val="000000"/>
              </w:rPr>
            </w:pPr>
            <w:r>
              <w:rPr>
                <w:color w:val="000000"/>
              </w:rPr>
              <w:t>22.</w:t>
            </w:r>
          </w:p>
        </w:tc>
        <w:tc>
          <w:tcPr>
            <w:tcW w:w="8789" w:type="dxa"/>
            <w:tcBorders>
              <w:top w:val="single" w:sz="4" w:space="0" w:color="000000"/>
              <w:left w:val="single" w:sz="4" w:space="0" w:color="000000"/>
              <w:bottom w:val="single" w:sz="4" w:space="0" w:color="000000"/>
              <w:right w:val="single" w:sz="4" w:space="0" w:color="000000"/>
            </w:tcBorders>
          </w:tcPr>
          <w:p w14:paraId="3B5A3BBE" w14:textId="77777777" w:rsidR="00772507" w:rsidRPr="00111108" w:rsidRDefault="00772507" w:rsidP="00772507">
            <w:pPr>
              <w:pStyle w:val="Betarp"/>
              <w:jc w:val="both"/>
              <w:rPr>
                <w:rFonts w:eastAsia="Calibri"/>
              </w:rPr>
            </w:pPr>
            <w:r w:rsidRPr="00111108">
              <w:rPr>
                <w:rFonts w:eastAsia="Calibri"/>
              </w:rPr>
              <w:t>Finansuojamų projektų sąrašas nurodant pareiškėjų pavadinimus</w:t>
            </w:r>
            <w:r>
              <w:rPr>
                <w:rFonts w:eastAsia="Calibri"/>
              </w:rPr>
              <w:t xml:space="preserve"> ir </w:t>
            </w:r>
            <w:r w:rsidRPr="00111108">
              <w:rPr>
                <w:rFonts w:eastAsia="Calibri"/>
              </w:rPr>
              <w:t xml:space="preserve">projektų pavadinimus, balų vidurkį, skirtas lėšas, tvirtinamas Savivaldybės administracijos direktoriaus įsakymu ir skelbiamas Savivaldybės interneto svetainėje </w:t>
            </w:r>
            <w:r w:rsidRPr="003034B6">
              <w:rPr>
                <w:rFonts w:eastAsia="Calibri"/>
              </w:rPr>
              <w:t>www.klaipeda.lt</w:t>
            </w:r>
            <w:r w:rsidRPr="005014B4">
              <w:rPr>
                <w:rFonts w:eastAsia="Calibri"/>
              </w:rPr>
              <w:t xml:space="preserve"> </w:t>
            </w:r>
            <w:r w:rsidRPr="00111108">
              <w:rPr>
                <w:rFonts w:eastAsia="Calibri"/>
              </w:rPr>
              <w:t>ne vėliau kaip per 5 darbo dienas nuo įsakymo įsigaliojimo dienos.</w:t>
            </w:r>
          </w:p>
        </w:tc>
      </w:tr>
      <w:tr w:rsidR="00772507" w:rsidRPr="00AC332B" w14:paraId="3B5A3BC2"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C0" w14:textId="77777777" w:rsidR="00772507" w:rsidRDefault="00772507" w:rsidP="00772507">
            <w:pPr>
              <w:pBdr>
                <w:top w:val="nil"/>
                <w:left w:val="nil"/>
                <w:bottom w:val="nil"/>
                <w:right w:val="nil"/>
                <w:between w:val="nil"/>
              </w:pBdr>
              <w:rPr>
                <w:color w:val="000000"/>
              </w:rPr>
            </w:pPr>
            <w:r>
              <w:rPr>
                <w:color w:val="000000"/>
              </w:rPr>
              <w:t>23.</w:t>
            </w:r>
          </w:p>
        </w:tc>
        <w:tc>
          <w:tcPr>
            <w:tcW w:w="8789" w:type="dxa"/>
            <w:tcBorders>
              <w:top w:val="single" w:sz="4" w:space="0" w:color="000000"/>
              <w:left w:val="single" w:sz="4" w:space="0" w:color="000000"/>
              <w:bottom w:val="single" w:sz="4" w:space="0" w:color="000000"/>
              <w:right w:val="single" w:sz="4" w:space="0" w:color="000000"/>
            </w:tcBorders>
          </w:tcPr>
          <w:p w14:paraId="3B5A3BC1" w14:textId="77777777" w:rsidR="00772507" w:rsidRPr="00111108" w:rsidRDefault="00772507" w:rsidP="00772507">
            <w:pPr>
              <w:pStyle w:val="Betarp"/>
              <w:jc w:val="both"/>
              <w:rPr>
                <w:rFonts w:eastAsia="Calibri"/>
              </w:rPr>
            </w:pPr>
            <w:r w:rsidRPr="00111108">
              <w:rPr>
                <w:rFonts w:eastAsia="Calibri"/>
              </w:rPr>
              <w:t>Pareiškėjas, kurio įgyvendinamam projektui skirtas finansavimas, ne vėliau kaip per 10 darbo dienų po pranešimo</w:t>
            </w:r>
            <w:r>
              <w:rPr>
                <w:rFonts w:eastAsia="Calibri"/>
              </w:rPr>
              <w:t xml:space="preserve"> apie skirtą finansavimą</w:t>
            </w:r>
            <w:r w:rsidRPr="00111108">
              <w:rPr>
                <w:rFonts w:eastAsia="Calibri"/>
              </w:rPr>
              <w:t xml:space="preserve"> pateikia Savivaldybės administracijai sutarčiai parengti būtinus duomenis ir (ar) dokumentus. Sutartį pasirašo įgaliotas pareiškėjo asmuo, o sąmatą prie sutarties papildomai privalo pasirašyti už pareiškėjo buhalterinę apskaitą atsakingas asmuo. </w:t>
            </w:r>
          </w:p>
        </w:tc>
      </w:tr>
      <w:tr w:rsidR="00772507" w:rsidRPr="00AC332B" w14:paraId="3B5A3BC5"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C3" w14:textId="77777777" w:rsidR="00772507" w:rsidRDefault="00772507" w:rsidP="00772507">
            <w:pPr>
              <w:pBdr>
                <w:top w:val="nil"/>
                <w:left w:val="nil"/>
                <w:bottom w:val="nil"/>
                <w:right w:val="nil"/>
                <w:between w:val="nil"/>
              </w:pBdr>
              <w:rPr>
                <w:color w:val="000000"/>
              </w:rPr>
            </w:pPr>
            <w:r>
              <w:rPr>
                <w:color w:val="000000"/>
              </w:rPr>
              <w:t>24.</w:t>
            </w:r>
          </w:p>
        </w:tc>
        <w:tc>
          <w:tcPr>
            <w:tcW w:w="8789" w:type="dxa"/>
            <w:tcBorders>
              <w:top w:val="single" w:sz="4" w:space="0" w:color="000000"/>
              <w:left w:val="single" w:sz="4" w:space="0" w:color="000000"/>
              <w:bottom w:val="single" w:sz="4" w:space="0" w:color="000000"/>
              <w:right w:val="single" w:sz="4" w:space="0" w:color="000000"/>
            </w:tcBorders>
          </w:tcPr>
          <w:p w14:paraId="3B5A3BC4" w14:textId="77777777" w:rsidR="00772507" w:rsidRPr="00111108" w:rsidRDefault="00772507" w:rsidP="00772507">
            <w:pPr>
              <w:pStyle w:val="Betarp"/>
              <w:jc w:val="both"/>
              <w:rPr>
                <w:rFonts w:eastAsia="Calibri"/>
              </w:rPr>
            </w:pPr>
            <w:r w:rsidRPr="00111108">
              <w:rPr>
                <w:rFonts w:eastAsia="Calibri"/>
              </w:rPr>
              <w:t xml:space="preserve">Jeigu pareiškėjas </w:t>
            </w:r>
            <w:r>
              <w:rPr>
                <w:rFonts w:eastAsia="Calibri"/>
              </w:rPr>
              <w:t xml:space="preserve">iki </w:t>
            </w:r>
            <w:r w:rsidRPr="00111108">
              <w:rPr>
                <w:rFonts w:eastAsia="Calibri"/>
              </w:rPr>
              <w:t>nustatyto termino pabaigos Savivaldybės administracijai nepateikia</w:t>
            </w:r>
            <w:r>
              <w:rPr>
                <w:rFonts w:eastAsia="Calibri"/>
              </w:rPr>
              <w:t xml:space="preserve"> pasirašytos</w:t>
            </w:r>
            <w:r w:rsidRPr="00111108">
              <w:rPr>
                <w:rFonts w:eastAsia="Calibri"/>
              </w:rPr>
              <w:t xml:space="preserve"> sutarties, toks projektas nefinansuojamas ir jam skirtos lėšos Savivaldybės administracijos direktoriaus įsakymu gali būti paskirtos kitam pagal surinktus balus sąraše po jo einančiam projekto vykdytojui.</w:t>
            </w:r>
          </w:p>
        </w:tc>
      </w:tr>
      <w:tr w:rsidR="00772507" w:rsidRPr="00AC332B" w14:paraId="3B5A3BC8" w14:textId="77777777" w:rsidTr="002750AD">
        <w:trPr>
          <w:trHeight w:val="515"/>
        </w:trPr>
        <w:tc>
          <w:tcPr>
            <w:tcW w:w="704" w:type="dxa"/>
            <w:tcBorders>
              <w:top w:val="single" w:sz="4" w:space="0" w:color="000000"/>
              <w:left w:val="single" w:sz="4" w:space="0" w:color="000000"/>
              <w:bottom w:val="single" w:sz="4" w:space="0" w:color="000000"/>
              <w:right w:val="single" w:sz="4" w:space="0" w:color="000000"/>
            </w:tcBorders>
          </w:tcPr>
          <w:p w14:paraId="3B5A3BC6" w14:textId="77777777" w:rsidR="00772507" w:rsidRDefault="00772507" w:rsidP="00772507">
            <w:pPr>
              <w:pBdr>
                <w:top w:val="nil"/>
                <w:left w:val="nil"/>
                <w:bottom w:val="nil"/>
                <w:right w:val="nil"/>
                <w:between w:val="nil"/>
              </w:pBdr>
              <w:rPr>
                <w:color w:val="000000"/>
              </w:rPr>
            </w:pPr>
            <w:r>
              <w:rPr>
                <w:color w:val="000000"/>
              </w:rPr>
              <w:t>25.</w:t>
            </w:r>
          </w:p>
        </w:tc>
        <w:tc>
          <w:tcPr>
            <w:tcW w:w="8789" w:type="dxa"/>
            <w:tcBorders>
              <w:top w:val="single" w:sz="4" w:space="0" w:color="000000"/>
              <w:left w:val="single" w:sz="4" w:space="0" w:color="000000"/>
              <w:bottom w:val="single" w:sz="4" w:space="0" w:color="000000"/>
              <w:right w:val="single" w:sz="4" w:space="0" w:color="000000"/>
            </w:tcBorders>
          </w:tcPr>
          <w:p w14:paraId="3B5A3BC7" w14:textId="77777777" w:rsidR="00772507" w:rsidRPr="00111108" w:rsidRDefault="00772507" w:rsidP="00772507">
            <w:pPr>
              <w:pStyle w:val="Betarp"/>
              <w:jc w:val="both"/>
              <w:rPr>
                <w:rFonts w:eastAsia="Calibri"/>
              </w:rPr>
            </w:pPr>
            <w:r w:rsidRPr="00111108">
              <w:rPr>
                <w:rFonts w:eastAsia="Calibri"/>
              </w:rPr>
              <w:t>Sutartis įsigalioja nuo tos dienos, kai ją pasirašo abi sutarties šalys, ir galioja, kol šalys įvykdo visus joje numatytus įsipareigojimus arba kol sutartis bus nutraukta.</w:t>
            </w:r>
          </w:p>
        </w:tc>
      </w:tr>
    </w:tbl>
    <w:p w14:paraId="3B5A3BC9" w14:textId="77777777" w:rsidR="00E51635" w:rsidRDefault="007552CD" w:rsidP="007552CD">
      <w:r w:rsidRPr="00AC332B">
        <w:t xml:space="preserve">                                                              </w:t>
      </w:r>
    </w:p>
    <w:p w14:paraId="3B5A3BCA" w14:textId="77777777" w:rsidR="007552CD" w:rsidRDefault="007552CD" w:rsidP="00E51635">
      <w:pPr>
        <w:jc w:val="center"/>
      </w:pPr>
      <w:r w:rsidRPr="00AC332B">
        <w:t>_________________</w:t>
      </w:r>
    </w:p>
    <w:p w14:paraId="3B5A3BCB" w14:textId="77777777" w:rsidR="007552CD" w:rsidRDefault="007552CD" w:rsidP="007552CD">
      <w:pPr>
        <w:jc w:val="center"/>
      </w:pPr>
    </w:p>
    <w:p w14:paraId="3B5A3BCC" w14:textId="77777777" w:rsidR="007552CD" w:rsidRDefault="007552CD" w:rsidP="007552CD"/>
    <w:p w14:paraId="3B5A3BCD" w14:textId="77777777" w:rsidR="007D31C2" w:rsidRDefault="007D31C2"/>
    <w:sectPr w:rsidR="007D31C2">
      <w:headerReference w:type="default" r:id="rId8"/>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A3BD0" w14:textId="77777777" w:rsidR="00BF2D75" w:rsidRDefault="00E51B09">
      <w:r>
        <w:separator/>
      </w:r>
    </w:p>
  </w:endnote>
  <w:endnote w:type="continuationSeparator" w:id="0">
    <w:p w14:paraId="3B5A3BD1" w14:textId="77777777" w:rsidR="00BF2D75" w:rsidRDefault="00E5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A3BCE" w14:textId="77777777" w:rsidR="00BF2D75" w:rsidRDefault="00E51B09">
      <w:r>
        <w:separator/>
      </w:r>
    </w:p>
  </w:footnote>
  <w:footnote w:type="continuationSeparator" w:id="0">
    <w:p w14:paraId="3B5A3BCF" w14:textId="77777777" w:rsidR="00BF2D75" w:rsidRDefault="00E5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3BD2" w14:textId="6B1569C3" w:rsidR="006B1D77" w:rsidRDefault="00183E3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E383D">
      <w:rPr>
        <w:noProof/>
        <w:color w:val="000000"/>
      </w:rPr>
      <w:t>4</w:t>
    </w:r>
    <w:r>
      <w:rPr>
        <w:color w:val="000000"/>
      </w:rPr>
      <w:fldChar w:fldCharType="end"/>
    </w:r>
  </w:p>
  <w:p w14:paraId="3B5A3BD3" w14:textId="77777777" w:rsidR="006B1D77" w:rsidRDefault="00FE383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23"/>
    <w:multiLevelType w:val="multilevel"/>
    <w:tmpl w:val="401A9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4B617B"/>
    <w:multiLevelType w:val="hybridMultilevel"/>
    <w:tmpl w:val="D3641EB2"/>
    <w:lvl w:ilvl="0" w:tplc="0427000F">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2" w15:restartNumberingAfterBreak="0">
    <w:nsid w:val="43206B53"/>
    <w:multiLevelType w:val="hybridMultilevel"/>
    <w:tmpl w:val="CAE66340"/>
    <w:lvl w:ilvl="0" w:tplc="DF94BBA2">
      <w:start w:val="1"/>
      <w:numFmt w:val="decimal"/>
      <w:lvlText w:val="%1."/>
      <w:lvlJc w:val="left"/>
      <w:pPr>
        <w:ind w:left="1440" w:hanging="360"/>
      </w:pPr>
      <w:rPr>
        <w:rFonts w:ascii="Times New Roman" w:eastAsiaTheme="minorHAnsi" w:hAnsi="Times New Roman" w:cs="Times New Roman"/>
        <w:b w:val="0"/>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23AC0592">
      <w:start w:val="1"/>
      <w:numFmt w:val="decimal"/>
      <w:lvlText w:val="%4."/>
      <w:lvlJc w:val="left"/>
      <w:pPr>
        <w:ind w:left="609" w:hanging="360"/>
      </w:pPr>
      <w:rPr>
        <w:rFonts w:ascii="Times New Roman" w:hAnsi="Times New Roman" w:cs="Times New Roman" w:hint="default"/>
        <w:sz w:val="24"/>
        <w:szCs w:val="24"/>
      </w:r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482F79EA"/>
    <w:multiLevelType w:val="multilevel"/>
    <w:tmpl w:val="8D9033F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48BC2836"/>
    <w:multiLevelType w:val="multilevel"/>
    <w:tmpl w:val="CC903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27"/>
    <w:rsid w:val="00020BC4"/>
    <w:rsid w:val="00072613"/>
    <w:rsid w:val="00085876"/>
    <w:rsid w:val="00087195"/>
    <w:rsid w:val="001009FA"/>
    <w:rsid w:val="00155252"/>
    <w:rsid w:val="00170195"/>
    <w:rsid w:val="001807B2"/>
    <w:rsid w:val="00183E3D"/>
    <w:rsid w:val="001D1523"/>
    <w:rsid w:val="001E3473"/>
    <w:rsid w:val="00393097"/>
    <w:rsid w:val="0046654C"/>
    <w:rsid w:val="004930AF"/>
    <w:rsid w:val="004D1827"/>
    <w:rsid w:val="00542440"/>
    <w:rsid w:val="00545E9C"/>
    <w:rsid w:val="005817B1"/>
    <w:rsid w:val="00597B38"/>
    <w:rsid w:val="005B1FF2"/>
    <w:rsid w:val="005C5F06"/>
    <w:rsid w:val="005D2C73"/>
    <w:rsid w:val="006B12BF"/>
    <w:rsid w:val="006C294C"/>
    <w:rsid w:val="006D21C8"/>
    <w:rsid w:val="007163D7"/>
    <w:rsid w:val="007552CD"/>
    <w:rsid w:val="00772507"/>
    <w:rsid w:val="007B0517"/>
    <w:rsid w:val="007D31C2"/>
    <w:rsid w:val="00893682"/>
    <w:rsid w:val="009B6AEC"/>
    <w:rsid w:val="00A34C84"/>
    <w:rsid w:val="00A9303C"/>
    <w:rsid w:val="00AC4060"/>
    <w:rsid w:val="00AE1AB6"/>
    <w:rsid w:val="00AF0E76"/>
    <w:rsid w:val="00AF2C2B"/>
    <w:rsid w:val="00B0279B"/>
    <w:rsid w:val="00B10EA8"/>
    <w:rsid w:val="00BF2D75"/>
    <w:rsid w:val="00C10D3D"/>
    <w:rsid w:val="00C44B2C"/>
    <w:rsid w:val="00C47BBB"/>
    <w:rsid w:val="00C51BA1"/>
    <w:rsid w:val="00C952B9"/>
    <w:rsid w:val="00CA1A58"/>
    <w:rsid w:val="00D340B5"/>
    <w:rsid w:val="00D64374"/>
    <w:rsid w:val="00D85A29"/>
    <w:rsid w:val="00DB6890"/>
    <w:rsid w:val="00DC734B"/>
    <w:rsid w:val="00E51635"/>
    <w:rsid w:val="00E51B09"/>
    <w:rsid w:val="00FE383D"/>
    <w:rsid w:val="00FF5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3B43"/>
  <w15:chartTrackingRefBased/>
  <w15:docId w15:val="{8D2F32E6-4BF8-4FCA-9C60-77B46C58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552C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52CD"/>
    <w:pPr>
      <w:ind w:left="720"/>
    </w:pPr>
    <w:rPr>
      <w:rFonts w:ascii="Calibri" w:eastAsiaTheme="minorHAnsi" w:hAnsi="Calibri" w:cs="Calibri"/>
      <w:sz w:val="22"/>
      <w:szCs w:val="22"/>
      <w:lang w:eastAsia="en-US"/>
    </w:rPr>
  </w:style>
  <w:style w:type="paragraph" w:styleId="Betarp">
    <w:name w:val="No Spacing"/>
    <w:uiPriority w:val="1"/>
    <w:qFormat/>
    <w:rsid w:val="0077250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2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F26D-1B5E-443C-B231-85F02D87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6742</Words>
  <Characters>3843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Šukytė</dc:creator>
  <cp:lastModifiedBy>Edita Šukytė</cp:lastModifiedBy>
  <cp:revision>3</cp:revision>
  <dcterms:created xsi:type="dcterms:W3CDTF">2021-04-28T08:25:00Z</dcterms:created>
  <dcterms:modified xsi:type="dcterms:W3CDTF">2021-05-25T08:54:00Z</dcterms:modified>
</cp:coreProperties>
</file>