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C7FCEED" w14:textId="77777777" w:rsidTr="00904833">
        <w:tc>
          <w:tcPr>
            <w:tcW w:w="4819" w:type="dxa"/>
          </w:tcPr>
          <w:p w14:paraId="5BECF4FF" w14:textId="77777777" w:rsidR="00B05032" w:rsidRDefault="00416D65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</w:tc>
      </w:tr>
      <w:tr w:rsidR="0006079E" w14:paraId="26755612" w14:textId="77777777" w:rsidTr="00904833">
        <w:tc>
          <w:tcPr>
            <w:tcW w:w="4819" w:type="dxa"/>
          </w:tcPr>
          <w:p w14:paraId="3E323057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626A37" w14:paraId="363CB58E" w14:textId="77777777" w:rsidTr="00904833">
        <w:tc>
          <w:tcPr>
            <w:tcW w:w="4819" w:type="dxa"/>
          </w:tcPr>
          <w:p w14:paraId="7E73A98E" w14:textId="5DF334EC" w:rsidR="00626A37" w:rsidRDefault="00626A37" w:rsidP="00626A37">
            <w:bookmarkStart w:id="0" w:name="_GoBack" w:colFirst="0" w:colLast="0"/>
            <w:r>
              <w:t xml:space="preserve">direktoriaus 2020 m. lapkričio </w:t>
            </w:r>
            <w:r>
              <w:rPr>
                <w:lang w:val="en-US"/>
              </w:rPr>
              <w:t>13 d.</w:t>
            </w:r>
          </w:p>
        </w:tc>
      </w:tr>
      <w:tr w:rsidR="00626A37" w14:paraId="79EDBEAE" w14:textId="77777777" w:rsidTr="00904833">
        <w:tc>
          <w:tcPr>
            <w:tcW w:w="4819" w:type="dxa"/>
          </w:tcPr>
          <w:p w14:paraId="520DE3EC" w14:textId="41C3E117" w:rsidR="00626A37" w:rsidRDefault="00626A37" w:rsidP="00626A37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įsakymu Nr. AD1-1251</w:t>
            </w:r>
          </w:p>
        </w:tc>
      </w:tr>
      <w:bookmarkEnd w:id="0"/>
    </w:tbl>
    <w:p w14:paraId="30B91345" w14:textId="77777777" w:rsidR="00CA0A62" w:rsidRPr="00700BE3" w:rsidRDefault="00CA0A62" w:rsidP="00CA0A62">
      <w:pPr>
        <w:ind w:firstLine="5670"/>
        <w:jc w:val="both"/>
      </w:pPr>
    </w:p>
    <w:p w14:paraId="472513DC" w14:textId="77777777" w:rsidR="00A87420" w:rsidRDefault="00A87420" w:rsidP="0006079E">
      <w:pPr>
        <w:jc w:val="center"/>
      </w:pPr>
    </w:p>
    <w:p w14:paraId="7477B7EF" w14:textId="77777777" w:rsidR="00CA0A62" w:rsidRDefault="009C2AF6" w:rsidP="00CA0A62">
      <w:pPr>
        <w:suppressAutoHyphens/>
        <w:spacing w:line="240" w:lineRule="exact"/>
        <w:jc w:val="center"/>
        <w:rPr>
          <w:b/>
        </w:rPr>
      </w:pPr>
      <w:r w:rsidRPr="00D76770">
        <w:rPr>
          <w:b/>
        </w:rPr>
        <w:t>PRITARIMAS PROJEKTO IDĖJAI</w:t>
      </w:r>
    </w:p>
    <w:p w14:paraId="2FD843F0" w14:textId="77777777" w:rsidR="00383898" w:rsidRDefault="00383898" w:rsidP="00CA0A62">
      <w:pPr>
        <w:suppressAutoHyphens/>
        <w:spacing w:line="240" w:lineRule="exact"/>
        <w:jc w:val="center"/>
        <w:rPr>
          <w:b/>
          <w:lang w:val="en-GB" w:eastAsia="ar-SA"/>
        </w:rPr>
      </w:pPr>
    </w:p>
    <w:p w14:paraId="16B30843" w14:textId="77777777" w:rsidR="00CA0A62" w:rsidRDefault="00CA0A62" w:rsidP="00CA0A62">
      <w:pPr>
        <w:suppressAutoHyphens/>
        <w:spacing w:line="240" w:lineRule="exact"/>
        <w:jc w:val="center"/>
        <w:rPr>
          <w:lang w:val="en-GB" w:eastAsia="ar-SA"/>
        </w:rPr>
      </w:pPr>
      <w:r>
        <w:rPr>
          <w:lang w:val="en-GB" w:eastAsia="ar-SA"/>
        </w:rPr>
        <w:t>____________________</w:t>
      </w:r>
    </w:p>
    <w:p w14:paraId="6D509D0C" w14:textId="77777777" w:rsidR="009C2AF6" w:rsidRPr="00D76770" w:rsidRDefault="00CA0A62" w:rsidP="009C2AF6">
      <w:pPr>
        <w:jc w:val="center"/>
        <w:rPr>
          <w:b/>
        </w:rPr>
      </w:pPr>
      <w:r>
        <w:rPr>
          <w:lang w:val="en-GB" w:eastAsia="ar-SA"/>
        </w:rPr>
        <w:t>(Data)</w:t>
      </w:r>
      <w:r w:rsidR="009C2AF6" w:rsidRPr="009C2AF6">
        <w:rPr>
          <w:b/>
        </w:rPr>
        <w:t xml:space="preserve"> </w:t>
      </w:r>
    </w:p>
    <w:p w14:paraId="48A5C3BB" w14:textId="77777777" w:rsidR="009C2AF6" w:rsidRPr="00D76770" w:rsidRDefault="009C2AF6" w:rsidP="009C2AF6">
      <w:pPr>
        <w:rPr>
          <w:b/>
        </w:rPr>
      </w:pPr>
    </w:p>
    <w:p w14:paraId="1A52A5D7" w14:textId="77777777" w:rsidR="009C2AF6" w:rsidRPr="00D76770" w:rsidRDefault="009C2AF6" w:rsidP="00B50FBB">
      <w:pPr>
        <w:spacing w:line="360" w:lineRule="auto"/>
        <w:ind w:firstLine="1296"/>
        <w:jc w:val="both"/>
        <w:rPr>
          <w:b/>
        </w:rPr>
      </w:pPr>
      <w:r w:rsidRPr="00D76770">
        <w:rPr>
          <w:b/>
        </w:rPr>
        <w:t xml:space="preserve">Patvirtinu, kad esu </w:t>
      </w:r>
      <w:r>
        <w:rPr>
          <w:b/>
        </w:rPr>
        <w:t xml:space="preserve">Klaipėdos miesto </w:t>
      </w:r>
      <w:r w:rsidRPr="00D76770">
        <w:rPr>
          <w:b/>
        </w:rPr>
        <w:t>gyventojas, turintis 16 metų, ir esu susipažinęs su projekto _____________________________________________________________</w:t>
      </w:r>
      <w:r>
        <w:rPr>
          <w:b/>
        </w:rPr>
        <w:t>___</w:t>
      </w:r>
      <w:r w:rsidR="00C56386">
        <w:rPr>
          <w:b/>
        </w:rPr>
        <w:t>_____________________________________</w:t>
      </w:r>
      <w:r w:rsidR="00904833">
        <w:rPr>
          <w:b/>
        </w:rPr>
        <w:t xml:space="preserve"> </w:t>
      </w:r>
      <w:r w:rsidRPr="00D76770">
        <w:rPr>
          <w:b/>
        </w:rPr>
        <w:t>idėja bei jai pritariu.</w:t>
      </w:r>
    </w:p>
    <w:p w14:paraId="6FB0F8D4" w14:textId="77777777" w:rsidR="009C2AF6" w:rsidRPr="00D76770" w:rsidRDefault="00383898" w:rsidP="00383898">
      <w:pPr>
        <w:rPr>
          <w:b/>
          <w:i/>
        </w:rPr>
      </w:pPr>
      <w:r>
        <w:rPr>
          <w:b/>
          <w:i/>
        </w:rPr>
        <w:t xml:space="preserve">                                           </w:t>
      </w:r>
      <w:r w:rsidR="00C56386">
        <w:rPr>
          <w:b/>
          <w:i/>
        </w:rPr>
        <w:t xml:space="preserve">                                                  </w:t>
      </w:r>
      <w:r>
        <w:rPr>
          <w:b/>
          <w:i/>
        </w:rPr>
        <w:t xml:space="preserve"> </w:t>
      </w:r>
      <w:r w:rsidR="009C2AF6" w:rsidRPr="00D76770">
        <w:rPr>
          <w:b/>
          <w:i/>
        </w:rPr>
        <w:t>(projekto pavadinimas)</w:t>
      </w:r>
    </w:p>
    <w:p w14:paraId="7346C10B" w14:textId="77777777" w:rsidR="009C2AF6" w:rsidRPr="00D76770" w:rsidRDefault="009C2AF6" w:rsidP="009C2AF6">
      <w:pPr>
        <w:rPr>
          <w:b/>
        </w:rPr>
      </w:pPr>
    </w:p>
    <w:tbl>
      <w:tblPr>
        <w:tblW w:w="516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970"/>
        <w:gridCol w:w="3684"/>
        <w:gridCol w:w="4538"/>
        <w:gridCol w:w="2125"/>
      </w:tblGrid>
      <w:tr w:rsidR="00A97FB3" w:rsidRPr="00D76770" w14:paraId="28AA2DFF" w14:textId="77777777" w:rsidTr="00A97FB3">
        <w:trPr>
          <w:trHeight w:val="21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C68AFB7" w14:textId="77777777" w:rsidR="00904833" w:rsidRPr="00D76770" w:rsidRDefault="00904833" w:rsidP="005A08DA">
            <w:pPr>
              <w:rPr>
                <w:b/>
                <w:bCs/>
                <w:lang w:eastAsia="lt-LT"/>
              </w:rPr>
            </w:pPr>
            <w:r w:rsidRPr="00D76770">
              <w:rPr>
                <w:b/>
                <w:lang w:eastAsia="lt-LT"/>
              </w:rPr>
              <w:t>Eil. Nr.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729EEE6" w14:textId="77777777" w:rsidR="00904833" w:rsidRDefault="00904833" w:rsidP="005A08DA">
            <w:pPr>
              <w:jc w:val="center"/>
              <w:rPr>
                <w:b/>
                <w:lang w:eastAsia="lt-LT"/>
              </w:rPr>
            </w:pPr>
            <w:r w:rsidRPr="00D76770">
              <w:rPr>
                <w:b/>
                <w:lang w:eastAsia="lt-LT"/>
              </w:rPr>
              <w:t>Vardas, pavardė</w:t>
            </w:r>
          </w:p>
          <w:p w14:paraId="7EBECB49" w14:textId="77777777" w:rsidR="00491D14" w:rsidRPr="00D76770" w:rsidRDefault="00491D14" w:rsidP="005A08DA">
            <w:pPr>
              <w:jc w:val="center"/>
              <w:rPr>
                <w:b/>
                <w:bCs/>
                <w:strike/>
                <w:lang w:eastAsia="lt-LT"/>
              </w:rPr>
            </w:pPr>
            <w:r>
              <w:rPr>
                <w:bCs/>
                <w:i/>
                <w:iCs/>
                <w:lang w:val="en-GB" w:eastAsia="lt-LT"/>
              </w:rPr>
              <w:t>(Pildo projekto idėjai pritariantys asmenys)</w:t>
            </w: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889B8A3" w14:textId="77777777" w:rsidR="00904833" w:rsidRPr="006311C8" w:rsidRDefault="00904833" w:rsidP="005A08DA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Asmens kodas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67D2EA3" w14:textId="77777777" w:rsidR="00904833" w:rsidRPr="00D76770" w:rsidRDefault="00904833" w:rsidP="005A08DA">
            <w:pPr>
              <w:jc w:val="center"/>
              <w:rPr>
                <w:b/>
                <w:bCs/>
                <w:lang w:eastAsia="lt-LT"/>
              </w:rPr>
            </w:pPr>
            <w:r w:rsidRPr="00D76770">
              <w:rPr>
                <w:b/>
                <w:lang w:eastAsia="lt-LT"/>
              </w:rPr>
              <w:t>Deklaruota gyvenamoji vieta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B7312EF" w14:textId="77777777" w:rsidR="00904833" w:rsidRPr="00D76770" w:rsidRDefault="00904833" w:rsidP="005A08DA">
            <w:pPr>
              <w:jc w:val="center"/>
              <w:rPr>
                <w:b/>
                <w:lang w:eastAsia="lt-LT"/>
              </w:rPr>
            </w:pPr>
            <w:r w:rsidRPr="00D76770">
              <w:rPr>
                <w:b/>
                <w:lang w:eastAsia="lt-LT"/>
              </w:rPr>
              <w:t>Parašas</w:t>
            </w:r>
            <w:r w:rsidRPr="003C3938">
              <w:rPr>
                <w:b/>
                <w:bCs/>
                <w:i/>
                <w:sz w:val="18"/>
                <w:szCs w:val="18"/>
              </w:rPr>
              <w:t>*</w:t>
            </w:r>
          </w:p>
        </w:tc>
      </w:tr>
      <w:tr w:rsidR="00A97FB3" w:rsidRPr="00D76770" w14:paraId="79577F19" w14:textId="77777777" w:rsidTr="00A97FB3">
        <w:trPr>
          <w:trHeight w:val="39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B35AF1" w14:textId="77777777" w:rsidR="00904833" w:rsidRPr="00D76770" w:rsidRDefault="00774FA5" w:rsidP="00774FA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49815" w14:textId="77777777" w:rsidR="00904833" w:rsidRPr="00D76770" w:rsidRDefault="00904833" w:rsidP="005A08DA">
            <w:pPr>
              <w:rPr>
                <w:b/>
                <w:lang w:eastAsia="lt-LT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30E0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D3A5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A4BB7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</w:tr>
      <w:tr w:rsidR="005F281C" w:rsidRPr="00D76770" w14:paraId="5C3237CD" w14:textId="77777777" w:rsidTr="00A97FB3">
        <w:trPr>
          <w:trHeight w:val="39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3D732" w14:textId="77777777" w:rsidR="00904833" w:rsidRPr="00D76770" w:rsidRDefault="00774FA5" w:rsidP="00774FA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2.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36F69" w14:textId="77777777" w:rsidR="00904833" w:rsidRPr="00D76770" w:rsidRDefault="00904833" w:rsidP="005A08DA">
            <w:pPr>
              <w:rPr>
                <w:b/>
                <w:lang w:eastAsia="lt-LT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5C53E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CBAE9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38E2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</w:tr>
      <w:tr w:rsidR="005F281C" w:rsidRPr="00D76770" w14:paraId="2BAE459F" w14:textId="77777777" w:rsidTr="00A97FB3">
        <w:trPr>
          <w:trHeight w:val="39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39D80" w14:textId="77777777" w:rsidR="00904833" w:rsidRPr="00D76770" w:rsidRDefault="00774FA5" w:rsidP="00774FA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3.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DEBCC" w14:textId="77777777" w:rsidR="00904833" w:rsidRPr="00D76770" w:rsidRDefault="00904833" w:rsidP="005A08DA">
            <w:pPr>
              <w:rPr>
                <w:b/>
                <w:lang w:eastAsia="lt-LT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BE911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92A09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E74A8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</w:tr>
      <w:tr w:rsidR="005F281C" w:rsidRPr="00D76770" w14:paraId="10755F2B" w14:textId="77777777" w:rsidTr="00A97FB3">
        <w:trPr>
          <w:trHeight w:val="39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1B083" w14:textId="77777777" w:rsidR="00904833" w:rsidRPr="00D76770" w:rsidRDefault="00774FA5" w:rsidP="00774FA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4.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D83EE" w14:textId="77777777" w:rsidR="00904833" w:rsidRPr="00D76770" w:rsidRDefault="00904833" w:rsidP="005A08DA">
            <w:pPr>
              <w:rPr>
                <w:b/>
                <w:lang w:eastAsia="lt-LT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B2258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15E7D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2B70D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</w:tr>
      <w:tr w:rsidR="005F281C" w:rsidRPr="00D76770" w14:paraId="4104D814" w14:textId="77777777" w:rsidTr="00A97FB3">
        <w:trPr>
          <w:trHeight w:val="399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0A867" w14:textId="77777777" w:rsidR="00904833" w:rsidRPr="00D76770" w:rsidRDefault="00774FA5" w:rsidP="00774FA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>5.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9183D" w14:textId="77777777" w:rsidR="00904833" w:rsidRPr="00D76770" w:rsidRDefault="00904833" w:rsidP="005A08DA">
            <w:pPr>
              <w:rPr>
                <w:b/>
                <w:lang w:eastAsia="lt-LT"/>
              </w:rPr>
            </w:pPr>
          </w:p>
        </w:tc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3A511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063E7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56FF5" w14:textId="77777777" w:rsidR="00904833" w:rsidRPr="00D76770" w:rsidRDefault="00904833" w:rsidP="005A08DA">
            <w:pPr>
              <w:rPr>
                <w:i/>
                <w:lang w:eastAsia="lt-LT"/>
              </w:rPr>
            </w:pPr>
          </w:p>
        </w:tc>
      </w:tr>
    </w:tbl>
    <w:p w14:paraId="71E25B71" w14:textId="77777777" w:rsidR="00CA0A62" w:rsidRDefault="00CA0A62" w:rsidP="00CA0A62">
      <w:pPr>
        <w:suppressAutoHyphens/>
        <w:spacing w:line="240" w:lineRule="exact"/>
        <w:jc w:val="center"/>
        <w:rPr>
          <w:lang w:val="en-GB" w:eastAsia="ar-SA"/>
        </w:rPr>
      </w:pPr>
    </w:p>
    <w:p w14:paraId="13DAF8A3" w14:textId="77777777" w:rsidR="00904833" w:rsidRDefault="00904833" w:rsidP="00CA0A62">
      <w:pPr>
        <w:suppressAutoHyphens/>
        <w:spacing w:line="240" w:lineRule="exact"/>
        <w:jc w:val="center"/>
        <w:rPr>
          <w:lang w:val="en-GB" w:eastAsia="ar-SA"/>
        </w:rPr>
      </w:pPr>
    </w:p>
    <w:p w14:paraId="52813EFC" w14:textId="77777777" w:rsidR="00904833" w:rsidRDefault="00904833" w:rsidP="00CA0A62">
      <w:pPr>
        <w:suppressAutoHyphens/>
        <w:spacing w:line="240" w:lineRule="exact"/>
        <w:jc w:val="center"/>
        <w:rPr>
          <w:lang w:val="en-GB" w:eastAsia="ar-SA"/>
        </w:rPr>
      </w:pPr>
    </w:p>
    <w:p w14:paraId="435A251C" w14:textId="77777777" w:rsidR="00904833" w:rsidRPr="00383898" w:rsidRDefault="00904833" w:rsidP="007A5F6D">
      <w:pPr>
        <w:ind w:firstLine="1296"/>
        <w:jc w:val="both"/>
        <w:rPr>
          <w:i/>
          <w:sz w:val="22"/>
          <w:szCs w:val="22"/>
          <w:lang w:val="en-GB" w:eastAsia="ar-SA"/>
        </w:rPr>
      </w:pPr>
      <w:r w:rsidRPr="00383898">
        <w:rPr>
          <w:b/>
          <w:bCs/>
          <w:i/>
          <w:sz w:val="18"/>
          <w:szCs w:val="18"/>
        </w:rPr>
        <w:t>*</w:t>
      </w:r>
      <w:r w:rsidRPr="00383898">
        <w:rPr>
          <w:i/>
          <w:sz w:val="22"/>
          <w:szCs w:val="22"/>
          <w:lang w:eastAsia="ru-RU"/>
        </w:rPr>
        <w:t>Pasirašydami Jūs patvirtinate, kad esate tinkamai informuotas, kad Jūsų asmens duomenų valdytojas yra Klaipėdos miesto savivaldybės administracija (juridinio asmens kodas 188710823, adresas: Liepų g. 11, Klaipėda, tel.</w:t>
      </w:r>
      <w:r w:rsidRPr="00383898">
        <w:rPr>
          <w:i/>
          <w:color w:val="EDEDED"/>
          <w:sz w:val="22"/>
          <w:szCs w:val="22"/>
          <w:lang w:eastAsia="ru-RU"/>
        </w:rPr>
        <w:t xml:space="preserve"> </w:t>
      </w:r>
      <w:r w:rsidRPr="00383898">
        <w:rPr>
          <w:i/>
          <w:sz w:val="22"/>
          <w:szCs w:val="22"/>
          <w:lang w:eastAsia="ru-RU"/>
        </w:rPr>
        <w:t xml:space="preserve">(8 46) 39 60 66, el. p. info@klaipeda.lt) (toliau – </w:t>
      </w:r>
      <w:r w:rsidRPr="00383898">
        <w:rPr>
          <w:i/>
          <w:iCs/>
          <w:sz w:val="22"/>
          <w:szCs w:val="22"/>
          <w:lang w:eastAsia="ru-RU"/>
        </w:rPr>
        <w:t>Administracija)</w:t>
      </w:r>
      <w:r w:rsidRPr="00383898">
        <w:rPr>
          <w:i/>
          <w:sz w:val="22"/>
          <w:szCs w:val="22"/>
          <w:lang w:eastAsia="ru-RU"/>
        </w:rPr>
        <w:t>. Asmens duomenys tvarkomi vadovaujantis 2016 m. balandžio 27 d. Europos Parlamento ir Tarybos reglamento (ES) 2016/679 dėl fizinių asmenų apsaugos tvarkant asmens duomenis ir dėl laisvo tokių duomenų judėjimo ir kuriuo panaikinama Direktyva 95/46/EB (Bendrasis duomenų apsaugos reglamentas) 6 straipsnio e punktu: tvarkyti būtina, siekiant atlikti užduotį, vykdomą viešojo intereso labui arba vykdant duomenų valdytojui pavestas viešosios valdžios funkcijas. Asmens duomen</w:t>
      </w:r>
      <w:r w:rsidR="009F6F7F">
        <w:rPr>
          <w:i/>
          <w:sz w:val="22"/>
          <w:szCs w:val="22"/>
          <w:lang w:eastAsia="ru-RU"/>
        </w:rPr>
        <w:t>ys tvarkomi projektų idėjų atrankos tikslu</w:t>
      </w:r>
      <w:r w:rsidR="005F281C">
        <w:rPr>
          <w:i/>
          <w:sz w:val="22"/>
          <w:szCs w:val="22"/>
          <w:lang w:eastAsia="ru-RU"/>
        </w:rPr>
        <w:t>, balsuojant už klaipėdiečių iniciatyvas</w:t>
      </w:r>
      <w:r w:rsidR="00774FA5">
        <w:rPr>
          <w:i/>
          <w:sz w:val="22"/>
          <w:szCs w:val="22"/>
          <w:lang w:eastAsia="ru-RU"/>
        </w:rPr>
        <w:t xml:space="preserve"> </w:t>
      </w:r>
      <w:r w:rsidR="00D74F26">
        <w:rPr>
          <w:i/>
          <w:sz w:val="22"/>
          <w:szCs w:val="22"/>
          <w:lang w:eastAsia="ru-RU"/>
        </w:rPr>
        <w:t>(</w:t>
      </w:r>
      <w:r w:rsidR="00F62BD2">
        <w:rPr>
          <w:i/>
          <w:sz w:val="22"/>
          <w:szCs w:val="22"/>
          <w:lang w:eastAsia="ru-RU"/>
        </w:rPr>
        <w:t xml:space="preserve">asmens duomenys naudojami </w:t>
      </w:r>
      <w:r w:rsidR="005F281C">
        <w:rPr>
          <w:i/>
          <w:sz w:val="22"/>
          <w:szCs w:val="22"/>
          <w:lang w:eastAsia="ru-RU"/>
        </w:rPr>
        <w:t>siekiant patvirtinti</w:t>
      </w:r>
      <w:r w:rsidRPr="00383898">
        <w:rPr>
          <w:i/>
          <w:sz w:val="22"/>
          <w:szCs w:val="22"/>
          <w:lang w:eastAsia="ru-RU"/>
        </w:rPr>
        <w:t xml:space="preserve"> </w:t>
      </w:r>
      <w:r w:rsidRPr="00383898">
        <w:rPr>
          <w:i/>
          <w:sz w:val="22"/>
          <w:szCs w:val="22"/>
          <w:lang w:val="en-GB" w:eastAsia="ar-SA"/>
        </w:rPr>
        <w:t>asmens tapatyb</w:t>
      </w:r>
      <w:r w:rsidR="005F281C">
        <w:rPr>
          <w:i/>
          <w:sz w:val="22"/>
          <w:szCs w:val="22"/>
          <w:lang w:val="en-GB" w:eastAsia="ar-SA"/>
        </w:rPr>
        <w:t>ę bei patikrinti pateiktų</w:t>
      </w:r>
      <w:r w:rsidRPr="00383898">
        <w:rPr>
          <w:i/>
          <w:sz w:val="22"/>
          <w:szCs w:val="22"/>
          <w:lang w:val="en-GB" w:eastAsia="ar-SA"/>
        </w:rPr>
        <w:t xml:space="preserve"> asmens duomenų teisingum</w:t>
      </w:r>
      <w:r w:rsidR="005F281C">
        <w:rPr>
          <w:i/>
          <w:sz w:val="22"/>
          <w:szCs w:val="22"/>
          <w:lang w:val="en-GB" w:eastAsia="ar-SA"/>
        </w:rPr>
        <w:t>ą).</w:t>
      </w:r>
      <w:r w:rsidRPr="00383898">
        <w:rPr>
          <w:i/>
          <w:sz w:val="22"/>
          <w:szCs w:val="22"/>
          <w:lang w:val="en-GB" w:eastAsia="ar-SA"/>
        </w:rPr>
        <w:t xml:space="preserve"> </w:t>
      </w:r>
    </w:p>
    <w:p w14:paraId="744E7BA9" w14:textId="77777777" w:rsidR="00904833" w:rsidRPr="00383898" w:rsidRDefault="00904833" w:rsidP="009859C3">
      <w:pPr>
        <w:spacing w:line="0" w:lineRule="atLeast"/>
        <w:ind w:firstLine="1276"/>
        <w:jc w:val="both"/>
        <w:rPr>
          <w:sz w:val="22"/>
          <w:szCs w:val="22"/>
        </w:rPr>
      </w:pPr>
      <w:r w:rsidRPr="00383898">
        <w:rPr>
          <w:i/>
          <w:sz w:val="22"/>
          <w:szCs w:val="22"/>
          <w:lang w:eastAsia="ru-RU"/>
        </w:rPr>
        <w:t xml:space="preserve"> Jūsų pateikti asmens </w:t>
      </w:r>
      <w:r w:rsidRPr="00383898">
        <w:rPr>
          <w:i/>
          <w:color w:val="000000" w:themeColor="text1"/>
          <w:sz w:val="22"/>
          <w:szCs w:val="22"/>
          <w:lang w:eastAsia="ru-RU"/>
        </w:rPr>
        <w:t xml:space="preserve">duomenys bus saugomi iki Gyventojų iniciatyvų projektų idėjų pasiūlymų konkurso procedūrų laikotarpio pabaigos </w:t>
      </w:r>
      <w:r w:rsidRPr="00383898">
        <w:rPr>
          <w:i/>
          <w:sz w:val="22"/>
          <w:szCs w:val="22"/>
          <w:lang w:eastAsia="ru-RU"/>
        </w:rPr>
        <w:t>ir nebus niekam perduodami bei neskelbiami viešai. Daugiau informacijos apie duomenų tvarkymą rasite www.klaipeda.lt</w:t>
      </w:r>
    </w:p>
    <w:p w14:paraId="01EAF018" w14:textId="77777777" w:rsidR="00904833" w:rsidRDefault="00904833" w:rsidP="00904833">
      <w:pPr>
        <w:suppressAutoHyphens/>
        <w:spacing w:line="240" w:lineRule="exact"/>
        <w:jc w:val="both"/>
        <w:rPr>
          <w:lang w:val="en-GB" w:eastAsia="ar-SA"/>
        </w:rPr>
      </w:pPr>
    </w:p>
    <w:sectPr w:rsidR="00904833" w:rsidSect="00904833">
      <w:headerReference w:type="default" r:id="rId6"/>
      <w:pgSz w:w="16838" w:h="11906" w:orient="landscape" w:code="9"/>
      <w:pgMar w:top="85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A02DD" w14:textId="77777777" w:rsidR="000E15EF" w:rsidRDefault="000E15EF" w:rsidP="000E15EF">
      <w:r>
        <w:separator/>
      </w:r>
    </w:p>
  </w:endnote>
  <w:endnote w:type="continuationSeparator" w:id="0">
    <w:p w14:paraId="54981577" w14:textId="77777777" w:rsidR="000E15EF" w:rsidRDefault="000E15EF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FA8C3" w14:textId="77777777" w:rsidR="000E15EF" w:rsidRDefault="000E15EF" w:rsidP="000E15EF">
      <w:r>
        <w:separator/>
      </w:r>
    </w:p>
  </w:footnote>
  <w:footnote w:type="continuationSeparator" w:id="0">
    <w:p w14:paraId="46DE6149" w14:textId="77777777" w:rsidR="000E15EF" w:rsidRDefault="000E15EF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5555019"/>
      <w:docPartObj>
        <w:docPartGallery w:val="Page Numbers (Top of Page)"/>
        <w:docPartUnique/>
      </w:docPartObj>
    </w:sdtPr>
    <w:sdtEndPr/>
    <w:sdtContent>
      <w:p w14:paraId="6309DDD6" w14:textId="77777777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D7F">
          <w:rPr>
            <w:noProof/>
          </w:rPr>
          <w:t>2</w:t>
        </w:r>
        <w:r>
          <w:fldChar w:fldCharType="end"/>
        </w:r>
      </w:p>
    </w:sdtContent>
  </w:sdt>
  <w:p w14:paraId="0C904418" w14:textId="77777777" w:rsidR="000E15EF" w:rsidRDefault="000E15E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5BE8"/>
    <w:rsid w:val="0006079E"/>
    <w:rsid w:val="000826FD"/>
    <w:rsid w:val="000B7CC6"/>
    <w:rsid w:val="000E15EF"/>
    <w:rsid w:val="00121982"/>
    <w:rsid w:val="00163426"/>
    <w:rsid w:val="002534C7"/>
    <w:rsid w:val="00272890"/>
    <w:rsid w:val="002C6D36"/>
    <w:rsid w:val="003716F9"/>
    <w:rsid w:val="00376CFE"/>
    <w:rsid w:val="00383898"/>
    <w:rsid w:val="00416D65"/>
    <w:rsid w:val="004476DD"/>
    <w:rsid w:val="00491D14"/>
    <w:rsid w:val="005441E1"/>
    <w:rsid w:val="005445B4"/>
    <w:rsid w:val="00597EE8"/>
    <w:rsid w:val="005F281C"/>
    <w:rsid w:val="005F495C"/>
    <w:rsid w:val="00626A37"/>
    <w:rsid w:val="006862D4"/>
    <w:rsid w:val="006962FF"/>
    <w:rsid w:val="006C7607"/>
    <w:rsid w:val="00705D7F"/>
    <w:rsid w:val="007539C3"/>
    <w:rsid w:val="00774FA5"/>
    <w:rsid w:val="007A5F6D"/>
    <w:rsid w:val="007F028D"/>
    <w:rsid w:val="008354D5"/>
    <w:rsid w:val="008E6E82"/>
    <w:rsid w:val="00904833"/>
    <w:rsid w:val="00970DCA"/>
    <w:rsid w:val="009859C3"/>
    <w:rsid w:val="00986B3C"/>
    <w:rsid w:val="009A0E8B"/>
    <w:rsid w:val="009C2AF6"/>
    <w:rsid w:val="009F6F7F"/>
    <w:rsid w:val="00A448E2"/>
    <w:rsid w:val="00A87420"/>
    <w:rsid w:val="00A97FB3"/>
    <w:rsid w:val="00AF7D08"/>
    <w:rsid w:val="00B05032"/>
    <w:rsid w:val="00B50FBB"/>
    <w:rsid w:val="00B750B6"/>
    <w:rsid w:val="00C56386"/>
    <w:rsid w:val="00CA0A62"/>
    <w:rsid w:val="00CA4D3B"/>
    <w:rsid w:val="00CA60B2"/>
    <w:rsid w:val="00D6648A"/>
    <w:rsid w:val="00D74F26"/>
    <w:rsid w:val="00D86204"/>
    <w:rsid w:val="00DF4F0E"/>
    <w:rsid w:val="00E22F32"/>
    <w:rsid w:val="00E33871"/>
    <w:rsid w:val="00E67A8E"/>
    <w:rsid w:val="00E902A3"/>
    <w:rsid w:val="00F11B26"/>
    <w:rsid w:val="00F37DA6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54CD"/>
  <w15:docId w15:val="{48156991-697A-4D87-8D7A-8D306557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1212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Renata Razgiene</cp:lastModifiedBy>
  <cp:revision>6</cp:revision>
  <dcterms:created xsi:type="dcterms:W3CDTF">2020-11-10T13:47:00Z</dcterms:created>
  <dcterms:modified xsi:type="dcterms:W3CDTF">2021-02-11T13:43:00Z</dcterms:modified>
</cp:coreProperties>
</file>