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E49F" w14:textId="77777777" w:rsidR="00F27AB1" w:rsidRDefault="0091687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38BFE4A0" w14:textId="77777777" w:rsidR="00F27AB1" w:rsidRDefault="00F27AB1">
      <w:pPr>
        <w:keepNext/>
        <w:jc w:val="center"/>
        <w:outlineLvl w:val="1"/>
        <w:rPr>
          <w:b/>
        </w:rPr>
      </w:pPr>
    </w:p>
    <w:p w14:paraId="38BFE4A1" w14:textId="77777777" w:rsidR="00F27AB1" w:rsidRDefault="0091687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BFE4A2" w14:textId="77777777" w:rsidR="00F27AB1" w:rsidRDefault="0091687D">
      <w:pPr>
        <w:jc w:val="center"/>
      </w:pPr>
      <w:r>
        <w:rPr>
          <w:b/>
          <w:caps/>
        </w:rPr>
        <w:t>DĖL PRITARIMO KLAIPĖDOS MIESTO SAVIVALDYBĖS VIEŠOSIOS ĮSTAIGOS KLAIPĖDOS TURIZMO IR KULTŪROS INFORMACIJOS CENTRO 2020 M. VEIKLOS ATASKAITAI</w:t>
      </w:r>
    </w:p>
    <w:p w14:paraId="38BFE4A3" w14:textId="77777777" w:rsidR="00F27AB1" w:rsidRDefault="00F27AB1">
      <w:pPr>
        <w:jc w:val="center"/>
      </w:pPr>
    </w:p>
    <w:p w14:paraId="38BFE4A4" w14:textId="77777777" w:rsidR="00F27AB1" w:rsidRDefault="009168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2021 m. gegužės 6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T1-143</w:t>
      </w:r>
      <w:bookmarkEnd w:id="3"/>
    </w:p>
    <w:p w14:paraId="38BFE4A5" w14:textId="77777777" w:rsidR="00F27AB1" w:rsidRDefault="009168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38BFE4A6" w14:textId="77777777" w:rsidR="00F27AB1" w:rsidRDefault="00F27AB1">
      <w:pPr>
        <w:jc w:val="center"/>
      </w:pPr>
    </w:p>
    <w:p w14:paraId="38BFE4A7" w14:textId="77777777" w:rsidR="00F27AB1" w:rsidRDefault="00F27AB1">
      <w:pPr>
        <w:jc w:val="center"/>
      </w:pPr>
    </w:p>
    <w:p w14:paraId="38BFE4A8" w14:textId="77777777" w:rsidR="00F27AB1" w:rsidRDefault="0091687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14:paraId="38BFE4A9" w14:textId="77777777" w:rsidR="00F27AB1" w:rsidRDefault="0091687D">
      <w:pPr>
        <w:tabs>
          <w:tab w:val="left" w:pos="912"/>
        </w:tabs>
        <w:ind w:firstLine="709"/>
        <w:jc w:val="both"/>
      </w:pPr>
      <w:r>
        <w:t>1. Pritarti Klaipėdos miesto savivaldybės viešosios įstaigos Klaipėdos turizmo ir kultūros informacijos centro 2020 m. veiklos ataskaitai (pridedama).</w:t>
      </w:r>
    </w:p>
    <w:p w14:paraId="38BFE4AA" w14:textId="77777777" w:rsidR="00F27AB1" w:rsidRDefault="0091687D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14:paraId="38BFE4AB" w14:textId="77777777" w:rsidR="00F27AB1" w:rsidRDefault="00F27AB1">
      <w:pPr>
        <w:jc w:val="both"/>
      </w:pPr>
    </w:p>
    <w:p w14:paraId="38BFE4AC" w14:textId="77777777" w:rsidR="00F27AB1" w:rsidRDefault="00F27AB1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F27AB1" w14:paraId="38BFE4AF" w14:textId="77777777">
        <w:tc>
          <w:tcPr>
            <w:tcW w:w="6493" w:type="dxa"/>
            <w:shd w:val="clear" w:color="auto" w:fill="auto"/>
          </w:tcPr>
          <w:p w14:paraId="38BFE4AD" w14:textId="77777777" w:rsidR="00F27AB1" w:rsidRDefault="0091687D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38BFE4AE" w14:textId="77777777" w:rsidR="00F27AB1" w:rsidRDefault="00F27AB1">
            <w:pPr>
              <w:jc w:val="right"/>
            </w:pPr>
          </w:p>
        </w:tc>
      </w:tr>
    </w:tbl>
    <w:p w14:paraId="38BFE4B0" w14:textId="77777777" w:rsidR="00F27AB1" w:rsidRDefault="00F27AB1">
      <w:pPr>
        <w:jc w:val="both"/>
      </w:pPr>
    </w:p>
    <w:p w14:paraId="38BFE4B1" w14:textId="77777777" w:rsidR="00F27AB1" w:rsidRDefault="00F27AB1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F27AB1" w14:paraId="38BFE4B4" w14:textId="77777777">
        <w:tc>
          <w:tcPr>
            <w:tcW w:w="6478" w:type="dxa"/>
            <w:shd w:val="clear" w:color="auto" w:fill="auto"/>
          </w:tcPr>
          <w:p w14:paraId="38BFE4B2" w14:textId="77777777" w:rsidR="00F27AB1" w:rsidRDefault="0091687D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38BFE4B3" w14:textId="77777777" w:rsidR="00F27AB1" w:rsidRDefault="0091687D">
            <w:pPr>
              <w:jc w:val="right"/>
            </w:pPr>
            <w:r>
              <w:t>Gintaras Neniškis</w:t>
            </w:r>
          </w:p>
        </w:tc>
      </w:tr>
    </w:tbl>
    <w:p w14:paraId="38BFE4B5" w14:textId="77777777" w:rsidR="00F27AB1" w:rsidRDefault="00F27AB1">
      <w:pPr>
        <w:tabs>
          <w:tab w:val="left" w:pos="7560"/>
        </w:tabs>
        <w:jc w:val="both"/>
      </w:pPr>
    </w:p>
    <w:p w14:paraId="38BFE4B6" w14:textId="77777777" w:rsidR="00F27AB1" w:rsidRDefault="00F27AB1">
      <w:pPr>
        <w:tabs>
          <w:tab w:val="left" w:pos="7560"/>
        </w:tabs>
        <w:jc w:val="both"/>
      </w:pPr>
    </w:p>
    <w:p w14:paraId="38BFE4B7" w14:textId="77777777" w:rsidR="00F27AB1" w:rsidRDefault="00F27AB1">
      <w:pPr>
        <w:tabs>
          <w:tab w:val="left" w:pos="7560"/>
        </w:tabs>
        <w:jc w:val="both"/>
      </w:pPr>
    </w:p>
    <w:p w14:paraId="38BFE4B8" w14:textId="77777777" w:rsidR="00F27AB1" w:rsidRDefault="00F27AB1">
      <w:pPr>
        <w:tabs>
          <w:tab w:val="left" w:pos="7560"/>
        </w:tabs>
        <w:jc w:val="both"/>
      </w:pPr>
    </w:p>
    <w:p w14:paraId="38BFE4B9" w14:textId="77777777" w:rsidR="00F27AB1" w:rsidRDefault="00F27AB1">
      <w:pPr>
        <w:jc w:val="both"/>
      </w:pPr>
    </w:p>
    <w:p w14:paraId="38BFE4BA" w14:textId="77777777" w:rsidR="00F27AB1" w:rsidRDefault="00F27AB1">
      <w:pPr>
        <w:jc w:val="both"/>
      </w:pPr>
    </w:p>
    <w:p w14:paraId="38BFE4BB" w14:textId="77777777" w:rsidR="00F27AB1" w:rsidRDefault="00F27AB1">
      <w:pPr>
        <w:jc w:val="both"/>
      </w:pPr>
    </w:p>
    <w:p w14:paraId="38BFE4BC" w14:textId="77777777" w:rsidR="00F27AB1" w:rsidRDefault="00F27AB1">
      <w:pPr>
        <w:jc w:val="both"/>
      </w:pPr>
    </w:p>
    <w:p w14:paraId="38BFE4BD" w14:textId="77777777" w:rsidR="00F27AB1" w:rsidRDefault="00F27AB1">
      <w:pPr>
        <w:jc w:val="both"/>
      </w:pPr>
    </w:p>
    <w:p w14:paraId="38BFE4BE" w14:textId="77777777" w:rsidR="00F27AB1" w:rsidRDefault="00F27AB1">
      <w:pPr>
        <w:jc w:val="both"/>
      </w:pPr>
    </w:p>
    <w:p w14:paraId="38BFE4BF" w14:textId="77777777" w:rsidR="00F27AB1" w:rsidRDefault="00F27AB1">
      <w:pPr>
        <w:jc w:val="both"/>
      </w:pPr>
    </w:p>
    <w:p w14:paraId="38BFE4C0" w14:textId="77777777" w:rsidR="00F27AB1" w:rsidRDefault="00F27AB1">
      <w:pPr>
        <w:jc w:val="both"/>
      </w:pPr>
    </w:p>
    <w:p w14:paraId="38BFE4C1" w14:textId="77777777" w:rsidR="00F27AB1" w:rsidRDefault="00F27AB1">
      <w:pPr>
        <w:jc w:val="both"/>
      </w:pPr>
    </w:p>
    <w:p w14:paraId="38BFE4C2" w14:textId="77777777" w:rsidR="00F27AB1" w:rsidRDefault="00F27AB1">
      <w:pPr>
        <w:jc w:val="both"/>
      </w:pPr>
    </w:p>
    <w:p w14:paraId="38BFE4C3" w14:textId="77777777" w:rsidR="00F27AB1" w:rsidRDefault="00F27AB1">
      <w:pPr>
        <w:jc w:val="both"/>
      </w:pPr>
    </w:p>
    <w:p w14:paraId="38BFE4C4" w14:textId="77777777" w:rsidR="00F27AB1" w:rsidRDefault="00F27AB1">
      <w:pPr>
        <w:jc w:val="both"/>
      </w:pPr>
    </w:p>
    <w:p w14:paraId="38BFE4C5" w14:textId="77777777" w:rsidR="00F27AB1" w:rsidRDefault="00F27AB1">
      <w:pPr>
        <w:jc w:val="both"/>
      </w:pPr>
    </w:p>
    <w:p w14:paraId="38BFE4C6" w14:textId="77777777" w:rsidR="00F27AB1" w:rsidRDefault="00F27AB1">
      <w:pPr>
        <w:jc w:val="both"/>
      </w:pPr>
    </w:p>
    <w:p w14:paraId="38BFE4C7" w14:textId="77777777" w:rsidR="00F27AB1" w:rsidRDefault="00F27AB1">
      <w:pPr>
        <w:jc w:val="both"/>
      </w:pPr>
    </w:p>
    <w:p w14:paraId="38BFE4C8" w14:textId="77777777" w:rsidR="00F27AB1" w:rsidRDefault="00F27AB1">
      <w:pPr>
        <w:jc w:val="both"/>
      </w:pPr>
    </w:p>
    <w:p w14:paraId="38BFE4C9" w14:textId="77777777" w:rsidR="00F27AB1" w:rsidRDefault="00F27AB1">
      <w:pPr>
        <w:jc w:val="both"/>
      </w:pPr>
    </w:p>
    <w:p w14:paraId="38BFE4CA" w14:textId="77777777" w:rsidR="00F27AB1" w:rsidRDefault="00F27AB1">
      <w:pPr>
        <w:jc w:val="both"/>
      </w:pPr>
    </w:p>
    <w:p w14:paraId="38BFE4CB" w14:textId="77777777" w:rsidR="00F27AB1" w:rsidRDefault="0091687D">
      <w:pPr>
        <w:tabs>
          <w:tab w:val="left" w:pos="912"/>
        </w:tabs>
        <w:jc w:val="both"/>
      </w:pPr>
      <w:r>
        <w:t>Parengė</w:t>
      </w:r>
    </w:p>
    <w:p w14:paraId="38BFE4CC" w14:textId="77777777" w:rsidR="00F27AB1" w:rsidRDefault="0091687D">
      <w:pPr>
        <w:tabs>
          <w:tab w:val="left" w:pos="912"/>
        </w:tabs>
        <w:jc w:val="both"/>
      </w:pPr>
      <w:r>
        <w:t>Ekonominės plėtros grupės vyriausioji specialistė</w:t>
      </w:r>
    </w:p>
    <w:p w14:paraId="38BFE4CD" w14:textId="77777777" w:rsidR="00F27AB1" w:rsidRDefault="00F27AB1">
      <w:pPr>
        <w:tabs>
          <w:tab w:val="left" w:pos="912"/>
        </w:tabs>
        <w:jc w:val="both"/>
      </w:pPr>
    </w:p>
    <w:p w14:paraId="38BFE4CE" w14:textId="77777777" w:rsidR="00F27AB1" w:rsidRDefault="0091687D">
      <w:pPr>
        <w:tabs>
          <w:tab w:val="left" w:pos="912"/>
        </w:tabs>
        <w:jc w:val="both"/>
      </w:pPr>
      <w:r>
        <w:t>Edita Šukytė, tel. 39 60 14</w:t>
      </w:r>
    </w:p>
    <w:p w14:paraId="38BFE4CF" w14:textId="77777777" w:rsidR="00F27AB1" w:rsidRDefault="0091687D">
      <w:pPr>
        <w:jc w:val="both"/>
      </w:pPr>
      <w:r>
        <w:t>2021-05-03</w:t>
      </w:r>
    </w:p>
    <w:sectPr w:rsidR="00F27AB1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FE4D2" w14:textId="77777777" w:rsidR="00A301BB" w:rsidRDefault="0091687D">
      <w:r>
        <w:separator/>
      </w:r>
    </w:p>
  </w:endnote>
  <w:endnote w:type="continuationSeparator" w:id="0">
    <w:p w14:paraId="38BFE4D3" w14:textId="77777777" w:rsidR="00A301BB" w:rsidRDefault="0091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E4D0" w14:textId="77777777" w:rsidR="00A301BB" w:rsidRDefault="0091687D">
      <w:r>
        <w:separator/>
      </w:r>
    </w:p>
  </w:footnote>
  <w:footnote w:type="continuationSeparator" w:id="0">
    <w:p w14:paraId="38BFE4D1" w14:textId="77777777" w:rsidR="00A301BB" w:rsidRDefault="0091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E4D4" w14:textId="77777777" w:rsidR="00F27AB1" w:rsidRDefault="0091687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BFE4D7" wp14:editId="38BFE4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BFE4D9" w14:textId="77777777" w:rsidR="00F27AB1" w:rsidRDefault="0091687D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E4D5" w14:textId="77777777" w:rsidR="00F27AB1" w:rsidRDefault="0091687D">
    <w:pPr>
      <w:pStyle w:val="Antrats"/>
      <w:jc w:val="right"/>
      <w:rPr>
        <w:b/>
      </w:rPr>
    </w:pPr>
    <w:r>
      <w:rPr>
        <w:b/>
      </w:rPr>
      <w:t>Projektas</w:t>
    </w:r>
  </w:p>
  <w:p w14:paraId="38BFE4D6" w14:textId="77777777" w:rsidR="00F27AB1" w:rsidRDefault="00F27AB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B1"/>
    <w:rsid w:val="000271D7"/>
    <w:rsid w:val="006B2C07"/>
    <w:rsid w:val="0091687D"/>
    <w:rsid w:val="00A301BB"/>
    <w:rsid w:val="00F2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E49F"/>
  <w15:docId w15:val="{47CEBAFD-F8F6-4E2E-855B-145E105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2021-05-06T13:02:00Z</dcterms:created>
  <dcterms:modified xsi:type="dcterms:W3CDTF">2021-05-06T13:02:00Z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