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EC2" w:rsidRPr="001E6380" w:rsidRDefault="00AA6EC2" w:rsidP="00AA6EC2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6380">
        <w:rPr>
          <w:rFonts w:ascii="Times New Roman" w:hAnsi="Times New Roman" w:cs="Times New Roman"/>
          <w:b/>
          <w:sz w:val="24"/>
          <w:szCs w:val="24"/>
        </w:rPr>
        <w:t>Projekto rengimą paskatinusios priežastys.</w:t>
      </w:r>
    </w:p>
    <w:p w:rsidR="00AA6EC2" w:rsidRDefault="00AA6EC2" w:rsidP="00AA6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BĮ Klaipėdos miesto sporto bazių valdymo centras (toliau – Bazių valdymo centras) </w:t>
      </w:r>
      <w:r w:rsidR="00FC26D0">
        <w:rPr>
          <w:rFonts w:ascii="Times New Roman" w:hAnsi="Times New Roman" w:cs="Times New Roman"/>
          <w:sz w:val="24"/>
          <w:szCs w:val="24"/>
        </w:rPr>
        <w:t xml:space="preserve">patikėjimo teise </w:t>
      </w:r>
      <w:r>
        <w:rPr>
          <w:rFonts w:ascii="Times New Roman" w:hAnsi="Times New Roman" w:cs="Times New Roman"/>
          <w:sz w:val="24"/>
          <w:szCs w:val="24"/>
        </w:rPr>
        <w:t xml:space="preserve">valdo Smiltynės </w:t>
      </w:r>
      <w:r w:rsidR="00FC26D0">
        <w:rPr>
          <w:rFonts w:ascii="Times New Roman" w:hAnsi="Times New Roman" w:cs="Times New Roman"/>
          <w:sz w:val="24"/>
          <w:szCs w:val="24"/>
        </w:rPr>
        <w:t>sveikatingumo kompleksą (toliau – Sveikatingumo kompleksas</w:t>
      </w:r>
      <w:r>
        <w:rPr>
          <w:rFonts w:ascii="Times New Roman" w:hAnsi="Times New Roman" w:cs="Times New Roman"/>
          <w:sz w:val="24"/>
          <w:szCs w:val="24"/>
        </w:rPr>
        <w:t>), adresu Smiltynės g. 13, Klaipėda, kurioje galima teikti sportininkų apgyvendinimo paslaug</w:t>
      </w:r>
      <w:r w:rsidR="008057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AA6EC2" w:rsidRDefault="00AA6EC2" w:rsidP="00AA6E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713">
        <w:rPr>
          <w:rFonts w:ascii="Times New Roman" w:hAnsi="Times New Roman" w:cs="Times New Roman"/>
          <w:sz w:val="24"/>
          <w:szCs w:val="24"/>
        </w:rPr>
        <w:t>Pagal Bazių valdymo centro nuostatus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6EC2" w:rsidRPr="00305B65" w:rsidRDefault="00AA6EC2" w:rsidP="00AA6E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B65">
        <w:rPr>
          <w:rFonts w:ascii="Times New Roman" w:hAnsi="Times New Roman" w:cs="Times New Roman"/>
          <w:sz w:val="24"/>
          <w:szCs w:val="24"/>
        </w:rPr>
        <w:t>1.įstaiga teikia p</w:t>
      </w:r>
      <w:r w:rsidRPr="00305B65">
        <w:rPr>
          <w:rFonts w:ascii="Times New Roman" w:hAnsi="Times New Roman" w:cs="Times New Roman"/>
          <w:sz w:val="24"/>
          <w:szCs w:val="24"/>
          <w:lang w:eastAsia="lt-LT"/>
        </w:rPr>
        <w:t>atikėjimo teise valdomų sporto bazių (</w:t>
      </w:r>
      <w:r w:rsidRPr="00305B65">
        <w:rPr>
          <w:rFonts w:ascii="Times New Roman" w:hAnsi="Times New Roman" w:cs="Times New Roman"/>
          <w:sz w:val="24"/>
          <w:szCs w:val="24"/>
        </w:rPr>
        <w:t>nuomos) paslaugas fiziniams ir juridiniams asmenims teisės aktų nustatyta tvarka;</w:t>
      </w:r>
    </w:p>
    <w:p w:rsidR="00AA6EC2" w:rsidRPr="00305B65" w:rsidRDefault="00AA6EC2" w:rsidP="00AA6E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05B65">
        <w:rPr>
          <w:rFonts w:ascii="Times New Roman" w:hAnsi="Times New Roman" w:cs="Times New Roman"/>
          <w:sz w:val="24"/>
          <w:szCs w:val="24"/>
        </w:rPr>
        <w:t xml:space="preserve">2. </w:t>
      </w:r>
      <w:r w:rsidRPr="00305B65">
        <w:rPr>
          <w:rFonts w:ascii="Times New Roman" w:hAnsi="Times New Roman" w:cs="Times New Roman"/>
          <w:sz w:val="24"/>
          <w:szCs w:val="24"/>
          <w:lang w:eastAsia="lt-LT"/>
        </w:rPr>
        <w:t xml:space="preserve">nustatyta tvarka užtikrina tinkamą sporto bazių paruošimą sporto renginių ir </w:t>
      </w:r>
      <w:r w:rsidRPr="00305B65">
        <w:rPr>
          <w:rFonts w:ascii="Times New Roman" w:hAnsi="Times New Roman" w:cs="Times New Roman"/>
          <w:sz w:val="24"/>
          <w:szCs w:val="24"/>
        </w:rPr>
        <w:t>treniruočių procesui</w:t>
      </w:r>
      <w:r w:rsidRPr="00305B65">
        <w:rPr>
          <w:rFonts w:ascii="Times New Roman" w:hAnsi="Times New Roman" w:cs="Times New Roman"/>
          <w:sz w:val="24"/>
          <w:szCs w:val="24"/>
          <w:lang w:eastAsia="lt-LT"/>
        </w:rPr>
        <w:t xml:space="preserve"> organizuoti</w:t>
      </w:r>
      <w:r w:rsidRPr="00305B65">
        <w:rPr>
          <w:rFonts w:ascii="Times New Roman" w:hAnsi="Times New Roman" w:cs="Times New Roman"/>
          <w:sz w:val="24"/>
          <w:szCs w:val="24"/>
        </w:rPr>
        <w:t xml:space="preserve"> nevyriausybinėms organizacijoms, formaliojo ugdymo įstaigoms, sporto klubams, sporto mokymo įstaigoms, kitiems fiziniams ir juridiniams asmenims</w:t>
      </w:r>
      <w:r w:rsidRPr="00305B65">
        <w:rPr>
          <w:rFonts w:ascii="Times New Roman" w:hAnsi="Times New Roman" w:cs="Times New Roman"/>
          <w:sz w:val="24"/>
          <w:szCs w:val="24"/>
          <w:lang w:eastAsia="lt-LT"/>
        </w:rPr>
        <w:t xml:space="preserve">; </w:t>
      </w:r>
    </w:p>
    <w:p w:rsidR="00AA6EC2" w:rsidRPr="00305B65" w:rsidRDefault="00AA6EC2" w:rsidP="00AA6E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B65">
        <w:rPr>
          <w:rFonts w:ascii="Times New Roman" w:hAnsi="Times New Roman" w:cs="Times New Roman"/>
          <w:sz w:val="24"/>
          <w:szCs w:val="24"/>
          <w:lang w:eastAsia="lt-LT"/>
        </w:rPr>
        <w:t xml:space="preserve">3. </w:t>
      </w:r>
      <w:r w:rsidRPr="00305B65">
        <w:rPr>
          <w:rFonts w:ascii="Times New Roman" w:hAnsi="Times New Roman" w:cs="Times New Roman"/>
          <w:sz w:val="24"/>
          <w:szCs w:val="24"/>
        </w:rPr>
        <w:t xml:space="preserve">mokomųjų treniruočių stovyklų metu apgyvendina sportininkus sporto bazėse bei tam pritaikytose patalpose prie sporto bazių; </w:t>
      </w:r>
    </w:p>
    <w:p w:rsidR="00AA6EC2" w:rsidRPr="00305B65" w:rsidRDefault="00AA6EC2" w:rsidP="00AA6E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B65">
        <w:rPr>
          <w:rFonts w:ascii="Times New Roman" w:hAnsi="Times New Roman" w:cs="Times New Roman"/>
          <w:sz w:val="24"/>
          <w:szCs w:val="24"/>
        </w:rPr>
        <w:t>4. renka mokestį už sporto bazių teikiamas paslaugas steigėjo nustatytais įkainiais.</w:t>
      </w:r>
    </w:p>
    <w:p w:rsidR="00AA6EC2" w:rsidRDefault="00AA6EC2" w:rsidP="00AA6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Šiuo metu Sveikatingumo </w:t>
      </w:r>
      <w:r w:rsidR="0035427C">
        <w:rPr>
          <w:rFonts w:ascii="Times New Roman" w:hAnsi="Times New Roman" w:cs="Times New Roman"/>
          <w:sz w:val="24"/>
          <w:szCs w:val="24"/>
        </w:rPr>
        <w:t>komplekso</w:t>
      </w:r>
      <w:r>
        <w:rPr>
          <w:rFonts w:ascii="Times New Roman" w:hAnsi="Times New Roman" w:cs="Times New Roman"/>
          <w:sz w:val="24"/>
          <w:szCs w:val="24"/>
        </w:rPr>
        <w:t xml:space="preserve"> apgyvendinimo kainos nėra </w:t>
      </w:r>
      <w:r w:rsidR="00F31461">
        <w:rPr>
          <w:rFonts w:ascii="Times New Roman" w:hAnsi="Times New Roman" w:cs="Times New Roman"/>
          <w:sz w:val="24"/>
          <w:szCs w:val="24"/>
        </w:rPr>
        <w:t>nustatytos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6EC2" w:rsidRDefault="00AA6EC2" w:rsidP="00AA6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Klaipėdos miesto savivaldybės administracija (toliau – Administracija) gavo Bazių valdymo centro prašymą dėl Sveikatingumo </w:t>
      </w:r>
      <w:r w:rsidR="0035427C">
        <w:rPr>
          <w:rFonts w:ascii="Times New Roman" w:hAnsi="Times New Roman" w:cs="Times New Roman"/>
          <w:sz w:val="24"/>
          <w:szCs w:val="24"/>
        </w:rPr>
        <w:t>komplekse</w:t>
      </w:r>
      <w:r>
        <w:rPr>
          <w:rFonts w:ascii="Times New Roman" w:hAnsi="Times New Roman" w:cs="Times New Roman"/>
          <w:sz w:val="24"/>
          <w:szCs w:val="24"/>
        </w:rPr>
        <w:t xml:space="preserve"> teikiamų apgyvendinimo paslaugų kainų paskaičiavimo ir </w:t>
      </w:r>
      <w:r w:rsidR="00F31461">
        <w:rPr>
          <w:rFonts w:ascii="Times New Roman" w:hAnsi="Times New Roman" w:cs="Times New Roman"/>
          <w:sz w:val="24"/>
          <w:szCs w:val="24"/>
        </w:rPr>
        <w:t>nustatymo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EC2" w:rsidRPr="00921823" w:rsidRDefault="00AA6EC2" w:rsidP="00AA6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Administracija</w:t>
      </w:r>
      <w:r w:rsidR="008057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atsižvelgdama į Bazių valdymo centro prašymą, teikia </w:t>
      </w:r>
      <w:r w:rsidR="003B2670">
        <w:rPr>
          <w:rFonts w:ascii="Times New Roman" w:hAnsi="Times New Roman" w:cs="Times New Roman"/>
          <w:sz w:val="24"/>
          <w:szCs w:val="24"/>
        </w:rPr>
        <w:t xml:space="preserve">Savivaldybės </w:t>
      </w:r>
      <w:r>
        <w:rPr>
          <w:rFonts w:ascii="Times New Roman" w:hAnsi="Times New Roman" w:cs="Times New Roman"/>
          <w:sz w:val="24"/>
          <w:szCs w:val="24"/>
        </w:rPr>
        <w:t xml:space="preserve">tarybos sprendimo projektą dėl Sveikatingumo </w:t>
      </w:r>
      <w:r w:rsidR="0020367C">
        <w:rPr>
          <w:rFonts w:ascii="Times New Roman" w:hAnsi="Times New Roman" w:cs="Times New Roman"/>
          <w:sz w:val="24"/>
          <w:szCs w:val="24"/>
        </w:rPr>
        <w:t>komplekso</w:t>
      </w:r>
      <w:r>
        <w:rPr>
          <w:rFonts w:ascii="Times New Roman" w:hAnsi="Times New Roman" w:cs="Times New Roman"/>
          <w:sz w:val="24"/>
          <w:szCs w:val="24"/>
        </w:rPr>
        <w:t xml:space="preserve"> teikiamų atlygintinų paslaugų kainų nustatymo. </w:t>
      </w:r>
    </w:p>
    <w:p w:rsidR="00AA6EC2" w:rsidRDefault="00AA6EC2" w:rsidP="00AA6E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E77">
        <w:rPr>
          <w:rFonts w:ascii="Times New Roman" w:hAnsi="Times New Roman" w:cs="Times New Roman"/>
          <w:b/>
          <w:sz w:val="24"/>
          <w:szCs w:val="24"/>
        </w:rPr>
        <w:t>2. Parengto projekto tikslai ir uždaviniai.</w:t>
      </w:r>
    </w:p>
    <w:p w:rsidR="00AA6EC2" w:rsidRPr="003A4B66" w:rsidRDefault="00AA6EC2" w:rsidP="00AA6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B66">
        <w:rPr>
          <w:rFonts w:ascii="Times New Roman" w:hAnsi="Times New Roman" w:cs="Times New Roman"/>
          <w:sz w:val="24"/>
          <w:szCs w:val="24"/>
        </w:rPr>
        <w:t xml:space="preserve">Sprendimo projekto tikslas – </w:t>
      </w:r>
      <w:r w:rsidR="00D21BBE">
        <w:rPr>
          <w:rFonts w:ascii="Times New Roman" w:hAnsi="Times New Roman" w:cs="Times New Roman"/>
          <w:sz w:val="24"/>
          <w:szCs w:val="24"/>
        </w:rPr>
        <w:t>nustatyti</w:t>
      </w:r>
      <w:r w:rsidR="00F31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Bazių valdymo centro Sveikatingumo </w:t>
      </w:r>
      <w:r w:rsidR="0035427C">
        <w:rPr>
          <w:rFonts w:ascii="Times New Roman" w:hAnsi="Times New Roman" w:cs="Times New Roman"/>
          <w:sz w:val="24"/>
          <w:szCs w:val="24"/>
        </w:rPr>
        <w:t xml:space="preserve">komplekso </w:t>
      </w:r>
      <w:r>
        <w:rPr>
          <w:rFonts w:ascii="Times New Roman" w:hAnsi="Times New Roman" w:cs="Times New Roman"/>
          <w:sz w:val="24"/>
          <w:szCs w:val="24"/>
        </w:rPr>
        <w:t xml:space="preserve">apgyvendinimo kainas. </w:t>
      </w:r>
    </w:p>
    <w:p w:rsidR="00AA6EC2" w:rsidRDefault="00AA6EC2" w:rsidP="00AA6EC2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281">
        <w:rPr>
          <w:rFonts w:ascii="Times New Roman" w:hAnsi="Times New Roman" w:cs="Times New Roman"/>
          <w:b/>
          <w:sz w:val="24"/>
          <w:szCs w:val="24"/>
        </w:rPr>
        <w:t xml:space="preserve">Kaip šiuo metu yra teisiškai reglamentuojami projekte aptarti klausimai. </w:t>
      </w:r>
    </w:p>
    <w:p w:rsidR="00AA6EC2" w:rsidRPr="00110455" w:rsidRDefault="00AA6EC2" w:rsidP="00AA6EC2">
      <w:pPr>
        <w:pStyle w:val="gmail-msobodytextindent"/>
        <w:spacing w:before="0" w:beforeAutospacing="0" w:after="0" w:afterAutospacing="0"/>
        <w:ind w:firstLine="709"/>
        <w:jc w:val="both"/>
      </w:pPr>
      <w:r w:rsidRPr="00BD1799">
        <w:t xml:space="preserve">Projektas parengtas vadovaujantis Lietuvos Respublikos vietos savivaldos įstatymo 16 straipsnio 2 dalies 37 punktu, kuriame numatyta išimtinė tarybos kompetencija. Viena iš tokių </w:t>
      </w:r>
      <w:r w:rsidR="00CC2280">
        <w:t>–</w:t>
      </w:r>
      <w:r w:rsidRPr="00BD1799">
        <w:t xml:space="preserve"> kainų ir tarifų už savivaldybės biudžetinių įstaigų teikiamas atlygintinas paslaugas nustatymas. </w:t>
      </w:r>
    </w:p>
    <w:p w:rsidR="00AA6EC2" w:rsidRDefault="00AA6EC2" w:rsidP="00AA6EC2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Kokios numatomos naujos teisinio reglamentavimo nuostatos ir kokių rezultatų laukiama. </w:t>
      </w:r>
    </w:p>
    <w:p w:rsidR="00AA6EC2" w:rsidRPr="00EB13D9" w:rsidRDefault="00AA6EC2" w:rsidP="00AA6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D9">
        <w:rPr>
          <w:rFonts w:ascii="Times New Roman" w:hAnsi="Times New Roman" w:cs="Times New Roman"/>
          <w:sz w:val="24"/>
          <w:szCs w:val="24"/>
        </w:rPr>
        <w:t>Priėmus šį sprendimą, fiziniai ir juridiniai asmenys, kurie vykdo sportinę veiklą, susijusią su sporto renginių, vasaros užimtumo stovyklų ar sporto pratybų rengimu, dalyvavimu juose ir jų aptarnavimu</w:t>
      </w:r>
      <w:r w:rsidR="00CC2280">
        <w:rPr>
          <w:rFonts w:ascii="Times New Roman" w:hAnsi="Times New Roman" w:cs="Times New Roman"/>
          <w:sz w:val="24"/>
          <w:szCs w:val="24"/>
        </w:rPr>
        <w:t>,</w:t>
      </w:r>
      <w:r w:rsidRPr="00EB13D9">
        <w:rPr>
          <w:rFonts w:ascii="Times New Roman" w:hAnsi="Times New Roman" w:cs="Times New Roman"/>
          <w:sz w:val="24"/>
          <w:szCs w:val="24"/>
        </w:rPr>
        <w:t xml:space="preserve"> galės naudotis Bazių valdymo centro Sveikatingumo </w:t>
      </w:r>
      <w:r w:rsidR="003B2670">
        <w:rPr>
          <w:rFonts w:ascii="Times New Roman" w:hAnsi="Times New Roman" w:cs="Times New Roman"/>
          <w:sz w:val="24"/>
          <w:szCs w:val="24"/>
        </w:rPr>
        <w:t>komplekso</w:t>
      </w:r>
      <w:r w:rsidRPr="00EB13D9">
        <w:rPr>
          <w:rFonts w:ascii="Times New Roman" w:hAnsi="Times New Roman" w:cs="Times New Roman"/>
          <w:sz w:val="24"/>
          <w:szCs w:val="24"/>
        </w:rPr>
        <w:t xml:space="preserve"> apgyvendinimo paslaugomis. </w:t>
      </w:r>
    </w:p>
    <w:p w:rsidR="00AA6EC2" w:rsidRPr="00B83418" w:rsidRDefault="00AA6EC2" w:rsidP="00AA6EC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418">
        <w:rPr>
          <w:rFonts w:ascii="Times New Roman" w:hAnsi="Times New Roman" w:cs="Times New Roman"/>
          <w:b/>
          <w:sz w:val="24"/>
          <w:szCs w:val="24"/>
        </w:rPr>
        <w:t>Galimos neigiamos priimto sprendimo pasekmės ir kokių priemonių reikėtų imtis, kad tokių pasekmių būtų išvengta.</w:t>
      </w:r>
    </w:p>
    <w:p w:rsidR="00AA6EC2" w:rsidRDefault="00AA6EC2" w:rsidP="00AA6EC2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57">
        <w:rPr>
          <w:rFonts w:ascii="Times New Roman" w:hAnsi="Times New Roman" w:cs="Times New Roman"/>
          <w:sz w:val="24"/>
          <w:szCs w:val="24"/>
        </w:rPr>
        <w:t xml:space="preserve">Šio sprendimo įgyvendinimo neigiamų pasekmių nenumatoma. </w:t>
      </w:r>
    </w:p>
    <w:p w:rsidR="00AA6EC2" w:rsidRPr="00110455" w:rsidRDefault="00AA6EC2" w:rsidP="00AA6E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455">
        <w:rPr>
          <w:rFonts w:ascii="Times New Roman" w:hAnsi="Times New Roman" w:cs="Times New Roman"/>
          <w:sz w:val="24"/>
          <w:szCs w:val="24"/>
        </w:rPr>
        <w:t xml:space="preserve">Nepatvirtinus sprendimo projekto būtų neišnaudota galimybė sudaryti sąlygas </w:t>
      </w:r>
      <w:r>
        <w:rPr>
          <w:rFonts w:ascii="Times New Roman" w:hAnsi="Times New Roman" w:cs="Times New Roman"/>
          <w:sz w:val="24"/>
          <w:szCs w:val="24"/>
        </w:rPr>
        <w:t xml:space="preserve">aukščiau minėtiems fiziniams ir juridiniams asmenims </w:t>
      </w:r>
      <w:r w:rsidRPr="00110455">
        <w:rPr>
          <w:rFonts w:ascii="Times New Roman" w:hAnsi="Times New Roman" w:cs="Times New Roman"/>
          <w:sz w:val="24"/>
          <w:szCs w:val="24"/>
        </w:rPr>
        <w:t xml:space="preserve">naudotis </w:t>
      </w:r>
      <w:r>
        <w:rPr>
          <w:rFonts w:ascii="Times New Roman" w:hAnsi="Times New Roman" w:cs="Times New Roman"/>
          <w:sz w:val="24"/>
          <w:szCs w:val="24"/>
        </w:rPr>
        <w:t xml:space="preserve">Bazių valdymo centro Sveikatingumo </w:t>
      </w:r>
      <w:r w:rsidR="003B2670">
        <w:rPr>
          <w:rFonts w:ascii="Times New Roman" w:hAnsi="Times New Roman" w:cs="Times New Roman"/>
          <w:sz w:val="24"/>
          <w:szCs w:val="24"/>
        </w:rPr>
        <w:t xml:space="preserve">komplekso </w:t>
      </w:r>
      <w:r>
        <w:rPr>
          <w:rFonts w:ascii="Times New Roman" w:hAnsi="Times New Roman" w:cs="Times New Roman"/>
          <w:sz w:val="24"/>
          <w:szCs w:val="24"/>
        </w:rPr>
        <w:t>apgyvendinimo paslaugomis.</w:t>
      </w:r>
    </w:p>
    <w:p w:rsidR="00AA6EC2" w:rsidRDefault="00AA6EC2" w:rsidP="00AA6EC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Jeigu sprendimui įgyvendinant reikia kitų teisės aktų, kas ir kada juos turėtų parengti, šių aktų matmenys.</w:t>
      </w:r>
    </w:p>
    <w:p w:rsidR="00AA6EC2" w:rsidRPr="00DF5D61" w:rsidRDefault="00AA6EC2" w:rsidP="00AA6EC2">
      <w:pPr>
        <w:pStyle w:val="Sraopastraipa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Šiam sprendimui įgyvendinti kitų teisės aktų nereikia.</w:t>
      </w:r>
    </w:p>
    <w:p w:rsidR="00AA6EC2" w:rsidRDefault="00AA6EC2" w:rsidP="00AA6E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Kiek biudžeto lėšų pareikalaus ar leis sutaupyti projekto įgyvendinimas.</w:t>
      </w:r>
    </w:p>
    <w:p w:rsidR="00AA6EC2" w:rsidRDefault="00AA6EC2" w:rsidP="00AA6EC2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A57">
        <w:rPr>
          <w:rFonts w:ascii="Times New Roman" w:hAnsi="Times New Roman" w:cs="Times New Roman"/>
          <w:bCs/>
          <w:sz w:val="24"/>
          <w:szCs w:val="24"/>
        </w:rPr>
        <w:t xml:space="preserve">Šiam projekto įgyvendinimui </w:t>
      </w:r>
      <w:r>
        <w:rPr>
          <w:rFonts w:ascii="Times New Roman" w:hAnsi="Times New Roman" w:cs="Times New Roman"/>
          <w:bCs/>
          <w:sz w:val="24"/>
          <w:szCs w:val="24"/>
        </w:rPr>
        <w:t>papildomų l</w:t>
      </w:r>
      <w:r w:rsidRPr="00BE3A57">
        <w:rPr>
          <w:rFonts w:ascii="Times New Roman" w:hAnsi="Times New Roman" w:cs="Times New Roman"/>
          <w:bCs/>
          <w:sz w:val="24"/>
          <w:szCs w:val="24"/>
        </w:rPr>
        <w:t>ėšų nereikia.</w:t>
      </w:r>
    </w:p>
    <w:p w:rsidR="00D900FA" w:rsidRPr="00BE3A57" w:rsidRDefault="00D900FA" w:rsidP="00D900FA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400">
        <w:rPr>
          <w:rFonts w:ascii="Times New Roman" w:hAnsi="Times New Roman" w:cs="Times New Roman"/>
          <w:bCs/>
          <w:sz w:val="24"/>
          <w:szCs w:val="24"/>
        </w:rPr>
        <w:t>Sveikatingumo bazės įkainiai paskaičiuoti analizuojant 2018 ir 2019 m. gaut</w:t>
      </w:r>
      <w:r w:rsidR="002B732D" w:rsidRPr="00636400">
        <w:rPr>
          <w:rFonts w:ascii="Times New Roman" w:hAnsi="Times New Roman" w:cs="Times New Roman"/>
          <w:bCs/>
          <w:sz w:val="24"/>
          <w:szCs w:val="24"/>
        </w:rPr>
        <w:t xml:space="preserve">as pajamas ir patirtas išlaidas, išvedus metines vidutines išlaidas (į kurias įeina remontai, ryšiai, šildymas, skalbimas, patalynė ir kitos prekės) </w:t>
      </w:r>
      <w:r w:rsidRPr="00636400">
        <w:rPr>
          <w:rFonts w:ascii="Times New Roman" w:hAnsi="Times New Roman" w:cs="Times New Roman"/>
          <w:bCs/>
          <w:sz w:val="24"/>
          <w:szCs w:val="24"/>
        </w:rPr>
        <w:t xml:space="preserve">ir taip pat atlikus </w:t>
      </w:r>
      <w:r w:rsidR="00CC2280" w:rsidRPr="00636400">
        <w:rPr>
          <w:rFonts w:ascii="Times New Roman" w:hAnsi="Times New Roman" w:cs="Times New Roman"/>
          <w:bCs/>
          <w:sz w:val="24"/>
          <w:szCs w:val="24"/>
        </w:rPr>
        <w:t xml:space="preserve">metinę </w:t>
      </w:r>
      <w:r w:rsidRPr="00636400">
        <w:rPr>
          <w:rFonts w:ascii="Times New Roman" w:hAnsi="Times New Roman" w:cs="Times New Roman"/>
          <w:bCs/>
          <w:sz w:val="24"/>
          <w:szCs w:val="24"/>
        </w:rPr>
        <w:t>žmonių nakvynių analizę.</w:t>
      </w:r>
    </w:p>
    <w:p w:rsidR="00AA6EC2" w:rsidRDefault="00AA6EC2" w:rsidP="00AA6E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Sprendimo projekto rengimo metu atlikti vertinimai ir išvados, konsultavimosi su visuomene metu gauti pasiūlymai ir jų motyvuotas vertinimas (atsižvelgta ar ne). </w:t>
      </w:r>
    </w:p>
    <w:p w:rsidR="00AA6EC2" w:rsidRPr="00BE3A57" w:rsidRDefault="00AA6EC2" w:rsidP="00AA6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Bazių valdymo centro Sveikatingumo bazės apgyvendinimo kainas paskaičiavo Planavimo ir analizės skyrius. </w:t>
      </w:r>
    </w:p>
    <w:p w:rsidR="00AA6EC2" w:rsidRDefault="00AA6EC2" w:rsidP="00AA6EC2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Sprendimo projekto autorius ar autorių grupė, sprendimo projekto iniciatoriai.</w:t>
      </w:r>
    </w:p>
    <w:p w:rsidR="00AA6EC2" w:rsidRPr="00BE3A57" w:rsidRDefault="00AA6EC2" w:rsidP="00AA6EC2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57">
        <w:rPr>
          <w:rFonts w:ascii="Times New Roman" w:hAnsi="Times New Roman" w:cs="Times New Roman"/>
          <w:sz w:val="24"/>
          <w:szCs w:val="24"/>
        </w:rPr>
        <w:t>Sprendimo projektą inicijavo Sporto skyrius</w:t>
      </w:r>
      <w:r>
        <w:rPr>
          <w:rFonts w:ascii="Times New Roman" w:hAnsi="Times New Roman" w:cs="Times New Roman"/>
          <w:sz w:val="24"/>
          <w:szCs w:val="24"/>
        </w:rPr>
        <w:t>, atsižvelgdamas į Bazių valdymo centro prašymą.</w:t>
      </w:r>
    </w:p>
    <w:p w:rsidR="00AA6EC2" w:rsidRDefault="00AA6EC2" w:rsidP="00AA6EC2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Kiti reikalingi pagrindimai ir paaiškinimai.</w:t>
      </w:r>
    </w:p>
    <w:p w:rsidR="00AA6EC2" w:rsidRDefault="00AA6EC2" w:rsidP="00AA6EC2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57">
        <w:rPr>
          <w:rFonts w:ascii="Times New Roman" w:hAnsi="Times New Roman" w:cs="Times New Roman"/>
          <w:sz w:val="24"/>
          <w:szCs w:val="24"/>
        </w:rPr>
        <w:t>Nėra.</w:t>
      </w:r>
    </w:p>
    <w:p w:rsidR="00AA6EC2" w:rsidRPr="00BE3A57" w:rsidRDefault="00AA6EC2" w:rsidP="00AA6EC2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EC2" w:rsidRPr="0024402F" w:rsidRDefault="00AA6EC2" w:rsidP="00AA6EC2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PRIDEDAMA: </w:t>
      </w:r>
      <w:r w:rsidRPr="0087035B">
        <w:rPr>
          <w:rFonts w:ascii="Times New Roman" w:hAnsi="Times New Roman" w:cs="Times New Roman"/>
          <w:sz w:val="24"/>
          <w:szCs w:val="24"/>
        </w:rPr>
        <w:t xml:space="preserve">Teisės aktų, nurodytų sprendimo projekto įžangoje, išrašas,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035B">
        <w:rPr>
          <w:rFonts w:ascii="Times New Roman" w:hAnsi="Times New Roman" w:cs="Times New Roman"/>
          <w:sz w:val="24"/>
          <w:szCs w:val="24"/>
        </w:rPr>
        <w:t xml:space="preserve"> lapa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AA6EC2" w:rsidRDefault="00AA6EC2" w:rsidP="00AA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EC2" w:rsidRDefault="00AA6EC2" w:rsidP="00AA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EC2" w:rsidRDefault="00AA6EC2" w:rsidP="00AA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 skyriaus vedėja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Rasa Rumšienė</w:t>
      </w:r>
    </w:p>
    <w:p w:rsidR="00AA6EC2" w:rsidRDefault="00AA6EC2" w:rsidP="00AA6EC2">
      <w:pPr>
        <w:jc w:val="both"/>
      </w:pPr>
    </w:p>
    <w:p w:rsidR="00B83945" w:rsidRDefault="00B83945"/>
    <w:sectPr w:rsidR="00B83945" w:rsidSect="00AA6EC2"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EC2" w:rsidRDefault="00AA6EC2" w:rsidP="00AA6EC2">
      <w:pPr>
        <w:spacing w:after="0" w:line="240" w:lineRule="auto"/>
      </w:pPr>
      <w:r>
        <w:separator/>
      </w:r>
    </w:p>
  </w:endnote>
  <w:endnote w:type="continuationSeparator" w:id="0">
    <w:p w:rsidR="00AA6EC2" w:rsidRDefault="00AA6EC2" w:rsidP="00AA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EC2" w:rsidRDefault="00AA6EC2" w:rsidP="00AA6EC2">
      <w:pPr>
        <w:spacing w:after="0" w:line="240" w:lineRule="auto"/>
      </w:pPr>
      <w:r>
        <w:separator/>
      </w:r>
    </w:p>
  </w:footnote>
  <w:footnote w:type="continuationSeparator" w:id="0">
    <w:p w:rsidR="00AA6EC2" w:rsidRDefault="00AA6EC2" w:rsidP="00AA6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C2" w:rsidRPr="00AA6EC2" w:rsidRDefault="00AA6EC2" w:rsidP="00AA6EC2"/>
  <w:p w:rsidR="00AA6EC2" w:rsidRPr="00AA6EC2" w:rsidRDefault="00AA6EC2" w:rsidP="00AA6EC2">
    <w:pPr>
      <w:spacing w:after="0" w:line="240" w:lineRule="auto"/>
      <w:ind w:firstLine="709"/>
      <w:jc w:val="center"/>
      <w:rPr>
        <w:rFonts w:ascii="Times New Roman" w:hAnsi="Times New Roman" w:cs="Times New Roman"/>
        <w:b/>
        <w:sz w:val="24"/>
        <w:szCs w:val="24"/>
      </w:rPr>
    </w:pPr>
    <w:r w:rsidRPr="00AA6EC2">
      <w:rPr>
        <w:rFonts w:ascii="Times New Roman" w:hAnsi="Times New Roman" w:cs="Times New Roman"/>
        <w:b/>
        <w:sz w:val="24"/>
        <w:szCs w:val="24"/>
      </w:rPr>
      <w:t>AIŠKINAMASIS RAŠTAS</w:t>
    </w:r>
  </w:p>
  <w:p w:rsidR="00AA6EC2" w:rsidRPr="00AA6EC2" w:rsidRDefault="00AA6EC2" w:rsidP="00AA6EC2">
    <w:pPr>
      <w:spacing w:after="0" w:line="240" w:lineRule="auto"/>
      <w:ind w:firstLine="709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AA6EC2">
      <w:rPr>
        <w:rFonts w:ascii="Times New Roman" w:hAnsi="Times New Roman" w:cs="Times New Roman"/>
        <w:b/>
        <w:sz w:val="24"/>
        <w:szCs w:val="24"/>
      </w:rPr>
      <w:t>PRIE SAVIVALDYBĖS TARYBOS SPRENDIMO „</w:t>
    </w:r>
    <w:r w:rsidRPr="00AA6EC2">
      <w:rPr>
        <w:rFonts w:ascii="Times New Roman" w:hAnsi="Times New Roman" w:cs="Times New Roman"/>
        <w:b/>
        <w:caps/>
        <w:sz w:val="24"/>
        <w:szCs w:val="24"/>
      </w:rPr>
      <w:t>Bį klaipėdos miesto sporto bazių valdymo centro teikiamų atlygintinų paslaugų kainų“ PROJEKTO</w:t>
    </w:r>
  </w:p>
  <w:p w:rsidR="00AA6EC2" w:rsidRDefault="00AA6EC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C2" w:rsidRPr="00AA6EC2" w:rsidRDefault="00AA6EC2" w:rsidP="00AA6EC2">
    <w:pPr>
      <w:spacing w:after="0" w:line="240" w:lineRule="auto"/>
      <w:ind w:firstLine="709"/>
      <w:jc w:val="center"/>
      <w:rPr>
        <w:rFonts w:ascii="Times New Roman" w:hAnsi="Times New Roman" w:cs="Times New Roman"/>
        <w:b/>
        <w:sz w:val="24"/>
        <w:szCs w:val="24"/>
      </w:rPr>
    </w:pPr>
    <w:r w:rsidRPr="00AA6EC2">
      <w:rPr>
        <w:rFonts w:ascii="Times New Roman" w:hAnsi="Times New Roman" w:cs="Times New Roman"/>
        <w:b/>
        <w:sz w:val="24"/>
        <w:szCs w:val="24"/>
      </w:rPr>
      <w:t>AIŠKINAMASIS RAŠTAS</w:t>
    </w:r>
  </w:p>
  <w:p w:rsidR="00AA6EC2" w:rsidRPr="00AA6EC2" w:rsidRDefault="00AA6EC2" w:rsidP="00AA6EC2">
    <w:pPr>
      <w:spacing w:after="0" w:line="240" w:lineRule="auto"/>
      <w:ind w:firstLine="709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AA6EC2">
      <w:rPr>
        <w:rFonts w:ascii="Times New Roman" w:hAnsi="Times New Roman" w:cs="Times New Roman"/>
        <w:b/>
        <w:sz w:val="24"/>
        <w:szCs w:val="24"/>
      </w:rPr>
      <w:t>PRIE SAVIVALDYBĖS TARYBOS SPRENDIMO „</w:t>
    </w:r>
    <w:r w:rsidR="00013C47">
      <w:rPr>
        <w:rFonts w:ascii="Times New Roman" w:hAnsi="Times New Roman" w:cs="Times New Roman"/>
        <w:b/>
        <w:sz w:val="24"/>
        <w:szCs w:val="24"/>
      </w:rPr>
      <w:t xml:space="preserve">DĖL </w:t>
    </w:r>
    <w:r w:rsidRPr="00AA6EC2">
      <w:rPr>
        <w:rFonts w:ascii="Times New Roman" w:hAnsi="Times New Roman" w:cs="Times New Roman"/>
        <w:b/>
        <w:caps/>
        <w:sz w:val="24"/>
        <w:szCs w:val="24"/>
      </w:rPr>
      <w:t>Bį klaipėdos miesto sporto bazių valdymo centro teikiamų atlygintinų paslaugų kainų</w:t>
    </w:r>
    <w:r w:rsidR="009E0339">
      <w:rPr>
        <w:rFonts w:ascii="Times New Roman" w:hAnsi="Times New Roman" w:cs="Times New Roman"/>
        <w:b/>
        <w:caps/>
        <w:sz w:val="24"/>
        <w:szCs w:val="24"/>
      </w:rPr>
      <w:t xml:space="preserve"> NUSTATYMO</w:t>
    </w:r>
    <w:r w:rsidRPr="00AA6EC2">
      <w:rPr>
        <w:rFonts w:ascii="Times New Roman" w:hAnsi="Times New Roman" w:cs="Times New Roman"/>
        <w:b/>
        <w:caps/>
        <w:sz w:val="24"/>
        <w:szCs w:val="24"/>
      </w:rPr>
      <w:t>“ PROJEKTO</w:t>
    </w:r>
  </w:p>
  <w:p w:rsidR="00AA6EC2" w:rsidRDefault="00AA6EC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BDD"/>
    <w:multiLevelType w:val="hybridMultilevel"/>
    <w:tmpl w:val="E2EACE3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168C5"/>
    <w:multiLevelType w:val="hybridMultilevel"/>
    <w:tmpl w:val="86C01D84"/>
    <w:lvl w:ilvl="0" w:tplc="C9566E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9553E6"/>
    <w:multiLevelType w:val="hybridMultilevel"/>
    <w:tmpl w:val="684A6E86"/>
    <w:lvl w:ilvl="0" w:tplc="BA1E8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C2"/>
    <w:rsid w:val="00013C47"/>
    <w:rsid w:val="0020367C"/>
    <w:rsid w:val="002B732D"/>
    <w:rsid w:val="0035427C"/>
    <w:rsid w:val="003B2670"/>
    <w:rsid w:val="00636400"/>
    <w:rsid w:val="006F3837"/>
    <w:rsid w:val="00702B1D"/>
    <w:rsid w:val="0080573E"/>
    <w:rsid w:val="009E0339"/>
    <w:rsid w:val="00AA6EC2"/>
    <w:rsid w:val="00B83945"/>
    <w:rsid w:val="00CC2280"/>
    <w:rsid w:val="00D21BBE"/>
    <w:rsid w:val="00D24B4E"/>
    <w:rsid w:val="00D900FA"/>
    <w:rsid w:val="00E44C18"/>
    <w:rsid w:val="00F31461"/>
    <w:rsid w:val="00FC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F9F2"/>
  <w15:chartTrackingRefBased/>
  <w15:docId w15:val="{A6F97FAD-58F8-4FC2-8A33-15F5BCB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6EC2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6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6EC2"/>
  </w:style>
  <w:style w:type="paragraph" w:styleId="Porat">
    <w:name w:val="footer"/>
    <w:basedOn w:val="prastasis"/>
    <w:link w:val="PoratDiagrama"/>
    <w:uiPriority w:val="99"/>
    <w:unhideWhenUsed/>
    <w:rsid w:val="00AA6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6EC2"/>
  </w:style>
  <w:style w:type="paragraph" w:styleId="Sraopastraipa">
    <w:name w:val="List Paragraph"/>
    <w:basedOn w:val="prastasis"/>
    <w:uiPriority w:val="34"/>
    <w:qFormat/>
    <w:rsid w:val="00AA6EC2"/>
    <w:pPr>
      <w:ind w:left="720"/>
      <w:contextualSpacing/>
    </w:pPr>
  </w:style>
  <w:style w:type="paragraph" w:customStyle="1" w:styleId="gmail-msobodytextindent">
    <w:name w:val="gmail-msobodytextindent"/>
    <w:basedOn w:val="prastasis"/>
    <w:rsid w:val="00AA6E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2474</Words>
  <Characters>1411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Virginija Palaimiene</cp:lastModifiedBy>
  <cp:revision>2</cp:revision>
  <dcterms:created xsi:type="dcterms:W3CDTF">2021-06-04T10:39:00Z</dcterms:created>
  <dcterms:modified xsi:type="dcterms:W3CDTF">2021-06-04T10:39:00Z</dcterms:modified>
</cp:coreProperties>
</file>