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45" w:rsidRDefault="00615D45" w:rsidP="0061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615D45" w:rsidRPr="00615D45" w:rsidRDefault="00615D45" w:rsidP="0061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15D45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615D45" w:rsidRPr="00615D45" w:rsidRDefault="00615D45" w:rsidP="0061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615D45" w:rsidRPr="00615D45" w:rsidRDefault="00615D45" w:rsidP="0061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15D4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615D45" w:rsidRPr="00615D45" w:rsidRDefault="00615D45" w:rsidP="0061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15D4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15D45" w:rsidRPr="00615D45" w:rsidRDefault="00615D45" w:rsidP="00615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15D45" w:rsidRPr="00615D45" w:rsidRDefault="00615D45" w:rsidP="00615D45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615D4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15D4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2021-07-07</w:t>
      </w: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615D4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>TAR-78</w:t>
      </w:r>
      <w:bookmarkEnd w:id="2"/>
    </w:p>
    <w:p w:rsidR="00615D45" w:rsidRPr="00615D45" w:rsidRDefault="00615D45" w:rsidP="00615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15D45">
        <w:rPr>
          <w:rFonts w:ascii="Times New Roman" w:eastAsia="Times New Roman" w:hAnsi="Times New Roman" w:cs="Times New Roman"/>
          <w:sz w:val="24"/>
          <w:szCs w:val="24"/>
        </w:rPr>
        <w:t xml:space="preserve">Posėdžio data – 2021 m. birželio 30 d. 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D45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D45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615D45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Kaveckis.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D45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D45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5. </w:t>
      </w: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Renginių organizavimo viešojo naudojimo teritorijose taisyklių patvirtinimas. 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Pranešėjas – M. Poimanskis. Sako, kad </w:t>
      </w:r>
      <w:r w:rsidRPr="00615D45">
        <w:rPr>
          <w:rFonts w:ascii="Times New Roman" w:eastAsia="Times New Roman" w:hAnsi="Times New Roman" w:cs="Times New Roman"/>
          <w:sz w:val="24"/>
          <w:szCs w:val="24"/>
        </w:rPr>
        <w:t xml:space="preserve">sprendimo projektu tvirtinamose </w:t>
      </w: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Renginių organizavimo viešojo naudojimo teritorijose taisyklėse (toliau – </w:t>
      </w:r>
      <w:r w:rsidRPr="00615D45">
        <w:rPr>
          <w:rFonts w:ascii="Times New Roman" w:eastAsia="Times New Roman" w:hAnsi="Times New Roman" w:cs="Times New Roman"/>
          <w:sz w:val="24"/>
          <w:szCs w:val="24"/>
        </w:rPr>
        <w:t>Taisyklės) siekiama: nustatyti kam netaikoma renginių organizavimo tvarka; nustatyti dėl kokių renginių sprendimą leisti organizuoti renginį priima renginių koordinatorius; patikslinti prašymo leisti organizuoti renginį pateikimo terminus; nustatyti terminus, per kuriuos renginio organizatorius turi pateikti papildomus dokumentus ir informaciją, kurie yra reikalingi sprendimui dėl leidimo išdavimo priimti; patikslinti atvejus, kada leidimas organizuoti renginį neišduodamas; patikslinti renginių organizatorių prievoles; numatyti atvejus kada renginio metu privaloma naudoti tik daugkartinio naudojimo nedūžtančią ar popierinę tarą; nustatyti maksimalią renginio trukmę; patikslinti atvejus, kada renginio organizatoriai privalo nutraukti renginį.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D45">
        <w:rPr>
          <w:rFonts w:ascii="Times New Roman" w:eastAsia="Times New Roman" w:hAnsi="Times New Roman" w:cs="Times New Roman"/>
          <w:sz w:val="24"/>
          <w:szCs w:val="24"/>
        </w:rPr>
        <w:tab/>
        <w:t xml:space="preserve">N. Puteikienė teigia </w:t>
      </w: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>siekianti, kad mieste būtų daugiau renginių ir mažesnė administravimo našta.</w:t>
      </w:r>
      <w:r w:rsidRPr="00615D45">
        <w:rPr>
          <w:rFonts w:ascii="Times New Roman" w:eastAsia="Times New Roman" w:hAnsi="Times New Roman" w:cs="Times New Roman"/>
          <w:sz w:val="24"/>
          <w:szCs w:val="24"/>
        </w:rPr>
        <w:t xml:space="preserve"> Siūlo iš T</w:t>
      </w: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>aisyklių 3.2 punkto išbraukti žodžius „vaizdo klipų ar filmų filmavimas“. Siūlo filmų filmavimo nelaikyti komerciniu renginiu (tokia yra europinė praktika).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S. Budinas pritaria siūlymui sudaryti palankias sąlygas filmavimui. Teigia, kad pati žinia – nebetaikyti filmavimo mokesčio Klaipėdos mieste norintiems filmuoti – gera.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A. Vaitkus sako, kad N. Puteikienės siūlymas geras. Sutinka, kad reikia pritraukti daugiau filmuotojų. 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 Vaitkus pažymi, kad Lietuvos automobilių kelių direkcijos kelių neturėtų būti savivaldos zonoje, todėl siūlo pasitikrinti ir, jei reikia, pataisyti atitinkamai Taisykles.</w:t>
      </w:r>
    </w:p>
    <w:p w:rsidR="00615D45" w:rsidRPr="00615D45" w:rsidRDefault="00615D45" w:rsidP="00615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D4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NUTARTA. Pritarti pateiktam sprendimo projektui (bendru sutarimu (už-7)) su pasiūlymu – išbraukti iš Taisyklių 3.2 punkto išbraukti žodžius „vaizdo klipų ar filmų filmavimas“.</w:t>
      </w:r>
    </w:p>
    <w:p w:rsidR="00615D45" w:rsidRPr="00615D45" w:rsidRDefault="00615D45">
      <w:pPr>
        <w:rPr>
          <w:rFonts w:ascii="Times New Roman" w:hAnsi="Times New Roman" w:cs="Times New Roman"/>
          <w:sz w:val="24"/>
          <w:szCs w:val="24"/>
        </w:rPr>
      </w:pPr>
    </w:p>
    <w:p w:rsidR="00615D45" w:rsidRPr="00615D45" w:rsidRDefault="00615D45">
      <w:pPr>
        <w:rPr>
          <w:rFonts w:ascii="Times New Roman" w:hAnsi="Times New Roman" w:cs="Times New Roman"/>
          <w:sz w:val="24"/>
          <w:szCs w:val="24"/>
        </w:rPr>
      </w:pPr>
      <w:r w:rsidRPr="00615D45">
        <w:rPr>
          <w:rFonts w:ascii="Times New Roman" w:hAnsi="Times New Roman" w:cs="Times New Roman"/>
          <w:sz w:val="24"/>
          <w:szCs w:val="24"/>
        </w:rPr>
        <w:t>Posėdžio pirmininkas</w:t>
      </w:r>
      <w:r w:rsidRPr="00615D45">
        <w:rPr>
          <w:rFonts w:ascii="Times New Roman" w:hAnsi="Times New Roman" w:cs="Times New Roman"/>
          <w:sz w:val="24"/>
          <w:szCs w:val="24"/>
        </w:rPr>
        <w:tab/>
      </w:r>
      <w:r w:rsidRPr="00615D45">
        <w:rPr>
          <w:rFonts w:ascii="Times New Roman" w:hAnsi="Times New Roman" w:cs="Times New Roman"/>
          <w:sz w:val="24"/>
          <w:szCs w:val="24"/>
        </w:rPr>
        <w:tab/>
      </w:r>
      <w:r w:rsidRPr="00615D45">
        <w:rPr>
          <w:rFonts w:ascii="Times New Roman" w:hAnsi="Times New Roman" w:cs="Times New Roman"/>
          <w:sz w:val="24"/>
          <w:szCs w:val="24"/>
        </w:rPr>
        <w:tab/>
      </w:r>
      <w:r w:rsidRPr="00615D45">
        <w:rPr>
          <w:rFonts w:ascii="Times New Roman" w:hAnsi="Times New Roman" w:cs="Times New Roman"/>
          <w:sz w:val="24"/>
          <w:szCs w:val="24"/>
        </w:rPr>
        <w:tab/>
      </w:r>
      <w:r w:rsidRPr="00615D45">
        <w:rPr>
          <w:rFonts w:ascii="Times New Roman" w:hAnsi="Times New Roman" w:cs="Times New Roman"/>
          <w:sz w:val="24"/>
          <w:szCs w:val="24"/>
        </w:rPr>
        <w:tab/>
        <w:t>Aidas Kaveckis</w:t>
      </w:r>
    </w:p>
    <w:p w:rsidR="00615D45" w:rsidRPr="00615D45" w:rsidRDefault="00615D45">
      <w:pPr>
        <w:rPr>
          <w:rFonts w:ascii="Times New Roman" w:hAnsi="Times New Roman" w:cs="Times New Roman"/>
          <w:sz w:val="24"/>
          <w:szCs w:val="24"/>
        </w:rPr>
      </w:pPr>
      <w:r w:rsidRPr="00615D45">
        <w:rPr>
          <w:rFonts w:ascii="Times New Roman" w:hAnsi="Times New Roman" w:cs="Times New Roman"/>
          <w:sz w:val="24"/>
          <w:szCs w:val="24"/>
        </w:rPr>
        <w:t>Posėdžio sekretorė</w:t>
      </w:r>
      <w:r w:rsidRPr="00615D45">
        <w:rPr>
          <w:rFonts w:ascii="Times New Roman" w:hAnsi="Times New Roman" w:cs="Times New Roman"/>
          <w:sz w:val="24"/>
          <w:szCs w:val="24"/>
        </w:rPr>
        <w:tab/>
      </w:r>
      <w:r w:rsidRPr="00615D45">
        <w:rPr>
          <w:rFonts w:ascii="Times New Roman" w:hAnsi="Times New Roman" w:cs="Times New Roman"/>
          <w:sz w:val="24"/>
          <w:szCs w:val="24"/>
        </w:rPr>
        <w:tab/>
      </w:r>
      <w:r w:rsidRPr="00615D45">
        <w:rPr>
          <w:rFonts w:ascii="Times New Roman" w:hAnsi="Times New Roman" w:cs="Times New Roman"/>
          <w:sz w:val="24"/>
          <w:szCs w:val="24"/>
        </w:rPr>
        <w:tab/>
      </w:r>
      <w:r w:rsidRPr="00615D45">
        <w:rPr>
          <w:rFonts w:ascii="Times New Roman" w:hAnsi="Times New Roman" w:cs="Times New Roman"/>
          <w:sz w:val="24"/>
          <w:szCs w:val="24"/>
        </w:rPr>
        <w:tab/>
      </w:r>
      <w:r w:rsidRPr="00615D45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615D45" w:rsidRPr="00615D45" w:rsidSect="00615D4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45"/>
    <w:rsid w:val="00123C2A"/>
    <w:rsid w:val="00615D45"/>
    <w:rsid w:val="00B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98610-C78C-4645-A26B-5724C018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2021-07-16T11:10:00Z</dcterms:created>
  <dcterms:modified xsi:type="dcterms:W3CDTF">2021-07-16T11:10:00Z</dcterms:modified>
</cp:coreProperties>
</file>