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T2-188</w:t>
            </w:r>
            <w:bookmarkEnd w:id="2"/>
          </w:p>
        </w:tc>
      </w:tr>
    </w:tbl>
    <w:p w:rsidR="00832CC9" w:rsidRPr="00F72A1E" w:rsidRDefault="00832CC9" w:rsidP="0006079E">
      <w:pPr>
        <w:jc w:val="center"/>
      </w:pPr>
    </w:p>
    <w:p w:rsidR="008C7428" w:rsidRPr="007B3D80" w:rsidRDefault="008C7428" w:rsidP="008C7428"/>
    <w:p w:rsidR="008C7428" w:rsidRPr="007B3D80" w:rsidRDefault="008C7428" w:rsidP="008C7428">
      <w:pPr>
        <w:jc w:val="center"/>
        <w:rPr>
          <w:b/>
          <w:lang w:eastAsia="lt-LT"/>
        </w:rPr>
      </w:pPr>
      <w:r w:rsidRPr="007B3D80">
        <w:rPr>
          <w:b/>
        </w:rPr>
        <w:t>KLAIPĖDOS UNIVERSITETO „ŽEMYNOS“ GIMNAZIJOS VEIKLOS MODELIS</w:t>
      </w:r>
    </w:p>
    <w:p w:rsidR="008C7428" w:rsidRPr="007B3D80" w:rsidRDefault="008C7428" w:rsidP="008C7428">
      <w:pPr>
        <w:jc w:val="both"/>
        <w:rPr>
          <w:lang w:eastAsia="lt-LT"/>
        </w:rPr>
      </w:pPr>
      <w:r w:rsidRPr="007B3D80">
        <w:rPr>
          <w:lang w:eastAsia="lt-LT"/>
        </w:rPr>
        <w:t xml:space="preserve"> </w:t>
      </w:r>
    </w:p>
    <w:p w:rsidR="008C7428" w:rsidRPr="007B3D80" w:rsidRDefault="008C7428" w:rsidP="008C7428">
      <w:pPr>
        <w:jc w:val="center"/>
        <w:rPr>
          <w:rFonts w:eastAsia="Calibri"/>
        </w:rPr>
      </w:pPr>
      <w:r w:rsidRPr="007B3D80">
        <w:rPr>
          <w:b/>
        </w:rPr>
        <w:t>I SKYRIUS</w:t>
      </w:r>
    </w:p>
    <w:p w:rsidR="008C7428" w:rsidRPr="007B3D80" w:rsidRDefault="008C7428" w:rsidP="008C7428">
      <w:pPr>
        <w:jc w:val="center"/>
        <w:rPr>
          <w:b/>
        </w:rPr>
      </w:pPr>
      <w:r w:rsidRPr="007B3D80">
        <w:rPr>
          <w:b/>
        </w:rPr>
        <w:t>BENDROSIOS NUOSTATOS</w:t>
      </w:r>
    </w:p>
    <w:p w:rsidR="008C7428" w:rsidRPr="007B3D80" w:rsidRDefault="008C7428" w:rsidP="008C7428">
      <w:pPr>
        <w:jc w:val="center"/>
        <w:rPr>
          <w:rFonts w:eastAsia="Calibri"/>
        </w:rPr>
      </w:pPr>
    </w:p>
    <w:p w:rsidR="008C7428" w:rsidRPr="007B3D80" w:rsidRDefault="008C7428" w:rsidP="008C7428">
      <w:pPr>
        <w:pStyle w:val="Default"/>
        <w:numPr>
          <w:ilvl w:val="0"/>
          <w:numId w:val="1"/>
        </w:numPr>
        <w:tabs>
          <w:tab w:val="left" w:pos="1134"/>
        </w:tabs>
        <w:ind w:left="0" w:firstLine="851"/>
        <w:jc w:val="both"/>
        <w:rPr>
          <w:rFonts w:eastAsia="Times New Roman"/>
          <w:color w:val="auto"/>
        </w:rPr>
      </w:pPr>
      <w:r w:rsidRPr="007B3D80">
        <w:rPr>
          <w:rFonts w:eastAsia="Times New Roman"/>
          <w:color w:val="auto"/>
        </w:rPr>
        <w:t xml:space="preserve">Klaipėdos universiteto „Žemynos“ gimnazijos veiklos modelis (toliau – Modelis) </w:t>
      </w:r>
      <w:r w:rsidRPr="007B3D80">
        <w:rPr>
          <w:color w:val="auto"/>
        </w:rPr>
        <w:t xml:space="preserve">nustato </w:t>
      </w:r>
      <w:r w:rsidRPr="007B3D80">
        <w:rPr>
          <w:rFonts w:eastAsia="Times New Roman"/>
          <w:color w:val="auto"/>
        </w:rPr>
        <w:t>Klaipėdos universiteto „Žemynos“ gimnazijos (toliau – Gimnazija) veiklos ypatumus</w:t>
      </w:r>
      <w:r w:rsidRPr="007B3D80">
        <w:rPr>
          <w:color w:val="auto"/>
        </w:rPr>
        <w:t xml:space="preserve"> ir principus</w:t>
      </w:r>
      <w:r w:rsidRPr="007B3D80">
        <w:rPr>
          <w:rFonts w:eastAsia="Times New Roman"/>
          <w:color w:val="auto"/>
        </w:rPr>
        <w:t xml:space="preserve">, </w:t>
      </w:r>
      <w:r w:rsidRPr="007B3D80">
        <w:rPr>
          <w:color w:val="auto"/>
        </w:rPr>
        <w:t xml:space="preserve">tikslą ir uždavinius, Modelio įgyvendinimo prielaidas ir privalumus, </w:t>
      </w:r>
      <w:r w:rsidRPr="007B3D80">
        <w:rPr>
          <w:rFonts w:eastAsia="Times New Roman"/>
          <w:color w:val="auto"/>
        </w:rPr>
        <w:t xml:space="preserve">apibrėžia </w:t>
      </w:r>
      <w:r w:rsidRPr="007B3D80">
        <w:rPr>
          <w:color w:val="auto"/>
        </w:rPr>
        <w:t>pagrindines ugdymo organizavimo Gimnazijoje nuostatas, numato reikalavimus pedagogams</w:t>
      </w:r>
      <w:r w:rsidRPr="007B3D80">
        <w:rPr>
          <w:rFonts w:eastAsia="Times New Roman"/>
          <w:color w:val="auto"/>
        </w:rPr>
        <w:t xml:space="preserve">.   </w:t>
      </w:r>
    </w:p>
    <w:p w:rsidR="008C7428" w:rsidRPr="007B3D80" w:rsidRDefault="008C7428" w:rsidP="008C7428">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eastAsia="Times New Roman" w:hAnsi="Times New Roman" w:cs="Times New Roman"/>
          <w:sz w:val="24"/>
          <w:szCs w:val="24"/>
        </w:rPr>
        <w:t xml:space="preserve">Modeliu </w:t>
      </w:r>
      <w:r w:rsidRPr="007B3D80">
        <w:rPr>
          <w:rFonts w:ascii="Times New Roman" w:hAnsi="Times New Roman" w:cs="Times New Roman"/>
          <w:sz w:val="24"/>
          <w:szCs w:val="24"/>
        </w:rPr>
        <w:t>siekiama</w:t>
      </w:r>
      <w:r w:rsidRPr="007B3D80">
        <w:rPr>
          <w:rFonts w:ascii="Times New Roman" w:hAnsi="Times New Roman" w:cs="Times New Roman"/>
          <w:bCs/>
          <w:sz w:val="24"/>
          <w:szCs w:val="24"/>
        </w:rPr>
        <w:t xml:space="preserve"> </w:t>
      </w:r>
      <w:r w:rsidRPr="007B3D80">
        <w:rPr>
          <w:rFonts w:ascii="Times New Roman" w:eastAsia="Times New Roman" w:hAnsi="Times New Roman" w:cs="Times New Roman"/>
          <w:sz w:val="24"/>
          <w:szCs w:val="24"/>
        </w:rPr>
        <w:t xml:space="preserve">Klaipėdos miesto savivaldybėje (toliau – Savivaldybė) </w:t>
      </w:r>
      <w:r w:rsidRPr="007B3D80">
        <w:rPr>
          <w:rFonts w:ascii="Times New Roman" w:hAnsi="Times New Roman" w:cs="Times New Roman"/>
          <w:bCs/>
          <w:sz w:val="24"/>
          <w:szCs w:val="24"/>
        </w:rPr>
        <w:t>plėtoti inovatyvią ir ateities ekonomikos poreikius atitinkančią švietimo, mokslo ir studijų sistemą</w:t>
      </w:r>
      <w:r w:rsidRPr="007B3D80">
        <w:rPr>
          <w:rFonts w:ascii="Times New Roman" w:eastAsia="Times New Roman" w:hAnsi="Times New Roman" w:cs="Times New Roman"/>
          <w:sz w:val="24"/>
          <w:szCs w:val="24"/>
        </w:rPr>
        <w:t xml:space="preserve">, stiprinti </w:t>
      </w:r>
      <w:r w:rsidRPr="007B3D80">
        <w:rPr>
          <w:rFonts w:ascii="Times New Roman" w:hAnsi="Times New Roman" w:cs="Times New Roman"/>
          <w:sz w:val="24"/>
          <w:szCs w:val="24"/>
        </w:rPr>
        <w:t xml:space="preserve">gamtos mokslų, technologijų, inžinerijos, matematikos ir menų </w:t>
      </w:r>
      <w:r w:rsidRPr="007B3D80">
        <w:rPr>
          <w:rFonts w:ascii="Times New Roman" w:eastAsia="Times New Roman" w:hAnsi="Times New Roman" w:cs="Times New Roman"/>
          <w:sz w:val="24"/>
          <w:szCs w:val="24"/>
        </w:rPr>
        <w:t xml:space="preserve">(toliau – </w:t>
      </w:r>
      <w:r w:rsidRPr="007B3D80">
        <w:rPr>
          <w:rFonts w:ascii="Times New Roman" w:eastAsia="Times New Roman" w:hAnsi="Times New Roman" w:cs="Times New Roman"/>
          <w:sz w:val="24"/>
          <w:szCs w:val="24"/>
          <w:lang w:eastAsia="lt-LT"/>
        </w:rPr>
        <w:t xml:space="preserve">STEAM) mokyklų tinklą, </w:t>
      </w:r>
      <w:r w:rsidRPr="007B3D80">
        <w:rPr>
          <w:rFonts w:ascii="Times New Roman" w:eastAsia="Times New Roman" w:hAnsi="Times New Roman" w:cs="Times New Roman"/>
          <w:sz w:val="24"/>
          <w:szCs w:val="24"/>
        </w:rPr>
        <w:t xml:space="preserve">vadovaujantis </w:t>
      </w:r>
      <w:r w:rsidRPr="007B3D80">
        <w:rPr>
          <w:rFonts w:ascii="Times New Roman" w:eastAsia="Times New Roman" w:hAnsi="Times New Roman" w:cs="Times New Roman"/>
          <w:sz w:val="24"/>
          <w:szCs w:val="24"/>
          <w:lang w:eastAsia="lt-LT"/>
        </w:rPr>
        <w:t>Klaipėdos miesto ekonominės plėtros strategijos įgyvendinimo veiksmų plano iki 2030 metų, patvirtinto Klaipėdos miesto savivaldybės tarybos 2018 m. balandžio 26 d. sprendimu Nr.</w:t>
      </w:r>
      <w:r>
        <w:rPr>
          <w:rFonts w:ascii="Times New Roman" w:eastAsia="Times New Roman" w:hAnsi="Times New Roman" w:cs="Times New Roman"/>
          <w:sz w:val="24"/>
          <w:szCs w:val="24"/>
          <w:lang w:eastAsia="lt-LT"/>
        </w:rPr>
        <w:t> </w:t>
      </w:r>
      <w:r w:rsidRPr="007B3D80">
        <w:rPr>
          <w:rFonts w:ascii="Times New Roman" w:eastAsia="Times New Roman" w:hAnsi="Times New Roman" w:cs="Times New Roman"/>
          <w:sz w:val="24"/>
          <w:szCs w:val="24"/>
          <w:lang w:eastAsia="lt-LT"/>
        </w:rPr>
        <w:t>T2</w:t>
      </w:r>
      <w:r>
        <w:rPr>
          <w:rFonts w:ascii="Times New Roman" w:eastAsia="Times New Roman" w:hAnsi="Times New Roman" w:cs="Times New Roman"/>
          <w:sz w:val="24"/>
          <w:szCs w:val="24"/>
          <w:lang w:eastAsia="lt-LT"/>
        </w:rPr>
        <w:noBreakHyphen/>
      </w:r>
      <w:r w:rsidRPr="007B3D80">
        <w:rPr>
          <w:rFonts w:ascii="Times New Roman" w:eastAsia="Times New Roman" w:hAnsi="Times New Roman" w:cs="Times New Roman"/>
          <w:sz w:val="24"/>
          <w:szCs w:val="24"/>
          <w:lang w:eastAsia="lt-LT"/>
        </w:rPr>
        <w:t>86, 2.2.2 ir 2.2.3 papunkčiais, Klaipėdos miesto savivaldybės 2021–2023 metų strateginio veiklos plano, patvirtinto Klaipėdos miesto savivaldybės tarybos 2021 m. vasario 25 d. sprendimu Nr. T2-24, 10 programa</w:t>
      </w:r>
      <w:r w:rsidRPr="007B3D80">
        <w:rPr>
          <w:rFonts w:ascii="Times New Roman" w:hAnsi="Times New Roman" w:cs="Times New Roman"/>
          <w:sz w:val="24"/>
          <w:szCs w:val="24"/>
        </w:rPr>
        <w:t>.</w:t>
      </w:r>
      <w:r w:rsidRPr="007B3D80">
        <w:rPr>
          <w:rFonts w:ascii="Times New Roman" w:hAnsi="Times New Roman" w:cs="Times New Roman"/>
          <w:sz w:val="24"/>
          <w:szCs w:val="24"/>
          <w:lang w:eastAsia="lt-LT"/>
        </w:rPr>
        <w:t xml:space="preserve"> </w:t>
      </w:r>
    </w:p>
    <w:p w:rsidR="008C7428" w:rsidRPr="007B3D80" w:rsidRDefault="008C7428" w:rsidP="008C7428">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lang w:eastAsia="lt-LT"/>
        </w:rPr>
        <w:t xml:space="preserve">Modelio paskirtis </w:t>
      </w:r>
      <w:r w:rsidRPr="007B3D80">
        <w:rPr>
          <w:rFonts w:ascii="Times New Roman" w:hAnsi="Times New Roman" w:cs="Times New Roman"/>
          <w:sz w:val="24"/>
          <w:szCs w:val="24"/>
        </w:rPr>
        <w:t>– sukurti Klaipėdos universiteto gimnaziją, kurioje prioritetine sritimi būtų pagilinti STEAM mokslai, užtikrinti Gimnazijos ir Klaipėdos universiteto (toliau – Universitetas) bendruomenių partnerystę, ugdant vakarietiško mentaliteto išsilavinusį mokinį,</w:t>
      </w:r>
      <w:r w:rsidRPr="007B3D80">
        <w:rPr>
          <w:rFonts w:ascii="EYInterstate" w:hAnsi="EYInterstate" w:cs="EYInterstate"/>
          <w:sz w:val="20"/>
          <w:szCs w:val="20"/>
        </w:rPr>
        <w:t xml:space="preserve"> </w:t>
      </w:r>
      <w:r w:rsidRPr="007B3D80">
        <w:rPr>
          <w:rFonts w:ascii="Times New Roman" w:hAnsi="Times New Roman" w:cs="Times New Roman"/>
          <w:sz w:val="24"/>
          <w:szCs w:val="24"/>
        </w:rPr>
        <w:t>pasirengusį studijuoti Universitete miesto ekonomikos poreikius ir prioritetines plėtros sritis atitinkančias mokslų ir studijų programas.</w:t>
      </w:r>
    </w:p>
    <w:p w:rsidR="008C7428" w:rsidRPr="007B3D80" w:rsidRDefault="008C7428" w:rsidP="008C7428">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eastAsia="Times New Roman" w:hAnsi="Times New Roman" w:cs="Times New Roman"/>
          <w:sz w:val="24"/>
          <w:szCs w:val="24"/>
        </w:rPr>
        <w:t>Modelio įgyvendinimui bus telkiami Savivaldybės,</w:t>
      </w:r>
      <w:r w:rsidRPr="007B3D80">
        <w:rPr>
          <w:rFonts w:ascii="Times New Roman" w:hAnsi="Times New Roman" w:cs="Times New Roman"/>
          <w:sz w:val="24"/>
          <w:szCs w:val="24"/>
        </w:rPr>
        <w:t xml:space="preserve"> Gimnazijos</w:t>
      </w:r>
      <w:r w:rsidRPr="007B3D80">
        <w:rPr>
          <w:rFonts w:ascii="Times New Roman" w:eastAsia="Times New Roman" w:hAnsi="Times New Roman" w:cs="Times New Roman"/>
          <w:sz w:val="24"/>
          <w:szCs w:val="24"/>
        </w:rPr>
        <w:t xml:space="preserve"> bei </w:t>
      </w:r>
      <w:r w:rsidRPr="007B3D80">
        <w:rPr>
          <w:rFonts w:ascii="Times New Roman" w:hAnsi="Times New Roman" w:cs="Times New Roman"/>
          <w:sz w:val="24"/>
          <w:szCs w:val="24"/>
        </w:rPr>
        <w:t>Universiteto intelektiniai ir materialiniai ištekliai.</w:t>
      </w:r>
    </w:p>
    <w:p w:rsidR="008C7428" w:rsidRPr="007B3D80" w:rsidRDefault="008C7428" w:rsidP="008C7428">
      <w:pPr>
        <w:pStyle w:val="Sraopastraipa"/>
        <w:tabs>
          <w:tab w:val="left" w:pos="1134"/>
        </w:tabs>
        <w:spacing w:after="0" w:line="240" w:lineRule="auto"/>
        <w:ind w:left="851"/>
        <w:jc w:val="both"/>
        <w:rPr>
          <w:rFonts w:ascii="Times New Roman" w:hAnsi="Times New Roman" w:cs="Times New Roman"/>
          <w:sz w:val="24"/>
          <w:szCs w:val="24"/>
          <w:lang w:eastAsia="lt-LT"/>
        </w:rPr>
      </w:pPr>
    </w:p>
    <w:p w:rsidR="008C7428" w:rsidRPr="007B3D80" w:rsidRDefault="008C7428" w:rsidP="008C7428">
      <w:pPr>
        <w:jc w:val="center"/>
        <w:rPr>
          <w:rFonts w:eastAsia="Calibri"/>
        </w:rPr>
      </w:pPr>
      <w:r w:rsidRPr="007B3D80">
        <w:rPr>
          <w:b/>
        </w:rPr>
        <w:t>II SKYRIUS</w:t>
      </w:r>
    </w:p>
    <w:p w:rsidR="008C7428" w:rsidRPr="007B3D80" w:rsidRDefault="008C7428" w:rsidP="008C7428">
      <w:pPr>
        <w:jc w:val="center"/>
        <w:rPr>
          <w:b/>
        </w:rPr>
      </w:pPr>
      <w:r w:rsidRPr="007B3D80">
        <w:rPr>
          <w:b/>
        </w:rPr>
        <w:t>GIMNAZIJOS VEIKLOS YPATUMAI</w:t>
      </w:r>
    </w:p>
    <w:p w:rsidR="008C7428" w:rsidRPr="007B3D80" w:rsidRDefault="008C7428" w:rsidP="008C7428">
      <w:pPr>
        <w:jc w:val="both"/>
        <w:rPr>
          <w:lang w:eastAsia="lt-LT"/>
        </w:rPr>
      </w:pPr>
    </w:p>
    <w:p w:rsidR="008C7428" w:rsidRPr="007B3D80" w:rsidRDefault="008C7428" w:rsidP="008C7428">
      <w:pPr>
        <w:pStyle w:val="Sraopastraipa"/>
        <w:numPr>
          <w:ilvl w:val="0"/>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bCs/>
          <w:iCs/>
          <w:sz w:val="24"/>
          <w:szCs w:val="24"/>
        </w:rPr>
        <w:t>Gimnazijos veikla orientuota į:</w:t>
      </w:r>
    </w:p>
    <w:p w:rsidR="008C7428" w:rsidRPr="007B3D80" w:rsidRDefault="008C7428" w:rsidP="008C7428">
      <w:pPr>
        <w:pStyle w:val="Sraopastraipa"/>
        <w:numPr>
          <w:ilvl w:val="1"/>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bCs/>
          <w:iCs/>
          <w:sz w:val="24"/>
          <w:szCs w:val="24"/>
        </w:rPr>
        <w:t>mokinių</w:t>
      </w:r>
      <w:r w:rsidRPr="007B3D80">
        <w:rPr>
          <w:rFonts w:ascii="Times New Roman" w:hAnsi="Times New Roman" w:cs="Times New Roman"/>
          <w:sz w:val="24"/>
          <w:szCs w:val="24"/>
          <w:shd w:val="clear" w:color="auto" w:fill="FFFFFF"/>
        </w:rPr>
        <w:t xml:space="preserve"> bendrąjį ugdymą,</w:t>
      </w:r>
      <w:r w:rsidRPr="007B3D80">
        <w:rPr>
          <w:rFonts w:ascii="Times New Roman" w:hAnsi="Times New Roman" w:cs="Times New Roman"/>
          <w:bCs/>
          <w:iCs/>
          <w:sz w:val="24"/>
          <w:szCs w:val="24"/>
        </w:rPr>
        <w:t xml:space="preserve"> įgyvendinant Lietuvos Respublikos švietimo, mokslo ir sporto ministro (toliau </w:t>
      </w:r>
      <w:r w:rsidRPr="007B3D80">
        <w:rPr>
          <w:rFonts w:ascii="Times New Roman" w:hAnsi="Times New Roman" w:cs="Times New Roman"/>
          <w:sz w:val="24"/>
          <w:szCs w:val="24"/>
        </w:rPr>
        <w:t xml:space="preserve">– LR ŠMSM) </w:t>
      </w:r>
      <w:r w:rsidRPr="007B3D80">
        <w:rPr>
          <w:rFonts w:ascii="Times New Roman" w:hAnsi="Times New Roman" w:cs="Times New Roman"/>
          <w:bCs/>
          <w:iCs/>
          <w:sz w:val="24"/>
          <w:szCs w:val="24"/>
        </w:rPr>
        <w:t xml:space="preserve">patvirtintas </w:t>
      </w:r>
      <w:r w:rsidRPr="007B3D80">
        <w:rPr>
          <w:rFonts w:ascii="Times New Roman" w:hAnsi="Times New Roman" w:cs="Times New Roman"/>
          <w:sz w:val="24"/>
          <w:szCs w:val="24"/>
        </w:rPr>
        <w:t>formaliojo ugdymo programas;</w:t>
      </w:r>
    </w:p>
    <w:p w:rsidR="008C7428" w:rsidRPr="007B3D80" w:rsidRDefault="008C7428" w:rsidP="008C7428">
      <w:pPr>
        <w:pStyle w:val="Sraopastraipa"/>
        <w:numPr>
          <w:ilvl w:val="1"/>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sz w:val="24"/>
          <w:szCs w:val="24"/>
        </w:rPr>
        <w:t xml:space="preserve"> </w:t>
      </w:r>
      <w:r w:rsidRPr="007B3D80">
        <w:rPr>
          <w:rFonts w:ascii="Times New Roman" w:hAnsi="Times New Roman" w:cs="Times New Roman"/>
          <w:bCs/>
          <w:iCs/>
          <w:sz w:val="24"/>
          <w:szCs w:val="24"/>
        </w:rPr>
        <w:t>mokinių</w:t>
      </w:r>
      <w:r w:rsidRPr="007B3D80">
        <w:rPr>
          <w:rFonts w:ascii="Times New Roman" w:hAnsi="Times New Roman" w:cs="Times New Roman"/>
          <w:sz w:val="24"/>
          <w:szCs w:val="24"/>
          <w:shd w:val="clear" w:color="auto" w:fill="FFFFFF"/>
        </w:rPr>
        <w:t xml:space="preserve"> </w:t>
      </w:r>
      <w:r w:rsidRPr="007B3D80">
        <w:rPr>
          <w:rFonts w:ascii="Times New Roman" w:hAnsi="Times New Roman" w:cs="Times New Roman"/>
          <w:sz w:val="24"/>
          <w:szCs w:val="24"/>
        </w:rPr>
        <w:t xml:space="preserve">STEAM </w:t>
      </w:r>
      <w:r w:rsidRPr="007B3D80">
        <w:rPr>
          <w:rFonts w:ascii="Times New Roman" w:hAnsi="Times New Roman" w:cs="Times New Roman"/>
          <w:sz w:val="24"/>
          <w:szCs w:val="24"/>
          <w:shd w:val="clear" w:color="auto" w:fill="FFFFFF"/>
        </w:rPr>
        <w:t>žinių ir praktinių gebėjimų stiprinimą</w:t>
      </w:r>
      <w:r w:rsidRPr="007B3D80">
        <w:rPr>
          <w:rFonts w:ascii="Times New Roman" w:hAnsi="Times New Roman" w:cs="Times New Roman"/>
          <w:sz w:val="24"/>
          <w:szCs w:val="24"/>
        </w:rPr>
        <w:t xml:space="preserve"> pagal Gimnazijos pedagogų (pagal poreikį kartu su Universiteto mokslininkais) parengtas dalykų pasirenkamąsias programas, jas papildančius modulius, praktinę-tiriamąją veiklą Universiteto ir verslo įmonėse;</w:t>
      </w:r>
    </w:p>
    <w:p w:rsidR="008C7428" w:rsidRPr="007B3D80" w:rsidRDefault="008C7428" w:rsidP="008C7428">
      <w:pPr>
        <w:pStyle w:val="Sraopastraipa"/>
        <w:numPr>
          <w:ilvl w:val="1"/>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bCs/>
          <w:iCs/>
          <w:sz w:val="24"/>
          <w:szCs w:val="24"/>
        </w:rPr>
        <w:t>mokinių</w:t>
      </w:r>
      <w:r w:rsidRPr="007B3D80">
        <w:rPr>
          <w:rFonts w:ascii="Times New Roman" w:hAnsi="Times New Roman" w:cs="Times New Roman"/>
          <w:sz w:val="24"/>
          <w:szCs w:val="24"/>
          <w:shd w:val="clear" w:color="auto" w:fill="FFFFFF"/>
        </w:rPr>
        <w:t xml:space="preserve"> </w:t>
      </w:r>
      <w:r w:rsidRPr="007B3D80">
        <w:rPr>
          <w:rFonts w:ascii="Times New Roman" w:hAnsi="Times New Roman" w:cs="Times New Roman"/>
          <w:sz w:val="24"/>
          <w:szCs w:val="24"/>
        </w:rPr>
        <w:t>pažinimo ir saviraiškos poreikių tenkinimą, vadovaujantis Gimnazijos pedagogų (pagal poreikį kartu su Universiteto mokslininkais) parengtomis neformaliojo švietimo programomis;</w:t>
      </w:r>
    </w:p>
    <w:p w:rsidR="008C7428" w:rsidRPr="007B3D80" w:rsidRDefault="008C7428" w:rsidP="008C7428">
      <w:pPr>
        <w:pStyle w:val="Sraopastraipa"/>
        <w:numPr>
          <w:ilvl w:val="1"/>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bCs/>
          <w:iCs/>
          <w:sz w:val="24"/>
          <w:szCs w:val="24"/>
        </w:rPr>
        <w:t>mokinių</w:t>
      </w:r>
      <w:r w:rsidRPr="007B3D80">
        <w:rPr>
          <w:rFonts w:ascii="Times New Roman" w:hAnsi="Times New Roman" w:cs="Times New Roman"/>
          <w:sz w:val="24"/>
          <w:szCs w:val="24"/>
          <w:shd w:val="clear" w:color="auto" w:fill="FFFFFF"/>
        </w:rPr>
        <w:t xml:space="preserve"> </w:t>
      </w:r>
      <w:r w:rsidRPr="007B3D80">
        <w:rPr>
          <w:rFonts w:ascii="Times New Roman" w:hAnsi="Times New Roman" w:cs="Times New Roman"/>
          <w:sz w:val="24"/>
          <w:szCs w:val="24"/>
        </w:rPr>
        <w:t xml:space="preserve">asmens brandą ir vertybinių nuostatų ugdymą, taikant </w:t>
      </w:r>
      <w:r w:rsidRPr="007B3D80">
        <w:rPr>
          <w:rFonts w:ascii="Times New Roman" w:hAnsi="Times New Roman" w:cs="Times New Roman"/>
          <w:sz w:val="24"/>
          <w:szCs w:val="24"/>
          <w:lang w:eastAsia="lt-LT"/>
        </w:rPr>
        <w:t xml:space="preserve">Klasikinio ugdymo sampratos, </w:t>
      </w:r>
      <w:r w:rsidRPr="007B3D80">
        <w:rPr>
          <w:rFonts w:ascii="Times New Roman" w:hAnsi="Times New Roman" w:cs="Times New Roman"/>
          <w:sz w:val="24"/>
          <w:szCs w:val="24"/>
        </w:rPr>
        <w:t>patvirtintos LR ŠMSM</w:t>
      </w:r>
      <w:r w:rsidRPr="007B3D80">
        <w:rPr>
          <w:rFonts w:ascii="Times New Roman" w:hAnsi="Times New Roman" w:cs="Times New Roman"/>
          <w:sz w:val="24"/>
          <w:szCs w:val="24"/>
          <w:lang w:eastAsia="lt-LT"/>
        </w:rPr>
        <w:t xml:space="preserve"> 2015 m. birželio 17 d. įsakymu Nr. V-638, elementus (toliau </w:t>
      </w:r>
      <w:r w:rsidRPr="007B3D80">
        <w:rPr>
          <w:rFonts w:ascii="Times New Roman" w:hAnsi="Times New Roman" w:cs="Times New Roman"/>
          <w:sz w:val="24"/>
          <w:szCs w:val="24"/>
        </w:rPr>
        <w:t>– klasikinis ugdymas)</w:t>
      </w:r>
      <w:r w:rsidRPr="007B3D80">
        <w:rPr>
          <w:rFonts w:ascii="Times New Roman" w:hAnsi="Times New Roman" w:cs="Times New Roman"/>
          <w:sz w:val="24"/>
          <w:szCs w:val="24"/>
          <w:lang w:eastAsia="lt-LT"/>
        </w:rPr>
        <w:t>.</w:t>
      </w:r>
    </w:p>
    <w:p w:rsidR="008C7428" w:rsidRPr="007B3D80" w:rsidRDefault="008C7428" w:rsidP="008C7428">
      <w:pPr>
        <w:pStyle w:val="Sraopastraipa"/>
        <w:numPr>
          <w:ilvl w:val="0"/>
          <w:numId w:val="1"/>
        </w:numPr>
        <w:tabs>
          <w:tab w:val="left" w:pos="1134"/>
          <w:tab w:val="left" w:pos="1276"/>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sz w:val="24"/>
          <w:szCs w:val="24"/>
          <w:lang w:eastAsia="lt-LT"/>
        </w:rPr>
        <w:t xml:space="preserve">Gimnazijos veiklos </w:t>
      </w:r>
      <w:r w:rsidRPr="007B3D80">
        <w:rPr>
          <w:rFonts w:ascii="Times New Roman" w:hAnsi="Times New Roman" w:cs="Times New Roman"/>
          <w:sz w:val="24"/>
          <w:szCs w:val="24"/>
        </w:rPr>
        <w:t>tikslas</w:t>
      </w:r>
      <w:r w:rsidRPr="007B3D80">
        <w:rPr>
          <w:rFonts w:ascii="Times New Roman" w:hAnsi="Times New Roman" w:cs="Times New Roman"/>
          <w:b/>
          <w:sz w:val="24"/>
          <w:szCs w:val="24"/>
        </w:rPr>
        <w:t xml:space="preserve"> – </w:t>
      </w:r>
      <w:r w:rsidRPr="007B3D80">
        <w:rPr>
          <w:rFonts w:ascii="Times New Roman" w:hAnsi="Times New Roman" w:cs="Times New Roman"/>
          <w:sz w:val="24"/>
          <w:szCs w:val="24"/>
        </w:rPr>
        <w:t xml:space="preserve">padėti mokiniams įgyti bendrąjį išsilavinimą, </w:t>
      </w:r>
      <w:r w:rsidRPr="007B3D80">
        <w:rPr>
          <w:rFonts w:ascii="Times New Roman" w:hAnsi="Times New Roman" w:cs="Times New Roman"/>
          <w:bCs/>
          <w:iCs/>
          <w:sz w:val="24"/>
          <w:szCs w:val="24"/>
        </w:rPr>
        <w:t>STEAM mokslų srities kompetencijas ir pažinimo universalumo vertybines nuostatas, sudaryti sąlygas mokiniams pasiruošti ir toliau mokytis Universitete.</w:t>
      </w:r>
    </w:p>
    <w:p w:rsidR="008C7428" w:rsidRPr="007B3D80" w:rsidRDefault="008C7428" w:rsidP="008C7428">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lang w:eastAsia="lt-LT"/>
        </w:rPr>
        <w:t>Gimnazijos veiklos uždaviniai:</w:t>
      </w:r>
    </w:p>
    <w:p w:rsidR="008C7428" w:rsidRPr="007B3D80" w:rsidRDefault="008C7428" w:rsidP="008C7428">
      <w:pPr>
        <w:pStyle w:val="Sraopastraipa"/>
        <w:numPr>
          <w:ilvl w:val="1"/>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rPr>
        <w:t>teikti mokiniams šiuolaikiniu turiniu grindžiamą kokybišką ugdymą</w:t>
      </w:r>
      <w:r w:rsidRPr="007B3D80">
        <w:rPr>
          <w:rFonts w:ascii="Times New Roman" w:hAnsi="Times New Roman" w:cs="Times New Roman"/>
          <w:sz w:val="24"/>
          <w:szCs w:val="24"/>
          <w:lang w:eastAsia="lt-LT"/>
        </w:rPr>
        <w:t xml:space="preserve"> moderniomis technologijomis aprūpintose edukacinėse aplinkose;</w:t>
      </w:r>
    </w:p>
    <w:p w:rsidR="008C7428" w:rsidRPr="007B3D80" w:rsidRDefault="008C7428" w:rsidP="008C7428">
      <w:pPr>
        <w:pStyle w:val="Sraopastraipa"/>
        <w:numPr>
          <w:ilvl w:val="1"/>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rPr>
        <w:lastRenderedPageBreak/>
        <w:t>tenkinti mokinių ugdymo(si), pažinimo, saviraiškos ir asmenybinio tobulėjimo poreikius</w:t>
      </w:r>
      <w:r w:rsidRPr="007B3D80">
        <w:rPr>
          <w:rFonts w:ascii="Times New Roman" w:hAnsi="Times New Roman" w:cs="Times New Roman"/>
          <w:sz w:val="24"/>
          <w:szCs w:val="24"/>
          <w:shd w:val="clear" w:color="auto" w:fill="FFFFFF"/>
        </w:rPr>
        <w:t xml:space="preserve">, </w:t>
      </w:r>
      <w:r w:rsidRPr="007B3D80">
        <w:rPr>
          <w:rFonts w:ascii="Times New Roman" w:hAnsi="Times New Roman" w:cs="Times New Roman"/>
          <w:sz w:val="24"/>
          <w:szCs w:val="24"/>
          <w:lang w:eastAsia="lt-LT"/>
        </w:rPr>
        <w:t>taikant tradicinius ir inovatyvius ugdymo metodus, vykdant klasikinį ugdymą;</w:t>
      </w:r>
    </w:p>
    <w:p w:rsidR="008C7428" w:rsidRPr="007B3D80" w:rsidRDefault="008C7428" w:rsidP="008C7428">
      <w:pPr>
        <w:pStyle w:val="Sraopastraipa"/>
        <w:numPr>
          <w:ilvl w:val="1"/>
          <w:numId w:val="1"/>
        </w:numPr>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lang w:eastAsia="lt-LT"/>
        </w:rPr>
        <w:t>stiprinti mokinių karjeros kompetencijas ir skatinti jų domėjimąsi bei pasirengimą mokytis Universiteto siūlomų mokslų ir studijų srityse.</w:t>
      </w:r>
    </w:p>
    <w:p w:rsidR="008C7428" w:rsidRPr="007B3D80" w:rsidRDefault="008C7428" w:rsidP="008C7428">
      <w:pPr>
        <w:pStyle w:val="Sraopastraipa"/>
        <w:numPr>
          <w:ilvl w:val="0"/>
          <w:numId w:val="1"/>
        </w:numPr>
        <w:tabs>
          <w:tab w:val="left" w:pos="1134"/>
          <w:tab w:val="left" w:pos="1276"/>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sz w:val="24"/>
          <w:szCs w:val="24"/>
          <w:lang w:eastAsia="lt-LT"/>
        </w:rPr>
        <w:t xml:space="preserve">Gimnazijos veikla </w:t>
      </w:r>
      <w:r w:rsidRPr="007B3D80">
        <w:rPr>
          <w:rFonts w:ascii="Times New Roman" w:hAnsi="Times New Roman" w:cs="Times New Roman"/>
          <w:sz w:val="24"/>
          <w:szCs w:val="24"/>
        </w:rPr>
        <w:t>grindžiama šiais principais:</w:t>
      </w:r>
    </w:p>
    <w:p w:rsidR="008C7428" w:rsidRPr="007B3D80" w:rsidRDefault="008C7428" w:rsidP="008C7428">
      <w:pPr>
        <w:pStyle w:val="Sraopastraipa"/>
        <w:numPr>
          <w:ilvl w:val="1"/>
          <w:numId w:val="1"/>
        </w:numPr>
        <w:tabs>
          <w:tab w:val="left" w:pos="1134"/>
          <w:tab w:val="left" w:pos="1276"/>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sz w:val="24"/>
          <w:szCs w:val="24"/>
        </w:rPr>
        <w:t>nuoseklumo – veikla yra planinga ir logiškai organizuota, padedanti užtikrinti tarpdalykinius ryšius, ugdymo turinio perėjimą nuo paprasto prie sudėtingo;</w:t>
      </w:r>
    </w:p>
    <w:p w:rsidR="008C7428" w:rsidRPr="007B3D80" w:rsidRDefault="008C7428" w:rsidP="008C7428">
      <w:pPr>
        <w:pStyle w:val="Sraopastraipa"/>
        <w:numPr>
          <w:ilvl w:val="1"/>
          <w:numId w:val="1"/>
        </w:numPr>
        <w:tabs>
          <w:tab w:val="left" w:pos="1276"/>
        </w:tabs>
        <w:spacing w:after="0" w:line="276"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pagrįstumo – ugdyme remiamasi STEAM mokslų srities tyrimų praktika; </w:t>
      </w:r>
    </w:p>
    <w:p w:rsidR="008C7428" w:rsidRPr="007B3D80" w:rsidRDefault="008C7428" w:rsidP="008C7428">
      <w:pPr>
        <w:pStyle w:val="Sraopastraipa"/>
        <w:numPr>
          <w:ilvl w:val="1"/>
          <w:numId w:val="1"/>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darnos ir tvarumo – ugdomos mokinių vertybinės nuostatos, dalykinės ir bendrosios kompetencijos; </w:t>
      </w:r>
    </w:p>
    <w:p w:rsidR="008C7428" w:rsidRPr="007B3D80" w:rsidRDefault="008C7428" w:rsidP="008C7428">
      <w:pPr>
        <w:pStyle w:val="Sraopastraipa"/>
        <w:numPr>
          <w:ilvl w:val="1"/>
          <w:numId w:val="1"/>
        </w:numPr>
        <w:tabs>
          <w:tab w:val="left" w:pos="1276"/>
        </w:tabs>
        <w:autoSpaceDE w:val="0"/>
        <w:autoSpaceDN w:val="0"/>
        <w:adjustRightInd w:val="0"/>
        <w:spacing w:after="35"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kūrybiškumo ir inovatyvumo – taikomi mokinių kūrybinį mąstymą ir praktinį veikimą, savęs pažinimą ir saviugdą (pagal Sokratą „Pažink pats save“, „Aš žinau, kad nieko nežinau“), žmogaus ir pasaulio visumos (universitas) suvokimą, verslumą ir lyderystę tobulinantys mokymo metodai; </w:t>
      </w:r>
    </w:p>
    <w:p w:rsidR="008C7428" w:rsidRPr="007B3D80" w:rsidRDefault="008C7428" w:rsidP="008C7428">
      <w:pPr>
        <w:pStyle w:val="Sraopastraipa"/>
        <w:numPr>
          <w:ilvl w:val="1"/>
          <w:numId w:val="1"/>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pragmatiškumo ir taikomumo – mokiniai mokomi veikti realaus gyvenimo situacijose, ugdytis, planuoti ir nuosekliai įgyvendinti savo karjeros siekius; </w:t>
      </w:r>
    </w:p>
    <w:p w:rsidR="008C7428" w:rsidRPr="007B3D80" w:rsidRDefault="008C7428" w:rsidP="008C7428">
      <w:pPr>
        <w:pStyle w:val="Sraopastraipa"/>
        <w:numPr>
          <w:ilvl w:val="1"/>
          <w:numId w:val="1"/>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komunikavimo ir bendradarbiavimo – veikla organizuojama, keičiantis informacija, dirbant kartu su partneriais.</w:t>
      </w:r>
    </w:p>
    <w:p w:rsidR="008C7428" w:rsidRPr="007B3D80" w:rsidRDefault="008C7428" w:rsidP="008C7428">
      <w:pPr>
        <w:jc w:val="center"/>
        <w:rPr>
          <w:b/>
        </w:rPr>
      </w:pPr>
    </w:p>
    <w:p w:rsidR="008C7428" w:rsidRPr="007B3D80" w:rsidRDefault="008C7428" w:rsidP="008C7428">
      <w:pPr>
        <w:jc w:val="center"/>
        <w:rPr>
          <w:rFonts w:eastAsia="Calibri"/>
        </w:rPr>
      </w:pPr>
      <w:r w:rsidRPr="007B3D80">
        <w:rPr>
          <w:b/>
        </w:rPr>
        <w:t>III SKYRIUS</w:t>
      </w:r>
    </w:p>
    <w:p w:rsidR="008C7428" w:rsidRPr="007B3D80" w:rsidRDefault="008C7428" w:rsidP="008C7428">
      <w:pPr>
        <w:jc w:val="center"/>
        <w:rPr>
          <w:b/>
        </w:rPr>
      </w:pPr>
      <w:r w:rsidRPr="007B3D80">
        <w:rPr>
          <w:b/>
        </w:rPr>
        <w:t>UGDYMO TURINYS</w:t>
      </w:r>
    </w:p>
    <w:p w:rsidR="008C7428" w:rsidRPr="007B3D80" w:rsidRDefault="008C7428" w:rsidP="008C7428">
      <w:pPr>
        <w:jc w:val="center"/>
        <w:rPr>
          <w:b/>
        </w:rPr>
      </w:pPr>
    </w:p>
    <w:p w:rsidR="008C7428" w:rsidRPr="007B3D80" w:rsidRDefault="008C7428" w:rsidP="008C7428">
      <w:pPr>
        <w:pStyle w:val="Sraopastraipa"/>
        <w:numPr>
          <w:ilvl w:val="0"/>
          <w:numId w:val="1"/>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Gimnazijoje mokinių pasiekimų ir pažangos siekiama per bendrąjį ir STEAM ugdymą, asmenybinės brandos – per klasikinį ugdymą (1 priedas).</w:t>
      </w:r>
    </w:p>
    <w:p w:rsidR="008C7428" w:rsidRPr="007B3D80" w:rsidRDefault="008C7428" w:rsidP="008C7428">
      <w:pPr>
        <w:pStyle w:val="Sraopastraipa"/>
        <w:numPr>
          <w:ilvl w:val="0"/>
          <w:numId w:val="1"/>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Bendrasis ugdymas įgyvendinamas I–II klasėse pagal pagrindinio ugdymo programos II dalį, III–IV klasėse – pagal akredituotą vidurinio ugdymo programą ir mokinių saviraiškos poreikius atitinkančias neformaliojo vaikų švietimo programas LR ŠMSM nustatyta tvarka.</w:t>
      </w:r>
    </w:p>
    <w:p w:rsidR="008C7428" w:rsidRPr="007B3D80" w:rsidRDefault="008C7428" w:rsidP="008C7428">
      <w:pPr>
        <w:pStyle w:val="Sraopastraipa"/>
        <w:numPr>
          <w:ilvl w:val="0"/>
          <w:numId w:val="1"/>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STEAM ugdymo turinį I–IV klasėse sudaro:</w:t>
      </w:r>
    </w:p>
    <w:p w:rsidR="008C7428" w:rsidRPr="007B3D80" w:rsidRDefault="008C7428" w:rsidP="008C7428">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pagilintas privalomų fizikos, chemijos, biologijos, matematikos, menų (dailė, muzika, šokis), technologijų dalykų mokymas, kurį vykdo Gimnazijos mokytojai;</w:t>
      </w:r>
    </w:p>
    <w:p w:rsidR="008C7428" w:rsidRPr="007B3D80" w:rsidRDefault="008C7428" w:rsidP="008C7428">
      <w:pPr>
        <w:pStyle w:val="Sraopastraipa"/>
        <w:numPr>
          <w:ilvl w:val="1"/>
          <w:numId w:val="1"/>
        </w:numPr>
        <w:tabs>
          <w:tab w:val="left" w:pos="1418"/>
        </w:tabs>
        <w:spacing w:after="0" w:line="240" w:lineRule="auto"/>
        <w:ind w:left="0" w:firstLine="851"/>
        <w:jc w:val="both"/>
        <w:rPr>
          <w:rFonts w:ascii="Times New Roman" w:hAnsi="Times New Roman" w:cs="Times New Roman"/>
          <w:bCs/>
          <w:sz w:val="24"/>
          <w:szCs w:val="24"/>
        </w:rPr>
      </w:pPr>
      <w:r w:rsidRPr="007B3D80">
        <w:rPr>
          <w:rFonts w:ascii="Times New Roman" w:hAnsi="Times New Roman" w:cs="Times New Roman"/>
          <w:sz w:val="24"/>
          <w:szCs w:val="24"/>
        </w:rPr>
        <w:t xml:space="preserve">pasirenkamųjų STEAM mokslų srities dalykų ar jų modulių, iš kurių ne mažiau kaip po vieną bus privalomi, mokymas: </w:t>
      </w:r>
      <w:r w:rsidRPr="007B3D80">
        <w:rPr>
          <w:rFonts w:ascii="Times New Roman" w:hAnsi="Times New Roman" w:cs="Times New Roman"/>
          <w:bCs/>
          <w:sz w:val="24"/>
          <w:szCs w:val="24"/>
        </w:rPr>
        <w:t>t</w:t>
      </w:r>
      <w:r w:rsidRPr="007B3D80">
        <w:rPr>
          <w:rFonts w:ascii="Times New Roman" w:hAnsi="Times New Roman" w:cs="Times New Roman"/>
          <w:sz w:val="24"/>
          <w:szCs w:val="24"/>
        </w:rPr>
        <w:t>aikomoji fizika</w:t>
      </w:r>
      <w:r w:rsidRPr="007B3D80">
        <w:rPr>
          <w:rFonts w:ascii="Times New Roman" w:hAnsi="Times New Roman" w:cs="Times New Roman"/>
          <w:bCs/>
          <w:sz w:val="24"/>
          <w:szCs w:val="24"/>
        </w:rPr>
        <w:t xml:space="preserve"> ir matematika, eksperimentinė chemija, į</w:t>
      </w:r>
      <w:r w:rsidRPr="007B3D80">
        <w:rPr>
          <w:rFonts w:ascii="Times New Roman" w:hAnsi="Times New Roman" w:cs="Times New Roman"/>
          <w:sz w:val="24"/>
          <w:szCs w:val="24"/>
        </w:rPr>
        <w:t xml:space="preserve">domioji biologija, </w:t>
      </w:r>
      <w:r w:rsidRPr="007B3D80">
        <w:rPr>
          <w:rFonts w:ascii="Times New Roman" w:hAnsi="Times New Roman" w:cs="Times New Roman"/>
          <w:bCs/>
          <w:sz w:val="24"/>
          <w:szCs w:val="24"/>
        </w:rPr>
        <w:t>m</w:t>
      </w:r>
      <w:r w:rsidRPr="007B3D80">
        <w:rPr>
          <w:rFonts w:ascii="Times New Roman" w:hAnsi="Times New Roman" w:cs="Times New Roman"/>
          <w:sz w:val="24"/>
          <w:szCs w:val="24"/>
        </w:rPr>
        <w:t>atematinė logika,</w:t>
      </w:r>
      <w:r w:rsidRPr="007B3D80">
        <w:rPr>
          <w:rFonts w:ascii="Times New Roman" w:hAnsi="Times New Roman" w:cs="Times New Roman"/>
          <w:bCs/>
          <w:sz w:val="24"/>
          <w:szCs w:val="24"/>
        </w:rPr>
        <w:t xml:space="preserve"> ekonomika, </w:t>
      </w:r>
      <w:r w:rsidRPr="007B3D80">
        <w:rPr>
          <w:rFonts w:ascii="Times New Roman" w:hAnsi="Times New Roman" w:cs="Times New Roman"/>
          <w:sz w:val="24"/>
          <w:szCs w:val="24"/>
        </w:rPr>
        <w:t>bioinžinerija,</w:t>
      </w:r>
      <w:r w:rsidRPr="007B3D80">
        <w:rPr>
          <w:rFonts w:ascii="Times New Roman" w:hAnsi="Times New Roman" w:cs="Times New Roman"/>
          <w:bCs/>
          <w:sz w:val="24"/>
          <w:szCs w:val="24"/>
        </w:rPr>
        <w:t xml:space="preserve"> mėlynoji technologija, geografinės informacinės sistemos, hidromechanika, vandens bioištekliai, laivo įranga ir techninė eksploatacija, </w:t>
      </w:r>
      <w:r w:rsidRPr="007B3D80">
        <w:rPr>
          <w:rFonts w:ascii="Times New Roman" w:hAnsi="Times New Roman" w:cs="Times New Roman"/>
          <w:sz w:val="24"/>
          <w:szCs w:val="24"/>
        </w:rPr>
        <w:t>b</w:t>
      </w:r>
      <w:r w:rsidRPr="007B3D80">
        <w:rPr>
          <w:rFonts w:ascii="Times New Roman" w:hAnsi="Times New Roman" w:cs="Times New Roman"/>
          <w:bCs/>
          <w:sz w:val="24"/>
          <w:szCs w:val="24"/>
        </w:rPr>
        <w:t xml:space="preserve">iotechnologijos, verslumas ir ekonomika, medijų kūrimas, </w:t>
      </w:r>
      <w:r w:rsidRPr="007B3D80">
        <w:rPr>
          <w:rFonts w:ascii="Times New Roman" w:hAnsi="Times New Roman" w:cs="Times New Roman"/>
          <w:sz w:val="24"/>
          <w:szCs w:val="24"/>
        </w:rPr>
        <w:t>finansų kalba, kartografija, braižyba ir kiti. Pasirenkamųjų dalykų ar jų modulių mokys Gimnazijos mokytojai, padedant Universiteto dėstytojams (toliau – dėstytojams-mokytojams);</w:t>
      </w:r>
    </w:p>
    <w:p w:rsidR="008C7428" w:rsidRPr="007B3D80" w:rsidRDefault="008C7428" w:rsidP="008C7428">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neformaliojo švietimo programų, stiprinančių mokinių STEAM kompetencijas, vykdymas, kurį organizuos Gimnazijos mokytojai ir, atsižvelgus į mokinių poreikius ir Savivaldybės finansines galimybes – dėstytojai-mokytojai;</w:t>
      </w:r>
    </w:p>
    <w:p w:rsidR="008C7428" w:rsidRPr="007B3D80" w:rsidRDefault="008C7428" w:rsidP="008C7428">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praktinių-tiriamųjų veiklų STEAM srities temomis vykdymas, dalyvaujant Gimnazijos mokytojams kartu su dėstytojais-mokytojais ar </w:t>
      </w:r>
      <w:r>
        <w:rPr>
          <w:rFonts w:ascii="Times New Roman" w:hAnsi="Times New Roman" w:cs="Times New Roman"/>
          <w:sz w:val="24"/>
          <w:szCs w:val="24"/>
        </w:rPr>
        <w:t>(</w:t>
      </w:r>
      <w:r w:rsidRPr="007B3D80">
        <w:rPr>
          <w:rFonts w:ascii="Times New Roman" w:hAnsi="Times New Roman" w:cs="Times New Roman"/>
          <w:sz w:val="24"/>
          <w:szCs w:val="24"/>
        </w:rPr>
        <w:t>ir</w:t>
      </w:r>
      <w:r>
        <w:rPr>
          <w:rFonts w:ascii="Times New Roman" w:hAnsi="Times New Roman" w:cs="Times New Roman"/>
          <w:sz w:val="24"/>
          <w:szCs w:val="24"/>
        </w:rPr>
        <w:t>)</w:t>
      </w:r>
      <w:r w:rsidRPr="007B3D80">
        <w:rPr>
          <w:rFonts w:ascii="Times New Roman" w:hAnsi="Times New Roman" w:cs="Times New Roman"/>
          <w:sz w:val="24"/>
          <w:szCs w:val="24"/>
        </w:rPr>
        <w:t xml:space="preserve"> verslo įmonių</w:t>
      </w:r>
      <w:r w:rsidRPr="007B3D80">
        <w:rPr>
          <w:rFonts w:ascii="Times New Roman" w:eastAsia="Times New Roman" w:hAnsi="Times New Roman" w:cs="Times New Roman"/>
          <w:sz w:val="24"/>
          <w:szCs w:val="24"/>
        </w:rPr>
        <w:t xml:space="preserve"> atstovais.</w:t>
      </w:r>
    </w:p>
    <w:p w:rsidR="008C7428" w:rsidRPr="007B3D80" w:rsidRDefault="008C7428" w:rsidP="008C7428">
      <w:pPr>
        <w:pStyle w:val="Sraopastraipa"/>
        <w:numPr>
          <w:ilvl w:val="0"/>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Klasikiniu ugdymu I–IV klasėse, kurį vykdys Gimnazijos mokytojai:</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bCs/>
          <w:sz w:val="24"/>
          <w:szCs w:val="24"/>
        </w:rPr>
      </w:pPr>
      <w:r w:rsidRPr="007B3D80">
        <w:rPr>
          <w:rFonts w:ascii="Times New Roman" w:hAnsi="Times New Roman" w:cs="Times New Roman"/>
          <w:sz w:val="24"/>
          <w:szCs w:val="24"/>
        </w:rPr>
        <w:t>kultūros istorijos dalyko programa integruojama į privalomų</w:t>
      </w:r>
      <w:r w:rsidRPr="007B3D80">
        <w:rPr>
          <w:rFonts w:ascii="Times New Roman" w:hAnsi="Times New Roman" w:cs="Times New Roman"/>
          <w:bCs/>
          <w:sz w:val="24"/>
          <w:szCs w:val="24"/>
        </w:rPr>
        <w:t xml:space="preserve"> istorijos, lietuvių kalbos ir literatūros, dorinio ugdymo (etika, tikyba) mokomųjų dalykų ir visų STEAM srities mokomųjų dalykų (</w:t>
      </w:r>
      <w:r w:rsidRPr="007B3D80">
        <w:rPr>
          <w:rFonts w:ascii="Times New Roman" w:hAnsi="Times New Roman" w:cs="Times New Roman"/>
          <w:sz w:val="24"/>
          <w:szCs w:val="24"/>
        </w:rPr>
        <w:t>fizika, chemija, biologija, matematika, menai, technologijos</w:t>
      </w:r>
      <w:r w:rsidRPr="007B3D80">
        <w:rPr>
          <w:rFonts w:ascii="Times New Roman" w:hAnsi="Times New Roman" w:cs="Times New Roman"/>
          <w:bCs/>
          <w:sz w:val="24"/>
          <w:szCs w:val="24"/>
        </w:rPr>
        <w:t>) programas;</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filosofijos dalyko programa integruojama į privalomų</w:t>
      </w:r>
      <w:r w:rsidRPr="007B3D80">
        <w:rPr>
          <w:rFonts w:ascii="Times New Roman" w:hAnsi="Times New Roman" w:cs="Times New Roman"/>
          <w:bCs/>
          <w:sz w:val="24"/>
          <w:szCs w:val="24"/>
        </w:rPr>
        <w:t xml:space="preserve"> istorijos, dorinio ugdymo, fizikos ir menų mokomųjų dalykų programas;</w:t>
      </w:r>
    </w:p>
    <w:p w:rsidR="008C7428" w:rsidRPr="007B3D80" w:rsidRDefault="008C7428" w:rsidP="008C7428">
      <w:pPr>
        <w:pStyle w:val="Sraopastraipa"/>
        <w:tabs>
          <w:tab w:val="left" w:pos="1276"/>
          <w:tab w:val="left" w:pos="1418"/>
        </w:tabs>
        <w:spacing w:after="0" w:line="240" w:lineRule="auto"/>
        <w:ind w:left="0" w:firstLine="851"/>
        <w:jc w:val="both"/>
        <w:rPr>
          <w:strike/>
        </w:rPr>
      </w:pPr>
      <w:r w:rsidRPr="007B3D80">
        <w:rPr>
          <w:rFonts w:ascii="Times New Roman" w:hAnsi="Times New Roman" w:cs="Times New Roman"/>
          <w:sz w:val="24"/>
          <w:szCs w:val="24"/>
        </w:rPr>
        <w:t xml:space="preserve">12.3. retorikos, lotynų (užsienio) kalbos, Antikos kultūros, etnografijos, taip pat kultūros istorijos ir filosofijos dalykų programos mokiniams bus siūlomos kaip pasirenkamosios ar dalykų moduliai. </w:t>
      </w:r>
    </w:p>
    <w:p w:rsidR="008C7428" w:rsidRPr="007B3D80" w:rsidRDefault="008C7428" w:rsidP="008C7428">
      <w:pPr>
        <w:jc w:val="center"/>
        <w:rPr>
          <w:b/>
        </w:rPr>
      </w:pPr>
    </w:p>
    <w:p w:rsidR="008C7428" w:rsidRPr="007B3D80" w:rsidRDefault="008C7428" w:rsidP="008C7428">
      <w:pPr>
        <w:jc w:val="center"/>
        <w:rPr>
          <w:rFonts w:eastAsia="Calibri"/>
        </w:rPr>
      </w:pPr>
      <w:r w:rsidRPr="007B3D80">
        <w:rPr>
          <w:b/>
        </w:rPr>
        <w:lastRenderedPageBreak/>
        <w:t>IV SKYRIUS</w:t>
      </w:r>
    </w:p>
    <w:p w:rsidR="008C7428" w:rsidRPr="007B3D80" w:rsidRDefault="008C7428" w:rsidP="008C7428">
      <w:pPr>
        <w:jc w:val="center"/>
        <w:rPr>
          <w:b/>
        </w:rPr>
      </w:pPr>
      <w:r w:rsidRPr="007B3D80">
        <w:rPr>
          <w:b/>
        </w:rPr>
        <w:t>MODELIU TEIKIAMO UGDYMO IR UGDYMOSI PRIVALUMAI</w:t>
      </w:r>
    </w:p>
    <w:p w:rsidR="008C7428" w:rsidRPr="007B3D80" w:rsidRDefault="008C7428" w:rsidP="008C7428">
      <w:pPr>
        <w:tabs>
          <w:tab w:val="left" w:pos="1276"/>
          <w:tab w:val="left" w:pos="1418"/>
        </w:tabs>
        <w:jc w:val="center"/>
      </w:pPr>
    </w:p>
    <w:p w:rsidR="008C7428" w:rsidRPr="007B3D80" w:rsidRDefault="008C7428" w:rsidP="008C7428">
      <w:pPr>
        <w:pStyle w:val="Sraopastraipa"/>
        <w:numPr>
          <w:ilvl w:val="0"/>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Įgyvendinant Modelį, Gimnazijos mokinių ugdyme(si) bus:</w:t>
      </w:r>
    </w:p>
    <w:p w:rsidR="008C7428" w:rsidRPr="007B3D80" w:rsidRDefault="008C7428" w:rsidP="008C7428">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vykdomas pagilintas STEAM srities ugdymo turinys, kurio perteikime dalyvaus Gimnazijos mokytojai kartu su dėstytojais-mokytojais;</w:t>
      </w:r>
    </w:p>
    <w:p w:rsidR="008C7428" w:rsidRPr="007B3D80" w:rsidRDefault="008C7428" w:rsidP="008C7428">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taikomi </w:t>
      </w:r>
      <w:r w:rsidRPr="007B3D80">
        <w:rPr>
          <w:rFonts w:ascii="Times New Roman" w:eastAsia="Times New Roman" w:hAnsi="Times New Roman" w:cs="Times New Roman"/>
          <w:sz w:val="24"/>
          <w:szCs w:val="24"/>
        </w:rPr>
        <w:t>aktyvieji, moksliniais tyrimais ir klasikinio ugdymo turiniu grindžiami, mokėjimą mokytis, ugdymo individualizavimą ir diferencijavimą, teigiamų vertybinių nuostatų formavimąsi skatinantys metodai;</w:t>
      </w:r>
    </w:p>
    <w:p w:rsidR="008C7428" w:rsidRPr="007B3D80" w:rsidRDefault="008C7428" w:rsidP="008C7428">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skiriama praktinei veiklai ir teorinių žinių įsisavinimui ne mažiau kaip 10 procentų valandų, numatytų STEAM srities mokomųjų dalykų mokymui per mokslo metus;</w:t>
      </w:r>
    </w:p>
    <w:p w:rsidR="008C7428" w:rsidRPr="007B3D80" w:rsidRDefault="008C7428" w:rsidP="008C7428">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derinamos mokymosi pasiekimus gerinančios ugdymo organizavimo formos (pavienio ir grupinio, skirstymo klasėmis ir srautais);</w:t>
      </w:r>
    </w:p>
    <w:p w:rsidR="008C7428" w:rsidRPr="007B3D80" w:rsidRDefault="008C7428" w:rsidP="008C7428">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naudojamos pamokoms ir praktiniams užsiėmimams Gimnazijos, Universiteto edukacinės erdvės (mokomieji kabinetai, auditorijos, laboratorijos, sporto salės, sporto aikštynai, botanikos sodas ir kitos), verslo įmonių aplinkos;</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sudarytos galimybės dalyvauti Universiteto mokslininkų ar studentų vykdomose tiriamosiose veiklose, srautinėse Universiteto studentų paskaitose, baigiamųjų darbų pristatymuose, mokslinėse konferencijose, seminaruose, Jūrinio STEAM atviros prieigos centro organizuojamose edukacijose;</w:t>
      </w:r>
      <w:r w:rsidRPr="007B3D80">
        <w:t xml:space="preserve"> </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teikiama dėstytojų-mokytojų ir kitų Universiteto mokslininkų, verslo įmonių atstovų pagalba, rengiant brandos darbus; </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sudaromos sąlygos praktinių-tiriamųjų veiklų metu suformuluotas mokslines įžvalgas pamatuoti praktikoje Universiteto aplinkose ar verslo įmonėse;</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taikomas karjeros ugdymo kartu su Universitetu modelis, padedantis mokiniams sėkmingai pasirinkti studijų Universitete ir profesinės veiklos ateityje kryptis.</w:t>
      </w:r>
    </w:p>
    <w:p w:rsidR="008C7428" w:rsidRPr="007B3D80" w:rsidRDefault="008C7428" w:rsidP="008C7428">
      <w:pPr>
        <w:pStyle w:val="Sraopastraipa"/>
        <w:numPr>
          <w:ilvl w:val="0"/>
          <w:numId w:val="1"/>
        </w:numPr>
        <w:tabs>
          <w:tab w:val="left" w:pos="1276"/>
          <w:tab w:val="left" w:pos="1560"/>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Įgyvendinant Modelį, Gimnazijos mokytojams bus:</w:t>
      </w:r>
    </w:p>
    <w:p w:rsidR="008C7428" w:rsidRPr="007B3D80" w:rsidRDefault="008C7428" w:rsidP="008C7428">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sudarytos galimybės stiprinti profesinio bendradarbiavimo su Universiteto mokslininkais ryšius ir tobulinti savo pedagogines kompetencijas;</w:t>
      </w:r>
    </w:p>
    <w:p w:rsidR="008C7428" w:rsidRPr="007B3D80" w:rsidRDefault="008C7428" w:rsidP="008C7428">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papildyti bendrojo ugdymo privalomų ir pasirenkamųjų dalykų ugdymo turinį, remiantis mokslinėmis įžvalgomis;</w:t>
      </w:r>
    </w:p>
    <w:p w:rsidR="008C7428" w:rsidRPr="007B3D80" w:rsidRDefault="008C7428" w:rsidP="008C7428">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taikyti pažangiausius mokinių mokymo metodus ir mokymosi veiklos būdus, konsultuojantis su Universiteto mokslininkais, ir ugdymą organizuoti šiuolaikiškomis priemonėmis aprūpintose edukacinėse aplinkose.</w:t>
      </w:r>
    </w:p>
    <w:p w:rsidR="008C7428" w:rsidRPr="007B3D80" w:rsidRDefault="008C7428" w:rsidP="008C7428">
      <w:pPr>
        <w:jc w:val="center"/>
        <w:rPr>
          <w:b/>
        </w:rPr>
      </w:pPr>
    </w:p>
    <w:p w:rsidR="008C7428" w:rsidRPr="007B3D80" w:rsidRDefault="008C7428" w:rsidP="008C7428">
      <w:pPr>
        <w:jc w:val="center"/>
        <w:rPr>
          <w:rFonts w:eastAsia="Calibri"/>
        </w:rPr>
      </w:pPr>
      <w:r w:rsidRPr="007B3D80">
        <w:rPr>
          <w:b/>
        </w:rPr>
        <w:t>V SKYRIUS</w:t>
      </w:r>
    </w:p>
    <w:p w:rsidR="008C7428" w:rsidRPr="007B3D80" w:rsidRDefault="008C7428" w:rsidP="008C7428">
      <w:pPr>
        <w:jc w:val="center"/>
        <w:rPr>
          <w:b/>
        </w:rPr>
      </w:pPr>
      <w:r w:rsidRPr="007B3D80">
        <w:rPr>
          <w:b/>
        </w:rPr>
        <w:t>MODELIO ĮGYVENDINIMO PRIELAIDOS</w:t>
      </w:r>
    </w:p>
    <w:p w:rsidR="008C7428" w:rsidRPr="007B3D80" w:rsidRDefault="008C7428" w:rsidP="008C7428">
      <w:pPr>
        <w:pStyle w:val="Sraopastraipa"/>
        <w:spacing w:after="0" w:line="240" w:lineRule="auto"/>
        <w:ind w:left="0"/>
        <w:jc w:val="both"/>
        <w:rPr>
          <w:rFonts w:ascii="Times New Roman" w:hAnsi="Times New Roman" w:cs="Times New Roman"/>
          <w:sz w:val="24"/>
          <w:szCs w:val="24"/>
          <w:lang w:eastAsia="lt-LT"/>
        </w:rPr>
      </w:pPr>
    </w:p>
    <w:p w:rsidR="008C7428" w:rsidRPr="007B3D80" w:rsidRDefault="008C7428" w:rsidP="008C7428">
      <w:pPr>
        <w:pStyle w:val="Sraopastraipa"/>
        <w:numPr>
          <w:ilvl w:val="0"/>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Susitarimai dėl Modelio įgyvendinimo įforminami dvišale Gimnazijos ir Universiteto bendradarbiavimo sutartimi.</w:t>
      </w:r>
    </w:p>
    <w:p w:rsidR="008C7428" w:rsidRPr="007B3D80" w:rsidRDefault="008C7428" w:rsidP="008C7428">
      <w:pPr>
        <w:pStyle w:val="Sraopastraipa"/>
        <w:numPr>
          <w:ilvl w:val="0"/>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Modelio įgyvendinimo ir dėstytojų-mokytojų darbo užmokesčio finansavimui užtikrinti:</w:t>
      </w:r>
    </w:p>
    <w:p w:rsidR="008C7428" w:rsidRPr="007B3D80" w:rsidRDefault="008C7428" w:rsidP="008C7428">
      <w:pPr>
        <w:pStyle w:val="HTMLiankstoformatuotas"/>
        <w:numPr>
          <w:ilvl w:val="1"/>
          <w:numId w:val="1"/>
        </w:numPr>
        <w:tabs>
          <w:tab w:val="left" w:pos="1276"/>
          <w:tab w:val="left" w:pos="1418"/>
          <w:tab w:val="left" w:pos="1985"/>
        </w:tabs>
        <w:ind w:left="0" w:firstLine="851"/>
        <w:jc w:val="both"/>
        <w:rPr>
          <w:rFonts w:ascii="Times New Roman" w:hAnsi="Times New Roman" w:cs="Times New Roman"/>
          <w:sz w:val="24"/>
          <w:szCs w:val="24"/>
        </w:rPr>
      </w:pPr>
      <w:r w:rsidRPr="007B3D80">
        <w:rPr>
          <w:rFonts w:ascii="Times New Roman" w:hAnsi="Times New Roman" w:cs="Times New Roman"/>
          <w:sz w:val="24"/>
          <w:szCs w:val="24"/>
        </w:rPr>
        <w:t>nustatomas Gimnazijos I–IV klasių skaičius mokslo metams Savivaldybės tarybos sprendimu;</w:t>
      </w:r>
    </w:p>
    <w:p w:rsidR="008C7428" w:rsidRPr="007B3D80" w:rsidRDefault="008C7428" w:rsidP="008C7428">
      <w:pPr>
        <w:pStyle w:val="HTMLiankstoformatuotas"/>
        <w:numPr>
          <w:ilvl w:val="1"/>
          <w:numId w:val="1"/>
        </w:numPr>
        <w:tabs>
          <w:tab w:val="left" w:pos="1276"/>
          <w:tab w:val="left" w:pos="1418"/>
          <w:tab w:val="left" w:pos="1985"/>
        </w:tabs>
        <w:ind w:left="0" w:firstLine="851"/>
        <w:jc w:val="both"/>
        <w:rPr>
          <w:rFonts w:ascii="Times New Roman" w:hAnsi="Times New Roman" w:cs="Times New Roman"/>
          <w:sz w:val="24"/>
          <w:szCs w:val="24"/>
        </w:rPr>
      </w:pPr>
      <w:r w:rsidRPr="007B3D80">
        <w:rPr>
          <w:rFonts w:ascii="Times New Roman" w:hAnsi="Times New Roman" w:cs="Times New Roman"/>
          <w:sz w:val="24"/>
          <w:szCs w:val="24"/>
        </w:rPr>
        <w:t>vertinamas dėstytojų-mokytojų etatų skaičius ir išlaidų jų darbo užmokesčiui poreikis teisės aktų nustatyta tvarka, atsižvelgus į formuojamų I–IV klasių ir skiriamų valandų per metus dalykų mokymui skaičių</w:t>
      </w:r>
      <w:r w:rsidRPr="007B3D80">
        <w:rPr>
          <w:rFonts w:ascii="Times New Roman" w:hAnsi="Times New Roman" w:cs="Times New Roman"/>
          <w:sz w:val="24"/>
          <w:szCs w:val="24"/>
          <w:lang w:eastAsia="lt-LT"/>
        </w:rPr>
        <w:t xml:space="preserve"> </w:t>
      </w:r>
      <w:bookmarkStart w:id="3" w:name="_Hlk12869343"/>
      <w:r w:rsidRPr="007B3D80">
        <w:rPr>
          <w:rFonts w:ascii="Times New Roman" w:hAnsi="Times New Roman" w:cs="Times New Roman"/>
          <w:sz w:val="24"/>
          <w:szCs w:val="24"/>
          <w:lang w:eastAsia="lt-LT"/>
        </w:rPr>
        <w:t xml:space="preserve">(etatų skaičiavimo principai </w:t>
      </w:r>
      <w:bookmarkEnd w:id="3"/>
      <w:r w:rsidRPr="007B3D80">
        <w:rPr>
          <w:rFonts w:ascii="Times New Roman" w:hAnsi="Times New Roman" w:cs="Times New Roman"/>
          <w:sz w:val="24"/>
          <w:szCs w:val="24"/>
          <w:lang w:eastAsia="lt-LT"/>
        </w:rPr>
        <w:t>pateikti 2 priede);</w:t>
      </w:r>
      <w:r w:rsidRPr="007B3D80">
        <w:rPr>
          <w:rFonts w:ascii="Times New Roman" w:hAnsi="Times New Roman" w:cs="Times New Roman"/>
          <w:sz w:val="24"/>
          <w:szCs w:val="24"/>
        </w:rPr>
        <w:t xml:space="preserve"> </w:t>
      </w:r>
    </w:p>
    <w:p w:rsidR="008C7428" w:rsidRPr="007B3D80" w:rsidRDefault="008C7428" w:rsidP="008C7428">
      <w:pPr>
        <w:pStyle w:val="HTMLiankstoformatuotas"/>
        <w:numPr>
          <w:ilvl w:val="1"/>
          <w:numId w:val="1"/>
        </w:numPr>
        <w:tabs>
          <w:tab w:val="left" w:pos="1276"/>
          <w:tab w:val="left" w:pos="1418"/>
          <w:tab w:val="left" w:pos="1985"/>
        </w:tabs>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planuojamos Savivaldybės biudžeto tikslinės lėšos </w:t>
      </w:r>
      <w:r w:rsidRPr="007B3D80">
        <w:rPr>
          <w:rFonts w:ascii="Times New Roman" w:hAnsi="Times New Roman" w:cs="Times New Roman"/>
          <w:sz w:val="24"/>
          <w:szCs w:val="24"/>
          <w:lang w:eastAsia="lt-LT"/>
        </w:rPr>
        <w:t xml:space="preserve">Savivaldybės strateginiame veiklos plane dėstytojų-mokytojų darbo užmokesčiui, pagal poreikį Gimnazijos mokomosios aplinkos gerinimui, mokymosi priemonių užsiėmimams Universiteto aplinkose įsigijimui ir skiriamos Gimnazijai teisės aktų nustatyta tvarka. Papildomais finansavimo šaltiniais gali būti Europos Sąjungos struktūrinių fondų, nacionalinių ir tarptautinių švietimo programų, verslo įmonių ir asociacijų, Gimnazijos paramos ir kitos lėšos. </w:t>
      </w:r>
    </w:p>
    <w:p w:rsidR="008C7428" w:rsidRPr="007B3D80" w:rsidRDefault="008C7428" w:rsidP="008C7428">
      <w:pPr>
        <w:pStyle w:val="Sraopastraipa"/>
        <w:numPr>
          <w:ilvl w:val="0"/>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Modelio vykdymui dėstytojai-mokytojai Gimnazijoje įdarbinami teisės aktų nustatyta tvarka, jiems sudaromos tinkamos darbo sąlygos.</w:t>
      </w:r>
    </w:p>
    <w:p w:rsidR="008C7428" w:rsidRPr="007B3D80" w:rsidRDefault="008C7428" w:rsidP="008C7428">
      <w:pPr>
        <w:pStyle w:val="Sraopastraipa"/>
        <w:numPr>
          <w:ilvl w:val="0"/>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Ugdymo proceso pagal Modelį organizavimas detalizuojamas Gimnazijos mokslo metų ugdymo plane, patvirtintame Gimnazijos direktoriaus įsakymu LR ŠMSM nustatyta tvarka. Jame apibrėžiamos nuostatos dėl:</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mokslo metų ir ugdymo proceso pradžios, trukmės, periodiškumo;</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mokinių mokymosi krūvio, pasiekimų ir pažangos vertinimo, ugdymo turinio integravimo, intensyvinimo, individualizavimo ir diferencijavimo;</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laikinųjų mokymosi grupių, srautų sudarymo, klasių dalijimo;</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bendrojo, pagilinto STEAM ir klasikinio ugdymo organizavimo ypatumų;</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mokinių individualaus ugdymo plano rengimo;</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mokomiesiems dalykams, įskaitant dalykus, kurie vykdomi dėstytojų-mokytojų ar kartu su dėstytojais-mokytojais, skiriamų pamokų per savaitę skaičiaus;</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mokomųjų dalykų ilgalaikių ar teminių planų sudarymo tvarkos;</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pamokų, užsiėmimų, praktinių-tiriamųjų veiklų organizavimo formų ir būdų;</w:t>
      </w:r>
    </w:p>
    <w:p w:rsidR="008C7428" w:rsidRPr="007B3D80" w:rsidRDefault="008C7428" w:rsidP="008C7428">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mokomųjų ir edukacinių aplinkų (įskaitant verslo įmonių) panaudojimo ir kitos.</w:t>
      </w:r>
    </w:p>
    <w:p w:rsidR="008C7428" w:rsidRPr="007B3D80" w:rsidRDefault="008C7428" w:rsidP="008C7428">
      <w:pPr>
        <w:jc w:val="center"/>
        <w:rPr>
          <w:b/>
        </w:rPr>
      </w:pPr>
    </w:p>
    <w:p w:rsidR="008C7428" w:rsidRPr="007B3D80" w:rsidRDefault="008C7428" w:rsidP="008C7428">
      <w:pPr>
        <w:jc w:val="center"/>
        <w:rPr>
          <w:rFonts w:eastAsia="Calibri"/>
        </w:rPr>
      </w:pPr>
      <w:r w:rsidRPr="007B3D80">
        <w:rPr>
          <w:b/>
        </w:rPr>
        <w:t>VI SKYRIUS</w:t>
      </w:r>
    </w:p>
    <w:p w:rsidR="008C7428" w:rsidRPr="007B3D80" w:rsidRDefault="008C7428" w:rsidP="008C7428">
      <w:pPr>
        <w:jc w:val="center"/>
        <w:rPr>
          <w:b/>
        </w:rPr>
      </w:pPr>
      <w:r w:rsidRPr="007B3D80">
        <w:rPr>
          <w:b/>
        </w:rPr>
        <w:t>MOKINIAI. PEDAGOGAI</w:t>
      </w:r>
    </w:p>
    <w:p w:rsidR="008C7428" w:rsidRPr="007B3D80" w:rsidRDefault="008C7428" w:rsidP="008C7428">
      <w:pPr>
        <w:jc w:val="center"/>
        <w:rPr>
          <w:rFonts w:eastAsia="Calibri"/>
        </w:rPr>
      </w:pPr>
    </w:p>
    <w:p w:rsidR="008C7428" w:rsidRPr="007B3D80" w:rsidRDefault="008C7428" w:rsidP="008C7428">
      <w:pPr>
        <w:pStyle w:val="Sraopastraipa"/>
        <w:numPr>
          <w:ilvl w:val="0"/>
          <w:numId w:val="1"/>
        </w:numPr>
        <w:tabs>
          <w:tab w:val="left" w:pos="720"/>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eastAsia="Times New Roman" w:hAnsi="Times New Roman" w:cs="Times New Roman"/>
          <w:sz w:val="24"/>
          <w:szCs w:val="24"/>
        </w:rPr>
        <w:t>M</w:t>
      </w:r>
      <w:r w:rsidRPr="007B3D80">
        <w:rPr>
          <w:rFonts w:ascii="Times New Roman" w:hAnsi="Times New Roman" w:cs="Times New Roman"/>
          <w:sz w:val="24"/>
          <w:szCs w:val="24"/>
        </w:rPr>
        <w:t xml:space="preserve">okiniai į Gimnaziją priimami Savivaldybės tarybos nustatyta tvarka. </w:t>
      </w:r>
    </w:p>
    <w:p w:rsidR="008C7428" w:rsidRPr="007B3D80" w:rsidRDefault="008C7428" w:rsidP="008C7428">
      <w:pPr>
        <w:pStyle w:val="Sraopastraipa"/>
        <w:numPr>
          <w:ilvl w:val="0"/>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Mokiniams išduodami pagrindinio ir vidurinio išsilavinimo pažymėjimai LR ŠMSM nustatyta tvarka.</w:t>
      </w:r>
    </w:p>
    <w:p w:rsidR="008C7428" w:rsidRPr="007B3D80" w:rsidRDefault="008C7428" w:rsidP="008C7428">
      <w:pPr>
        <w:pStyle w:val="Sraopastraipa"/>
        <w:numPr>
          <w:ilvl w:val="0"/>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 xml:space="preserve">Gimnazijos mokytojai ir dėstytojai-mokytojai turi atitikti </w:t>
      </w:r>
      <w:r w:rsidRPr="007B3D80">
        <w:rPr>
          <w:rFonts w:ascii="Times New Roman" w:hAnsi="Times New Roman" w:cs="Times New Roman"/>
          <w:sz w:val="24"/>
          <w:szCs w:val="24"/>
        </w:rPr>
        <w:t>LR ŠMSM</w:t>
      </w:r>
      <w:r w:rsidRPr="007B3D80">
        <w:rPr>
          <w:rFonts w:ascii="Times New Roman" w:eastAsia="Times New Roman" w:hAnsi="Times New Roman" w:cs="Times New Roman"/>
          <w:sz w:val="24"/>
          <w:szCs w:val="24"/>
        </w:rPr>
        <w:t xml:space="preserve"> nustatytus kvalifikacinius reikalavimus bei turėti tokias profesines patirtis:</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gebėti parinkti efektyvius mokymo(si) metodus, formas ir priemones, į privalomą ir pasirenkamą STEAM ugdymo turinį integruoti klasikinį ugdymą;</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mokėti organizuoti mokinių praktinę-tiriamąją veiklą, kurti projektus ir juos įgyvendinti;</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gerbti mokinių asmenines iniciatyvas ir riziką, stiprinti jų atsakomybę, dirbti su mokiniais komandoje ir asmeniniu pavyzdžiu formuoti jų socialiai atsakingas vertybines nuostatas;</w:t>
      </w:r>
    </w:p>
    <w:p w:rsidR="008C7428" w:rsidRPr="007B3D80" w:rsidRDefault="008C7428" w:rsidP="008C7428">
      <w:pPr>
        <w:pStyle w:val="Sraopastraipa"/>
        <w:numPr>
          <w:ilvl w:val="1"/>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siekti kryptingo ir nuolatinio profesinio tobulėjimo ir produktyvaus bendradarbiavimo</w:t>
      </w:r>
      <w:r w:rsidRPr="007B3D80">
        <w:rPr>
          <w:rFonts w:ascii="Times New Roman" w:hAnsi="Times New Roman" w:cs="Times New Roman"/>
          <w:sz w:val="24"/>
          <w:szCs w:val="24"/>
        </w:rPr>
        <w:t>.</w:t>
      </w:r>
    </w:p>
    <w:p w:rsidR="008C7428" w:rsidRPr="007B3D80" w:rsidRDefault="008C7428" w:rsidP="008C7428">
      <w:pPr>
        <w:pStyle w:val="Sraopastraipa"/>
        <w:numPr>
          <w:ilvl w:val="0"/>
          <w:numId w:val="1"/>
        </w:numPr>
        <w:tabs>
          <w:tab w:val="left" w:pos="709"/>
          <w:tab w:val="left" w:pos="1276"/>
          <w:tab w:val="left" w:pos="1418"/>
        </w:tabs>
        <w:spacing w:after="0" w:line="240" w:lineRule="auto"/>
        <w:ind w:left="0" w:firstLine="851"/>
        <w:jc w:val="both"/>
        <w:rPr>
          <w:rFonts w:ascii="Times New Roman" w:eastAsia="Calibri" w:hAnsi="Times New Roman" w:cs="Times New Roman"/>
          <w:sz w:val="24"/>
          <w:szCs w:val="24"/>
        </w:rPr>
      </w:pPr>
      <w:r w:rsidRPr="007B3D80">
        <w:rPr>
          <w:rFonts w:ascii="Times New Roman" w:hAnsi="Times New Roman" w:cs="Times New Roman"/>
          <w:sz w:val="24"/>
          <w:szCs w:val="24"/>
        </w:rPr>
        <w:t>Pedagogų darbo užmokestis mokamas ir jų kasmetinė veikla vertinama teisės aktų nustatyta tvarka.</w:t>
      </w:r>
    </w:p>
    <w:p w:rsidR="008C7428" w:rsidRPr="007B3D80" w:rsidRDefault="008C7428" w:rsidP="008C7428">
      <w:pPr>
        <w:tabs>
          <w:tab w:val="left" w:pos="709"/>
          <w:tab w:val="left" w:pos="1276"/>
          <w:tab w:val="left" w:pos="1418"/>
        </w:tabs>
        <w:jc w:val="both"/>
        <w:rPr>
          <w:rFonts w:eastAsia="Calibri"/>
        </w:rPr>
      </w:pPr>
    </w:p>
    <w:p w:rsidR="008C7428" w:rsidRPr="007B3D80" w:rsidRDefault="008C7428" w:rsidP="008C7428">
      <w:pPr>
        <w:jc w:val="center"/>
        <w:rPr>
          <w:rFonts w:eastAsia="Calibri"/>
        </w:rPr>
      </w:pPr>
      <w:r w:rsidRPr="007B3D80">
        <w:rPr>
          <w:b/>
        </w:rPr>
        <w:t>VII SKYRIUS</w:t>
      </w:r>
    </w:p>
    <w:p w:rsidR="008C7428" w:rsidRPr="007B3D80" w:rsidRDefault="008C7428" w:rsidP="008C7428">
      <w:pPr>
        <w:jc w:val="center"/>
        <w:rPr>
          <w:b/>
        </w:rPr>
      </w:pPr>
      <w:r w:rsidRPr="007B3D80">
        <w:rPr>
          <w:b/>
        </w:rPr>
        <w:t>BAIGIAMOSIOS NUOSTATOS</w:t>
      </w:r>
    </w:p>
    <w:p w:rsidR="008C7428" w:rsidRPr="007B3D80" w:rsidRDefault="008C7428" w:rsidP="008C7428">
      <w:pPr>
        <w:tabs>
          <w:tab w:val="left" w:pos="709"/>
          <w:tab w:val="left" w:pos="1276"/>
          <w:tab w:val="left" w:pos="1418"/>
        </w:tabs>
        <w:jc w:val="both"/>
        <w:rPr>
          <w:rFonts w:eastAsia="Calibri"/>
        </w:rPr>
      </w:pPr>
    </w:p>
    <w:p w:rsidR="008C7428" w:rsidRPr="007B3D80" w:rsidRDefault="008C7428" w:rsidP="008C7428">
      <w:pPr>
        <w:pStyle w:val="Sraopastraipa"/>
        <w:numPr>
          <w:ilvl w:val="0"/>
          <w:numId w:val="1"/>
        </w:numPr>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rPr>
        <w:t xml:space="preserve">Modeliu stiprinamas Gimnazijos ir Universiteto prestižas, skatinamas ir palaikomas švietimo, </w:t>
      </w:r>
      <w:r w:rsidRPr="007B3D80">
        <w:rPr>
          <w:rFonts w:ascii="Times New Roman" w:hAnsi="Times New Roman" w:cs="Times New Roman"/>
          <w:spacing w:val="2"/>
          <w:sz w:val="24"/>
          <w:szCs w:val="24"/>
        </w:rPr>
        <w:t>mokslo ir verslo Savivaldybėje bendradarbiavim</w:t>
      </w:r>
      <w:r w:rsidRPr="007B3D80">
        <w:rPr>
          <w:rFonts w:ascii="Times New Roman" w:hAnsi="Times New Roman" w:cs="Times New Roman"/>
          <w:sz w:val="24"/>
          <w:szCs w:val="24"/>
        </w:rPr>
        <w:t>as.</w:t>
      </w:r>
    </w:p>
    <w:p w:rsidR="008C7428" w:rsidRPr="007B3D80" w:rsidRDefault="008C7428" w:rsidP="008C7428">
      <w:pPr>
        <w:pStyle w:val="Sraopastraipa"/>
        <w:numPr>
          <w:ilvl w:val="0"/>
          <w:numId w:val="1"/>
        </w:numPr>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Modelis atnaujinamas, atsižvelgiant į kintančius Gimnazijos mokinių ugdymosi poreikius, Savivaldybės, Universiteto ir Gimnazijos bendruomenių lūkesčius bei galimybes.</w:t>
      </w:r>
    </w:p>
    <w:p w:rsidR="008C7428" w:rsidRPr="007B3D80" w:rsidRDefault="008C7428" w:rsidP="008C7428">
      <w:pPr>
        <w:tabs>
          <w:tab w:val="left" w:pos="1276"/>
        </w:tabs>
        <w:jc w:val="center"/>
        <w:rPr>
          <w:lang w:eastAsia="lt-LT"/>
        </w:rPr>
      </w:pPr>
    </w:p>
    <w:p w:rsidR="008C7428" w:rsidRPr="007B3D80" w:rsidRDefault="008C7428" w:rsidP="008C7428">
      <w:pPr>
        <w:tabs>
          <w:tab w:val="left" w:pos="1276"/>
        </w:tabs>
        <w:jc w:val="center"/>
        <w:rPr>
          <w:lang w:eastAsia="lt-LT"/>
        </w:rPr>
      </w:pPr>
      <w:r w:rsidRPr="007B3D80">
        <w:rPr>
          <w:lang w:eastAsia="lt-LT"/>
        </w:rPr>
        <w:t>____________________________</w:t>
      </w:r>
    </w:p>
    <w:p w:rsidR="008C7428" w:rsidRPr="007B3D80" w:rsidRDefault="008C7428" w:rsidP="008C7428">
      <w:pPr>
        <w:sectPr w:rsidR="008C7428" w:rsidRPr="007B3D80" w:rsidSect="00D57F27">
          <w:headerReference w:type="default" r:id="rId7"/>
          <w:pgSz w:w="11906" w:h="16838" w:code="9"/>
          <w:pgMar w:top="1134" w:right="567" w:bottom="1134" w:left="1701" w:header="567" w:footer="567" w:gutter="0"/>
          <w:cols w:space="1296"/>
          <w:titlePg/>
          <w:docGrid w:linePitch="360"/>
        </w:sectPr>
      </w:pPr>
    </w:p>
    <w:p w:rsidR="008C7428" w:rsidRPr="007B3D80" w:rsidRDefault="008C7428" w:rsidP="008C7428">
      <w:pPr>
        <w:ind w:left="11340"/>
        <w:rPr>
          <w:bCs/>
        </w:rPr>
      </w:pPr>
      <w:r w:rsidRPr="007B3D80">
        <w:rPr>
          <w:bCs/>
        </w:rPr>
        <w:t>Gimnazijos veiklos modelio</w:t>
      </w:r>
    </w:p>
    <w:p w:rsidR="008C7428" w:rsidRPr="007B3D80" w:rsidRDefault="008C7428" w:rsidP="008C7428">
      <w:pPr>
        <w:ind w:left="11340"/>
        <w:rPr>
          <w:bCs/>
          <w:lang w:eastAsia="lt-LT"/>
        </w:rPr>
      </w:pPr>
      <w:r w:rsidRPr="007B3D80">
        <w:rPr>
          <w:bCs/>
        </w:rPr>
        <w:t>1 priedas</w:t>
      </w:r>
    </w:p>
    <w:p w:rsidR="008C7428" w:rsidRPr="007B3D80" w:rsidRDefault="008C7428" w:rsidP="008C7428">
      <w:pPr>
        <w:jc w:val="center"/>
        <w:rPr>
          <w:b/>
        </w:rPr>
      </w:pPr>
    </w:p>
    <w:p w:rsidR="008C7428" w:rsidRPr="007B3D80" w:rsidRDefault="008C7428" w:rsidP="008C7428">
      <w:pPr>
        <w:jc w:val="center"/>
        <w:rPr>
          <w:b/>
        </w:rPr>
      </w:pPr>
      <w:r w:rsidRPr="007B3D80">
        <w:rPr>
          <w:b/>
        </w:rPr>
        <w:t>MODELIU ĮGYVENDINAMO UGDYMO TURINIO SCHEMA</w:t>
      </w:r>
    </w:p>
    <w:p w:rsidR="008C7428" w:rsidRPr="007B3D80" w:rsidRDefault="008C7428" w:rsidP="008C7428">
      <w:pPr>
        <w:jc w:val="center"/>
        <w:rPr>
          <w:b/>
          <w:lang w:eastAsia="lt-LT"/>
        </w:rPr>
      </w:pPr>
    </w:p>
    <w:tbl>
      <w:tblPr>
        <w:tblStyle w:val="Lentelstinklelis"/>
        <w:tblW w:w="14312" w:type="dxa"/>
        <w:tblInd w:w="137" w:type="dxa"/>
        <w:tblLook w:val="04A0" w:firstRow="1" w:lastRow="0" w:firstColumn="1" w:lastColumn="0" w:noHBand="0" w:noVBand="1"/>
      </w:tblPr>
      <w:tblGrid>
        <w:gridCol w:w="642"/>
        <w:gridCol w:w="3621"/>
        <w:gridCol w:w="305"/>
        <w:gridCol w:w="6242"/>
        <w:gridCol w:w="305"/>
        <w:gridCol w:w="3197"/>
      </w:tblGrid>
      <w:tr w:rsidR="008C7428" w:rsidRPr="007B3D80" w:rsidTr="001157E3">
        <w:trPr>
          <w:trHeight w:val="706"/>
        </w:trPr>
        <w:tc>
          <w:tcPr>
            <w:tcW w:w="642" w:type="dxa"/>
            <w:shd w:val="clear" w:color="auto" w:fill="auto"/>
          </w:tcPr>
          <w:p w:rsidR="008C7428" w:rsidRPr="007B3D80" w:rsidRDefault="008C7428" w:rsidP="001157E3">
            <w:pPr>
              <w:jc w:val="center"/>
              <w:rPr>
                <w:b/>
                <w14:textOutline w14:w="11112" w14:cap="flat" w14:cmpd="sng" w14:algn="ctr">
                  <w14:solidFill>
                    <w14:schemeClr w14:val="accent2"/>
                  </w14:solidFill>
                  <w14:prstDash w14:val="solid"/>
                  <w14:round/>
                </w14:textOutline>
              </w:rPr>
            </w:pPr>
          </w:p>
        </w:tc>
        <w:tc>
          <w:tcPr>
            <w:tcW w:w="3621" w:type="dxa"/>
            <w:tcBorders>
              <w:right w:val="single" w:sz="4" w:space="0" w:color="auto"/>
            </w:tcBorders>
            <w:shd w:val="clear" w:color="auto" w:fill="auto"/>
            <w:vAlign w:val="center"/>
          </w:tcPr>
          <w:p w:rsidR="008C7428" w:rsidRPr="007B3D80" w:rsidRDefault="008C7428" w:rsidP="001157E3">
            <w:pPr>
              <w:jc w:val="center"/>
              <w:rPr>
                <w:b/>
                <w:u w:val="single"/>
                <w14:textOutline w14:w="0" w14:cap="flat" w14:cmpd="sng" w14:algn="ctr">
                  <w14:noFill/>
                  <w14:prstDash w14:val="solid"/>
                  <w14:round/>
                </w14:textOutline>
              </w:rPr>
            </w:pPr>
            <w:r w:rsidRPr="007B3D80">
              <w:rPr>
                <w:b/>
                <w:u w:val="single"/>
                <w14:textOutline w14:w="0" w14:cap="flat" w14:cmpd="sng" w14:algn="ctr">
                  <w14:noFill/>
                  <w14:prstDash w14:val="solid"/>
                  <w14:round/>
                </w14:textOutline>
              </w:rPr>
              <w:t>BENDRASIS UGDYMAS</w:t>
            </w:r>
          </w:p>
          <w:p w:rsidR="008C7428" w:rsidRPr="007B3D80" w:rsidRDefault="008C7428" w:rsidP="001157E3">
            <w:pPr>
              <w:jc w:val="center"/>
              <w:rPr>
                <w14:textOutline w14:w="0" w14:cap="flat" w14:cmpd="sng" w14:algn="ctr">
                  <w14:noFill/>
                  <w14:prstDash w14:val="solid"/>
                  <w14:round/>
                </w14:textOutline>
              </w:rPr>
            </w:pPr>
            <w:r w:rsidRPr="007B3D80">
              <w:rPr>
                <w14:textOutline w14:w="0" w14:cap="flat" w14:cmpd="sng" w14:algn="ctr">
                  <w14:noFill/>
                  <w14:prstDash w14:val="solid"/>
                  <w14:round/>
                </w14:textOutline>
              </w:rPr>
              <w:t>(pažangos pagrindas)</w:t>
            </w:r>
          </w:p>
        </w:tc>
        <w:tc>
          <w:tcPr>
            <w:tcW w:w="305" w:type="dxa"/>
            <w:tcBorders>
              <w:top w:val="nil"/>
              <w:left w:val="single" w:sz="4" w:space="0" w:color="auto"/>
              <w:bottom w:val="nil"/>
              <w:right w:val="single" w:sz="4" w:space="0" w:color="auto"/>
            </w:tcBorders>
            <w:shd w:val="clear" w:color="auto" w:fill="auto"/>
            <w:vAlign w:val="center"/>
          </w:tcPr>
          <w:p w:rsidR="008C7428" w:rsidRPr="007B3D80" w:rsidRDefault="008C7428" w:rsidP="001157E3">
            <w:pPr>
              <w:jc w:val="center"/>
              <w:rPr>
                <w:b/>
                <w14:textOutline w14:w="0" w14:cap="flat" w14:cmpd="sng" w14:algn="ctr">
                  <w14:noFill/>
                  <w14:prstDash w14:val="solid"/>
                  <w14:round/>
                </w14:textOutline>
              </w:rPr>
            </w:pPr>
          </w:p>
        </w:tc>
        <w:tc>
          <w:tcPr>
            <w:tcW w:w="6242" w:type="dxa"/>
            <w:tcBorders>
              <w:left w:val="single" w:sz="4" w:space="0" w:color="auto"/>
              <w:right w:val="single" w:sz="4" w:space="0" w:color="auto"/>
            </w:tcBorders>
            <w:shd w:val="clear" w:color="auto" w:fill="auto"/>
            <w:vAlign w:val="center"/>
          </w:tcPr>
          <w:p w:rsidR="008C7428" w:rsidRPr="007B3D80" w:rsidRDefault="008C7428" w:rsidP="001157E3">
            <w:pPr>
              <w:jc w:val="center"/>
              <w:rPr>
                <w:b/>
                <w:u w:val="single"/>
                <w14:textOutline w14:w="0" w14:cap="flat" w14:cmpd="sng" w14:algn="ctr">
                  <w14:noFill/>
                  <w14:prstDash w14:val="solid"/>
                  <w14:round/>
                </w14:textOutline>
              </w:rPr>
            </w:pPr>
            <w:r w:rsidRPr="007B3D80">
              <w:rPr>
                <w:b/>
                <w:u w:val="single"/>
                <w14:textOutline w14:w="0" w14:cap="flat" w14:cmpd="sng" w14:algn="ctr">
                  <w14:noFill/>
                  <w14:prstDash w14:val="solid"/>
                  <w14:round/>
                </w14:textOutline>
              </w:rPr>
              <w:t>STEAM UGDYMAS</w:t>
            </w:r>
          </w:p>
          <w:p w:rsidR="008C7428" w:rsidRPr="007B3D80" w:rsidRDefault="008C7428" w:rsidP="001157E3">
            <w:pPr>
              <w:jc w:val="center"/>
              <w:rPr>
                <w:i/>
                <w14:textOutline w14:w="0" w14:cap="flat" w14:cmpd="sng" w14:algn="ctr">
                  <w14:noFill/>
                  <w14:prstDash w14:val="solid"/>
                  <w14:round/>
                </w14:textOutline>
              </w:rPr>
            </w:pPr>
            <w:r w:rsidRPr="007B3D80">
              <w:rPr>
                <w14:textOutline w14:w="0" w14:cap="flat" w14:cmpd="sng" w14:algn="ctr">
                  <w14:noFill/>
                  <w14:prstDash w14:val="solid"/>
                  <w14:round/>
                </w14:textOutline>
              </w:rPr>
              <w:t>(pažangos pagrindas)</w:t>
            </w:r>
          </w:p>
        </w:tc>
        <w:tc>
          <w:tcPr>
            <w:tcW w:w="305" w:type="dxa"/>
            <w:tcBorders>
              <w:top w:val="nil"/>
              <w:left w:val="single" w:sz="4" w:space="0" w:color="auto"/>
              <w:bottom w:val="nil"/>
              <w:right w:val="single" w:sz="4" w:space="0" w:color="auto"/>
            </w:tcBorders>
            <w:shd w:val="clear" w:color="auto" w:fill="auto"/>
            <w:vAlign w:val="center"/>
          </w:tcPr>
          <w:p w:rsidR="008C7428" w:rsidRPr="007B3D80" w:rsidRDefault="008C7428" w:rsidP="001157E3">
            <w:pPr>
              <w:jc w:val="center"/>
              <w:rPr>
                <w:b/>
                <w14:textOutline w14:w="0" w14:cap="flat" w14:cmpd="sng" w14:algn="ctr">
                  <w14:noFill/>
                  <w14:prstDash w14:val="solid"/>
                  <w14:round/>
                </w14:textOutline>
              </w:rPr>
            </w:pPr>
          </w:p>
        </w:tc>
        <w:tc>
          <w:tcPr>
            <w:tcW w:w="3197" w:type="dxa"/>
            <w:tcBorders>
              <w:left w:val="single" w:sz="4" w:space="0" w:color="auto"/>
              <w:right w:val="single" w:sz="4" w:space="0" w:color="auto"/>
            </w:tcBorders>
            <w:shd w:val="clear" w:color="auto" w:fill="auto"/>
            <w:vAlign w:val="center"/>
          </w:tcPr>
          <w:p w:rsidR="008C7428" w:rsidRPr="007B3D80" w:rsidRDefault="008C7428" w:rsidP="001157E3">
            <w:pPr>
              <w:jc w:val="center"/>
              <w:rPr>
                <w:b/>
                <w14:textOutline w14:w="0" w14:cap="flat" w14:cmpd="sng" w14:algn="ctr">
                  <w14:noFill/>
                  <w14:prstDash w14:val="solid"/>
                  <w14:round/>
                </w14:textOutline>
              </w:rPr>
            </w:pPr>
            <w:r w:rsidRPr="007B3D80">
              <w:rPr>
                <w:b/>
                <w:u w:val="single"/>
                <w14:textOutline w14:w="0" w14:cap="flat" w14:cmpd="sng" w14:algn="ctr">
                  <w14:noFill/>
                  <w14:prstDash w14:val="solid"/>
                  <w14:round/>
                </w14:textOutline>
              </w:rPr>
              <w:t xml:space="preserve">KLASIKINIS UGDYMAS </w:t>
            </w:r>
            <w:r w:rsidRPr="007B3D80">
              <w:rPr>
                <w14:textOutline w14:w="0" w14:cap="flat" w14:cmpd="sng" w14:algn="ctr">
                  <w14:noFill/>
                  <w14:prstDash w14:val="solid"/>
                  <w14:round/>
                </w14:textOutline>
              </w:rPr>
              <w:t>(vertybinis pagrindas)</w:t>
            </w:r>
            <w:r w:rsidRPr="007B3D80">
              <w:rPr>
                <w:b/>
                <w:i/>
                <w14:textOutline w14:w="0" w14:cap="flat" w14:cmpd="sng" w14:algn="ctr">
                  <w14:noFill/>
                  <w14:prstDash w14:val="solid"/>
                  <w14:round/>
                </w14:textOutline>
              </w:rPr>
              <w:t xml:space="preserve"> </w:t>
            </w:r>
          </w:p>
        </w:tc>
      </w:tr>
      <w:tr w:rsidR="008C7428" w:rsidRPr="007B3D80" w:rsidTr="001157E3">
        <w:trPr>
          <w:cantSplit/>
          <w:trHeight w:val="2550"/>
        </w:trPr>
        <w:tc>
          <w:tcPr>
            <w:tcW w:w="642" w:type="dxa"/>
            <w:tcBorders>
              <w:bottom w:val="single" w:sz="4" w:space="0" w:color="auto"/>
            </w:tcBorders>
            <w:shd w:val="clear" w:color="auto" w:fill="auto"/>
            <w:vAlign w:val="center"/>
          </w:tcPr>
          <w:p w:rsidR="008C7428" w:rsidRPr="007B3D80" w:rsidRDefault="008C7428" w:rsidP="001157E3">
            <w:pPr>
              <w:jc w:val="center"/>
              <w:rPr>
                <w:b/>
              </w:rPr>
            </w:pPr>
            <w:r w:rsidRPr="007B3D80">
              <w:rPr>
                <w:b/>
              </w:rPr>
              <w:t>P</w:t>
            </w:r>
          </w:p>
          <w:p w:rsidR="008C7428" w:rsidRPr="007B3D80" w:rsidRDefault="008C7428" w:rsidP="001157E3">
            <w:pPr>
              <w:jc w:val="center"/>
              <w:rPr>
                <w:b/>
              </w:rPr>
            </w:pPr>
            <w:r w:rsidRPr="007B3D80">
              <w:rPr>
                <w:b/>
              </w:rPr>
              <w:t>R</w:t>
            </w:r>
          </w:p>
          <w:p w:rsidR="008C7428" w:rsidRPr="007B3D80" w:rsidRDefault="008C7428" w:rsidP="001157E3">
            <w:pPr>
              <w:jc w:val="center"/>
              <w:rPr>
                <w:b/>
              </w:rPr>
            </w:pPr>
            <w:r w:rsidRPr="007B3D80">
              <w:rPr>
                <w:b/>
              </w:rPr>
              <w:t>I</w:t>
            </w:r>
          </w:p>
          <w:p w:rsidR="008C7428" w:rsidRPr="007B3D80" w:rsidRDefault="008C7428" w:rsidP="001157E3">
            <w:pPr>
              <w:jc w:val="center"/>
              <w:rPr>
                <w:b/>
              </w:rPr>
            </w:pPr>
            <w:r w:rsidRPr="007B3D80">
              <w:rPr>
                <w:b/>
              </w:rPr>
              <w:t>V</w:t>
            </w:r>
          </w:p>
          <w:p w:rsidR="008C7428" w:rsidRPr="007B3D80" w:rsidRDefault="008C7428" w:rsidP="001157E3">
            <w:pPr>
              <w:jc w:val="center"/>
              <w:rPr>
                <w:b/>
              </w:rPr>
            </w:pPr>
            <w:r w:rsidRPr="007B3D80">
              <w:rPr>
                <w:b/>
              </w:rPr>
              <w:t>A</w:t>
            </w:r>
          </w:p>
          <w:p w:rsidR="008C7428" w:rsidRPr="007B3D80" w:rsidRDefault="008C7428" w:rsidP="001157E3">
            <w:pPr>
              <w:jc w:val="center"/>
              <w:rPr>
                <w:b/>
              </w:rPr>
            </w:pPr>
            <w:r w:rsidRPr="007B3D80">
              <w:rPr>
                <w:b/>
              </w:rPr>
              <w:t>L</w:t>
            </w:r>
          </w:p>
          <w:p w:rsidR="008C7428" w:rsidRPr="007B3D80" w:rsidRDefault="008C7428" w:rsidP="001157E3">
            <w:pPr>
              <w:jc w:val="center"/>
              <w:rPr>
                <w:b/>
              </w:rPr>
            </w:pPr>
            <w:r w:rsidRPr="007B3D80">
              <w:rPr>
                <w:b/>
              </w:rPr>
              <w:t>O</w:t>
            </w:r>
          </w:p>
          <w:p w:rsidR="008C7428" w:rsidRPr="007B3D80" w:rsidRDefault="008C7428" w:rsidP="001157E3">
            <w:pPr>
              <w:jc w:val="center"/>
              <w:rPr>
                <w:b/>
              </w:rPr>
            </w:pPr>
            <w:r w:rsidRPr="007B3D80">
              <w:rPr>
                <w:b/>
              </w:rPr>
              <w:t>M</w:t>
            </w:r>
          </w:p>
          <w:p w:rsidR="008C7428" w:rsidRPr="007B3D80" w:rsidRDefault="008C7428" w:rsidP="001157E3">
            <w:pPr>
              <w:jc w:val="center"/>
              <w:rPr>
                <w:b/>
              </w:rPr>
            </w:pPr>
            <w:r w:rsidRPr="007B3D80">
              <w:rPr>
                <w:b/>
              </w:rPr>
              <w:t>I</w:t>
            </w:r>
          </w:p>
        </w:tc>
        <w:tc>
          <w:tcPr>
            <w:tcW w:w="3621" w:type="dxa"/>
            <w:tcBorders>
              <w:bottom w:val="single" w:sz="4" w:space="0" w:color="auto"/>
              <w:right w:val="single" w:sz="4" w:space="0" w:color="auto"/>
            </w:tcBorders>
            <w:shd w:val="clear" w:color="auto" w:fill="auto"/>
          </w:tcPr>
          <w:p w:rsidR="008C7428" w:rsidRPr="007B3D80" w:rsidRDefault="008C7428" w:rsidP="001157E3">
            <w:pPr>
              <w:spacing w:line="276" w:lineRule="auto"/>
              <w:jc w:val="center"/>
              <w:rPr>
                <w:b/>
              </w:rPr>
            </w:pPr>
            <w:r w:rsidRPr="007B3D80">
              <w:rPr>
                <w:b/>
              </w:rPr>
              <w:t>Lietuvių kalba ir literatūra</w:t>
            </w:r>
          </w:p>
          <w:p w:rsidR="008C7428" w:rsidRPr="007B3D80" w:rsidRDefault="008C7428" w:rsidP="001157E3">
            <w:pPr>
              <w:jc w:val="center"/>
              <w:rPr>
                <w:b/>
              </w:rPr>
            </w:pPr>
            <w:r w:rsidRPr="007B3D80">
              <w:rPr>
                <w:b/>
              </w:rPr>
              <w:t>Istorija</w:t>
            </w:r>
          </w:p>
          <w:p w:rsidR="008C7428" w:rsidRPr="007B3D80" w:rsidRDefault="008C7428" w:rsidP="001157E3">
            <w:pPr>
              <w:spacing w:line="276" w:lineRule="auto"/>
              <w:jc w:val="center"/>
              <w:rPr>
                <w:b/>
              </w:rPr>
            </w:pPr>
            <w:r w:rsidRPr="007B3D80">
              <w:rPr>
                <w:b/>
              </w:rPr>
              <w:t>Geografija</w:t>
            </w:r>
          </w:p>
          <w:p w:rsidR="008C7428" w:rsidRPr="007B3D80" w:rsidRDefault="008C7428" w:rsidP="001157E3">
            <w:pPr>
              <w:spacing w:line="276" w:lineRule="auto"/>
              <w:jc w:val="center"/>
              <w:rPr>
                <w:b/>
              </w:rPr>
            </w:pPr>
            <w:r w:rsidRPr="007B3D80">
              <w:rPr>
                <w:b/>
              </w:rPr>
              <w:t>Fizinis ugdymas</w:t>
            </w:r>
          </w:p>
          <w:p w:rsidR="008C7428" w:rsidRPr="007B3D80" w:rsidRDefault="008C7428" w:rsidP="001157E3">
            <w:pPr>
              <w:spacing w:line="276" w:lineRule="auto"/>
              <w:jc w:val="center"/>
              <w:rPr>
                <w:b/>
              </w:rPr>
            </w:pPr>
            <w:r w:rsidRPr="007B3D80">
              <w:rPr>
                <w:b/>
              </w:rPr>
              <w:t xml:space="preserve">Užsienio kalbos </w:t>
            </w:r>
          </w:p>
          <w:p w:rsidR="008C7428" w:rsidRPr="007B3D80" w:rsidRDefault="008C7428" w:rsidP="001157E3">
            <w:pPr>
              <w:spacing w:line="276" w:lineRule="auto"/>
              <w:jc w:val="center"/>
              <w:rPr>
                <w:b/>
              </w:rPr>
            </w:pPr>
            <w:r w:rsidRPr="007B3D80">
              <w:rPr>
                <w:b/>
              </w:rPr>
              <w:t>Dorinis ugdymas</w:t>
            </w:r>
          </w:p>
          <w:p w:rsidR="008C7428" w:rsidRPr="007B3D80" w:rsidRDefault="008C7428" w:rsidP="001157E3">
            <w:pPr>
              <w:spacing w:line="276" w:lineRule="auto"/>
              <w:jc w:val="center"/>
            </w:pPr>
            <w:r w:rsidRPr="007B3D80">
              <w:t>(etika, tikyba)</w:t>
            </w:r>
          </w:p>
          <w:p w:rsidR="008C7428" w:rsidRPr="007B3D80" w:rsidRDefault="008C7428" w:rsidP="001157E3">
            <w:pPr>
              <w:spacing w:line="276" w:lineRule="auto"/>
              <w:jc w:val="center"/>
              <w:rPr>
                <w:b/>
              </w:rPr>
            </w:pPr>
            <w:r w:rsidRPr="007B3D80">
              <w:rPr>
                <w:b/>
              </w:rPr>
              <w:t>Informacinės technologijos</w:t>
            </w:r>
          </w:p>
        </w:tc>
        <w:tc>
          <w:tcPr>
            <w:tcW w:w="305" w:type="dxa"/>
            <w:tcBorders>
              <w:top w:val="nil"/>
              <w:left w:val="single" w:sz="4" w:space="0" w:color="auto"/>
              <w:right w:val="single" w:sz="4" w:space="0" w:color="auto"/>
            </w:tcBorders>
            <w:shd w:val="clear" w:color="auto" w:fill="auto"/>
          </w:tcPr>
          <w:p w:rsidR="008C7428" w:rsidRPr="007B3D80" w:rsidRDefault="008C7428" w:rsidP="001157E3"/>
        </w:tc>
        <w:tc>
          <w:tcPr>
            <w:tcW w:w="6242" w:type="dxa"/>
            <w:tcBorders>
              <w:left w:val="single" w:sz="4" w:space="0" w:color="auto"/>
              <w:right w:val="single" w:sz="4" w:space="0" w:color="auto"/>
            </w:tcBorders>
            <w:shd w:val="clear" w:color="auto" w:fill="auto"/>
          </w:tcPr>
          <w:p w:rsidR="008C7428" w:rsidRPr="007B3D80" w:rsidRDefault="008C7428" w:rsidP="001157E3">
            <w:pPr>
              <w:jc w:val="center"/>
              <w:rPr>
                <w:b/>
              </w:rPr>
            </w:pPr>
            <w:r w:rsidRPr="007B3D80">
              <w:rPr>
                <w:b/>
              </w:rPr>
              <w:t xml:space="preserve">Fizika </w:t>
            </w:r>
          </w:p>
          <w:p w:rsidR="008C7428" w:rsidRPr="007B3D80" w:rsidRDefault="008C7428" w:rsidP="001157E3">
            <w:pPr>
              <w:jc w:val="center"/>
              <w:rPr>
                <w:b/>
              </w:rPr>
            </w:pPr>
            <w:r w:rsidRPr="007B3D80">
              <w:rPr>
                <w:b/>
              </w:rPr>
              <w:t>Chemija</w:t>
            </w:r>
          </w:p>
          <w:p w:rsidR="008C7428" w:rsidRPr="007B3D80" w:rsidRDefault="008C7428" w:rsidP="001157E3">
            <w:pPr>
              <w:jc w:val="center"/>
              <w:rPr>
                <w:b/>
              </w:rPr>
            </w:pPr>
            <w:r w:rsidRPr="007B3D80">
              <w:rPr>
                <w:b/>
              </w:rPr>
              <w:t xml:space="preserve">Biologija </w:t>
            </w:r>
          </w:p>
          <w:p w:rsidR="008C7428" w:rsidRPr="007B3D80" w:rsidRDefault="008C7428" w:rsidP="001157E3">
            <w:pPr>
              <w:jc w:val="center"/>
              <w:rPr>
                <w:b/>
              </w:rPr>
            </w:pPr>
            <w:r w:rsidRPr="007B3D80">
              <w:rPr>
                <w:b/>
              </w:rPr>
              <w:t xml:space="preserve">Matematika </w:t>
            </w:r>
          </w:p>
          <w:p w:rsidR="008C7428" w:rsidRPr="007B3D80" w:rsidRDefault="008C7428" w:rsidP="001157E3">
            <w:pPr>
              <w:jc w:val="center"/>
            </w:pPr>
            <w:r w:rsidRPr="007B3D80">
              <w:rPr>
                <w:b/>
              </w:rPr>
              <w:t xml:space="preserve">Menai </w:t>
            </w:r>
            <w:r w:rsidRPr="007B3D80">
              <w:t>(dailė, muzika, šokis)</w:t>
            </w:r>
          </w:p>
          <w:p w:rsidR="008C7428" w:rsidRPr="007B3D80" w:rsidRDefault="008C7428" w:rsidP="001157E3">
            <w:pPr>
              <w:jc w:val="center"/>
              <w:rPr>
                <w:b/>
              </w:rPr>
            </w:pPr>
            <w:r w:rsidRPr="007B3D80">
              <w:rPr>
                <w:b/>
              </w:rPr>
              <w:t xml:space="preserve">Technologijos </w:t>
            </w:r>
          </w:p>
          <w:p w:rsidR="008C7428" w:rsidRPr="007B3D80" w:rsidRDefault="008C7428" w:rsidP="001157E3">
            <w:pPr>
              <w:jc w:val="center"/>
              <w:rPr>
                <w:b/>
              </w:rPr>
            </w:pPr>
            <w:r w:rsidRPr="007B3D80">
              <w:rPr>
                <w:b/>
              </w:rPr>
              <w:t xml:space="preserve">Ekonomika </w:t>
            </w:r>
          </w:p>
          <w:p w:rsidR="008C7428" w:rsidRPr="007B3D80" w:rsidRDefault="008C7428" w:rsidP="001157E3">
            <w:pPr>
              <w:jc w:val="center"/>
              <w:rPr>
                <w:i/>
              </w:rPr>
            </w:pPr>
          </w:p>
        </w:tc>
        <w:tc>
          <w:tcPr>
            <w:tcW w:w="305" w:type="dxa"/>
            <w:tcBorders>
              <w:top w:val="nil"/>
              <w:left w:val="single" w:sz="4" w:space="0" w:color="auto"/>
              <w:right w:val="single" w:sz="4" w:space="0" w:color="auto"/>
            </w:tcBorders>
            <w:shd w:val="clear" w:color="auto" w:fill="auto"/>
          </w:tcPr>
          <w:p w:rsidR="008C7428" w:rsidRPr="007B3D80" w:rsidRDefault="008C7428" w:rsidP="001157E3"/>
        </w:tc>
        <w:tc>
          <w:tcPr>
            <w:tcW w:w="3197" w:type="dxa"/>
            <w:tcBorders>
              <w:left w:val="single" w:sz="4" w:space="0" w:color="auto"/>
              <w:right w:val="single" w:sz="4" w:space="0" w:color="auto"/>
            </w:tcBorders>
            <w:shd w:val="clear" w:color="auto" w:fill="auto"/>
          </w:tcPr>
          <w:p w:rsidR="008C7428" w:rsidRPr="007B3D80" w:rsidRDefault="008C7428" w:rsidP="001157E3">
            <w:pPr>
              <w:jc w:val="center"/>
              <w:rPr>
                <w:b/>
                <w:i/>
              </w:rPr>
            </w:pPr>
            <w:r w:rsidRPr="007B3D80">
              <w:rPr>
                <w:b/>
                <w:i/>
              </w:rPr>
              <w:t xml:space="preserve">Kultūros istorija </w:t>
            </w:r>
          </w:p>
          <w:p w:rsidR="008C7428" w:rsidRPr="007B3D80" w:rsidRDefault="008C7428" w:rsidP="001157E3">
            <w:pPr>
              <w:jc w:val="center"/>
              <w:rPr>
                <w:bCs/>
                <w:i/>
              </w:rPr>
            </w:pPr>
            <w:r w:rsidRPr="007B3D80">
              <w:rPr>
                <w:bCs/>
                <w:i/>
              </w:rPr>
              <w:t>(integruojama į istoriją, lietuvių kalbą ir literatūrą, dorinį ugdymą ir kitus dalykus pagal poreikį)</w:t>
            </w:r>
          </w:p>
          <w:p w:rsidR="008C7428" w:rsidRPr="007B3D80" w:rsidRDefault="008C7428" w:rsidP="001157E3">
            <w:pPr>
              <w:jc w:val="center"/>
              <w:rPr>
                <w:b/>
                <w:i/>
              </w:rPr>
            </w:pPr>
            <w:r w:rsidRPr="007B3D80">
              <w:rPr>
                <w:b/>
                <w:i/>
              </w:rPr>
              <w:t xml:space="preserve">Filosofija </w:t>
            </w:r>
          </w:p>
          <w:p w:rsidR="008C7428" w:rsidRPr="007B3D80" w:rsidRDefault="008C7428" w:rsidP="001157E3">
            <w:pPr>
              <w:jc w:val="center"/>
            </w:pPr>
            <w:r w:rsidRPr="007B3D80">
              <w:rPr>
                <w:bCs/>
                <w:i/>
              </w:rPr>
              <w:t>(integruojama į istoriją, dorinį ugdymą, fiziką ir menų dalykus)</w:t>
            </w:r>
          </w:p>
        </w:tc>
      </w:tr>
      <w:tr w:rsidR="008C7428" w:rsidRPr="007B3D80" w:rsidTr="001157E3">
        <w:trPr>
          <w:cantSplit/>
          <w:trHeight w:val="2107"/>
        </w:trPr>
        <w:tc>
          <w:tcPr>
            <w:tcW w:w="4263" w:type="dxa"/>
            <w:gridSpan w:val="2"/>
            <w:vMerge w:val="restart"/>
            <w:tcBorders>
              <w:right w:val="single" w:sz="4" w:space="0" w:color="auto"/>
            </w:tcBorders>
            <w:shd w:val="clear" w:color="auto" w:fill="auto"/>
            <w:vAlign w:val="center"/>
          </w:tcPr>
          <w:p w:rsidR="008C7428" w:rsidRPr="007B3D80" w:rsidRDefault="008C7428" w:rsidP="001157E3">
            <w:pPr>
              <w:spacing w:line="276" w:lineRule="auto"/>
              <w:jc w:val="center"/>
              <w:rPr>
                <w:b/>
              </w:rPr>
            </w:pPr>
            <w:r w:rsidRPr="007B3D80">
              <w:rPr>
                <w:b/>
              </w:rPr>
              <w:t>PASIRENKAMIEJI DALYKAI, JŲ MODULIAI, NEFORMALIOJO ŠVIETIMO PROGRAMOS</w:t>
            </w:r>
          </w:p>
        </w:tc>
        <w:tc>
          <w:tcPr>
            <w:tcW w:w="305" w:type="dxa"/>
            <w:vMerge w:val="restart"/>
            <w:tcBorders>
              <w:top w:val="nil"/>
              <w:left w:val="single" w:sz="4" w:space="0" w:color="auto"/>
              <w:right w:val="single" w:sz="4" w:space="0" w:color="auto"/>
            </w:tcBorders>
            <w:shd w:val="clear" w:color="auto" w:fill="auto"/>
          </w:tcPr>
          <w:p w:rsidR="008C7428" w:rsidRPr="007B3D80" w:rsidRDefault="008C7428" w:rsidP="001157E3"/>
        </w:tc>
        <w:tc>
          <w:tcPr>
            <w:tcW w:w="6242" w:type="dxa"/>
            <w:tcBorders>
              <w:left w:val="single" w:sz="4" w:space="0" w:color="auto"/>
              <w:bottom w:val="single" w:sz="4" w:space="0" w:color="auto"/>
              <w:right w:val="single" w:sz="4" w:space="0" w:color="auto"/>
            </w:tcBorders>
            <w:shd w:val="clear" w:color="auto" w:fill="auto"/>
          </w:tcPr>
          <w:p w:rsidR="008C7428" w:rsidRPr="007B3D80" w:rsidRDefault="008C7428" w:rsidP="001157E3">
            <w:pPr>
              <w:jc w:val="center"/>
            </w:pPr>
            <w:r w:rsidRPr="007B3D80">
              <w:rPr>
                <w:b/>
              </w:rPr>
              <w:t xml:space="preserve">Gamtos mokslų </w:t>
            </w:r>
            <w:r w:rsidRPr="007B3D80">
              <w:t>(biochemija, biofizika, molekulinė biologija, vandens bioištekliai, geodezija ar kt.)</w:t>
            </w:r>
          </w:p>
          <w:p w:rsidR="008C7428" w:rsidRPr="007B3D80" w:rsidRDefault="008C7428" w:rsidP="001157E3">
            <w:pPr>
              <w:jc w:val="center"/>
            </w:pPr>
            <w:r w:rsidRPr="007B3D80">
              <w:rPr>
                <w:b/>
              </w:rPr>
              <w:t xml:space="preserve">Matematikos </w:t>
            </w:r>
            <w:r w:rsidRPr="007B3D80">
              <w:t>(matematinis programavimas, taikomoji matematika, matematinė logika, GIS ar kt.)</w:t>
            </w:r>
          </w:p>
          <w:p w:rsidR="008C7428" w:rsidRPr="007B3D80" w:rsidRDefault="008C7428" w:rsidP="001157E3">
            <w:pPr>
              <w:jc w:val="center"/>
              <w:rPr>
                <w:bCs/>
              </w:rPr>
            </w:pPr>
            <w:r w:rsidRPr="007B3D80">
              <w:rPr>
                <w:b/>
              </w:rPr>
              <w:t xml:space="preserve">Technologijų </w:t>
            </w:r>
            <w:r w:rsidRPr="007B3D80">
              <w:t>(biotechnologijos, laivo įranga ir techninė eksploatacija, hidromechanika ar kt.)</w:t>
            </w:r>
          </w:p>
          <w:p w:rsidR="008C7428" w:rsidRPr="007B3D80" w:rsidRDefault="008C7428" w:rsidP="001157E3">
            <w:pPr>
              <w:jc w:val="center"/>
              <w:rPr>
                <w:b/>
                <w:bCs/>
                <w:i/>
              </w:rPr>
            </w:pPr>
            <w:r w:rsidRPr="007B3D80">
              <w:rPr>
                <w:b/>
                <w:bCs/>
              </w:rPr>
              <w:t>Tiriamoji-projektinė veikla</w:t>
            </w:r>
          </w:p>
        </w:tc>
        <w:tc>
          <w:tcPr>
            <w:tcW w:w="305" w:type="dxa"/>
            <w:tcBorders>
              <w:top w:val="nil"/>
              <w:left w:val="single" w:sz="4" w:space="0" w:color="auto"/>
              <w:bottom w:val="nil"/>
              <w:right w:val="single" w:sz="4" w:space="0" w:color="auto"/>
            </w:tcBorders>
            <w:shd w:val="clear" w:color="auto" w:fill="auto"/>
          </w:tcPr>
          <w:p w:rsidR="008C7428" w:rsidRPr="007B3D80" w:rsidRDefault="008C7428" w:rsidP="001157E3"/>
        </w:tc>
        <w:tc>
          <w:tcPr>
            <w:tcW w:w="3197" w:type="dxa"/>
            <w:tcBorders>
              <w:left w:val="single" w:sz="4" w:space="0" w:color="auto"/>
              <w:bottom w:val="single" w:sz="4" w:space="0" w:color="auto"/>
              <w:right w:val="single" w:sz="4" w:space="0" w:color="auto"/>
            </w:tcBorders>
            <w:shd w:val="clear" w:color="auto" w:fill="auto"/>
          </w:tcPr>
          <w:p w:rsidR="008C7428" w:rsidRPr="007B3D80" w:rsidRDefault="008C7428" w:rsidP="001157E3">
            <w:pPr>
              <w:jc w:val="center"/>
              <w:rPr>
                <w:b/>
              </w:rPr>
            </w:pPr>
            <w:r w:rsidRPr="007B3D80">
              <w:rPr>
                <w:b/>
              </w:rPr>
              <w:t>–</w:t>
            </w:r>
          </w:p>
        </w:tc>
      </w:tr>
      <w:tr w:rsidR="008C7428" w:rsidRPr="007B3D80" w:rsidTr="001157E3">
        <w:trPr>
          <w:cantSplit/>
          <w:trHeight w:val="721"/>
        </w:trPr>
        <w:tc>
          <w:tcPr>
            <w:tcW w:w="4263" w:type="dxa"/>
            <w:gridSpan w:val="2"/>
            <w:vMerge/>
            <w:tcBorders>
              <w:top w:val="single" w:sz="4" w:space="0" w:color="auto"/>
              <w:right w:val="single" w:sz="4" w:space="0" w:color="auto"/>
            </w:tcBorders>
            <w:shd w:val="clear" w:color="auto" w:fill="auto"/>
            <w:vAlign w:val="center"/>
          </w:tcPr>
          <w:p w:rsidR="008C7428" w:rsidRPr="007B3D80" w:rsidRDefault="008C7428" w:rsidP="001157E3">
            <w:pPr>
              <w:jc w:val="center"/>
            </w:pPr>
          </w:p>
        </w:tc>
        <w:tc>
          <w:tcPr>
            <w:tcW w:w="305" w:type="dxa"/>
            <w:vMerge/>
            <w:tcBorders>
              <w:left w:val="single" w:sz="4" w:space="0" w:color="auto"/>
              <w:right w:val="single" w:sz="4" w:space="0" w:color="auto"/>
            </w:tcBorders>
            <w:shd w:val="clear" w:color="auto" w:fill="auto"/>
          </w:tcPr>
          <w:p w:rsidR="008C7428" w:rsidRPr="007B3D80" w:rsidRDefault="008C7428" w:rsidP="001157E3"/>
        </w:tc>
        <w:tc>
          <w:tcPr>
            <w:tcW w:w="6242" w:type="dxa"/>
            <w:vMerge w:val="restart"/>
            <w:tcBorders>
              <w:left w:val="single" w:sz="4" w:space="0" w:color="auto"/>
              <w:right w:val="single" w:sz="4" w:space="0" w:color="auto"/>
            </w:tcBorders>
            <w:shd w:val="clear" w:color="auto" w:fill="auto"/>
          </w:tcPr>
          <w:p w:rsidR="008C7428" w:rsidRPr="007B3D80" w:rsidRDefault="008C7428" w:rsidP="001157E3">
            <w:pPr>
              <w:jc w:val="center"/>
              <w:rPr>
                <w:b/>
                <w:bCs/>
              </w:rPr>
            </w:pPr>
            <w:r w:rsidRPr="007B3D80">
              <w:rPr>
                <w:b/>
                <w:bCs/>
              </w:rPr>
              <w:t>Eksperimentinė chemija, į</w:t>
            </w:r>
            <w:r w:rsidRPr="007B3D80">
              <w:rPr>
                <w:b/>
              </w:rPr>
              <w:t>domioji biologija,</w:t>
            </w:r>
            <w:r w:rsidRPr="007B3D80">
              <w:rPr>
                <w:b/>
                <w:bCs/>
              </w:rPr>
              <w:t xml:space="preserve"> </w:t>
            </w:r>
            <w:r w:rsidRPr="007B3D80">
              <w:rPr>
                <w:b/>
              </w:rPr>
              <w:t xml:space="preserve">bioinžinerija, </w:t>
            </w:r>
            <w:r w:rsidRPr="007B3D80">
              <w:rPr>
                <w:b/>
                <w:bCs/>
              </w:rPr>
              <w:t>t</w:t>
            </w:r>
            <w:r w:rsidRPr="007B3D80">
              <w:rPr>
                <w:b/>
              </w:rPr>
              <w:t>aikomoji fizika</w:t>
            </w:r>
            <w:r w:rsidRPr="007B3D80">
              <w:rPr>
                <w:b/>
                <w:bCs/>
              </w:rPr>
              <w:t xml:space="preserve">, </w:t>
            </w:r>
          </w:p>
          <w:p w:rsidR="008C7428" w:rsidRPr="007B3D80" w:rsidRDefault="008C7428" w:rsidP="001157E3">
            <w:pPr>
              <w:jc w:val="center"/>
              <w:rPr>
                <w:b/>
                <w:i/>
              </w:rPr>
            </w:pPr>
            <w:r w:rsidRPr="007B3D80">
              <w:rPr>
                <w:b/>
                <w:bCs/>
              </w:rPr>
              <w:t>verslumas ir ekonomika, mėlynoji technologija, medijų kūrimas, braižyba ar k</w:t>
            </w:r>
            <w:r w:rsidRPr="007B3D80">
              <w:rPr>
                <w:b/>
              </w:rPr>
              <w:t>t.</w:t>
            </w:r>
          </w:p>
        </w:tc>
        <w:tc>
          <w:tcPr>
            <w:tcW w:w="305" w:type="dxa"/>
            <w:vMerge w:val="restart"/>
            <w:tcBorders>
              <w:top w:val="nil"/>
              <w:left w:val="single" w:sz="4" w:space="0" w:color="auto"/>
              <w:right w:val="single" w:sz="4" w:space="0" w:color="auto"/>
            </w:tcBorders>
            <w:shd w:val="clear" w:color="auto" w:fill="auto"/>
          </w:tcPr>
          <w:p w:rsidR="008C7428" w:rsidRPr="007B3D80" w:rsidRDefault="008C7428" w:rsidP="001157E3"/>
        </w:tc>
        <w:tc>
          <w:tcPr>
            <w:tcW w:w="3197" w:type="dxa"/>
            <w:vMerge w:val="restart"/>
            <w:tcBorders>
              <w:left w:val="single" w:sz="4" w:space="0" w:color="auto"/>
              <w:right w:val="single" w:sz="4" w:space="0" w:color="auto"/>
            </w:tcBorders>
            <w:shd w:val="clear" w:color="auto" w:fill="auto"/>
          </w:tcPr>
          <w:p w:rsidR="008C7428" w:rsidRPr="007B3D80" w:rsidRDefault="008C7428" w:rsidP="001157E3">
            <w:pPr>
              <w:jc w:val="center"/>
              <w:rPr>
                <w:b/>
                <w:i/>
              </w:rPr>
            </w:pPr>
            <w:r w:rsidRPr="007B3D80">
              <w:rPr>
                <w:b/>
                <w:i/>
              </w:rPr>
              <w:t xml:space="preserve">Retorika </w:t>
            </w:r>
          </w:p>
          <w:p w:rsidR="008C7428" w:rsidRPr="007B3D80" w:rsidRDefault="008C7428" w:rsidP="001157E3">
            <w:pPr>
              <w:jc w:val="center"/>
              <w:rPr>
                <w:b/>
                <w:i/>
              </w:rPr>
            </w:pPr>
            <w:r w:rsidRPr="007B3D80">
              <w:rPr>
                <w:b/>
                <w:i/>
              </w:rPr>
              <w:t>Lotynų kalba</w:t>
            </w:r>
          </w:p>
          <w:p w:rsidR="008C7428" w:rsidRPr="007B3D80" w:rsidRDefault="008C7428" w:rsidP="001157E3">
            <w:pPr>
              <w:jc w:val="center"/>
              <w:rPr>
                <w:b/>
                <w:i/>
              </w:rPr>
            </w:pPr>
            <w:r w:rsidRPr="007B3D80">
              <w:rPr>
                <w:b/>
                <w:i/>
              </w:rPr>
              <w:t xml:space="preserve">Antikos kultūra </w:t>
            </w:r>
          </w:p>
          <w:p w:rsidR="008C7428" w:rsidRPr="007B3D80" w:rsidRDefault="008C7428" w:rsidP="001157E3">
            <w:pPr>
              <w:jc w:val="center"/>
              <w:rPr>
                <w:b/>
                <w:i/>
              </w:rPr>
            </w:pPr>
            <w:r w:rsidRPr="007B3D80">
              <w:rPr>
                <w:b/>
                <w:i/>
              </w:rPr>
              <w:t>Etnografija</w:t>
            </w:r>
          </w:p>
          <w:p w:rsidR="008C7428" w:rsidRPr="007B3D80" w:rsidRDefault="008C7428" w:rsidP="001157E3">
            <w:pPr>
              <w:jc w:val="center"/>
              <w:rPr>
                <w:b/>
                <w:i/>
              </w:rPr>
            </w:pPr>
          </w:p>
          <w:p w:rsidR="008C7428" w:rsidRPr="007B3D80" w:rsidRDefault="008C7428" w:rsidP="001157E3">
            <w:pPr>
              <w:jc w:val="center"/>
              <w:rPr>
                <w:b/>
                <w:i/>
              </w:rPr>
            </w:pPr>
          </w:p>
          <w:p w:rsidR="008C7428" w:rsidRPr="007B3D80" w:rsidRDefault="008C7428" w:rsidP="001157E3">
            <w:pPr>
              <w:jc w:val="center"/>
              <w:rPr>
                <w:b/>
                <w:i/>
              </w:rPr>
            </w:pPr>
          </w:p>
          <w:p w:rsidR="008C7428" w:rsidRPr="007B3D80" w:rsidRDefault="008C7428" w:rsidP="001157E3">
            <w:pPr>
              <w:jc w:val="center"/>
              <w:rPr>
                <w:b/>
              </w:rPr>
            </w:pPr>
          </w:p>
        </w:tc>
      </w:tr>
      <w:tr w:rsidR="008C7428" w:rsidRPr="007B3D80" w:rsidTr="001157E3">
        <w:trPr>
          <w:cantSplit/>
          <w:trHeight w:val="668"/>
        </w:trPr>
        <w:tc>
          <w:tcPr>
            <w:tcW w:w="4263" w:type="dxa"/>
            <w:gridSpan w:val="2"/>
            <w:vMerge/>
            <w:tcBorders>
              <w:top w:val="single" w:sz="4" w:space="0" w:color="auto"/>
              <w:right w:val="single" w:sz="4" w:space="0" w:color="auto"/>
            </w:tcBorders>
            <w:shd w:val="clear" w:color="auto" w:fill="auto"/>
            <w:vAlign w:val="center"/>
          </w:tcPr>
          <w:p w:rsidR="008C7428" w:rsidRPr="007B3D80" w:rsidRDefault="008C7428" w:rsidP="001157E3">
            <w:pPr>
              <w:jc w:val="center"/>
            </w:pPr>
          </w:p>
        </w:tc>
        <w:tc>
          <w:tcPr>
            <w:tcW w:w="305" w:type="dxa"/>
            <w:vMerge/>
            <w:tcBorders>
              <w:left w:val="single" w:sz="4" w:space="0" w:color="auto"/>
              <w:bottom w:val="nil"/>
              <w:right w:val="single" w:sz="4" w:space="0" w:color="auto"/>
            </w:tcBorders>
            <w:shd w:val="clear" w:color="auto" w:fill="auto"/>
          </w:tcPr>
          <w:p w:rsidR="008C7428" w:rsidRPr="007B3D80" w:rsidRDefault="008C7428" w:rsidP="001157E3"/>
        </w:tc>
        <w:tc>
          <w:tcPr>
            <w:tcW w:w="6242" w:type="dxa"/>
            <w:vMerge/>
            <w:tcBorders>
              <w:left w:val="single" w:sz="4" w:space="0" w:color="auto"/>
              <w:right w:val="single" w:sz="4" w:space="0" w:color="auto"/>
            </w:tcBorders>
            <w:shd w:val="clear" w:color="auto" w:fill="auto"/>
          </w:tcPr>
          <w:p w:rsidR="008C7428" w:rsidRPr="007B3D80" w:rsidRDefault="008C7428" w:rsidP="001157E3">
            <w:pPr>
              <w:jc w:val="center"/>
            </w:pPr>
          </w:p>
        </w:tc>
        <w:tc>
          <w:tcPr>
            <w:tcW w:w="305" w:type="dxa"/>
            <w:vMerge/>
            <w:tcBorders>
              <w:left w:val="single" w:sz="4" w:space="0" w:color="auto"/>
              <w:bottom w:val="nil"/>
              <w:right w:val="single" w:sz="4" w:space="0" w:color="auto"/>
            </w:tcBorders>
            <w:shd w:val="clear" w:color="auto" w:fill="auto"/>
          </w:tcPr>
          <w:p w:rsidR="008C7428" w:rsidRPr="007B3D80" w:rsidRDefault="008C7428" w:rsidP="001157E3"/>
        </w:tc>
        <w:tc>
          <w:tcPr>
            <w:tcW w:w="3197" w:type="dxa"/>
            <w:vMerge/>
            <w:tcBorders>
              <w:left w:val="single" w:sz="4" w:space="0" w:color="auto"/>
              <w:right w:val="single" w:sz="4" w:space="0" w:color="auto"/>
            </w:tcBorders>
            <w:shd w:val="clear" w:color="auto" w:fill="auto"/>
          </w:tcPr>
          <w:p w:rsidR="008C7428" w:rsidRPr="007B3D80" w:rsidRDefault="008C7428" w:rsidP="001157E3">
            <w:pPr>
              <w:jc w:val="center"/>
            </w:pPr>
          </w:p>
        </w:tc>
      </w:tr>
    </w:tbl>
    <w:p w:rsidR="008C7428" w:rsidRPr="007B3D80" w:rsidRDefault="008C7428" w:rsidP="008C7428">
      <w:pPr>
        <w:jc w:val="center"/>
      </w:pPr>
      <w:r w:rsidRPr="007B3D80">
        <w:t>_______________________________</w:t>
      </w:r>
    </w:p>
    <w:p w:rsidR="008C7428" w:rsidRPr="007B3D80" w:rsidRDefault="008C7428" w:rsidP="008C7428">
      <w:pPr>
        <w:jc w:val="center"/>
        <w:sectPr w:rsidR="008C7428" w:rsidRPr="007B3D80" w:rsidSect="00AF655A">
          <w:pgSz w:w="16838" w:h="11906" w:orient="landscape" w:code="9"/>
          <w:pgMar w:top="1701" w:right="1134" w:bottom="567" w:left="1134" w:header="567" w:footer="567" w:gutter="0"/>
          <w:cols w:space="1296"/>
          <w:titlePg/>
          <w:docGrid w:linePitch="360"/>
        </w:sectPr>
      </w:pPr>
    </w:p>
    <w:p w:rsidR="008C7428" w:rsidRPr="007B3D80" w:rsidRDefault="008C7428" w:rsidP="008C7428">
      <w:pPr>
        <w:ind w:firstLine="6521"/>
        <w:jc w:val="both"/>
      </w:pPr>
      <w:r w:rsidRPr="007B3D80">
        <w:t>Gimnazijos veiklos modelio</w:t>
      </w:r>
    </w:p>
    <w:p w:rsidR="008C7428" w:rsidRPr="007B3D80" w:rsidRDefault="008C7428" w:rsidP="008C7428">
      <w:pPr>
        <w:ind w:firstLine="6521"/>
        <w:jc w:val="both"/>
      </w:pPr>
      <w:r w:rsidRPr="007B3D80">
        <w:t>2 priedas</w:t>
      </w:r>
    </w:p>
    <w:p w:rsidR="008C7428" w:rsidRPr="007B3D80" w:rsidRDefault="008C7428" w:rsidP="008C7428">
      <w:pPr>
        <w:jc w:val="both"/>
      </w:pPr>
    </w:p>
    <w:p w:rsidR="008C7428" w:rsidRPr="007B3D80" w:rsidRDefault="008C7428" w:rsidP="008C7428">
      <w:pPr>
        <w:jc w:val="both"/>
      </w:pPr>
    </w:p>
    <w:p w:rsidR="008C7428" w:rsidRPr="007B3D80" w:rsidRDefault="008C7428" w:rsidP="008C7428">
      <w:pPr>
        <w:jc w:val="center"/>
        <w:rPr>
          <w:b/>
          <w:bCs/>
        </w:rPr>
      </w:pPr>
      <w:r w:rsidRPr="007B3D80">
        <w:rPr>
          <w:b/>
          <w:bCs/>
        </w:rPr>
        <w:t>DĖSTYTOJŲ-MOKYTOJŲ ETATŲ IR LĖŠŲ JŲ DARBO UŽMOKESČIUI POREIKIS</w:t>
      </w:r>
    </w:p>
    <w:p w:rsidR="008C7428" w:rsidRPr="007B3D80" w:rsidRDefault="008C7428" w:rsidP="008C7428">
      <w:pPr>
        <w:jc w:val="center"/>
      </w:pPr>
    </w:p>
    <w:tbl>
      <w:tblPr>
        <w:tblStyle w:val="Lentelstinklelis"/>
        <w:tblW w:w="9713" w:type="dxa"/>
        <w:tblInd w:w="-147" w:type="dxa"/>
        <w:tblLayout w:type="fixed"/>
        <w:tblLook w:val="04A0" w:firstRow="1" w:lastRow="0" w:firstColumn="1" w:lastColumn="0" w:noHBand="0" w:noVBand="1"/>
      </w:tblPr>
      <w:tblGrid>
        <w:gridCol w:w="851"/>
        <w:gridCol w:w="2268"/>
        <w:gridCol w:w="1134"/>
        <w:gridCol w:w="1559"/>
        <w:gridCol w:w="1560"/>
        <w:gridCol w:w="1559"/>
        <w:gridCol w:w="782"/>
      </w:tblGrid>
      <w:tr w:rsidR="008C7428" w:rsidRPr="007B3D80" w:rsidTr="001157E3">
        <w:trPr>
          <w:trHeight w:val="275"/>
          <w:tblHeader/>
        </w:trPr>
        <w:tc>
          <w:tcPr>
            <w:tcW w:w="851" w:type="dxa"/>
            <w:vMerge w:val="restart"/>
          </w:tcPr>
          <w:p w:rsidR="008C7428" w:rsidRPr="007B3D80" w:rsidRDefault="008C7428" w:rsidP="001157E3">
            <w:r w:rsidRPr="007B3D80">
              <w:t>Metai</w:t>
            </w:r>
          </w:p>
        </w:tc>
        <w:tc>
          <w:tcPr>
            <w:tcW w:w="2268" w:type="dxa"/>
            <w:vMerge w:val="restart"/>
          </w:tcPr>
          <w:p w:rsidR="008C7428" w:rsidRPr="007B3D80" w:rsidRDefault="008C7428" w:rsidP="001157E3">
            <w:r w:rsidRPr="007B3D80">
              <w:t>Rodikliai</w:t>
            </w:r>
          </w:p>
        </w:tc>
        <w:tc>
          <w:tcPr>
            <w:tcW w:w="1134" w:type="dxa"/>
            <w:vMerge w:val="restart"/>
          </w:tcPr>
          <w:p w:rsidR="008C7428" w:rsidRPr="007B3D80" w:rsidRDefault="008C7428" w:rsidP="001157E3">
            <w:pPr>
              <w:jc w:val="center"/>
            </w:pPr>
            <w:r w:rsidRPr="007B3D80">
              <w:t>Praktinė-tiriamoji veikla / pagalba rengiant brandos darbus</w:t>
            </w:r>
          </w:p>
        </w:tc>
        <w:tc>
          <w:tcPr>
            <w:tcW w:w="4678" w:type="dxa"/>
            <w:gridSpan w:val="3"/>
            <w:vAlign w:val="center"/>
          </w:tcPr>
          <w:p w:rsidR="008C7428" w:rsidRPr="007B3D80" w:rsidRDefault="008C7428" w:rsidP="001157E3">
            <w:pPr>
              <w:jc w:val="center"/>
            </w:pPr>
            <w:r w:rsidRPr="007B3D80">
              <w:t>Pasirenkamieji dalykai</w:t>
            </w:r>
          </w:p>
        </w:tc>
        <w:tc>
          <w:tcPr>
            <w:tcW w:w="782" w:type="dxa"/>
            <w:vMerge w:val="restart"/>
          </w:tcPr>
          <w:p w:rsidR="008C7428" w:rsidRPr="007B3D80" w:rsidRDefault="008C7428" w:rsidP="001157E3">
            <w:pPr>
              <w:jc w:val="center"/>
            </w:pPr>
            <w:r w:rsidRPr="007B3D80">
              <w:t>Iš viso</w:t>
            </w:r>
          </w:p>
        </w:tc>
      </w:tr>
      <w:tr w:rsidR="008C7428" w:rsidRPr="007B3D80" w:rsidTr="001157E3">
        <w:trPr>
          <w:trHeight w:val="275"/>
          <w:tblHeader/>
        </w:trPr>
        <w:tc>
          <w:tcPr>
            <w:tcW w:w="851" w:type="dxa"/>
            <w:vMerge/>
          </w:tcPr>
          <w:p w:rsidR="008C7428" w:rsidRPr="007B3D80" w:rsidRDefault="008C7428" w:rsidP="001157E3"/>
        </w:tc>
        <w:tc>
          <w:tcPr>
            <w:tcW w:w="2268" w:type="dxa"/>
            <w:vMerge/>
          </w:tcPr>
          <w:p w:rsidR="008C7428" w:rsidRPr="007B3D80" w:rsidRDefault="008C7428" w:rsidP="001157E3"/>
        </w:tc>
        <w:tc>
          <w:tcPr>
            <w:tcW w:w="1134" w:type="dxa"/>
            <w:vMerge/>
          </w:tcPr>
          <w:p w:rsidR="008C7428" w:rsidRPr="007B3D80" w:rsidRDefault="008C7428" w:rsidP="001157E3"/>
        </w:tc>
        <w:tc>
          <w:tcPr>
            <w:tcW w:w="1559" w:type="dxa"/>
          </w:tcPr>
          <w:p w:rsidR="008C7428" w:rsidRPr="007B3D80" w:rsidRDefault="008C7428" w:rsidP="001157E3">
            <w:pPr>
              <w:jc w:val="center"/>
            </w:pPr>
            <w:r w:rsidRPr="007B3D80">
              <w:t>Gamtos mokslų srities</w:t>
            </w:r>
          </w:p>
        </w:tc>
        <w:tc>
          <w:tcPr>
            <w:tcW w:w="1560" w:type="dxa"/>
          </w:tcPr>
          <w:p w:rsidR="008C7428" w:rsidRPr="007B3D80" w:rsidRDefault="008C7428" w:rsidP="001157E3">
            <w:pPr>
              <w:jc w:val="center"/>
            </w:pPr>
            <w:r w:rsidRPr="007B3D80">
              <w:t>Matematikos srities</w:t>
            </w:r>
          </w:p>
        </w:tc>
        <w:tc>
          <w:tcPr>
            <w:tcW w:w="1559" w:type="dxa"/>
          </w:tcPr>
          <w:p w:rsidR="008C7428" w:rsidRPr="007B3D80" w:rsidRDefault="008C7428" w:rsidP="001157E3">
            <w:pPr>
              <w:jc w:val="center"/>
            </w:pPr>
            <w:r w:rsidRPr="007B3D80">
              <w:t>Technologijų srities</w:t>
            </w:r>
          </w:p>
        </w:tc>
        <w:tc>
          <w:tcPr>
            <w:tcW w:w="782" w:type="dxa"/>
            <w:vMerge/>
          </w:tcPr>
          <w:p w:rsidR="008C7428" w:rsidRPr="007B3D80" w:rsidRDefault="008C7428" w:rsidP="001157E3">
            <w:pPr>
              <w:jc w:val="center"/>
            </w:pPr>
          </w:p>
        </w:tc>
      </w:tr>
      <w:tr w:rsidR="008C7428" w:rsidRPr="007B3D80" w:rsidTr="001157E3">
        <w:trPr>
          <w:trHeight w:val="263"/>
        </w:trPr>
        <w:tc>
          <w:tcPr>
            <w:tcW w:w="851" w:type="dxa"/>
            <w:vMerge w:val="restart"/>
          </w:tcPr>
          <w:p w:rsidR="008C7428" w:rsidRPr="007B3D80" w:rsidRDefault="008C7428" w:rsidP="001157E3">
            <w:pPr>
              <w:jc w:val="center"/>
              <w:rPr>
                <w:b/>
                <w:bCs/>
              </w:rPr>
            </w:pPr>
            <w:r w:rsidRPr="007B3D80">
              <w:rPr>
                <w:b/>
                <w:bCs/>
              </w:rPr>
              <w:t>2021</w:t>
            </w:r>
          </w:p>
        </w:tc>
        <w:tc>
          <w:tcPr>
            <w:tcW w:w="8862" w:type="dxa"/>
            <w:gridSpan w:val="6"/>
          </w:tcPr>
          <w:p w:rsidR="008C7428" w:rsidRPr="007B3D80" w:rsidRDefault="008C7428" w:rsidP="001157E3">
            <w:pPr>
              <w:rPr>
                <w:b/>
                <w:bCs/>
              </w:rPr>
            </w:pPr>
            <w:r w:rsidRPr="007B3D80">
              <w:rPr>
                <w:b/>
                <w:bCs/>
              </w:rPr>
              <w:t>4 mėnesiai</w:t>
            </w:r>
          </w:p>
        </w:tc>
      </w:tr>
      <w:tr w:rsidR="008C7428" w:rsidRPr="007B3D80" w:rsidTr="001157E3">
        <w:trPr>
          <w:trHeight w:val="263"/>
        </w:trPr>
        <w:tc>
          <w:tcPr>
            <w:tcW w:w="851" w:type="dxa"/>
            <w:vMerge/>
          </w:tcPr>
          <w:p w:rsidR="008C7428" w:rsidRPr="007B3D80" w:rsidRDefault="008C7428" w:rsidP="001157E3"/>
        </w:tc>
        <w:tc>
          <w:tcPr>
            <w:tcW w:w="2268" w:type="dxa"/>
          </w:tcPr>
          <w:p w:rsidR="008C7428" w:rsidRPr="007B3D80" w:rsidRDefault="008C7428" w:rsidP="001157E3">
            <w:r w:rsidRPr="007B3D80">
              <w:t xml:space="preserve">Savaitinės valandos: </w:t>
            </w:r>
          </w:p>
        </w:tc>
        <w:tc>
          <w:tcPr>
            <w:tcW w:w="1134" w:type="dxa"/>
          </w:tcPr>
          <w:p w:rsidR="008C7428" w:rsidRPr="007B3D80" w:rsidRDefault="008C7428" w:rsidP="001157E3">
            <w:pPr>
              <w:jc w:val="center"/>
            </w:pPr>
            <w:r w:rsidRPr="007B3D80">
              <w:t>23</w:t>
            </w:r>
          </w:p>
        </w:tc>
        <w:tc>
          <w:tcPr>
            <w:tcW w:w="1559" w:type="dxa"/>
          </w:tcPr>
          <w:p w:rsidR="008C7428" w:rsidRPr="007B3D80" w:rsidRDefault="008C7428" w:rsidP="001157E3">
            <w:pPr>
              <w:jc w:val="center"/>
            </w:pPr>
            <w:r w:rsidRPr="007B3D80">
              <w:t>17</w:t>
            </w:r>
          </w:p>
        </w:tc>
        <w:tc>
          <w:tcPr>
            <w:tcW w:w="1560" w:type="dxa"/>
          </w:tcPr>
          <w:p w:rsidR="008C7428" w:rsidRPr="007B3D80" w:rsidRDefault="008C7428" w:rsidP="001157E3">
            <w:pPr>
              <w:jc w:val="center"/>
            </w:pPr>
            <w:r w:rsidRPr="007B3D80">
              <w:t>10</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50</w:t>
            </w:r>
          </w:p>
        </w:tc>
      </w:tr>
      <w:tr w:rsidR="008C7428" w:rsidRPr="007B3D80" w:rsidTr="001157E3">
        <w:trPr>
          <w:trHeight w:val="263"/>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 klasėms</w:t>
            </w:r>
          </w:p>
        </w:tc>
        <w:tc>
          <w:tcPr>
            <w:tcW w:w="1134" w:type="dxa"/>
          </w:tcPr>
          <w:p w:rsidR="008C7428" w:rsidRPr="007B3D80" w:rsidRDefault="008C7428" w:rsidP="001157E3">
            <w:pPr>
              <w:jc w:val="center"/>
            </w:pPr>
            <w:r w:rsidRPr="007B3D80">
              <w:t>8</w:t>
            </w:r>
          </w:p>
        </w:tc>
        <w:tc>
          <w:tcPr>
            <w:tcW w:w="1559" w:type="dxa"/>
          </w:tcPr>
          <w:p w:rsidR="008C7428" w:rsidRPr="007B3D80" w:rsidRDefault="008C7428" w:rsidP="001157E3">
            <w:pPr>
              <w:jc w:val="center"/>
            </w:pPr>
            <w:r w:rsidRPr="007B3D80">
              <w:t>17</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30</w:t>
            </w:r>
          </w:p>
        </w:tc>
      </w:tr>
      <w:tr w:rsidR="008C7428" w:rsidRPr="007B3D80" w:rsidTr="001157E3">
        <w:trPr>
          <w:trHeight w:val="263"/>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 klasėms</w:t>
            </w:r>
          </w:p>
        </w:tc>
        <w:tc>
          <w:tcPr>
            <w:tcW w:w="1134" w:type="dxa"/>
          </w:tcPr>
          <w:p w:rsidR="008C7428" w:rsidRPr="007B3D80" w:rsidRDefault="008C7428" w:rsidP="001157E3">
            <w:pPr>
              <w:jc w:val="center"/>
            </w:pPr>
            <w:r w:rsidRPr="007B3D80">
              <w:t>7</w:t>
            </w:r>
          </w:p>
        </w:tc>
        <w:tc>
          <w:tcPr>
            <w:tcW w:w="1559" w:type="dxa"/>
          </w:tcPr>
          <w:p w:rsidR="008C7428" w:rsidRPr="007B3D80" w:rsidRDefault="008C7428" w:rsidP="001157E3">
            <w:pPr>
              <w:jc w:val="center"/>
            </w:pPr>
            <w:r w:rsidRPr="007B3D80">
              <w:t>–</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12</w:t>
            </w:r>
          </w:p>
        </w:tc>
      </w:tr>
      <w:tr w:rsidR="008C7428" w:rsidRPr="007B3D80" w:rsidTr="001157E3">
        <w:trPr>
          <w:trHeight w:val="263"/>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III klasėms</w:t>
            </w:r>
          </w:p>
        </w:tc>
        <w:tc>
          <w:tcPr>
            <w:tcW w:w="1134" w:type="dxa"/>
          </w:tcPr>
          <w:p w:rsidR="008C7428" w:rsidRPr="007B3D80" w:rsidRDefault="008C7428" w:rsidP="001157E3">
            <w:pPr>
              <w:jc w:val="center"/>
            </w:pPr>
            <w:r w:rsidRPr="007B3D80">
              <w:t>8</w:t>
            </w:r>
          </w:p>
        </w:tc>
        <w:tc>
          <w:tcPr>
            <w:tcW w:w="1559" w:type="dxa"/>
          </w:tcPr>
          <w:p w:rsidR="008C7428" w:rsidRPr="007B3D80" w:rsidRDefault="008C7428" w:rsidP="001157E3">
            <w:pPr>
              <w:jc w:val="center"/>
            </w:pPr>
            <w:r w:rsidRPr="007B3D80">
              <w:t>–</w:t>
            </w:r>
          </w:p>
        </w:tc>
        <w:tc>
          <w:tcPr>
            <w:tcW w:w="1560" w:type="dxa"/>
          </w:tcPr>
          <w:p w:rsidR="008C7428" w:rsidRPr="007B3D80" w:rsidRDefault="008C7428" w:rsidP="001157E3">
            <w:pPr>
              <w:jc w:val="center"/>
            </w:pPr>
            <w:r w:rsidRPr="007B3D80">
              <w:t>–</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8</w:t>
            </w:r>
          </w:p>
        </w:tc>
      </w:tr>
      <w:tr w:rsidR="008C7428" w:rsidRPr="007B3D80" w:rsidTr="001157E3">
        <w:trPr>
          <w:trHeight w:val="263"/>
        </w:trPr>
        <w:tc>
          <w:tcPr>
            <w:tcW w:w="851" w:type="dxa"/>
            <w:vMerge/>
          </w:tcPr>
          <w:p w:rsidR="008C7428" w:rsidRPr="007B3D80" w:rsidRDefault="008C7428" w:rsidP="001157E3"/>
        </w:tc>
        <w:tc>
          <w:tcPr>
            <w:tcW w:w="2268" w:type="dxa"/>
          </w:tcPr>
          <w:p w:rsidR="008C7428" w:rsidRPr="007B3D80" w:rsidRDefault="008C7428" w:rsidP="001157E3">
            <w:r w:rsidRPr="007B3D80">
              <w:t xml:space="preserve">Etatai </w:t>
            </w:r>
          </w:p>
        </w:tc>
        <w:tc>
          <w:tcPr>
            <w:tcW w:w="1134" w:type="dxa"/>
          </w:tcPr>
          <w:p w:rsidR="008C7428" w:rsidRPr="007B3D80" w:rsidRDefault="008C7428" w:rsidP="001157E3">
            <w:pPr>
              <w:jc w:val="center"/>
            </w:pPr>
            <w:r w:rsidRPr="007B3D80">
              <w:t>0,84</w:t>
            </w:r>
          </w:p>
        </w:tc>
        <w:tc>
          <w:tcPr>
            <w:tcW w:w="1559" w:type="dxa"/>
          </w:tcPr>
          <w:p w:rsidR="008C7428" w:rsidRPr="007B3D80" w:rsidRDefault="008C7428" w:rsidP="001157E3">
            <w:pPr>
              <w:jc w:val="center"/>
            </w:pPr>
            <w:r w:rsidRPr="007B3D80">
              <w:t>0,61</w:t>
            </w:r>
          </w:p>
        </w:tc>
        <w:tc>
          <w:tcPr>
            <w:tcW w:w="1560" w:type="dxa"/>
          </w:tcPr>
          <w:p w:rsidR="008C7428" w:rsidRPr="007B3D80" w:rsidRDefault="008C7428" w:rsidP="001157E3">
            <w:pPr>
              <w:jc w:val="center"/>
            </w:pPr>
            <w:r w:rsidRPr="007B3D80">
              <w:t>0,37</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1,82</w:t>
            </w:r>
          </w:p>
        </w:tc>
      </w:tr>
      <w:tr w:rsidR="008C7428" w:rsidRPr="007B3D80" w:rsidTr="001157E3">
        <w:trPr>
          <w:trHeight w:val="263"/>
        </w:trPr>
        <w:tc>
          <w:tcPr>
            <w:tcW w:w="3119" w:type="dxa"/>
            <w:gridSpan w:val="2"/>
          </w:tcPr>
          <w:p w:rsidR="008C7428" w:rsidRPr="007B3D80" w:rsidRDefault="008C7428" w:rsidP="001157E3">
            <w:r w:rsidRPr="007B3D80">
              <w:rPr>
                <w:b/>
                <w:bCs/>
              </w:rPr>
              <w:t xml:space="preserve">Iš viso lėšų poreikis </w:t>
            </w:r>
          </w:p>
        </w:tc>
        <w:tc>
          <w:tcPr>
            <w:tcW w:w="1134" w:type="dxa"/>
          </w:tcPr>
          <w:p w:rsidR="008C7428" w:rsidRPr="007B3D80" w:rsidRDefault="008C7428" w:rsidP="001157E3">
            <w:pPr>
              <w:jc w:val="center"/>
              <w:rPr>
                <w:b/>
                <w:bCs/>
              </w:rPr>
            </w:pPr>
            <w:r w:rsidRPr="007B3D80">
              <w:rPr>
                <w:b/>
                <w:bCs/>
              </w:rPr>
              <w:t>5,3</w:t>
            </w:r>
          </w:p>
        </w:tc>
        <w:tc>
          <w:tcPr>
            <w:tcW w:w="1559" w:type="dxa"/>
          </w:tcPr>
          <w:p w:rsidR="008C7428" w:rsidRPr="007B3D80" w:rsidRDefault="008C7428" w:rsidP="001157E3">
            <w:pPr>
              <w:jc w:val="center"/>
              <w:rPr>
                <w:b/>
                <w:bCs/>
              </w:rPr>
            </w:pPr>
            <w:r w:rsidRPr="007B3D80">
              <w:rPr>
                <w:b/>
                <w:bCs/>
              </w:rPr>
              <w:t>3,9</w:t>
            </w:r>
          </w:p>
        </w:tc>
        <w:tc>
          <w:tcPr>
            <w:tcW w:w="1560" w:type="dxa"/>
          </w:tcPr>
          <w:p w:rsidR="008C7428" w:rsidRPr="007B3D80" w:rsidRDefault="008C7428" w:rsidP="001157E3">
            <w:pPr>
              <w:jc w:val="center"/>
              <w:rPr>
                <w:b/>
                <w:bCs/>
              </w:rPr>
            </w:pPr>
            <w:r w:rsidRPr="007B3D80">
              <w:rPr>
                <w:b/>
                <w:bCs/>
              </w:rPr>
              <w:t>2,4</w:t>
            </w:r>
          </w:p>
        </w:tc>
        <w:tc>
          <w:tcPr>
            <w:tcW w:w="1559" w:type="dxa"/>
          </w:tcPr>
          <w:p w:rsidR="008C7428" w:rsidRPr="007B3D80" w:rsidRDefault="008C7428" w:rsidP="001157E3">
            <w:pPr>
              <w:jc w:val="center"/>
              <w:rPr>
                <w:b/>
                <w:bCs/>
              </w:rPr>
            </w:pPr>
            <w:r w:rsidRPr="007B3D80">
              <w:rPr>
                <w:b/>
              </w:rPr>
              <w:t>–</w:t>
            </w:r>
          </w:p>
        </w:tc>
        <w:tc>
          <w:tcPr>
            <w:tcW w:w="782" w:type="dxa"/>
          </w:tcPr>
          <w:p w:rsidR="008C7428" w:rsidRPr="007B3D80" w:rsidRDefault="008C7428" w:rsidP="001157E3">
            <w:pPr>
              <w:jc w:val="center"/>
              <w:rPr>
                <w:b/>
                <w:bCs/>
              </w:rPr>
            </w:pPr>
            <w:r w:rsidRPr="007B3D80">
              <w:rPr>
                <w:b/>
              </w:rPr>
              <w:t>11,6</w:t>
            </w:r>
          </w:p>
        </w:tc>
      </w:tr>
      <w:tr w:rsidR="008C7428" w:rsidRPr="007B3D80" w:rsidTr="001157E3">
        <w:trPr>
          <w:trHeight w:val="275"/>
        </w:trPr>
        <w:tc>
          <w:tcPr>
            <w:tcW w:w="851" w:type="dxa"/>
            <w:vMerge w:val="restart"/>
          </w:tcPr>
          <w:p w:rsidR="008C7428" w:rsidRPr="007B3D80" w:rsidRDefault="008C7428" w:rsidP="001157E3">
            <w:r w:rsidRPr="007B3D80">
              <w:rPr>
                <w:b/>
                <w:bCs/>
              </w:rPr>
              <w:t>2022</w:t>
            </w:r>
          </w:p>
        </w:tc>
        <w:tc>
          <w:tcPr>
            <w:tcW w:w="8862" w:type="dxa"/>
            <w:gridSpan w:val="6"/>
          </w:tcPr>
          <w:p w:rsidR="008C7428" w:rsidRPr="007B3D80" w:rsidRDefault="008C7428" w:rsidP="001157E3">
            <w:pPr>
              <w:rPr>
                <w:b/>
                <w:bCs/>
              </w:rPr>
            </w:pPr>
            <w:r w:rsidRPr="007B3D80">
              <w:rPr>
                <w:b/>
                <w:bCs/>
              </w:rPr>
              <w:t>8 mėnesiai</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Savaitinės valandos: </w:t>
            </w:r>
          </w:p>
        </w:tc>
        <w:tc>
          <w:tcPr>
            <w:tcW w:w="1134" w:type="dxa"/>
          </w:tcPr>
          <w:p w:rsidR="008C7428" w:rsidRPr="007B3D80" w:rsidRDefault="008C7428" w:rsidP="001157E3">
            <w:pPr>
              <w:jc w:val="center"/>
            </w:pPr>
            <w:r w:rsidRPr="007B3D80">
              <w:t>24</w:t>
            </w:r>
          </w:p>
        </w:tc>
        <w:tc>
          <w:tcPr>
            <w:tcW w:w="1559" w:type="dxa"/>
          </w:tcPr>
          <w:p w:rsidR="008C7428" w:rsidRPr="007B3D80" w:rsidRDefault="008C7428" w:rsidP="001157E3">
            <w:pPr>
              <w:jc w:val="center"/>
            </w:pPr>
            <w:r w:rsidRPr="007B3D80">
              <w:t>17</w:t>
            </w:r>
          </w:p>
        </w:tc>
        <w:tc>
          <w:tcPr>
            <w:tcW w:w="1560" w:type="dxa"/>
          </w:tcPr>
          <w:p w:rsidR="008C7428" w:rsidRPr="007B3D80" w:rsidRDefault="008C7428" w:rsidP="001157E3">
            <w:pPr>
              <w:jc w:val="center"/>
            </w:pPr>
            <w:r w:rsidRPr="007B3D80">
              <w:t>10</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51</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 klasėms</w:t>
            </w:r>
          </w:p>
        </w:tc>
        <w:tc>
          <w:tcPr>
            <w:tcW w:w="1134" w:type="dxa"/>
          </w:tcPr>
          <w:p w:rsidR="008C7428" w:rsidRPr="007B3D80" w:rsidRDefault="008C7428" w:rsidP="001157E3">
            <w:pPr>
              <w:jc w:val="center"/>
            </w:pPr>
            <w:r w:rsidRPr="007B3D80">
              <w:t>8</w:t>
            </w:r>
          </w:p>
        </w:tc>
        <w:tc>
          <w:tcPr>
            <w:tcW w:w="1559" w:type="dxa"/>
          </w:tcPr>
          <w:p w:rsidR="008C7428" w:rsidRPr="007B3D80" w:rsidRDefault="008C7428" w:rsidP="001157E3">
            <w:pPr>
              <w:jc w:val="center"/>
            </w:pPr>
            <w:r w:rsidRPr="007B3D80">
              <w:t>17</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30</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 klasėms</w:t>
            </w:r>
          </w:p>
        </w:tc>
        <w:tc>
          <w:tcPr>
            <w:tcW w:w="1134" w:type="dxa"/>
          </w:tcPr>
          <w:p w:rsidR="008C7428" w:rsidRPr="007B3D80" w:rsidRDefault="008C7428" w:rsidP="001157E3">
            <w:pPr>
              <w:jc w:val="center"/>
            </w:pPr>
            <w:r w:rsidRPr="007B3D80">
              <w:t>8</w:t>
            </w:r>
          </w:p>
        </w:tc>
        <w:tc>
          <w:tcPr>
            <w:tcW w:w="1559" w:type="dxa"/>
          </w:tcPr>
          <w:p w:rsidR="008C7428" w:rsidRPr="007B3D80" w:rsidRDefault="008C7428" w:rsidP="001157E3">
            <w:pPr>
              <w:jc w:val="center"/>
            </w:pPr>
            <w:r w:rsidRPr="007B3D80">
              <w:t>–</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13</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III klasėms</w:t>
            </w:r>
          </w:p>
        </w:tc>
        <w:tc>
          <w:tcPr>
            <w:tcW w:w="1134" w:type="dxa"/>
          </w:tcPr>
          <w:p w:rsidR="008C7428" w:rsidRPr="007B3D80" w:rsidRDefault="008C7428" w:rsidP="001157E3">
            <w:pPr>
              <w:jc w:val="center"/>
            </w:pPr>
            <w:r w:rsidRPr="007B3D80">
              <w:t>8</w:t>
            </w:r>
          </w:p>
        </w:tc>
        <w:tc>
          <w:tcPr>
            <w:tcW w:w="1559" w:type="dxa"/>
          </w:tcPr>
          <w:p w:rsidR="008C7428" w:rsidRPr="007B3D80" w:rsidRDefault="008C7428" w:rsidP="001157E3">
            <w:pPr>
              <w:jc w:val="center"/>
            </w:pPr>
            <w:r w:rsidRPr="007B3D80">
              <w:t>–</w:t>
            </w:r>
          </w:p>
        </w:tc>
        <w:tc>
          <w:tcPr>
            <w:tcW w:w="1560" w:type="dxa"/>
          </w:tcPr>
          <w:p w:rsidR="008C7428" w:rsidRPr="007B3D80" w:rsidRDefault="008C7428" w:rsidP="001157E3">
            <w:pPr>
              <w:jc w:val="center"/>
            </w:pPr>
            <w:r w:rsidRPr="007B3D80">
              <w:t>–</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8</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Etatai </w:t>
            </w:r>
          </w:p>
        </w:tc>
        <w:tc>
          <w:tcPr>
            <w:tcW w:w="1134" w:type="dxa"/>
          </w:tcPr>
          <w:p w:rsidR="008C7428" w:rsidRPr="007B3D80" w:rsidRDefault="008C7428" w:rsidP="001157E3">
            <w:pPr>
              <w:jc w:val="center"/>
            </w:pPr>
            <w:r w:rsidRPr="007B3D80">
              <w:t>0,88</w:t>
            </w:r>
          </w:p>
        </w:tc>
        <w:tc>
          <w:tcPr>
            <w:tcW w:w="1559" w:type="dxa"/>
          </w:tcPr>
          <w:p w:rsidR="008C7428" w:rsidRPr="007B3D80" w:rsidRDefault="008C7428" w:rsidP="001157E3">
            <w:pPr>
              <w:jc w:val="center"/>
            </w:pPr>
            <w:r w:rsidRPr="007B3D80">
              <w:t>0,62</w:t>
            </w:r>
          </w:p>
        </w:tc>
        <w:tc>
          <w:tcPr>
            <w:tcW w:w="1560" w:type="dxa"/>
          </w:tcPr>
          <w:p w:rsidR="008C7428" w:rsidRPr="007B3D80" w:rsidRDefault="008C7428" w:rsidP="001157E3">
            <w:pPr>
              <w:jc w:val="center"/>
            </w:pPr>
            <w:r w:rsidRPr="007B3D80">
              <w:t>0,37</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1,87</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rPr>
                <w:i/>
                <w:iCs/>
              </w:rPr>
            </w:pPr>
            <w:r w:rsidRPr="007B3D80">
              <w:rPr>
                <w:i/>
                <w:iCs/>
              </w:rPr>
              <w:t>Lėšos DU</w:t>
            </w:r>
            <w:r w:rsidRPr="007B3D80">
              <w:rPr>
                <w:i/>
                <w:iCs/>
                <w:lang w:val="en-US"/>
              </w:rPr>
              <w:t>*</w:t>
            </w:r>
            <w:r w:rsidRPr="007B3D80">
              <w:rPr>
                <w:i/>
                <w:iCs/>
              </w:rPr>
              <w:t xml:space="preserve"> </w:t>
            </w:r>
          </w:p>
        </w:tc>
        <w:tc>
          <w:tcPr>
            <w:tcW w:w="1134" w:type="dxa"/>
          </w:tcPr>
          <w:p w:rsidR="008C7428" w:rsidRPr="007B3D80" w:rsidRDefault="008C7428" w:rsidP="001157E3">
            <w:pPr>
              <w:jc w:val="center"/>
              <w:rPr>
                <w:i/>
                <w:iCs/>
                <w:highlight w:val="yellow"/>
              </w:rPr>
            </w:pPr>
            <w:r w:rsidRPr="007B3D80">
              <w:rPr>
                <w:i/>
                <w:iCs/>
              </w:rPr>
              <w:t>11,2</w:t>
            </w:r>
          </w:p>
        </w:tc>
        <w:tc>
          <w:tcPr>
            <w:tcW w:w="1559" w:type="dxa"/>
          </w:tcPr>
          <w:p w:rsidR="008C7428" w:rsidRPr="007B3D80" w:rsidRDefault="008C7428" w:rsidP="001157E3">
            <w:pPr>
              <w:jc w:val="center"/>
              <w:rPr>
                <w:i/>
                <w:iCs/>
              </w:rPr>
            </w:pPr>
            <w:r w:rsidRPr="007B3D80">
              <w:rPr>
                <w:i/>
                <w:iCs/>
              </w:rPr>
              <w:t>7,9</w:t>
            </w:r>
          </w:p>
        </w:tc>
        <w:tc>
          <w:tcPr>
            <w:tcW w:w="1560" w:type="dxa"/>
          </w:tcPr>
          <w:p w:rsidR="008C7428" w:rsidRPr="007B3D80" w:rsidRDefault="008C7428" w:rsidP="001157E3">
            <w:pPr>
              <w:jc w:val="center"/>
              <w:rPr>
                <w:i/>
                <w:iCs/>
              </w:rPr>
            </w:pPr>
            <w:r w:rsidRPr="007B3D80">
              <w:rPr>
                <w:i/>
                <w:iCs/>
              </w:rPr>
              <w:t>4,7</w:t>
            </w:r>
          </w:p>
        </w:tc>
        <w:tc>
          <w:tcPr>
            <w:tcW w:w="1559" w:type="dxa"/>
          </w:tcPr>
          <w:p w:rsidR="008C7428" w:rsidRPr="007B3D80" w:rsidRDefault="008C7428" w:rsidP="001157E3">
            <w:pPr>
              <w:jc w:val="center"/>
              <w:rPr>
                <w:i/>
                <w:iCs/>
                <w:highlight w:val="yellow"/>
              </w:rPr>
            </w:pPr>
            <w:r w:rsidRPr="007B3D80">
              <w:t>–</w:t>
            </w:r>
          </w:p>
        </w:tc>
        <w:tc>
          <w:tcPr>
            <w:tcW w:w="782" w:type="dxa"/>
          </w:tcPr>
          <w:p w:rsidR="008C7428" w:rsidRPr="007B3D80" w:rsidRDefault="008C7428" w:rsidP="001157E3">
            <w:pPr>
              <w:jc w:val="center"/>
              <w:rPr>
                <w:i/>
                <w:iCs/>
                <w:highlight w:val="yellow"/>
              </w:rPr>
            </w:pPr>
            <w:r w:rsidRPr="007B3D80">
              <w:rPr>
                <w:i/>
                <w:iCs/>
              </w:rPr>
              <w:t>23,8</w:t>
            </w:r>
          </w:p>
        </w:tc>
      </w:tr>
      <w:tr w:rsidR="008C7428" w:rsidRPr="007B3D80" w:rsidTr="001157E3">
        <w:trPr>
          <w:trHeight w:val="275"/>
        </w:trPr>
        <w:tc>
          <w:tcPr>
            <w:tcW w:w="851" w:type="dxa"/>
            <w:vMerge/>
          </w:tcPr>
          <w:p w:rsidR="008C7428" w:rsidRPr="007B3D80" w:rsidRDefault="008C7428" w:rsidP="001157E3"/>
        </w:tc>
        <w:tc>
          <w:tcPr>
            <w:tcW w:w="8862" w:type="dxa"/>
            <w:gridSpan w:val="6"/>
          </w:tcPr>
          <w:p w:rsidR="008C7428" w:rsidRPr="007B3D80" w:rsidRDefault="008C7428" w:rsidP="001157E3">
            <w:pPr>
              <w:rPr>
                <w:b/>
                <w:bCs/>
              </w:rPr>
            </w:pPr>
            <w:r w:rsidRPr="007B3D80">
              <w:rPr>
                <w:b/>
                <w:bCs/>
              </w:rPr>
              <w:t>4 mėnesiai</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Savaitinės valandos: </w:t>
            </w:r>
          </w:p>
        </w:tc>
        <w:tc>
          <w:tcPr>
            <w:tcW w:w="1134" w:type="dxa"/>
          </w:tcPr>
          <w:p w:rsidR="008C7428" w:rsidRPr="007B3D80" w:rsidRDefault="008C7428" w:rsidP="001157E3">
            <w:pPr>
              <w:jc w:val="center"/>
            </w:pPr>
            <w:r w:rsidRPr="007B3D80">
              <w:t>36</w:t>
            </w:r>
          </w:p>
        </w:tc>
        <w:tc>
          <w:tcPr>
            <w:tcW w:w="1559" w:type="dxa"/>
          </w:tcPr>
          <w:p w:rsidR="008C7428" w:rsidRPr="007B3D80" w:rsidRDefault="008C7428" w:rsidP="001157E3">
            <w:pPr>
              <w:jc w:val="center"/>
            </w:pPr>
            <w:r w:rsidRPr="007B3D80">
              <w:t>35</w:t>
            </w:r>
          </w:p>
        </w:tc>
        <w:tc>
          <w:tcPr>
            <w:tcW w:w="1560" w:type="dxa"/>
          </w:tcPr>
          <w:p w:rsidR="008C7428" w:rsidRPr="007B3D80" w:rsidRDefault="008C7428" w:rsidP="001157E3">
            <w:pPr>
              <w:jc w:val="center"/>
            </w:pPr>
            <w:r w:rsidRPr="007B3D80">
              <w:t>14</w:t>
            </w:r>
          </w:p>
        </w:tc>
        <w:tc>
          <w:tcPr>
            <w:tcW w:w="1559" w:type="dxa"/>
          </w:tcPr>
          <w:p w:rsidR="008C7428" w:rsidRPr="007B3D80" w:rsidRDefault="008C7428" w:rsidP="001157E3">
            <w:pPr>
              <w:jc w:val="center"/>
              <w:rPr>
                <w:highlight w:val="yellow"/>
              </w:rPr>
            </w:pPr>
            <w:r w:rsidRPr="007B3D80">
              <w:t>4</w:t>
            </w:r>
          </w:p>
        </w:tc>
        <w:tc>
          <w:tcPr>
            <w:tcW w:w="782" w:type="dxa"/>
          </w:tcPr>
          <w:p w:rsidR="008C7428" w:rsidRPr="007B3D80" w:rsidRDefault="008C7428" w:rsidP="001157E3">
            <w:pPr>
              <w:jc w:val="center"/>
            </w:pPr>
            <w:r w:rsidRPr="007B3D80">
              <w:t>89</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rPr>
                <w:highlight w:val="yellow"/>
              </w:rPr>
            </w:pPr>
            <w:r w:rsidRPr="007B3D80">
              <w:t>17</w:t>
            </w:r>
          </w:p>
        </w:tc>
        <w:tc>
          <w:tcPr>
            <w:tcW w:w="1560" w:type="dxa"/>
          </w:tcPr>
          <w:p w:rsidR="008C7428" w:rsidRPr="007B3D80" w:rsidRDefault="008C7428" w:rsidP="001157E3">
            <w:pPr>
              <w:jc w:val="center"/>
              <w:rPr>
                <w:highlight w:val="yellow"/>
              </w:rP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34</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rPr>
                <w:highlight w:val="yellow"/>
              </w:rPr>
            </w:pPr>
            <w:r w:rsidRPr="007B3D80">
              <w:t>10</w:t>
            </w:r>
          </w:p>
        </w:tc>
        <w:tc>
          <w:tcPr>
            <w:tcW w:w="1560" w:type="dxa"/>
          </w:tcPr>
          <w:p w:rsidR="008C7428" w:rsidRPr="007B3D80" w:rsidRDefault="008C7428" w:rsidP="001157E3">
            <w:pPr>
              <w:jc w:val="center"/>
              <w:rPr>
                <w:highlight w:val="yellow"/>
              </w:rP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27</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rPr>
                <w:highlight w:val="yellow"/>
              </w:rPr>
            </w:pPr>
            <w:r w:rsidRPr="007B3D80">
              <w:t>8</w:t>
            </w:r>
          </w:p>
        </w:tc>
        <w:tc>
          <w:tcPr>
            <w:tcW w:w="1560" w:type="dxa"/>
          </w:tcPr>
          <w:p w:rsidR="008C7428" w:rsidRPr="007B3D80" w:rsidRDefault="008C7428" w:rsidP="001157E3">
            <w:pPr>
              <w:jc w:val="center"/>
              <w:rPr>
                <w:highlight w:val="yellow"/>
              </w:rPr>
            </w:pPr>
            <w:r w:rsidRPr="007B3D80">
              <w:t>4</w:t>
            </w:r>
          </w:p>
        </w:tc>
        <w:tc>
          <w:tcPr>
            <w:tcW w:w="1559" w:type="dxa"/>
          </w:tcPr>
          <w:p w:rsidR="008C7428" w:rsidRPr="007B3D80" w:rsidRDefault="008C7428" w:rsidP="001157E3">
            <w:pPr>
              <w:jc w:val="center"/>
            </w:pPr>
            <w:r w:rsidRPr="007B3D80">
              <w:t>4</w:t>
            </w:r>
          </w:p>
        </w:tc>
        <w:tc>
          <w:tcPr>
            <w:tcW w:w="782" w:type="dxa"/>
          </w:tcPr>
          <w:p w:rsidR="008C7428" w:rsidRPr="007B3D80" w:rsidRDefault="008C7428" w:rsidP="001157E3">
            <w:pPr>
              <w:jc w:val="center"/>
            </w:pPr>
            <w:r w:rsidRPr="007B3D80">
              <w:t>28</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Etatai </w:t>
            </w:r>
          </w:p>
        </w:tc>
        <w:tc>
          <w:tcPr>
            <w:tcW w:w="1134" w:type="dxa"/>
          </w:tcPr>
          <w:p w:rsidR="008C7428" w:rsidRPr="007B3D80" w:rsidRDefault="008C7428" w:rsidP="001157E3">
            <w:pPr>
              <w:jc w:val="center"/>
            </w:pPr>
            <w:r w:rsidRPr="007B3D80">
              <w:t>1,32</w:t>
            </w:r>
          </w:p>
        </w:tc>
        <w:tc>
          <w:tcPr>
            <w:tcW w:w="1559" w:type="dxa"/>
          </w:tcPr>
          <w:p w:rsidR="008C7428" w:rsidRPr="007B3D80" w:rsidRDefault="008C7428" w:rsidP="001157E3">
            <w:pPr>
              <w:jc w:val="center"/>
            </w:pPr>
            <w:r w:rsidRPr="007B3D80">
              <w:t>1,29</w:t>
            </w:r>
          </w:p>
        </w:tc>
        <w:tc>
          <w:tcPr>
            <w:tcW w:w="1560" w:type="dxa"/>
          </w:tcPr>
          <w:p w:rsidR="008C7428" w:rsidRPr="007B3D80" w:rsidRDefault="008C7428" w:rsidP="001157E3">
            <w:pPr>
              <w:jc w:val="center"/>
            </w:pPr>
            <w:r w:rsidRPr="007B3D80">
              <w:t>0,52</w:t>
            </w:r>
          </w:p>
        </w:tc>
        <w:tc>
          <w:tcPr>
            <w:tcW w:w="1559" w:type="dxa"/>
          </w:tcPr>
          <w:p w:rsidR="008C7428" w:rsidRPr="007B3D80" w:rsidRDefault="008C7428" w:rsidP="001157E3">
            <w:pPr>
              <w:jc w:val="center"/>
            </w:pPr>
            <w:r w:rsidRPr="007B3D80">
              <w:t>0,15</w:t>
            </w:r>
          </w:p>
        </w:tc>
        <w:tc>
          <w:tcPr>
            <w:tcW w:w="782" w:type="dxa"/>
          </w:tcPr>
          <w:p w:rsidR="008C7428" w:rsidRPr="007B3D80" w:rsidRDefault="008C7428" w:rsidP="001157E3">
            <w:pPr>
              <w:jc w:val="center"/>
            </w:pPr>
            <w:r w:rsidRPr="007B3D80">
              <w:t>3,28</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rPr>
                <w:i/>
                <w:iCs/>
              </w:rPr>
            </w:pPr>
            <w:r w:rsidRPr="007B3D80">
              <w:rPr>
                <w:i/>
                <w:iCs/>
              </w:rPr>
              <w:t>Lėšos DU</w:t>
            </w:r>
            <w:r w:rsidRPr="007B3D80">
              <w:rPr>
                <w:i/>
                <w:iCs/>
                <w:lang w:val="en-US"/>
              </w:rPr>
              <w:t>*</w:t>
            </w:r>
            <w:r w:rsidRPr="007B3D80">
              <w:rPr>
                <w:i/>
                <w:iCs/>
              </w:rPr>
              <w:t xml:space="preserve"> </w:t>
            </w:r>
          </w:p>
        </w:tc>
        <w:tc>
          <w:tcPr>
            <w:tcW w:w="1134" w:type="dxa"/>
          </w:tcPr>
          <w:p w:rsidR="008C7428" w:rsidRPr="007B3D80" w:rsidRDefault="008C7428" w:rsidP="001157E3">
            <w:pPr>
              <w:jc w:val="center"/>
              <w:rPr>
                <w:i/>
                <w:iCs/>
              </w:rPr>
            </w:pPr>
            <w:r w:rsidRPr="007B3D80">
              <w:rPr>
                <w:i/>
                <w:iCs/>
              </w:rPr>
              <w:t>8,4</w:t>
            </w:r>
          </w:p>
        </w:tc>
        <w:tc>
          <w:tcPr>
            <w:tcW w:w="1559" w:type="dxa"/>
          </w:tcPr>
          <w:p w:rsidR="008C7428" w:rsidRPr="007B3D80" w:rsidRDefault="008C7428" w:rsidP="001157E3">
            <w:pPr>
              <w:jc w:val="center"/>
              <w:rPr>
                <w:i/>
                <w:iCs/>
              </w:rPr>
            </w:pPr>
            <w:r w:rsidRPr="007B3D80">
              <w:rPr>
                <w:i/>
                <w:iCs/>
              </w:rPr>
              <w:t>8,2</w:t>
            </w:r>
          </w:p>
        </w:tc>
        <w:tc>
          <w:tcPr>
            <w:tcW w:w="1560" w:type="dxa"/>
          </w:tcPr>
          <w:p w:rsidR="008C7428" w:rsidRPr="007B3D80" w:rsidRDefault="008C7428" w:rsidP="001157E3">
            <w:pPr>
              <w:jc w:val="center"/>
              <w:rPr>
                <w:i/>
                <w:iCs/>
              </w:rPr>
            </w:pPr>
            <w:r w:rsidRPr="007B3D80">
              <w:rPr>
                <w:i/>
                <w:iCs/>
              </w:rPr>
              <w:t>3,3</w:t>
            </w:r>
          </w:p>
        </w:tc>
        <w:tc>
          <w:tcPr>
            <w:tcW w:w="1559" w:type="dxa"/>
          </w:tcPr>
          <w:p w:rsidR="008C7428" w:rsidRPr="007B3D80" w:rsidRDefault="008C7428" w:rsidP="001157E3">
            <w:pPr>
              <w:jc w:val="center"/>
              <w:rPr>
                <w:i/>
                <w:iCs/>
                <w:highlight w:val="yellow"/>
              </w:rPr>
            </w:pPr>
            <w:r w:rsidRPr="007B3D80">
              <w:rPr>
                <w:i/>
                <w:iCs/>
              </w:rPr>
              <w:t>1,0</w:t>
            </w:r>
          </w:p>
        </w:tc>
        <w:tc>
          <w:tcPr>
            <w:tcW w:w="782" w:type="dxa"/>
          </w:tcPr>
          <w:p w:rsidR="008C7428" w:rsidRPr="007B3D80" w:rsidRDefault="008C7428" w:rsidP="001157E3">
            <w:pPr>
              <w:jc w:val="center"/>
              <w:rPr>
                <w:i/>
                <w:iCs/>
              </w:rPr>
            </w:pPr>
            <w:r w:rsidRPr="007B3D80">
              <w:rPr>
                <w:i/>
                <w:iCs/>
              </w:rPr>
              <w:t>20,9</w:t>
            </w:r>
          </w:p>
        </w:tc>
      </w:tr>
      <w:tr w:rsidR="008C7428" w:rsidRPr="007B3D80" w:rsidTr="001157E3">
        <w:trPr>
          <w:trHeight w:val="275"/>
        </w:trPr>
        <w:tc>
          <w:tcPr>
            <w:tcW w:w="3119" w:type="dxa"/>
            <w:gridSpan w:val="2"/>
          </w:tcPr>
          <w:p w:rsidR="008C7428" w:rsidRPr="007B3D80" w:rsidRDefault="008C7428" w:rsidP="001157E3">
            <w:r w:rsidRPr="007B3D80">
              <w:rPr>
                <w:b/>
                <w:bCs/>
              </w:rPr>
              <w:t xml:space="preserve">Iš viso lėšų poreikis </w:t>
            </w:r>
          </w:p>
        </w:tc>
        <w:tc>
          <w:tcPr>
            <w:tcW w:w="1134" w:type="dxa"/>
          </w:tcPr>
          <w:p w:rsidR="008C7428" w:rsidRPr="007B3D80" w:rsidRDefault="008C7428" w:rsidP="001157E3">
            <w:pPr>
              <w:jc w:val="center"/>
              <w:rPr>
                <w:b/>
                <w:bCs/>
              </w:rPr>
            </w:pPr>
            <w:r w:rsidRPr="007B3D80">
              <w:rPr>
                <w:b/>
                <w:bCs/>
              </w:rPr>
              <w:t>19,6</w:t>
            </w:r>
          </w:p>
        </w:tc>
        <w:tc>
          <w:tcPr>
            <w:tcW w:w="1559" w:type="dxa"/>
          </w:tcPr>
          <w:p w:rsidR="008C7428" w:rsidRPr="007B3D80" w:rsidRDefault="008C7428" w:rsidP="001157E3">
            <w:pPr>
              <w:jc w:val="center"/>
              <w:rPr>
                <w:b/>
                <w:bCs/>
              </w:rPr>
            </w:pPr>
            <w:r w:rsidRPr="007B3D80">
              <w:rPr>
                <w:b/>
                <w:bCs/>
              </w:rPr>
              <w:t>16,1</w:t>
            </w:r>
          </w:p>
        </w:tc>
        <w:tc>
          <w:tcPr>
            <w:tcW w:w="1560" w:type="dxa"/>
          </w:tcPr>
          <w:p w:rsidR="008C7428" w:rsidRPr="007B3D80" w:rsidRDefault="008C7428" w:rsidP="001157E3">
            <w:pPr>
              <w:jc w:val="center"/>
              <w:rPr>
                <w:b/>
                <w:bCs/>
              </w:rPr>
            </w:pPr>
            <w:r w:rsidRPr="007B3D80">
              <w:rPr>
                <w:b/>
                <w:bCs/>
              </w:rPr>
              <w:t>8,0</w:t>
            </w:r>
          </w:p>
        </w:tc>
        <w:tc>
          <w:tcPr>
            <w:tcW w:w="1559" w:type="dxa"/>
          </w:tcPr>
          <w:p w:rsidR="008C7428" w:rsidRPr="007B3D80" w:rsidRDefault="008C7428" w:rsidP="001157E3">
            <w:pPr>
              <w:jc w:val="center"/>
              <w:rPr>
                <w:b/>
                <w:bCs/>
              </w:rPr>
            </w:pPr>
            <w:r w:rsidRPr="007B3D80">
              <w:rPr>
                <w:b/>
                <w:bCs/>
              </w:rPr>
              <w:t>1,0</w:t>
            </w:r>
          </w:p>
        </w:tc>
        <w:tc>
          <w:tcPr>
            <w:tcW w:w="782" w:type="dxa"/>
          </w:tcPr>
          <w:p w:rsidR="008C7428" w:rsidRPr="007B3D80" w:rsidRDefault="008C7428" w:rsidP="001157E3">
            <w:pPr>
              <w:jc w:val="center"/>
              <w:rPr>
                <w:b/>
                <w:bCs/>
              </w:rPr>
            </w:pPr>
            <w:r w:rsidRPr="007B3D80">
              <w:rPr>
                <w:b/>
                <w:bCs/>
              </w:rPr>
              <w:t>44,7</w:t>
            </w:r>
          </w:p>
        </w:tc>
      </w:tr>
      <w:tr w:rsidR="008C7428" w:rsidRPr="007B3D80" w:rsidTr="001157E3">
        <w:trPr>
          <w:trHeight w:val="275"/>
        </w:trPr>
        <w:tc>
          <w:tcPr>
            <w:tcW w:w="851" w:type="dxa"/>
            <w:vMerge w:val="restart"/>
          </w:tcPr>
          <w:p w:rsidR="008C7428" w:rsidRPr="007B3D80" w:rsidRDefault="008C7428" w:rsidP="001157E3">
            <w:pPr>
              <w:rPr>
                <w:b/>
                <w:bCs/>
              </w:rPr>
            </w:pPr>
            <w:r w:rsidRPr="007B3D80">
              <w:rPr>
                <w:b/>
                <w:bCs/>
              </w:rPr>
              <w:t>2023</w:t>
            </w:r>
          </w:p>
        </w:tc>
        <w:tc>
          <w:tcPr>
            <w:tcW w:w="8862" w:type="dxa"/>
            <w:gridSpan w:val="6"/>
          </w:tcPr>
          <w:p w:rsidR="008C7428" w:rsidRPr="007B3D80" w:rsidRDefault="008C7428" w:rsidP="001157E3">
            <w:r w:rsidRPr="007B3D80">
              <w:rPr>
                <w:b/>
                <w:bCs/>
              </w:rPr>
              <w:t>8 mėnesiai</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Savaitinės valandos: </w:t>
            </w:r>
          </w:p>
        </w:tc>
        <w:tc>
          <w:tcPr>
            <w:tcW w:w="1134" w:type="dxa"/>
          </w:tcPr>
          <w:p w:rsidR="008C7428" w:rsidRPr="007B3D80" w:rsidRDefault="008C7428" w:rsidP="001157E3">
            <w:pPr>
              <w:jc w:val="center"/>
            </w:pPr>
            <w:r w:rsidRPr="007B3D80">
              <w:t>36</w:t>
            </w:r>
          </w:p>
        </w:tc>
        <w:tc>
          <w:tcPr>
            <w:tcW w:w="1559" w:type="dxa"/>
          </w:tcPr>
          <w:p w:rsidR="008C7428" w:rsidRPr="007B3D80" w:rsidRDefault="008C7428" w:rsidP="001157E3">
            <w:pPr>
              <w:jc w:val="center"/>
            </w:pPr>
            <w:r w:rsidRPr="007B3D80">
              <w:t>35</w:t>
            </w:r>
          </w:p>
        </w:tc>
        <w:tc>
          <w:tcPr>
            <w:tcW w:w="1560" w:type="dxa"/>
          </w:tcPr>
          <w:p w:rsidR="008C7428" w:rsidRPr="007B3D80" w:rsidRDefault="008C7428" w:rsidP="001157E3">
            <w:pPr>
              <w:jc w:val="center"/>
            </w:pPr>
            <w:r w:rsidRPr="007B3D80">
              <w:t>14</w:t>
            </w:r>
          </w:p>
        </w:tc>
        <w:tc>
          <w:tcPr>
            <w:tcW w:w="1559" w:type="dxa"/>
          </w:tcPr>
          <w:p w:rsidR="008C7428" w:rsidRPr="007B3D80" w:rsidRDefault="008C7428" w:rsidP="001157E3">
            <w:pPr>
              <w:jc w:val="center"/>
            </w:pPr>
            <w:r w:rsidRPr="007B3D80">
              <w:t>4</w:t>
            </w:r>
          </w:p>
        </w:tc>
        <w:tc>
          <w:tcPr>
            <w:tcW w:w="782" w:type="dxa"/>
          </w:tcPr>
          <w:p w:rsidR="008C7428" w:rsidRPr="007B3D80" w:rsidRDefault="008C7428" w:rsidP="001157E3">
            <w:pPr>
              <w:jc w:val="center"/>
            </w:pPr>
            <w:r w:rsidRPr="007B3D80">
              <w:t>89</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17</w:t>
            </w:r>
          </w:p>
        </w:tc>
        <w:tc>
          <w:tcPr>
            <w:tcW w:w="1560" w:type="dxa"/>
          </w:tcPr>
          <w:p w:rsidR="008C7428" w:rsidRPr="007B3D80" w:rsidRDefault="008C7428" w:rsidP="001157E3">
            <w:pPr>
              <w:jc w:val="center"/>
              <w:rPr>
                <w:highlight w:val="yellow"/>
              </w:rPr>
            </w:pPr>
            <w:r w:rsidRPr="007B3D80">
              <w:t>5</w:t>
            </w:r>
          </w:p>
        </w:tc>
        <w:tc>
          <w:tcPr>
            <w:tcW w:w="1559" w:type="dxa"/>
          </w:tcPr>
          <w:p w:rsidR="008C7428" w:rsidRPr="007B3D80" w:rsidRDefault="008C7428" w:rsidP="001157E3">
            <w:pPr>
              <w:jc w:val="center"/>
              <w:rPr>
                <w:highlight w:val="yellow"/>
              </w:rPr>
            </w:pPr>
            <w:r w:rsidRPr="007B3D80">
              <w:t>–</w:t>
            </w:r>
          </w:p>
        </w:tc>
        <w:tc>
          <w:tcPr>
            <w:tcW w:w="782" w:type="dxa"/>
          </w:tcPr>
          <w:p w:rsidR="008C7428" w:rsidRPr="007B3D80" w:rsidRDefault="008C7428" w:rsidP="001157E3">
            <w:pPr>
              <w:jc w:val="center"/>
            </w:pPr>
            <w:r w:rsidRPr="007B3D80">
              <w:t>34</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10</w:t>
            </w:r>
          </w:p>
        </w:tc>
        <w:tc>
          <w:tcPr>
            <w:tcW w:w="1560" w:type="dxa"/>
          </w:tcPr>
          <w:p w:rsidR="008C7428" w:rsidRPr="007B3D80" w:rsidRDefault="008C7428" w:rsidP="001157E3">
            <w:pPr>
              <w:jc w:val="center"/>
              <w:rPr>
                <w:highlight w:val="yellow"/>
              </w:rPr>
            </w:pPr>
            <w:r w:rsidRPr="007B3D80">
              <w:t>5</w:t>
            </w:r>
          </w:p>
        </w:tc>
        <w:tc>
          <w:tcPr>
            <w:tcW w:w="1559" w:type="dxa"/>
          </w:tcPr>
          <w:p w:rsidR="008C7428" w:rsidRPr="007B3D80" w:rsidRDefault="008C7428" w:rsidP="001157E3">
            <w:pPr>
              <w:jc w:val="center"/>
              <w:rPr>
                <w:highlight w:val="yellow"/>
              </w:rPr>
            </w:pPr>
            <w:r w:rsidRPr="007B3D80">
              <w:t>–</w:t>
            </w:r>
          </w:p>
        </w:tc>
        <w:tc>
          <w:tcPr>
            <w:tcW w:w="782" w:type="dxa"/>
          </w:tcPr>
          <w:p w:rsidR="008C7428" w:rsidRPr="007B3D80" w:rsidRDefault="008C7428" w:rsidP="001157E3">
            <w:pPr>
              <w:jc w:val="center"/>
            </w:pPr>
            <w:r w:rsidRPr="007B3D80">
              <w:t>27</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8</w:t>
            </w:r>
          </w:p>
        </w:tc>
        <w:tc>
          <w:tcPr>
            <w:tcW w:w="1560" w:type="dxa"/>
          </w:tcPr>
          <w:p w:rsidR="008C7428" w:rsidRPr="007B3D80" w:rsidRDefault="008C7428" w:rsidP="001157E3">
            <w:pPr>
              <w:jc w:val="center"/>
              <w:rPr>
                <w:highlight w:val="yellow"/>
              </w:rPr>
            </w:pPr>
            <w:r w:rsidRPr="007B3D80">
              <w:t>4</w:t>
            </w:r>
          </w:p>
        </w:tc>
        <w:tc>
          <w:tcPr>
            <w:tcW w:w="1559" w:type="dxa"/>
          </w:tcPr>
          <w:p w:rsidR="008C7428" w:rsidRPr="007B3D80" w:rsidRDefault="008C7428" w:rsidP="001157E3">
            <w:pPr>
              <w:jc w:val="center"/>
              <w:rPr>
                <w:highlight w:val="yellow"/>
              </w:rPr>
            </w:pPr>
            <w:r w:rsidRPr="007B3D80">
              <w:t>4</w:t>
            </w:r>
          </w:p>
        </w:tc>
        <w:tc>
          <w:tcPr>
            <w:tcW w:w="782" w:type="dxa"/>
          </w:tcPr>
          <w:p w:rsidR="008C7428" w:rsidRPr="007B3D80" w:rsidRDefault="008C7428" w:rsidP="001157E3">
            <w:pPr>
              <w:jc w:val="center"/>
            </w:pPr>
            <w:r w:rsidRPr="007B3D80">
              <w:t>28</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Etatai </w:t>
            </w:r>
          </w:p>
        </w:tc>
        <w:tc>
          <w:tcPr>
            <w:tcW w:w="1134" w:type="dxa"/>
            <w:vAlign w:val="center"/>
          </w:tcPr>
          <w:p w:rsidR="008C7428" w:rsidRPr="007B3D80" w:rsidRDefault="008C7428" w:rsidP="001157E3">
            <w:pPr>
              <w:jc w:val="center"/>
            </w:pPr>
            <w:r w:rsidRPr="007B3D80">
              <w:t>1,32</w:t>
            </w:r>
          </w:p>
        </w:tc>
        <w:tc>
          <w:tcPr>
            <w:tcW w:w="1559" w:type="dxa"/>
            <w:vAlign w:val="center"/>
          </w:tcPr>
          <w:p w:rsidR="008C7428" w:rsidRPr="007B3D80" w:rsidRDefault="008C7428" w:rsidP="001157E3">
            <w:pPr>
              <w:jc w:val="center"/>
            </w:pPr>
            <w:r w:rsidRPr="007B3D80">
              <w:t>1,29</w:t>
            </w:r>
          </w:p>
        </w:tc>
        <w:tc>
          <w:tcPr>
            <w:tcW w:w="1560" w:type="dxa"/>
            <w:vAlign w:val="center"/>
          </w:tcPr>
          <w:p w:rsidR="008C7428" w:rsidRPr="007B3D80" w:rsidRDefault="008C7428" w:rsidP="001157E3">
            <w:pPr>
              <w:jc w:val="center"/>
            </w:pPr>
            <w:r w:rsidRPr="007B3D80">
              <w:t>0,52</w:t>
            </w:r>
          </w:p>
        </w:tc>
        <w:tc>
          <w:tcPr>
            <w:tcW w:w="1559" w:type="dxa"/>
            <w:vAlign w:val="center"/>
          </w:tcPr>
          <w:p w:rsidR="008C7428" w:rsidRPr="007B3D80" w:rsidRDefault="008C7428" w:rsidP="001157E3">
            <w:pPr>
              <w:jc w:val="center"/>
            </w:pPr>
            <w:r w:rsidRPr="007B3D80">
              <w:t>0,15</w:t>
            </w:r>
          </w:p>
        </w:tc>
        <w:tc>
          <w:tcPr>
            <w:tcW w:w="782" w:type="dxa"/>
            <w:vAlign w:val="center"/>
          </w:tcPr>
          <w:p w:rsidR="008C7428" w:rsidRPr="007B3D80" w:rsidRDefault="008C7428" w:rsidP="001157E3">
            <w:pPr>
              <w:jc w:val="center"/>
            </w:pPr>
            <w:r w:rsidRPr="007B3D80">
              <w:t>3,28</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rPr>
                <w:i/>
                <w:iCs/>
              </w:rPr>
            </w:pPr>
            <w:r w:rsidRPr="007B3D80">
              <w:rPr>
                <w:i/>
                <w:iCs/>
              </w:rPr>
              <w:t>Lėšos DU</w:t>
            </w:r>
            <w:r w:rsidRPr="007B3D80">
              <w:rPr>
                <w:i/>
                <w:iCs/>
                <w:lang w:val="en-US"/>
              </w:rPr>
              <w:t>*</w:t>
            </w:r>
            <w:r w:rsidRPr="007B3D80">
              <w:rPr>
                <w:i/>
                <w:iCs/>
              </w:rPr>
              <w:t xml:space="preserve"> </w:t>
            </w:r>
          </w:p>
        </w:tc>
        <w:tc>
          <w:tcPr>
            <w:tcW w:w="1134" w:type="dxa"/>
          </w:tcPr>
          <w:p w:rsidR="008C7428" w:rsidRPr="007B3D80" w:rsidRDefault="008C7428" w:rsidP="001157E3">
            <w:pPr>
              <w:jc w:val="center"/>
              <w:rPr>
                <w:i/>
                <w:iCs/>
              </w:rPr>
            </w:pPr>
            <w:r w:rsidRPr="007B3D80">
              <w:rPr>
                <w:i/>
                <w:iCs/>
              </w:rPr>
              <w:t>16,8</w:t>
            </w:r>
          </w:p>
        </w:tc>
        <w:tc>
          <w:tcPr>
            <w:tcW w:w="1559" w:type="dxa"/>
          </w:tcPr>
          <w:p w:rsidR="008C7428" w:rsidRPr="007B3D80" w:rsidRDefault="008C7428" w:rsidP="001157E3">
            <w:pPr>
              <w:jc w:val="center"/>
              <w:rPr>
                <w:i/>
                <w:iCs/>
                <w:highlight w:val="yellow"/>
              </w:rPr>
            </w:pPr>
            <w:r w:rsidRPr="007B3D80">
              <w:rPr>
                <w:i/>
                <w:iCs/>
              </w:rPr>
              <w:t>16,4</w:t>
            </w:r>
          </w:p>
        </w:tc>
        <w:tc>
          <w:tcPr>
            <w:tcW w:w="1560" w:type="dxa"/>
          </w:tcPr>
          <w:p w:rsidR="008C7428" w:rsidRPr="007B3D80" w:rsidRDefault="008C7428" w:rsidP="001157E3">
            <w:pPr>
              <w:jc w:val="center"/>
              <w:rPr>
                <w:i/>
                <w:iCs/>
                <w:highlight w:val="yellow"/>
              </w:rPr>
            </w:pPr>
            <w:r w:rsidRPr="007B3D80">
              <w:rPr>
                <w:i/>
                <w:iCs/>
              </w:rPr>
              <w:t>6,6</w:t>
            </w:r>
          </w:p>
        </w:tc>
        <w:tc>
          <w:tcPr>
            <w:tcW w:w="1559" w:type="dxa"/>
          </w:tcPr>
          <w:p w:rsidR="008C7428" w:rsidRPr="007B3D80" w:rsidRDefault="008C7428" w:rsidP="001157E3">
            <w:pPr>
              <w:jc w:val="center"/>
              <w:rPr>
                <w:i/>
                <w:iCs/>
              </w:rPr>
            </w:pPr>
            <w:r w:rsidRPr="007B3D80">
              <w:rPr>
                <w:i/>
                <w:iCs/>
              </w:rPr>
              <w:t>1,9</w:t>
            </w:r>
          </w:p>
        </w:tc>
        <w:tc>
          <w:tcPr>
            <w:tcW w:w="782" w:type="dxa"/>
            <w:vAlign w:val="center"/>
          </w:tcPr>
          <w:p w:rsidR="008C7428" w:rsidRPr="007B3D80" w:rsidRDefault="008C7428" w:rsidP="001157E3">
            <w:pPr>
              <w:jc w:val="center"/>
              <w:rPr>
                <w:i/>
                <w:iCs/>
                <w:highlight w:val="yellow"/>
              </w:rPr>
            </w:pPr>
            <w:r w:rsidRPr="007B3D80">
              <w:rPr>
                <w:i/>
                <w:iCs/>
              </w:rPr>
              <w:t>41,7</w:t>
            </w:r>
          </w:p>
        </w:tc>
      </w:tr>
      <w:tr w:rsidR="008C7428" w:rsidRPr="007B3D80" w:rsidTr="001157E3">
        <w:trPr>
          <w:trHeight w:val="275"/>
        </w:trPr>
        <w:tc>
          <w:tcPr>
            <w:tcW w:w="851" w:type="dxa"/>
            <w:vMerge/>
          </w:tcPr>
          <w:p w:rsidR="008C7428" w:rsidRPr="007B3D80" w:rsidRDefault="008C7428" w:rsidP="001157E3"/>
        </w:tc>
        <w:tc>
          <w:tcPr>
            <w:tcW w:w="8862" w:type="dxa"/>
            <w:gridSpan w:val="6"/>
            <w:vAlign w:val="center"/>
          </w:tcPr>
          <w:p w:rsidR="008C7428" w:rsidRPr="007B3D80" w:rsidRDefault="008C7428" w:rsidP="001157E3">
            <w:pPr>
              <w:rPr>
                <w:b/>
                <w:bCs/>
              </w:rPr>
            </w:pPr>
            <w:r w:rsidRPr="007B3D80">
              <w:rPr>
                <w:b/>
                <w:bCs/>
              </w:rPr>
              <w:t>4 mėnesiai</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Savaitinės valandos: </w:t>
            </w:r>
          </w:p>
        </w:tc>
        <w:tc>
          <w:tcPr>
            <w:tcW w:w="1134" w:type="dxa"/>
          </w:tcPr>
          <w:p w:rsidR="008C7428" w:rsidRPr="007B3D80" w:rsidRDefault="008C7428" w:rsidP="001157E3">
            <w:pPr>
              <w:jc w:val="center"/>
            </w:pPr>
            <w:r w:rsidRPr="007B3D80">
              <w:t>36</w:t>
            </w:r>
          </w:p>
        </w:tc>
        <w:tc>
          <w:tcPr>
            <w:tcW w:w="1559" w:type="dxa"/>
          </w:tcPr>
          <w:p w:rsidR="008C7428" w:rsidRPr="007B3D80" w:rsidRDefault="008C7428" w:rsidP="001157E3">
            <w:pPr>
              <w:jc w:val="center"/>
            </w:pPr>
            <w:r w:rsidRPr="007B3D80">
              <w:t>43</w:t>
            </w:r>
          </w:p>
        </w:tc>
        <w:tc>
          <w:tcPr>
            <w:tcW w:w="1560" w:type="dxa"/>
          </w:tcPr>
          <w:p w:rsidR="008C7428" w:rsidRPr="007B3D80" w:rsidRDefault="008C7428" w:rsidP="001157E3">
            <w:pPr>
              <w:jc w:val="center"/>
            </w:pPr>
            <w:r w:rsidRPr="007B3D80">
              <w:t>20</w:t>
            </w:r>
          </w:p>
        </w:tc>
        <w:tc>
          <w:tcPr>
            <w:tcW w:w="1559" w:type="dxa"/>
          </w:tcPr>
          <w:p w:rsidR="008C7428" w:rsidRPr="007B3D80" w:rsidRDefault="008C7428" w:rsidP="001157E3">
            <w:pPr>
              <w:jc w:val="center"/>
            </w:pPr>
            <w:r w:rsidRPr="007B3D80">
              <w:t>8</w:t>
            </w:r>
          </w:p>
        </w:tc>
        <w:tc>
          <w:tcPr>
            <w:tcW w:w="782" w:type="dxa"/>
          </w:tcPr>
          <w:p w:rsidR="008C7428" w:rsidRPr="007B3D80" w:rsidRDefault="008C7428" w:rsidP="001157E3">
            <w:pPr>
              <w:jc w:val="center"/>
            </w:pPr>
            <w:r w:rsidRPr="007B3D80">
              <w:t>107</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17</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34</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10</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27</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8</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4</w:t>
            </w:r>
          </w:p>
        </w:tc>
        <w:tc>
          <w:tcPr>
            <w:tcW w:w="782" w:type="dxa"/>
          </w:tcPr>
          <w:p w:rsidR="008C7428" w:rsidRPr="007B3D80" w:rsidRDefault="008C7428" w:rsidP="001157E3">
            <w:pPr>
              <w:jc w:val="center"/>
            </w:pPr>
            <w:r w:rsidRPr="007B3D80">
              <w:t>29</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IV klasėms</w:t>
            </w:r>
          </w:p>
        </w:tc>
        <w:tc>
          <w:tcPr>
            <w:tcW w:w="1134" w:type="dxa"/>
          </w:tcPr>
          <w:p w:rsidR="008C7428" w:rsidRPr="007B3D80" w:rsidRDefault="008C7428" w:rsidP="001157E3">
            <w:pPr>
              <w:jc w:val="center"/>
            </w:pPr>
            <w:r w:rsidRPr="007B3D80">
              <w:t>–</w:t>
            </w:r>
          </w:p>
        </w:tc>
        <w:tc>
          <w:tcPr>
            <w:tcW w:w="1559" w:type="dxa"/>
          </w:tcPr>
          <w:p w:rsidR="008C7428" w:rsidRPr="007B3D80" w:rsidRDefault="008C7428" w:rsidP="001157E3">
            <w:pPr>
              <w:jc w:val="center"/>
            </w:pPr>
            <w:r w:rsidRPr="007B3D80">
              <w:t>8</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4</w:t>
            </w:r>
          </w:p>
        </w:tc>
        <w:tc>
          <w:tcPr>
            <w:tcW w:w="782" w:type="dxa"/>
          </w:tcPr>
          <w:p w:rsidR="008C7428" w:rsidRPr="007B3D80" w:rsidRDefault="008C7428" w:rsidP="001157E3">
            <w:pPr>
              <w:jc w:val="center"/>
            </w:pPr>
            <w:r w:rsidRPr="007B3D80">
              <w:t>17</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Etatai </w:t>
            </w:r>
          </w:p>
        </w:tc>
        <w:tc>
          <w:tcPr>
            <w:tcW w:w="1134" w:type="dxa"/>
          </w:tcPr>
          <w:p w:rsidR="008C7428" w:rsidRPr="007B3D80" w:rsidRDefault="008C7428" w:rsidP="001157E3">
            <w:pPr>
              <w:jc w:val="center"/>
            </w:pPr>
            <w:r w:rsidRPr="007B3D80">
              <w:t>1,32</w:t>
            </w:r>
          </w:p>
        </w:tc>
        <w:tc>
          <w:tcPr>
            <w:tcW w:w="1559" w:type="dxa"/>
          </w:tcPr>
          <w:p w:rsidR="008C7428" w:rsidRPr="007B3D80" w:rsidRDefault="008C7428" w:rsidP="001157E3">
            <w:pPr>
              <w:jc w:val="center"/>
            </w:pPr>
            <w:r w:rsidRPr="007B3D80">
              <w:t>1,58</w:t>
            </w:r>
          </w:p>
        </w:tc>
        <w:tc>
          <w:tcPr>
            <w:tcW w:w="1560" w:type="dxa"/>
          </w:tcPr>
          <w:p w:rsidR="008C7428" w:rsidRPr="007B3D80" w:rsidRDefault="008C7428" w:rsidP="001157E3">
            <w:pPr>
              <w:jc w:val="center"/>
            </w:pPr>
            <w:r w:rsidRPr="007B3D80">
              <w:t>0,74</w:t>
            </w:r>
          </w:p>
        </w:tc>
        <w:tc>
          <w:tcPr>
            <w:tcW w:w="1559" w:type="dxa"/>
          </w:tcPr>
          <w:p w:rsidR="008C7428" w:rsidRPr="007B3D80" w:rsidRDefault="008C7428" w:rsidP="001157E3">
            <w:pPr>
              <w:jc w:val="center"/>
            </w:pPr>
            <w:r w:rsidRPr="007B3D80">
              <w:t>0,29</w:t>
            </w:r>
          </w:p>
        </w:tc>
        <w:tc>
          <w:tcPr>
            <w:tcW w:w="782" w:type="dxa"/>
            <w:vAlign w:val="center"/>
          </w:tcPr>
          <w:p w:rsidR="008C7428" w:rsidRPr="007B3D80" w:rsidRDefault="008C7428" w:rsidP="001157E3">
            <w:pPr>
              <w:jc w:val="center"/>
            </w:pPr>
            <w:r w:rsidRPr="007B3D80">
              <w:t>3,93</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rPr>
                <w:i/>
                <w:iCs/>
              </w:rPr>
              <w:t>Lėšos DU</w:t>
            </w:r>
            <w:r w:rsidRPr="007B3D80">
              <w:rPr>
                <w:i/>
                <w:iCs/>
                <w:lang w:val="en-US"/>
              </w:rPr>
              <w:t>*</w:t>
            </w:r>
            <w:r w:rsidRPr="007B3D80">
              <w:rPr>
                <w:i/>
                <w:iCs/>
              </w:rPr>
              <w:t xml:space="preserve"> </w:t>
            </w:r>
          </w:p>
        </w:tc>
        <w:tc>
          <w:tcPr>
            <w:tcW w:w="1134" w:type="dxa"/>
          </w:tcPr>
          <w:p w:rsidR="008C7428" w:rsidRPr="007B3D80" w:rsidRDefault="008C7428" w:rsidP="001157E3">
            <w:pPr>
              <w:jc w:val="center"/>
              <w:rPr>
                <w:i/>
                <w:iCs/>
              </w:rPr>
            </w:pPr>
            <w:r w:rsidRPr="007B3D80">
              <w:rPr>
                <w:i/>
                <w:iCs/>
              </w:rPr>
              <w:t>8,4</w:t>
            </w:r>
          </w:p>
        </w:tc>
        <w:tc>
          <w:tcPr>
            <w:tcW w:w="1559" w:type="dxa"/>
          </w:tcPr>
          <w:p w:rsidR="008C7428" w:rsidRPr="007B3D80" w:rsidRDefault="008C7428" w:rsidP="001157E3">
            <w:pPr>
              <w:jc w:val="center"/>
              <w:rPr>
                <w:i/>
                <w:iCs/>
              </w:rPr>
            </w:pPr>
            <w:r w:rsidRPr="007B3D80">
              <w:rPr>
                <w:i/>
                <w:iCs/>
              </w:rPr>
              <w:t>10,1</w:t>
            </w:r>
          </w:p>
        </w:tc>
        <w:tc>
          <w:tcPr>
            <w:tcW w:w="1560" w:type="dxa"/>
          </w:tcPr>
          <w:p w:rsidR="008C7428" w:rsidRPr="007B3D80" w:rsidRDefault="008C7428" w:rsidP="001157E3">
            <w:pPr>
              <w:jc w:val="center"/>
              <w:rPr>
                <w:i/>
                <w:iCs/>
              </w:rPr>
            </w:pPr>
            <w:r w:rsidRPr="007B3D80">
              <w:rPr>
                <w:i/>
                <w:iCs/>
              </w:rPr>
              <w:t>4,7</w:t>
            </w:r>
          </w:p>
        </w:tc>
        <w:tc>
          <w:tcPr>
            <w:tcW w:w="1559" w:type="dxa"/>
          </w:tcPr>
          <w:p w:rsidR="008C7428" w:rsidRPr="007B3D80" w:rsidRDefault="008C7428" w:rsidP="001157E3">
            <w:pPr>
              <w:jc w:val="center"/>
              <w:rPr>
                <w:i/>
                <w:iCs/>
              </w:rPr>
            </w:pPr>
            <w:r w:rsidRPr="007B3D80">
              <w:rPr>
                <w:i/>
                <w:iCs/>
              </w:rPr>
              <w:t>1,9</w:t>
            </w:r>
          </w:p>
        </w:tc>
        <w:tc>
          <w:tcPr>
            <w:tcW w:w="782" w:type="dxa"/>
          </w:tcPr>
          <w:p w:rsidR="008C7428" w:rsidRPr="007B3D80" w:rsidRDefault="008C7428" w:rsidP="001157E3">
            <w:pPr>
              <w:jc w:val="center"/>
              <w:rPr>
                <w:i/>
                <w:iCs/>
              </w:rPr>
            </w:pPr>
            <w:r w:rsidRPr="007B3D80">
              <w:rPr>
                <w:i/>
                <w:iCs/>
              </w:rPr>
              <w:t>25,1</w:t>
            </w:r>
          </w:p>
        </w:tc>
      </w:tr>
      <w:tr w:rsidR="008C7428" w:rsidRPr="007B3D80" w:rsidTr="001157E3">
        <w:trPr>
          <w:trHeight w:val="275"/>
        </w:trPr>
        <w:tc>
          <w:tcPr>
            <w:tcW w:w="3119" w:type="dxa"/>
            <w:gridSpan w:val="2"/>
          </w:tcPr>
          <w:p w:rsidR="008C7428" w:rsidRPr="007B3D80" w:rsidRDefault="008C7428" w:rsidP="001157E3">
            <w:r w:rsidRPr="007B3D80">
              <w:rPr>
                <w:b/>
                <w:bCs/>
              </w:rPr>
              <w:t xml:space="preserve">Iš viso lėšų poreikis </w:t>
            </w:r>
          </w:p>
        </w:tc>
        <w:tc>
          <w:tcPr>
            <w:tcW w:w="1134" w:type="dxa"/>
          </w:tcPr>
          <w:p w:rsidR="008C7428" w:rsidRPr="007B3D80" w:rsidRDefault="008C7428" w:rsidP="001157E3">
            <w:pPr>
              <w:jc w:val="center"/>
              <w:rPr>
                <w:b/>
              </w:rPr>
            </w:pPr>
            <w:r w:rsidRPr="007B3D80">
              <w:rPr>
                <w:b/>
              </w:rPr>
              <w:t>25,2</w:t>
            </w:r>
          </w:p>
        </w:tc>
        <w:tc>
          <w:tcPr>
            <w:tcW w:w="1559" w:type="dxa"/>
          </w:tcPr>
          <w:p w:rsidR="008C7428" w:rsidRPr="007B3D80" w:rsidRDefault="008C7428" w:rsidP="001157E3">
            <w:pPr>
              <w:jc w:val="center"/>
              <w:rPr>
                <w:b/>
              </w:rPr>
            </w:pPr>
            <w:r w:rsidRPr="007B3D80">
              <w:rPr>
                <w:b/>
              </w:rPr>
              <w:t>26,5</w:t>
            </w:r>
          </w:p>
        </w:tc>
        <w:tc>
          <w:tcPr>
            <w:tcW w:w="1560" w:type="dxa"/>
          </w:tcPr>
          <w:p w:rsidR="008C7428" w:rsidRPr="007B3D80" w:rsidRDefault="008C7428" w:rsidP="001157E3">
            <w:pPr>
              <w:jc w:val="center"/>
              <w:rPr>
                <w:b/>
              </w:rPr>
            </w:pPr>
            <w:r w:rsidRPr="007B3D80">
              <w:rPr>
                <w:b/>
              </w:rPr>
              <w:t>9,9</w:t>
            </w:r>
          </w:p>
        </w:tc>
        <w:tc>
          <w:tcPr>
            <w:tcW w:w="1559" w:type="dxa"/>
          </w:tcPr>
          <w:p w:rsidR="008C7428" w:rsidRPr="007B3D80" w:rsidRDefault="008C7428" w:rsidP="001157E3">
            <w:pPr>
              <w:jc w:val="center"/>
              <w:rPr>
                <w:b/>
              </w:rPr>
            </w:pPr>
            <w:r w:rsidRPr="007B3D80">
              <w:rPr>
                <w:b/>
              </w:rPr>
              <w:t>3,8</w:t>
            </w:r>
          </w:p>
        </w:tc>
        <w:tc>
          <w:tcPr>
            <w:tcW w:w="782" w:type="dxa"/>
          </w:tcPr>
          <w:p w:rsidR="008C7428" w:rsidRPr="007B3D80" w:rsidRDefault="008C7428" w:rsidP="001157E3">
            <w:pPr>
              <w:jc w:val="center"/>
              <w:rPr>
                <w:b/>
              </w:rPr>
            </w:pPr>
            <w:r w:rsidRPr="007B3D80">
              <w:rPr>
                <w:b/>
              </w:rPr>
              <w:t>65,4</w:t>
            </w:r>
          </w:p>
        </w:tc>
      </w:tr>
      <w:tr w:rsidR="008C7428" w:rsidRPr="007B3D80" w:rsidTr="001157E3">
        <w:trPr>
          <w:trHeight w:val="275"/>
        </w:trPr>
        <w:tc>
          <w:tcPr>
            <w:tcW w:w="3119" w:type="dxa"/>
            <w:gridSpan w:val="2"/>
          </w:tcPr>
          <w:p w:rsidR="008C7428" w:rsidRPr="007B3D80" w:rsidRDefault="008C7428" w:rsidP="001157E3">
            <w:pPr>
              <w:rPr>
                <w:b/>
                <w:bCs/>
              </w:rPr>
            </w:pPr>
          </w:p>
        </w:tc>
        <w:tc>
          <w:tcPr>
            <w:tcW w:w="1134" w:type="dxa"/>
          </w:tcPr>
          <w:p w:rsidR="008C7428" w:rsidRPr="007B3D80" w:rsidRDefault="008C7428" w:rsidP="001157E3">
            <w:pPr>
              <w:jc w:val="center"/>
              <w:rPr>
                <w:b/>
              </w:rPr>
            </w:pPr>
          </w:p>
        </w:tc>
        <w:tc>
          <w:tcPr>
            <w:tcW w:w="1559" w:type="dxa"/>
          </w:tcPr>
          <w:p w:rsidR="008C7428" w:rsidRPr="007B3D80" w:rsidRDefault="008C7428" w:rsidP="001157E3">
            <w:pPr>
              <w:jc w:val="center"/>
              <w:rPr>
                <w:b/>
              </w:rPr>
            </w:pPr>
          </w:p>
        </w:tc>
        <w:tc>
          <w:tcPr>
            <w:tcW w:w="1560" w:type="dxa"/>
          </w:tcPr>
          <w:p w:rsidR="008C7428" w:rsidRPr="007B3D80" w:rsidRDefault="008C7428" w:rsidP="001157E3">
            <w:pPr>
              <w:jc w:val="center"/>
              <w:rPr>
                <w:b/>
              </w:rPr>
            </w:pPr>
          </w:p>
        </w:tc>
        <w:tc>
          <w:tcPr>
            <w:tcW w:w="1559" w:type="dxa"/>
          </w:tcPr>
          <w:p w:rsidR="008C7428" w:rsidRPr="007B3D80" w:rsidRDefault="008C7428" w:rsidP="001157E3">
            <w:pPr>
              <w:jc w:val="center"/>
              <w:rPr>
                <w:b/>
              </w:rPr>
            </w:pPr>
          </w:p>
        </w:tc>
        <w:tc>
          <w:tcPr>
            <w:tcW w:w="782" w:type="dxa"/>
          </w:tcPr>
          <w:p w:rsidR="008C7428" w:rsidRPr="007B3D80" w:rsidRDefault="008C7428" w:rsidP="001157E3">
            <w:pPr>
              <w:jc w:val="center"/>
              <w:rPr>
                <w:b/>
              </w:rPr>
            </w:pPr>
          </w:p>
        </w:tc>
      </w:tr>
      <w:tr w:rsidR="008C7428" w:rsidRPr="007B3D80" w:rsidTr="001157E3">
        <w:trPr>
          <w:trHeight w:val="275"/>
        </w:trPr>
        <w:tc>
          <w:tcPr>
            <w:tcW w:w="851" w:type="dxa"/>
            <w:vMerge w:val="restart"/>
          </w:tcPr>
          <w:p w:rsidR="008C7428" w:rsidRPr="007B3D80" w:rsidRDefault="008C7428" w:rsidP="001157E3">
            <w:pPr>
              <w:jc w:val="center"/>
              <w:rPr>
                <w:b/>
                <w:bCs/>
              </w:rPr>
            </w:pPr>
            <w:r w:rsidRPr="007B3D80">
              <w:rPr>
                <w:b/>
                <w:bCs/>
              </w:rPr>
              <w:t>2024</w:t>
            </w:r>
          </w:p>
        </w:tc>
        <w:tc>
          <w:tcPr>
            <w:tcW w:w="8862" w:type="dxa"/>
            <w:gridSpan w:val="6"/>
          </w:tcPr>
          <w:p w:rsidR="008C7428" w:rsidRPr="007B3D80" w:rsidRDefault="008C7428" w:rsidP="001157E3">
            <w:r w:rsidRPr="007B3D80">
              <w:rPr>
                <w:b/>
                <w:bCs/>
              </w:rPr>
              <w:t>12 mėnesių</w:t>
            </w:r>
          </w:p>
        </w:tc>
      </w:tr>
      <w:tr w:rsidR="008C7428" w:rsidRPr="007B3D80" w:rsidTr="001157E3">
        <w:trPr>
          <w:trHeight w:val="275"/>
        </w:trPr>
        <w:tc>
          <w:tcPr>
            <w:tcW w:w="851" w:type="dxa"/>
            <w:vMerge/>
          </w:tcPr>
          <w:p w:rsidR="008C7428" w:rsidRPr="007B3D80" w:rsidRDefault="008C7428" w:rsidP="001157E3"/>
        </w:tc>
        <w:tc>
          <w:tcPr>
            <w:tcW w:w="2268" w:type="dxa"/>
          </w:tcPr>
          <w:p w:rsidR="008C7428" w:rsidRPr="007B3D80" w:rsidRDefault="008C7428" w:rsidP="001157E3">
            <w:r w:rsidRPr="007B3D80">
              <w:t xml:space="preserve">Savaitinės valandos: </w:t>
            </w:r>
          </w:p>
        </w:tc>
        <w:tc>
          <w:tcPr>
            <w:tcW w:w="1134" w:type="dxa"/>
          </w:tcPr>
          <w:p w:rsidR="008C7428" w:rsidRPr="007B3D80" w:rsidRDefault="008C7428" w:rsidP="001157E3">
            <w:pPr>
              <w:jc w:val="center"/>
            </w:pPr>
            <w:r w:rsidRPr="007B3D80">
              <w:t>36</w:t>
            </w:r>
          </w:p>
        </w:tc>
        <w:tc>
          <w:tcPr>
            <w:tcW w:w="1559" w:type="dxa"/>
          </w:tcPr>
          <w:p w:rsidR="008C7428" w:rsidRPr="007B3D80" w:rsidRDefault="008C7428" w:rsidP="001157E3">
            <w:pPr>
              <w:jc w:val="center"/>
            </w:pPr>
            <w:r w:rsidRPr="007B3D80">
              <w:t>43</w:t>
            </w:r>
          </w:p>
        </w:tc>
        <w:tc>
          <w:tcPr>
            <w:tcW w:w="1560" w:type="dxa"/>
          </w:tcPr>
          <w:p w:rsidR="008C7428" w:rsidRPr="007B3D80" w:rsidRDefault="008C7428" w:rsidP="001157E3">
            <w:pPr>
              <w:jc w:val="center"/>
            </w:pPr>
            <w:r w:rsidRPr="007B3D80">
              <w:t>20</w:t>
            </w:r>
          </w:p>
        </w:tc>
        <w:tc>
          <w:tcPr>
            <w:tcW w:w="1559" w:type="dxa"/>
          </w:tcPr>
          <w:p w:rsidR="008C7428" w:rsidRPr="007B3D80" w:rsidRDefault="008C7428" w:rsidP="001157E3">
            <w:pPr>
              <w:jc w:val="center"/>
            </w:pPr>
            <w:r w:rsidRPr="007B3D80">
              <w:t>8</w:t>
            </w:r>
          </w:p>
        </w:tc>
        <w:tc>
          <w:tcPr>
            <w:tcW w:w="782" w:type="dxa"/>
          </w:tcPr>
          <w:p w:rsidR="008C7428" w:rsidRPr="007B3D80" w:rsidRDefault="008C7428" w:rsidP="001157E3">
            <w:pPr>
              <w:jc w:val="center"/>
            </w:pPr>
            <w:r w:rsidRPr="007B3D80">
              <w:t>107</w:t>
            </w:r>
          </w:p>
        </w:tc>
      </w:tr>
      <w:tr w:rsidR="008C7428" w:rsidRPr="007B3D80" w:rsidTr="001157E3">
        <w:trPr>
          <w:trHeight w:val="287"/>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17</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34</w:t>
            </w:r>
          </w:p>
        </w:tc>
      </w:tr>
      <w:tr w:rsidR="008C7428" w:rsidRPr="007B3D80" w:rsidTr="001157E3">
        <w:trPr>
          <w:trHeight w:val="287"/>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10</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w:t>
            </w:r>
          </w:p>
        </w:tc>
        <w:tc>
          <w:tcPr>
            <w:tcW w:w="782" w:type="dxa"/>
          </w:tcPr>
          <w:p w:rsidR="008C7428" w:rsidRPr="007B3D80" w:rsidRDefault="008C7428" w:rsidP="001157E3">
            <w:pPr>
              <w:jc w:val="center"/>
            </w:pPr>
            <w:r w:rsidRPr="007B3D80">
              <w:t>27</w:t>
            </w:r>
          </w:p>
        </w:tc>
      </w:tr>
      <w:tr w:rsidR="008C7428" w:rsidRPr="007B3D80" w:rsidTr="001157E3">
        <w:trPr>
          <w:trHeight w:val="287"/>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III klasėms</w:t>
            </w:r>
          </w:p>
        </w:tc>
        <w:tc>
          <w:tcPr>
            <w:tcW w:w="1134" w:type="dxa"/>
          </w:tcPr>
          <w:p w:rsidR="008C7428" w:rsidRPr="007B3D80" w:rsidRDefault="008C7428" w:rsidP="001157E3">
            <w:pPr>
              <w:jc w:val="center"/>
            </w:pPr>
            <w:r w:rsidRPr="007B3D80">
              <w:t>12</w:t>
            </w:r>
          </w:p>
        </w:tc>
        <w:tc>
          <w:tcPr>
            <w:tcW w:w="1559" w:type="dxa"/>
          </w:tcPr>
          <w:p w:rsidR="008C7428" w:rsidRPr="007B3D80" w:rsidRDefault="008C7428" w:rsidP="001157E3">
            <w:pPr>
              <w:jc w:val="center"/>
            </w:pPr>
            <w:r w:rsidRPr="007B3D80">
              <w:t>8</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4</w:t>
            </w:r>
          </w:p>
        </w:tc>
        <w:tc>
          <w:tcPr>
            <w:tcW w:w="782" w:type="dxa"/>
          </w:tcPr>
          <w:p w:rsidR="008C7428" w:rsidRPr="007B3D80" w:rsidRDefault="008C7428" w:rsidP="001157E3">
            <w:pPr>
              <w:jc w:val="center"/>
            </w:pPr>
            <w:r w:rsidRPr="007B3D80">
              <w:t>29</w:t>
            </w:r>
          </w:p>
        </w:tc>
      </w:tr>
      <w:tr w:rsidR="008C7428" w:rsidRPr="007B3D80" w:rsidTr="001157E3">
        <w:trPr>
          <w:trHeight w:val="287"/>
        </w:trPr>
        <w:tc>
          <w:tcPr>
            <w:tcW w:w="851" w:type="dxa"/>
            <w:vMerge/>
          </w:tcPr>
          <w:p w:rsidR="008C7428" w:rsidRPr="007B3D80" w:rsidRDefault="008C7428" w:rsidP="001157E3"/>
        </w:tc>
        <w:tc>
          <w:tcPr>
            <w:tcW w:w="2268" w:type="dxa"/>
          </w:tcPr>
          <w:p w:rsidR="008C7428" w:rsidRPr="007B3D80" w:rsidRDefault="008C7428" w:rsidP="001157E3">
            <w:pPr>
              <w:jc w:val="center"/>
            </w:pPr>
            <w:r w:rsidRPr="007B3D80">
              <w:t>IV klasėms</w:t>
            </w:r>
          </w:p>
        </w:tc>
        <w:tc>
          <w:tcPr>
            <w:tcW w:w="1134" w:type="dxa"/>
          </w:tcPr>
          <w:p w:rsidR="008C7428" w:rsidRPr="007B3D80" w:rsidRDefault="008C7428" w:rsidP="001157E3">
            <w:pPr>
              <w:jc w:val="center"/>
            </w:pPr>
            <w:r w:rsidRPr="007B3D80">
              <w:t>–</w:t>
            </w:r>
          </w:p>
        </w:tc>
        <w:tc>
          <w:tcPr>
            <w:tcW w:w="1559" w:type="dxa"/>
          </w:tcPr>
          <w:p w:rsidR="008C7428" w:rsidRPr="007B3D80" w:rsidRDefault="008C7428" w:rsidP="001157E3">
            <w:pPr>
              <w:jc w:val="center"/>
            </w:pPr>
            <w:r w:rsidRPr="007B3D80">
              <w:t>8</w:t>
            </w:r>
          </w:p>
        </w:tc>
        <w:tc>
          <w:tcPr>
            <w:tcW w:w="1560" w:type="dxa"/>
          </w:tcPr>
          <w:p w:rsidR="008C7428" w:rsidRPr="007B3D80" w:rsidRDefault="008C7428" w:rsidP="001157E3">
            <w:pPr>
              <w:jc w:val="center"/>
            </w:pPr>
            <w:r w:rsidRPr="007B3D80">
              <w:t>5</w:t>
            </w:r>
          </w:p>
        </w:tc>
        <w:tc>
          <w:tcPr>
            <w:tcW w:w="1559" w:type="dxa"/>
          </w:tcPr>
          <w:p w:rsidR="008C7428" w:rsidRPr="007B3D80" w:rsidRDefault="008C7428" w:rsidP="001157E3">
            <w:pPr>
              <w:jc w:val="center"/>
            </w:pPr>
            <w:r w:rsidRPr="007B3D80">
              <w:t>4</w:t>
            </w:r>
          </w:p>
        </w:tc>
        <w:tc>
          <w:tcPr>
            <w:tcW w:w="782" w:type="dxa"/>
          </w:tcPr>
          <w:p w:rsidR="008C7428" w:rsidRPr="007B3D80" w:rsidRDefault="008C7428" w:rsidP="001157E3">
            <w:pPr>
              <w:jc w:val="center"/>
            </w:pPr>
            <w:r w:rsidRPr="007B3D80">
              <w:t>17</w:t>
            </w:r>
          </w:p>
        </w:tc>
      </w:tr>
      <w:tr w:rsidR="008C7428" w:rsidRPr="007B3D80" w:rsidTr="001157E3">
        <w:trPr>
          <w:trHeight w:val="287"/>
        </w:trPr>
        <w:tc>
          <w:tcPr>
            <w:tcW w:w="851" w:type="dxa"/>
            <w:vMerge/>
          </w:tcPr>
          <w:p w:rsidR="008C7428" w:rsidRPr="007B3D80" w:rsidRDefault="008C7428" w:rsidP="001157E3"/>
        </w:tc>
        <w:tc>
          <w:tcPr>
            <w:tcW w:w="2268" w:type="dxa"/>
          </w:tcPr>
          <w:p w:rsidR="008C7428" w:rsidRPr="007B3D80" w:rsidRDefault="008C7428" w:rsidP="001157E3">
            <w:r w:rsidRPr="007B3D80">
              <w:t xml:space="preserve">Etatai </w:t>
            </w:r>
          </w:p>
        </w:tc>
        <w:tc>
          <w:tcPr>
            <w:tcW w:w="1134" w:type="dxa"/>
          </w:tcPr>
          <w:p w:rsidR="008C7428" w:rsidRPr="007B3D80" w:rsidRDefault="008C7428" w:rsidP="001157E3">
            <w:pPr>
              <w:jc w:val="center"/>
            </w:pPr>
            <w:r w:rsidRPr="007B3D80">
              <w:t>1,32</w:t>
            </w:r>
          </w:p>
        </w:tc>
        <w:tc>
          <w:tcPr>
            <w:tcW w:w="1559" w:type="dxa"/>
          </w:tcPr>
          <w:p w:rsidR="008C7428" w:rsidRPr="007B3D80" w:rsidRDefault="008C7428" w:rsidP="001157E3">
            <w:pPr>
              <w:jc w:val="center"/>
            </w:pPr>
            <w:r w:rsidRPr="007B3D80">
              <w:t>1,58</w:t>
            </w:r>
          </w:p>
        </w:tc>
        <w:tc>
          <w:tcPr>
            <w:tcW w:w="1560" w:type="dxa"/>
          </w:tcPr>
          <w:p w:rsidR="008C7428" w:rsidRPr="007B3D80" w:rsidRDefault="008C7428" w:rsidP="001157E3">
            <w:pPr>
              <w:jc w:val="center"/>
            </w:pPr>
            <w:r w:rsidRPr="007B3D80">
              <w:t>0,74</w:t>
            </w:r>
          </w:p>
        </w:tc>
        <w:tc>
          <w:tcPr>
            <w:tcW w:w="1559" w:type="dxa"/>
          </w:tcPr>
          <w:p w:rsidR="008C7428" w:rsidRPr="007B3D80" w:rsidRDefault="008C7428" w:rsidP="001157E3">
            <w:pPr>
              <w:jc w:val="center"/>
            </w:pPr>
            <w:r w:rsidRPr="007B3D80">
              <w:t>0,29</w:t>
            </w:r>
          </w:p>
        </w:tc>
        <w:tc>
          <w:tcPr>
            <w:tcW w:w="782" w:type="dxa"/>
          </w:tcPr>
          <w:p w:rsidR="008C7428" w:rsidRPr="007B3D80" w:rsidRDefault="008C7428" w:rsidP="001157E3">
            <w:pPr>
              <w:jc w:val="center"/>
            </w:pPr>
            <w:r w:rsidRPr="007B3D80">
              <w:t>3,93</w:t>
            </w:r>
          </w:p>
        </w:tc>
      </w:tr>
      <w:tr w:rsidR="008C7428" w:rsidRPr="007B3D80" w:rsidTr="001157E3">
        <w:trPr>
          <w:trHeight w:val="275"/>
        </w:trPr>
        <w:tc>
          <w:tcPr>
            <w:tcW w:w="3119" w:type="dxa"/>
            <w:gridSpan w:val="2"/>
          </w:tcPr>
          <w:p w:rsidR="008C7428" w:rsidRPr="007B3D80" w:rsidRDefault="008C7428" w:rsidP="001157E3">
            <w:r w:rsidRPr="007B3D80">
              <w:rPr>
                <w:b/>
                <w:bCs/>
              </w:rPr>
              <w:t xml:space="preserve">Iš viso lėšų poreikis </w:t>
            </w:r>
          </w:p>
        </w:tc>
        <w:tc>
          <w:tcPr>
            <w:tcW w:w="1134" w:type="dxa"/>
          </w:tcPr>
          <w:p w:rsidR="008C7428" w:rsidRPr="007B3D80" w:rsidRDefault="008C7428" w:rsidP="001157E3">
            <w:pPr>
              <w:jc w:val="center"/>
            </w:pPr>
            <w:r w:rsidRPr="007B3D80">
              <w:rPr>
                <w:b/>
                <w:bCs/>
              </w:rPr>
              <w:t>25,1</w:t>
            </w:r>
          </w:p>
        </w:tc>
        <w:tc>
          <w:tcPr>
            <w:tcW w:w="1559" w:type="dxa"/>
          </w:tcPr>
          <w:p w:rsidR="008C7428" w:rsidRPr="007B3D80" w:rsidRDefault="008C7428" w:rsidP="001157E3">
            <w:pPr>
              <w:jc w:val="center"/>
            </w:pPr>
            <w:r w:rsidRPr="007B3D80">
              <w:rPr>
                <w:b/>
                <w:bCs/>
              </w:rPr>
              <w:t>30,0</w:t>
            </w:r>
          </w:p>
        </w:tc>
        <w:tc>
          <w:tcPr>
            <w:tcW w:w="1560" w:type="dxa"/>
          </w:tcPr>
          <w:p w:rsidR="008C7428" w:rsidRPr="007B3D80" w:rsidRDefault="008C7428" w:rsidP="001157E3">
            <w:pPr>
              <w:jc w:val="center"/>
            </w:pPr>
            <w:r w:rsidRPr="007B3D80">
              <w:rPr>
                <w:b/>
                <w:bCs/>
              </w:rPr>
              <w:t>14,1</w:t>
            </w:r>
          </w:p>
        </w:tc>
        <w:tc>
          <w:tcPr>
            <w:tcW w:w="1559" w:type="dxa"/>
          </w:tcPr>
          <w:p w:rsidR="008C7428" w:rsidRPr="007B3D80" w:rsidRDefault="008C7428" w:rsidP="001157E3">
            <w:pPr>
              <w:jc w:val="center"/>
            </w:pPr>
            <w:r w:rsidRPr="007B3D80">
              <w:rPr>
                <w:b/>
                <w:bCs/>
              </w:rPr>
              <w:t>5,5</w:t>
            </w:r>
          </w:p>
        </w:tc>
        <w:tc>
          <w:tcPr>
            <w:tcW w:w="782" w:type="dxa"/>
          </w:tcPr>
          <w:p w:rsidR="008C7428" w:rsidRPr="007B3D80" w:rsidRDefault="008C7428" w:rsidP="001157E3">
            <w:pPr>
              <w:jc w:val="center"/>
              <w:rPr>
                <w:b/>
              </w:rPr>
            </w:pPr>
            <w:r w:rsidRPr="007B3D80">
              <w:rPr>
                <w:b/>
              </w:rPr>
              <w:t>74,7</w:t>
            </w:r>
          </w:p>
        </w:tc>
      </w:tr>
    </w:tbl>
    <w:p w:rsidR="008C7428" w:rsidRPr="007B3D80" w:rsidRDefault="008C7428" w:rsidP="008C7428">
      <w:pPr>
        <w:jc w:val="both"/>
        <w:rPr>
          <w:sz w:val="20"/>
          <w:szCs w:val="20"/>
        </w:rPr>
      </w:pPr>
      <w:r w:rsidRPr="007B3D80">
        <w:rPr>
          <w:sz w:val="20"/>
          <w:szCs w:val="20"/>
        </w:rPr>
        <w:t xml:space="preserve"> *Dėstytojų-mokytojų darbo užmokestis su SODRA (tūkst. Eur), kai </w:t>
      </w:r>
      <w:r w:rsidRPr="007B3D80">
        <w:rPr>
          <w:sz w:val="20"/>
          <w:szCs w:val="20"/>
          <w:lang w:eastAsia="lt-LT"/>
        </w:rPr>
        <w:t xml:space="preserve">koeficientas </w:t>
      </w:r>
      <w:r w:rsidRPr="007B3D80">
        <w:rPr>
          <w:sz w:val="20"/>
          <w:szCs w:val="20"/>
        </w:rPr>
        <w:t>–</w:t>
      </w:r>
      <w:r w:rsidRPr="007B3D80">
        <w:rPr>
          <w:sz w:val="20"/>
          <w:szCs w:val="20"/>
          <w:lang w:eastAsia="lt-LT"/>
        </w:rPr>
        <w:t xml:space="preserve"> 8,27, </w:t>
      </w:r>
      <w:r w:rsidRPr="007B3D80">
        <w:rPr>
          <w:sz w:val="20"/>
          <w:szCs w:val="20"/>
        </w:rPr>
        <w:t>apskaičiuotas teisės aktų nustatyta tvarka. Keičiantis darbo užmokesčio skaičiavimo metodikai, gali keistis dėstytojų-mokytojų etatų skaičius ir lėšų darbo užmokesčiui poreikis</w:t>
      </w:r>
    </w:p>
    <w:p w:rsidR="008C7428" w:rsidRPr="007B3D80" w:rsidRDefault="008C7428" w:rsidP="008C7428">
      <w:pPr>
        <w:jc w:val="center"/>
      </w:pPr>
    </w:p>
    <w:p w:rsidR="008C7428" w:rsidRPr="007B3D80" w:rsidRDefault="008C7428" w:rsidP="008C7428">
      <w:pPr>
        <w:jc w:val="center"/>
      </w:pPr>
      <w:r w:rsidRPr="007B3D80">
        <w:t>_________________________________</w:t>
      </w:r>
    </w:p>
    <w:p w:rsidR="00D57F27" w:rsidRPr="00832CC9" w:rsidRDefault="00D57F27" w:rsidP="008C7428">
      <w:pPr>
        <w:ind w:firstLine="709"/>
        <w:jc w:val="both"/>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YInterstate">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519322"/>
      <w:docPartObj>
        <w:docPartGallery w:val="Page Numbers (Top of Page)"/>
        <w:docPartUnique/>
      </w:docPartObj>
    </w:sdtPr>
    <w:sdtEndPr/>
    <w:sdtContent>
      <w:p w:rsidR="008C7428" w:rsidRDefault="008C7428">
        <w:pPr>
          <w:pStyle w:val="Antrats"/>
          <w:jc w:val="center"/>
        </w:pPr>
        <w:r>
          <w:fldChar w:fldCharType="begin"/>
        </w:r>
        <w:r>
          <w:instrText>PAGE   \* MERGEFORMAT</w:instrText>
        </w:r>
        <w:r>
          <w:fldChar w:fldCharType="separate"/>
        </w:r>
        <w:r w:rsidR="00A73706">
          <w:rPr>
            <w:noProof/>
          </w:rPr>
          <w:t>4</w:t>
        </w:r>
        <w:r>
          <w:fldChar w:fldCharType="end"/>
        </w:r>
      </w:p>
    </w:sdtContent>
  </w:sdt>
  <w:p w:rsidR="008C7428" w:rsidRDefault="008C74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73706">
          <w:rPr>
            <w:noProof/>
          </w:rPr>
          <w:t>7</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1375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C7428"/>
    <w:rsid w:val="008E6E82"/>
    <w:rsid w:val="00996C61"/>
    <w:rsid w:val="00A73706"/>
    <w:rsid w:val="00AF7D08"/>
    <w:rsid w:val="00B750B6"/>
    <w:rsid w:val="00C170D1"/>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DF6D"/>
  <w15:docId w15:val="{650C016F-0133-4FC0-8C5F-FAEA75A0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C7428"/>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8C7428"/>
    <w:pPr>
      <w:autoSpaceDE w:val="0"/>
      <w:autoSpaceDN w:val="0"/>
      <w:adjustRightInd w:val="0"/>
      <w:spacing w:after="0" w:line="240" w:lineRule="auto"/>
    </w:pPr>
    <w:rPr>
      <w:rFonts w:ascii="Times New Roman" w:hAnsi="Times New Roman" w:cs="Times New Roman"/>
      <w:color w:val="000000"/>
      <w:sz w:val="24"/>
      <w:szCs w:val="24"/>
    </w:rPr>
  </w:style>
  <w:style w:type="paragraph" w:styleId="HTMLiankstoformatuotas">
    <w:name w:val="HTML Preformatted"/>
    <w:basedOn w:val="prastasis"/>
    <w:link w:val="HTMLiankstoformatuotasDiagrama"/>
    <w:rsid w:val="008C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428"/>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9802</Words>
  <Characters>5588</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2021-07-27T12:30:00Z</dcterms:created>
  <dcterms:modified xsi:type="dcterms:W3CDTF">2021-07-27T12:30:00Z</dcterms:modified>
</cp:coreProperties>
</file>