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397" w:rsidRDefault="00A44DC7" w:rsidP="00ED3397">
      <w:pPr>
        <w:pStyle w:val="Pagrindinistekstas"/>
        <w:jc w:val="center"/>
      </w:pPr>
      <w:r>
        <w:rPr>
          <w:noProof/>
        </w:rPr>
        <w:drawing>
          <wp:anchor distT="0" distB="0" distL="114300" distR="114300" simplePos="0" relativeHeight="251657728" behindDoc="0" locked="0" layoutInCell="1" allowOverlap="1">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rsidR="005C29DF" w:rsidRDefault="003A3546" w:rsidP="003A3546">
      <w:pPr>
        <w:jc w:val="center"/>
        <w:rPr>
          <w:b/>
          <w:sz w:val="28"/>
          <w:szCs w:val="28"/>
        </w:rPr>
      </w:pPr>
      <w:r w:rsidRPr="007E3BDD">
        <w:rPr>
          <w:b/>
          <w:sz w:val="28"/>
          <w:szCs w:val="28"/>
        </w:rPr>
        <w:t xml:space="preserve">KLAIPĖDOS MIESTO SAVIVALDYBĖS </w:t>
      </w:r>
    </w:p>
    <w:p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rsidR="00ED3397" w:rsidRPr="00C72F86" w:rsidRDefault="00ED3397" w:rsidP="00ED3397">
      <w:pPr>
        <w:pStyle w:val="Pagrindinistekstas"/>
        <w:jc w:val="center"/>
        <w:rPr>
          <w:bCs/>
          <w:caps/>
          <w:szCs w:val="24"/>
        </w:rPr>
      </w:pPr>
    </w:p>
    <w:p w:rsidR="001456CE" w:rsidRPr="00D16BEC" w:rsidRDefault="001456CE" w:rsidP="001456CE">
      <w:pPr>
        <w:jc w:val="center"/>
        <w:rPr>
          <w:b/>
          <w:sz w:val="24"/>
          <w:szCs w:val="24"/>
        </w:rPr>
      </w:pPr>
      <w:r w:rsidRPr="00D16BEC">
        <w:rPr>
          <w:b/>
          <w:sz w:val="24"/>
          <w:szCs w:val="24"/>
        </w:rPr>
        <w:t>ĮSAKYMAS</w:t>
      </w:r>
    </w:p>
    <w:p w:rsidR="00163473" w:rsidRPr="003C09F9" w:rsidRDefault="001456CE" w:rsidP="001456CE">
      <w:pPr>
        <w:pStyle w:val="Pagrindinistekstas"/>
        <w:jc w:val="center"/>
        <w:rPr>
          <w:szCs w:val="24"/>
        </w:rPr>
      </w:pPr>
      <w:r w:rsidRPr="00D16BEC">
        <w:rPr>
          <w:b/>
          <w:caps/>
          <w:szCs w:val="24"/>
        </w:rPr>
        <w:t>DĖL</w:t>
      </w:r>
      <w:r w:rsidR="00732F4C">
        <w:rPr>
          <w:b/>
          <w:caps/>
          <w:szCs w:val="24"/>
        </w:rPr>
        <w:t xml:space="preserve"> </w:t>
      </w:r>
      <w:r w:rsidR="00732F4C" w:rsidRPr="00732F4C">
        <w:rPr>
          <w:b/>
          <w:caps/>
          <w:szCs w:val="24"/>
        </w:rPr>
        <w:t xml:space="preserve">KLAIPĖDOS MIESTO SAVIVALDYBĖS BIUDŽETO LĖŠOMIS IŠ DALIES FINANSUOJAMŲ KULTŪROS BEI MENO </w:t>
      </w:r>
      <w:bookmarkStart w:id="0" w:name="_GoBack"/>
      <w:r w:rsidR="00732F4C" w:rsidRPr="00732F4C">
        <w:rPr>
          <w:b/>
          <w:caps/>
          <w:szCs w:val="24"/>
        </w:rPr>
        <w:t xml:space="preserve">SRIČIŲ PROJEKTŲ </w:t>
      </w:r>
      <w:r w:rsidR="00732F4C">
        <w:rPr>
          <w:b/>
          <w:caps/>
          <w:szCs w:val="24"/>
          <w:lang w:val="en-US"/>
        </w:rPr>
        <w:t xml:space="preserve">2022 m. </w:t>
      </w:r>
      <w:r w:rsidR="00732F4C" w:rsidRPr="00732F4C">
        <w:rPr>
          <w:b/>
          <w:caps/>
          <w:szCs w:val="24"/>
        </w:rPr>
        <w:t xml:space="preserve">PRIORITETŲ </w:t>
      </w:r>
      <w:bookmarkEnd w:id="0"/>
      <w:r w:rsidR="00732F4C" w:rsidRPr="00732F4C">
        <w:rPr>
          <w:b/>
          <w:caps/>
          <w:szCs w:val="24"/>
        </w:rPr>
        <w:t>SĄRAŠO PATVIRTINIMO</w:t>
      </w:r>
    </w:p>
    <w:p w:rsidR="00445CA9" w:rsidRPr="003C09F9" w:rsidRDefault="00445CA9" w:rsidP="00F41647">
      <w:pPr>
        <w:rPr>
          <w:sz w:val="24"/>
          <w:szCs w:val="24"/>
        </w:rPr>
      </w:pPr>
    </w:p>
    <w:p w:rsidR="00445CA9" w:rsidRPr="003C09F9" w:rsidRDefault="00866A09" w:rsidP="00445CA9">
      <w:pPr>
        <w:tabs>
          <w:tab w:val="left" w:pos="5070"/>
          <w:tab w:val="left" w:pos="5366"/>
          <w:tab w:val="left" w:pos="6771"/>
          <w:tab w:val="left" w:pos="7363"/>
        </w:tabs>
        <w:jc w:val="center"/>
        <w:rPr>
          <w:sz w:val="24"/>
          <w:szCs w:val="24"/>
        </w:rPr>
      </w:pPr>
      <w:r w:rsidRPr="00866A09">
        <w:rPr>
          <w:sz w:val="24"/>
          <w:szCs w:val="24"/>
        </w:rPr>
        <w:t>2021-06-30</w:t>
      </w:r>
      <w:r>
        <w:rPr>
          <w:sz w:val="24"/>
          <w:szCs w:val="24"/>
        </w:rPr>
        <w:t xml:space="preserve"> </w:t>
      </w:r>
      <w:r w:rsidR="00445CA9" w:rsidRPr="003C09F9">
        <w:rPr>
          <w:sz w:val="24"/>
          <w:szCs w:val="24"/>
        </w:rPr>
        <w:t>Nr.</w:t>
      </w:r>
      <w:r>
        <w:rPr>
          <w:sz w:val="24"/>
          <w:szCs w:val="24"/>
        </w:rPr>
        <w:t xml:space="preserve"> </w:t>
      </w:r>
      <w:r w:rsidRPr="00866A09">
        <w:rPr>
          <w:sz w:val="24"/>
          <w:szCs w:val="24"/>
        </w:rPr>
        <w:t>AD1-823</w:t>
      </w:r>
    </w:p>
    <w:p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rsidR="00163473" w:rsidRDefault="00163473" w:rsidP="00AD2EE1">
      <w:pPr>
        <w:pStyle w:val="Pagrindinistekstas"/>
        <w:rPr>
          <w:szCs w:val="24"/>
        </w:rPr>
      </w:pPr>
    </w:p>
    <w:p w:rsidR="006E106A" w:rsidRPr="003C09F9" w:rsidRDefault="006E106A" w:rsidP="00F41647">
      <w:pPr>
        <w:pStyle w:val="Pagrindinistekstas"/>
        <w:rPr>
          <w:szCs w:val="24"/>
        </w:rPr>
      </w:pPr>
    </w:p>
    <w:p w:rsidR="00732F4C" w:rsidRPr="00606132" w:rsidRDefault="00732F4C" w:rsidP="00732F4C">
      <w:pPr>
        <w:ind w:firstLine="720"/>
        <w:jc w:val="both"/>
        <w:rPr>
          <w:sz w:val="24"/>
          <w:szCs w:val="24"/>
        </w:rPr>
      </w:pPr>
      <w:r w:rsidRPr="00F817F1">
        <w:rPr>
          <w:sz w:val="24"/>
          <w:szCs w:val="24"/>
        </w:rPr>
        <w:t xml:space="preserve">Vadovaudamasis Lietuvos Respublikos vietos savivaldos įstatymo </w:t>
      </w:r>
      <w:r>
        <w:rPr>
          <w:sz w:val="24"/>
          <w:szCs w:val="24"/>
        </w:rPr>
        <w:t xml:space="preserve">18 straipsnio 1 dalimi, </w:t>
      </w:r>
      <w:r w:rsidRPr="00F817F1">
        <w:rPr>
          <w:sz w:val="24"/>
          <w:szCs w:val="24"/>
        </w:rPr>
        <w:t>29</w:t>
      </w:r>
      <w:r>
        <w:rPr>
          <w:sz w:val="24"/>
          <w:szCs w:val="24"/>
        </w:rPr>
        <w:t> </w:t>
      </w:r>
      <w:r w:rsidRPr="00F817F1">
        <w:rPr>
          <w:sz w:val="24"/>
          <w:szCs w:val="24"/>
        </w:rPr>
        <w:t xml:space="preserve">straipsnio 8 dalies 2 ir 4 punktais, Kultūros bei meno projektų finansavimo Klaipėdos miesto savivaldybės biudžeto lėšomis tvarkos aprašo, patvirtinto Klaipėdos </w:t>
      </w:r>
      <w:r>
        <w:rPr>
          <w:sz w:val="24"/>
          <w:szCs w:val="24"/>
        </w:rPr>
        <w:t>miesto savivaldybės tarybos 2017 m. liepos 27 d. sprendimu Nr. T2-187</w:t>
      </w:r>
      <w:r w:rsidRPr="00F817F1">
        <w:rPr>
          <w:sz w:val="24"/>
          <w:szCs w:val="24"/>
        </w:rPr>
        <w:t xml:space="preserve"> „Dėl kultūros bei meno projektų finansavimo Klaipėdos miesto savivaldybės biudže</w:t>
      </w:r>
      <w:r>
        <w:rPr>
          <w:sz w:val="24"/>
          <w:szCs w:val="24"/>
        </w:rPr>
        <w:t xml:space="preserve">to lėšomis tvarkos nustatymo“, 20.2 papunkčiu ir 40 punktu </w:t>
      </w:r>
      <w:r w:rsidR="007956D1">
        <w:rPr>
          <w:sz w:val="24"/>
          <w:szCs w:val="24"/>
        </w:rPr>
        <w:t>ir</w:t>
      </w:r>
      <w:r>
        <w:rPr>
          <w:sz w:val="24"/>
          <w:szCs w:val="24"/>
        </w:rPr>
        <w:t xml:space="preserve"> atsižvelgdamas į Klaipėdos kultūros ir meno tarybos </w:t>
      </w:r>
      <w:r w:rsidRPr="00732F4C">
        <w:rPr>
          <w:sz w:val="24"/>
          <w:szCs w:val="24"/>
        </w:rPr>
        <w:t>posėdžio</w:t>
      </w:r>
      <w:r>
        <w:rPr>
          <w:sz w:val="24"/>
          <w:szCs w:val="24"/>
        </w:rPr>
        <w:t xml:space="preserve"> </w:t>
      </w:r>
      <w:r w:rsidR="007956D1">
        <w:rPr>
          <w:sz w:val="24"/>
          <w:szCs w:val="24"/>
          <w:lang w:val="en-US"/>
        </w:rPr>
        <w:t xml:space="preserve">2021 m. </w:t>
      </w:r>
      <w:r w:rsidR="007956D1" w:rsidRPr="00732F4C">
        <w:rPr>
          <w:sz w:val="24"/>
          <w:szCs w:val="24"/>
        </w:rPr>
        <w:t xml:space="preserve">birželio 29 d. </w:t>
      </w:r>
      <w:r>
        <w:rPr>
          <w:sz w:val="24"/>
          <w:szCs w:val="24"/>
        </w:rPr>
        <w:t>protokolą Nr.</w:t>
      </w:r>
      <w:r w:rsidR="007956D1">
        <w:rPr>
          <w:sz w:val="24"/>
          <w:szCs w:val="24"/>
        </w:rPr>
        <w:t> </w:t>
      </w:r>
      <w:r>
        <w:rPr>
          <w:sz w:val="24"/>
          <w:szCs w:val="24"/>
        </w:rPr>
        <w:t>TAR</w:t>
      </w:r>
      <w:r>
        <w:rPr>
          <w:sz w:val="24"/>
          <w:szCs w:val="24"/>
          <w:lang w:val="en-US"/>
        </w:rPr>
        <w:t>1-139</w:t>
      </w:r>
      <w:r w:rsidRPr="00F817F1">
        <w:rPr>
          <w:sz w:val="24"/>
          <w:szCs w:val="24"/>
        </w:rPr>
        <w:t xml:space="preserve">: </w:t>
      </w:r>
    </w:p>
    <w:p w:rsidR="00732F4C" w:rsidRDefault="00732F4C" w:rsidP="00732F4C">
      <w:pPr>
        <w:ind w:firstLine="709"/>
        <w:jc w:val="both"/>
        <w:rPr>
          <w:sz w:val="24"/>
          <w:szCs w:val="24"/>
        </w:rPr>
      </w:pPr>
      <w:r>
        <w:rPr>
          <w:sz w:val="24"/>
          <w:szCs w:val="24"/>
        </w:rPr>
        <w:t>1. </w:t>
      </w:r>
      <w:r w:rsidRPr="009D060A">
        <w:rPr>
          <w:spacing w:val="60"/>
          <w:sz w:val="24"/>
          <w:szCs w:val="24"/>
        </w:rPr>
        <w:t>Tvirtin</w:t>
      </w:r>
      <w:r>
        <w:rPr>
          <w:sz w:val="24"/>
          <w:szCs w:val="24"/>
        </w:rPr>
        <w:t>u</w:t>
      </w:r>
      <w:r w:rsidRPr="0002346A">
        <w:rPr>
          <w:sz w:val="24"/>
          <w:szCs w:val="24"/>
        </w:rPr>
        <w:t xml:space="preserve"> Klaipėdos miesto savivaldybės biudžeto lėšomis iš dalies finansuojamų </w:t>
      </w:r>
      <w:r>
        <w:rPr>
          <w:sz w:val="24"/>
          <w:szCs w:val="24"/>
        </w:rPr>
        <w:t xml:space="preserve">kultūros bei meno </w:t>
      </w:r>
      <w:r w:rsidRPr="0002346A">
        <w:rPr>
          <w:sz w:val="24"/>
          <w:szCs w:val="24"/>
        </w:rPr>
        <w:t xml:space="preserve">sričių projektų </w:t>
      </w:r>
      <w:r>
        <w:rPr>
          <w:sz w:val="24"/>
          <w:szCs w:val="24"/>
        </w:rPr>
        <w:t xml:space="preserve">2022 m. </w:t>
      </w:r>
      <w:r w:rsidRPr="0002346A">
        <w:rPr>
          <w:sz w:val="24"/>
          <w:szCs w:val="24"/>
        </w:rPr>
        <w:t>prioritetų sąrašą</w:t>
      </w:r>
      <w:r>
        <w:rPr>
          <w:sz w:val="24"/>
          <w:szCs w:val="24"/>
        </w:rPr>
        <w:t xml:space="preserve"> (pridedama)</w:t>
      </w:r>
      <w:r w:rsidRPr="0002346A">
        <w:rPr>
          <w:sz w:val="24"/>
          <w:szCs w:val="24"/>
        </w:rPr>
        <w:t>.</w:t>
      </w:r>
    </w:p>
    <w:p w:rsidR="00732F4C" w:rsidRDefault="00732F4C" w:rsidP="00732F4C">
      <w:pPr>
        <w:ind w:firstLine="709"/>
        <w:jc w:val="both"/>
        <w:rPr>
          <w:sz w:val="24"/>
          <w:szCs w:val="24"/>
        </w:rPr>
      </w:pPr>
      <w:r>
        <w:rPr>
          <w:sz w:val="24"/>
          <w:szCs w:val="24"/>
        </w:rPr>
        <w:t>2.</w:t>
      </w:r>
      <w:r w:rsidR="007956D1">
        <w:rPr>
          <w:sz w:val="24"/>
          <w:szCs w:val="24"/>
        </w:rPr>
        <w:t> </w:t>
      </w:r>
      <w:r w:rsidRPr="00D60788">
        <w:rPr>
          <w:spacing w:val="40"/>
          <w:sz w:val="24"/>
          <w:szCs w:val="24"/>
        </w:rPr>
        <w:t>Pripažįstu</w:t>
      </w:r>
      <w:r>
        <w:rPr>
          <w:sz w:val="24"/>
          <w:szCs w:val="24"/>
        </w:rPr>
        <w:t xml:space="preserve"> netekusiu galios K</w:t>
      </w:r>
      <w:r w:rsidRPr="00B76F5D">
        <w:rPr>
          <w:sz w:val="24"/>
          <w:szCs w:val="24"/>
        </w:rPr>
        <w:t>laipėdos miesto savivaldybės administracijos direktori</w:t>
      </w:r>
      <w:r>
        <w:rPr>
          <w:sz w:val="24"/>
          <w:szCs w:val="24"/>
        </w:rPr>
        <w:t>a</w:t>
      </w:r>
      <w:r w:rsidRPr="00B76F5D">
        <w:rPr>
          <w:sz w:val="24"/>
          <w:szCs w:val="24"/>
        </w:rPr>
        <w:t>us</w:t>
      </w:r>
      <w:r>
        <w:rPr>
          <w:sz w:val="24"/>
          <w:szCs w:val="24"/>
        </w:rPr>
        <w:t xml:space="preserve"> 2020 m. liepos 2 d. įsakymą Nr. </w:t>
      </w:r>
      <w:r w:rsidRPr="00B76F5D">
        <w:rPr>
          <w:sz w:val="24"/>
          <w:szCs w:val="24"/>
        </w:rPr>
        <w:t>AD1-</w:t>
      </w:r>
      <w:r>
        <w:rPr>
          <w:sz w:val="24"/>
          <w:szCs w:val="24"/>
        </w:rPr>
        <w:t>784 „D</w:t>
      </w:r>
      <w:r w:rsidRPr="00654841">
        <w:rPr>
          <w:sz w:val="24"/>
          <w:szCs w:val="24"/>
        </w:rPr>
        <w:t xml:space="preserve">ėl Klaipėdos miesto savivaldybės lėšomis iš dalies finansuojamų kultūros </w:t>
      </w:r>
      <w:r>
        <w:rPr>
          <w:sz w:val="24"/>
          <w:szCs w:val="24"/>
        </w:rPr>
        <w:t>bei</w:t>
      </w:r>
      <w:r w:rsidRPr="00654841">
        <w:rPr>
          <w:sz w:val="24"/>
          <w:szCs w:val="24"/>
        </w:rPr>
        <w:t xml:space="preserve"> meno sričių projektų prioritetų sąrašo patvirtinimo</w:t>
      </w:r>
      <w:r>
        <w:rPr>
          <w:sz w:val="24"/>
          <w:szCs w:val="24"/>
        </w:rPr>
        <w:t>“.</w:t>
      </w:r>
    </w:p>
    <w:p w:rsidR="003A3546" w:rsidRPr="00606132" w:rsidRDefault="00732F4C" w:rsidP="00732F4C">
      <w:pPr>
        <w:ind w:firstLine="720"/>
        <w:jc w:val="both"/>
        <w:rPr>
          <w:sz w:val="24"/>
          <w:szCs w:val="24"/>
        </w:rPr>
      </w:pPr>
      <w:r>
        <w:rPr>
          <w:sz w:val="24"/>
          <w:szCs w:val="24"/>
        </w:rPr>
        <w:t>3</w:t>
      </w:r>
      <w:r w:rsidRPr="004B1E04">
        <w:rPr>
          <w:sz w:val="24"/>
          <w:szCs w:val="24"/>
        </w:rPr>
        <w:t>.</w:t>
      </w:r>
      <w:r w:rsidR="007956D1">
        <w:rPr>
          <w:sz w:val="24"/>
          <w:szCs w:val="24"/>
        </w:rPr>
        <w:t> </w:t>
      </w:r>
      <w:r w:rsidRPr="004B1E04">
        <w:rPr>
          <w:spacing w:val="60"/>
          <w:sz w:val="24"/>
          <w:szCs w:val="24"/>
        </w:rPr>
        <w:t>Nustata</w:t>
      </w:r>
      <w:r w:rsidRPr="004B1E04">
        <w:rPr>
          <w:sz w:val="24"/>
          <w:szCs w:val="24"/>
        </w:rPr>
        <w:t>u, kad šis įsakymas skelbiamas Teisės aktų registre ir Klaipėdos miesto savivaldybės interneto svetainėje</w:t>
      </w:r>
      <w:r>
        <w:rPr>
          <w:sz w:val="24"/>
          <w:szCs w:val="24"/>
        </w:rPr>
        <w:t xml:space="preserve">. </w:t>
      </w:r>
    </w:p>
    <w:p w:rsidR="003A3546" w:rsidRPr="003A3546" w:rsidRDefault="003A3546" w:rsidP="003A3546">
      <w:pPr>
        <w:jc w:val="both"/>
        <w:rPr>
          <w:sz w:val="24"/>
          <w:szCs w:val="24"/>
        </w:rPr>
      </w:pPr>
    </w:p>
    <w:p w:rsidR="003A3546" w:rsidRDefault="003A3546" w:rsidP="003A3546">
      <w:pPr>
        <w:jc w:val="both"/>
        <w:rPr>
          <w:sz w:val="24"/>
          <w:szCs w:val="24"/>
        </w:rPr>
      </w:pPr>
    </w:p>
    <w:p w:rsidR="000F34B1" w:rsidRPr="003A3546" w:rsidRDefault="000F34B1" w:rsidP="003A3546">
      <w:pPr>
        <w:jc w:val="both"/>
        <w:rPr>
          <w:sz w:val="24"/>
          <w:szCs w:val="24"/>
        </w:rPr>
      </w:pPr>
    </w:p>
    <w:tbl>
      <w:tblPr>
        <w:tblW w:w="0" w:type="auto"/>
        <w:tblLook w:val="01E0" w:firstRow="1" w:lastRow="1" w:firstColumn="1" w:lastColumn="1" w:noHBand="0" w:noVBand="0"/>
      </w:tblPr>
      <w:tblGrid>
        <w:gridCol w:w="4829"/>
        <w:gridCol w:w="4810"/>
      </w:tblGrid>
      <w:tr w:rsidR="003A3546" w:rsidRPr="003A3546" w:rsidTr="003A3546">
        <w:tc>
          <w:tcPr>
            <w:tcW w:w="4927" w:type="dxa"/>
          </w:tcPr>
          <w:p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rsidR="003A3546" w:rsidRPr="003A3546" w:rsidRDefault="000F34B1" w:rsidP="000F34B1">
            <w:pPr>
              <w:jc w:val="right"/>
              <w:rPr>
                <w:sz w:val="24"/>
                <w:szCs w:val="24"/>
              </w:rPr>
            </w:pPr>
            <w:r>
              <w:rPr>
                <w:sz w:val="24"/>
                <w:szCs w:val="24"/>
              </w:rPr>
              <w:t>Gintaras Neniškis</w:t>
            </w:r>
          </w:p>
        </w:tc>
      </w:tr>
    </w:tbl>
    <w:p w:rsidR="00E7342D" w:rsidRDefault="00E7342D" w:rsidP="00071EBB">
      <w:pPr>
        <w:jc w:val="both"/>
        <w:rPr>
          <w:sz w:val="24"/>
          <w:szCs w:val="24"/>
        </w:rPr>
      </w:pPr>
    </w:p>
    <w:p w:rsidR="00866A09" w:rsidRDefault="00866A09" w:rsidP="00071EBB">
      <w:pPr>
        <w:jc w:val="both"/>
        <w:rPr>
          <w:sz w:val="24"/>
          <w:szCs w:val="24"/>
        </w:rPr>
      </w:pPr>
    </w:p>
    <w:p w:rsidR="00866A09" w:rsidRDefault="00866A09" w:rsidP="00071EBB">
      <w:pPr>
        <w:jc w:val="both"/>
        <w:rPr>
          <w:sz w:val="24"/>
          <w:szCs w:val="24"/>
        </w:rPr>
      </w:pPr>
    </w:p>
    <w:p w:rsidR="00866A09" w:rsidRDefault="00866A09" w:rsidP="00071EBB">
      <w:pPr>
        <w:jc w:val="both"/>
        <w:rPr>
          <w:sz w:val="24"/>
          <w:szCs w:val="24"/>
        </w:rPr>
      </w:pPr>
    </w:p>
    <w:p w:rsidR="00866A09" w:rsidRDefault="00866A09" w:rsidP="00071EBB">
      <w:pPr>
        <w:jc w:val="both"/>
        <w:rPr>
          <w:sz w:val="24"/>
          <w:szCs w:val="24"/>
        </w:rPr>
      </w:pPr>
    </w:p>
    <w:p w:rsidR="00866A09" w:rsidRDefault="00866A09" w:rsidP="00071EBB">
      <w:pPr>
        <w:jc w:val="both"/>
        <w:rPr>
          <w:sz w:val="24"/>
          <w:szCs w:val="24"/>
        </w:rPr>
      </w:pPr>
    </w:p>
    <w:p w:rsidR="00866A09" w:rsidRDefault="00866A09" w:rsidP="00071EBB">
      <w:pPr>
        <w:jc w:val="both"/>
        <w:rPr>
          <w:sz w:val="24"/>
          <w:szCs w:val="24"/>
        </w:rPr>
      </w:pPr>
    </w:p>
    <w:p w:rsidR="00866A09" w:rsidRDefault="00866A09" w:rsidP="00071EBB">
      <w:pPr>
        <w:jc w:val="both"/>
        <w:rPr>
          <w:sz w:val="24"/>
          <w:szCs w:val="24"/>
        </w:rPr>
      </w:pPr>
    </w:p>
    <w:p w:rsidR="00866A09" w:rsidRDefault="00866A09" w:rsidP="00071EBB">
      <w:pPr>
        <w:jc w:val="both"/>
        <w:rPr>
          <w:sz w:val="24"/>
          <w:szCs w:val="24"/>
        </w:rPr>
      </w:pPr>
    </w:p>
    <w:p w:rsidR="00866A09" w:rsidRDefault="00866A09" w:rsidP="00071EBB">
      <w:pPr>
        <w:jc w:val="both"/>
        <w:rPr>
          <w:sz w:val="24"/>
          <w:szCs w:val="24"/>
        </w:rPr>
      </w:pPr>
    </w:p>
    <w:p w:rsidR="00866A09" w:rsidRDefault="00866A09" w:rsidP="00071EBB">
      <w:pPr>
        <w:jc w:val="both"/>
        <w:rPr>
          <w:sz w:val="24"/>
          <w:szCs w:val="24"/>
        </w:rPr>
      </w:pPr>
    </w:p>
    <w:p w:rsidR="00866A09" w:rsidRDefault="00866A09" w:rsidP="00071EBB">
      <w:pPr>
        <w:jc w:val="both"/>
        <w:rPr>
          <w:sz w:val="24"/>
          <w:szCs w:val="24"/>
        </w:rPr>
      </w:pPr>
    </w:p>
    <w:p w:rsidR="00866A09" w:rsidRDefault="00866A09" w:rsidP="00071EBB">
      <w:pPr>
        <w:jc w:val="both"/>
        <w:rPr>
          <w:sz w:val="24"/>
          <w:szCs w:val="24"/>
        </w:rPr>
      </w:pPr>
    </w:p>
    <w:p w:rsidR="00866A09" w:rsidRDefault="00866A09" w:rsidP="00071EBB">
      <w:pPr>
        <w:jc w:val="both"/>
        <w:rPr>
          <w:sz w:val="24"/>
          <w:szCs w:val="24"/>
        </w:rPr>
      </w:pPr>
    </w:p>
    <w:p w:rsidR="00866A09" w:rsidRDefault="00866A09" w:rsidP="00071EBB">
      <w:pPr>
        <w:jc w:val="both"/>
        <w:rPr>
          <w:sz w:val="24"/>
          <w:szCs w:val="24"/>
        </w:rPr>
      </w:pPr>
    </w:p>
    <w:p w:rsidR="00866A09" w:rsidRDefault="00866A09" w:rsidP="00071EBB">
      <w:pPr>
        <w:jc w:val="both"/>
        <w:rPr>
          <w:sz w:val="24"/>
          <w:szCs w:val="24"/>
        </w:rPr>
      </w:pPr>
    </w:p>
    <w:p w:rsidR="00866A09" w:rsidRDefault="00866A09" w:rsidP="00071EBB">
      <w:pPr>
        <w:jc w:val="both"/>
        <w:rPr>
          <w:sz w:val="24"/>
          <w:szCs w:val="24"/>
        </w:rPr>
      </w:pPr>
    </w:p>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866A09" w:rsidRPr="00866A09" w:rsidTr="000B7EC6">
        <w:tc>
          <w:tcPr>
            <w:tcW w:w="4819" w:type="dxa"/>
          </w:tcPr>
          <w:p w:rsidR="00866A09" w:rsidRPr="00866A09" w:rsidRDefault="00866A09" w:rsidP="00866A09">
            <w:pPr>
              <w:jc w:val="both"/>
              <w:rPr>
                <w:sz w:val="24"/>
                <w:szCs w:val="24"/>
              </w:rPr>
            </w:pPr>
            <w:r w:rsidRPr="00866A09">
              <w:rPr>
                <w:sz w:val="24"/>
                <w:szCs w:val="24"/>
              </w:rPr>
              <w:t>PATVIRTINTA</w:t>
            </w:r>
          </w:p>
        </w:tc>
      </w:tr>
      <w:tr w:rsidR="00866A09" w:rsidRPr="00866A09" w:rsidTr="000B7EC6">
        <w:tc>
          <w:tcPr>
            <w:tcW w:w="4819" w:type="dxa"/>
          </w:tcPr>
          <w:p w:rsidR="00866A09" w:rsidRPr="00866A09" w:rsidRDefault="00866A09" w:rsidP="00866A09">
            <w:pPr>
              <w:jc w:val="both"/>
              <w:rPr>
                <w:sz w:val="24"/>
                <w:szCs w:val="24"/>
              </w:rPr>
            </w:pPr>
            <w:r w:rsidRPr="00866A09">
              <w:rPr>
                <w:sz w:val="24"/>
                <w:szCs w:val="24"/>
              </w:rPr>
              <w:t>Klaipėdos miesto savivaldybės administracijos</w:t>
            </w:r>
          </w:p>
        </w:tc>
      </w:tr>
      <w:tr w:rsidR="00866A09" w:rsidRPr="00866A09" w:rsidTr="000B7EC6">
        <w:tc>
          <w:tcPr>
            <w:tcW w:w="4819" w:type="dxa"/>
          </w:tcPr>
          <w:p w:rsidR="00866A09" w:rsidRPr="00866A09" w:rsidRDefault="00866A09" w:rsidP="00866A09">
            <w:pPr>
              <w:jc w:val="both"/>
              <w:rPr>
                <w:sz w:val="24"/>
                <w:szCs w:val="24"/>
              </w:rPr>
            </w:pPr>
            <w:r w:rsidRPr="00866A09">
              <w:rPr>
                <w:sz w:val="24"/>
                <w:szCs w:val="24"/>
              </w:rPr>
              <w:t>direktoriaus 2021-06-30</w:t>
            </w:r>
          </w:p>
        </w:tc>
      </w:tr>
      <w:tr w:rsidR="00866A09" w:rsidRPr="00866A09" w:rsidTr="000B7EC6">
        <w:tc>
          <w:tcPr>
            <w:tcW w:w="4819" w:type="dxa"/>
          </w:tcPr>
          <w:p w:rsidR="00866A09" w:rsidRPr="00866A09" w:rsidRDefault="00866A09" w:rsidP="00866A09">
            <w:pPr>
              <w:jc w:val="both"/>
              <w:rPr>
                <w:sz w:val="24"/>
                <w:szCs w:val="24"/>
              </w:rPr>
            </w:pPr>
            <w:r w:rsidRPr="00866A09">
              <w:rPr>
                <w:sz w:val="24"/>
                <w:szCs w:val="24"/>
              </w:rPr>
              <w:t>įsakymu Nr.</w:t>
            </w:r>
            <w:r>
              <w:rPr>
                <w:sz w:val="24"/>
                <w:szCs w:val="24"/>
              </w:rPr>
              <w:t xml:space="preserve"> </w:t>
            </w:r>
            <w:r w:rsidRPr="00866A09">
              <w:rPr>
                <w:sz w:val="24"/>
                <w:szCs w:val="24"/>
              </w:rPr>
              <w:t>AD1-823</w:t>
            </w:r>
          </w:p>
        </w:tc>
      </w:tr>
    </w:tbl>
    <w:p w:rsidR="00866A09" w:rsidRPr="00866A09" w:rsidRDefault="00866A09" w:rsidP="00866A09">
      <w:pPr>
        <w:jc w:val="both"/>
        <w:rPr>
          <w:sz w:val="24"/>
          <w:szCs w:val="24"/>
        </w:rPr>
      </w:pPr>
    </w:p>
    <w:p w:rsidR="00866A09" w:rsidRPr="00866A09" w:rsidRDefault="00866A09" w:rsidP="00866A09">
      <w:pPr>
        <w:jc w:val="both"/>
        <w:rPr>
          <w:sz w:val="24"/>
          <w:szCs w:val="24"/>
        </w:rPr>
      </w:pPr>
    </w:p>
    <w:p w:rsidR="00866A09" w:rsidRPr="00866A09" w:rsidRDefault="00866A09" w:rsidP="00866A09">
      <w:pPr>
        <w:jc w:val="both"/>
        <w:rPr>
          <w:b/>
          <w:sz w:val="24"/>
          <w:szCs w:val="24"/>
        </w:rPr>
      </w:pPr>
      <w:r w:rsidRPr="00866A09">
        <w:rPr>
          <w:b/>
          <w:sz w:val="24"/>
          <w:szCs w:val="24"/>
        </w:rPr>
        <w:t>KLAIPĖDOS MIESTO SAVIVALDYBĖS BIUDŽETO LĖŠOMIS IŠ DALIES FINANSUOJAMŲ KULTŪROS BEI MENO SRIČIŲ PROJEKTŲ 202</w:t>
      </w:r>
      <w:r w:rsidRPr="00866A09">
        <w:rPr>
          <w:b/>
          <w:sz w:val="24"/>
          <w:szCs w:val="24"/>
          <w:lang w:val="en-US"/>
        </w:rPr>
        <w:t>2</w:t>
      </w:r>
      <w:r w:rsidRPr="00866A09">
        <w:rPr>
          <w:b/>
          <w:sz w:val="24"/>
          <w:szCs w:val="24"/>
        </w:rPr>
        <w:t xml:space="preserve"> M. PRIORITETAI</w:t>
      </w:r>
    </w:p>
    <w:p w:rsidR="00866A09" w:rsidRPr="00866A09" w:rsidRDefault="00866A09" w:rsidP="00866A09">
      <w:pPr>
        <w:jc w:val="both"/>
        <w:rPr>
          <w:sz w:val="24"/>
          <w:szCs w:val="24"/>
        </w:rPr>
      </w:pPr>
    </w:p>
    <w:p w:rsidR="00866A09" w:rsidRPr="00866A09" w:rsidRDefault="00866A09" w:rsidP="00866A09">
      <w:pPr>
        <w:jc w:val="both"/>
        <w:rPr>
          <w:sz w:val="24"/>
          <w:szCs w:val="24"/>
        </w:rPr>
      </w:pPr>
    </w:p>
    <w:tbl>
      <w:tblPr>
        <w:tblpPr w:leftFromText="180" w:rightFromText="180" w:bottomFromText="79" w:vertAnchor="text" w:tblpXSpec="center"/>
        <w:tblW w:w="9498" w:type="dxa"/>
        <w:shd w:val="clear" w:color="auto" w:fill="FFFFFF"/>
        <w:tblCellMar>
          <w:left w:w="0" w:type="dxa"/>
          <w:right w:w="0" w:type="dxa"/>
        </w:tblCellMar>
        <w:tblLook w:val="04A0" w:firstRow="1" w:lastRow="0" w:firstColumn="1" w:lastColumn="0" w:noHBand="0" w:noVBand="1"/>
      </w:tblPr>
      <w:tblGrid>
        <w:gridCol w:w="723"/>
        <w:gridCol w:w="2120"/>
        <w:gridCol w:w="6655"/>
      </w:tblGrid>
      <w:tr w:rsidR="00866A09" w:rsidRPr="00866A09" w:rsidTr="000B7EC6">
        <w:trPr>
          <w:trHeight w:val="660"/>
        </w:trPr>
        <w:tc>
          <w:tcPr>
            <w:tcW w:w="723"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66A09" w:rsidRPr="00866A09" w:rsidRDefault="00866A09" w:rsidP="00866A09">
            <w:pPr>
              <w:jc w:val="both"/>
              <w:rPr>
                <w:sz w:val="24"/>
                <w:szCs w:val="24"/>
              </w:rPr>
            </w:pPr>
            <w:r w:rsidRPr="00866A09">
              <w:rPr>
                <w:b/>
                <w:bCs/>
                <w:sz w:val="24"/>
                <w:szCs w:val="24"/>
              </w:rPr>
              <w:t>Eil. Nr.</w:t>
            </w:r>
          </w:p>
        </w:tc>
        <w:tc>
          <w:tcPr>
            <w:tcW w:w="212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6A09" w:rsidRPr="00866A09" w:rsidRDefault="00866A09" w:rsidP="00866A09">
            <w:pPr>
              <w:jc w:val="both"/>
              <w:rPr>
                <w:sz w:val="24"/>
                <w:szCs w:val="24"/>
              </w:rPr>
            </w:pPr>
            <w:r w:rsidRPr="00866A09">
              <w:rPr>
                <w:b/>
                <w:bCs/>
                <w:sz w:val="24"/>
                <w:szCs w:val="24"/>
              </w:rPr>
              <w:t>Prioritetas</w:t>
            </w:r>
          </w:p>
        </w:tc>
        <w:tc>
          <w:tcPr>
            <w:tcW w:w="665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6A09" w:rsidRPr="00866A09" w:rsidRDefault="00866A09" w:rsidP="00866A09">
            <w:pPr>
              <w:jc w:val="both"/>
              <w:rPr>
                <w:sz w:val="24"/>
                <w:szCs w:val="24"/>
              </w:rPr>
            </w:pPr>
            <w:r w:rsidRPr="00866A09">
              <w:rPr>
                <w:b/>
                <w:bCs/>
                <w:sz w:val="24"/>
                <w:szCs w:val="24"/>
              </w:rPr>
              <w:t>Prioriteto aprašymas</w:t>
            </w:r>
          </w:p>
        </w:tc>
      </w:tr>
      <w:tr w:rsidR="00866A09" w:rsidRPr="00866A09" w:rsidTr="000B7EC6">
        <w:trPr>
          <w:trHeight w:val="660"/>
        </w:trPr>
        <w:tc>
          <w:tcPr>
            <w:tcW w:w="723"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866A09" w:rsidRPr="00866A09" w:rsidRDefault="00866A09" w:rsidP="00866A09">
            <w:pPr>
              <w:jc w:val="both"/>
              <w:rPr>
                <w:sz w:val="24"/>
                <w:szCs w:val="24"/>
              </w:rPr>
            </w:pPr>
            <w:r w:rsidRPr="00866A09">
              <w:rPr>
                <w:sz w:val="24"/>
                <w:szCs w:val="24"/>
              </w:rPr>
              <w:t>1.</w:t>
            </w:r>
          </w:p>
        </w:tc>
        <w:tc>
          <w:tcPr>
            <w:tcW w:w="2120"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866A09" w:rsidRPr="00866A09" w:rsidRDefault="00866A09" w:rsidP="00866A09">
            <w:pPr>
              <w:jc w:val="both"/>
              <w:rPr>
                <w:bCs/>
                <w:sz w:val="24"/>
                <w:szCs w:val="24"/>
              </w:rPr>
            </w:pPr>
            <w:r w:rsidRPr="00866A09">
              <w:rPr>
                <w:bCs/>
                <w:sz w:val="24"/>
                <w:szCs w:val="24"/>
              </w:rPr>
              <w:t>Klaipėdos kultūros ir kūrybinio sektoriaus stiprinimas</w:t>
            </w:r>
          </w:p>
        </w:tc>
        <w:tc>
          <w:tcPr>
            <w:tcW w:w="6655"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866A09" w:rsidRPr="00866A09" w:rsidRDefault="00866A09" w:rsidP="00866A09">
            <w:pPr>
              <w:jc w:val="both"/>
              <w:rPr>
                <w:sz w:val="24"/>
                <w:szCs w:val="24"/>
              </w:rPr>
            </w:pPr>
            <w:r w:rsidRPr="00866A09">
              <w:rPr>
                <w:sz w:val="24"/>
                <w:szCs w:val="24"/>
              </w:rPr>
              <w:t>Projektai, į kuriuos įtraukiami profesionalūs Klaipėdos menininkai ir kūrėjai, ypatingas dėmesys skiriamas jauniesiems menininkams ir (ar) vietos organizacijų inicijuotiems ir vykdomiems projektams, kurių veiklos turi potencialą stiprinti kultūros ir kūrybinio sektoriaus gebėjimus ir konkurencingumą nacionaliniu ir tarptautiniu mastu.</w:t>
            </w:r>
          </w:p>
        </w:tc>
      </w:tr>
      <w:tr w:rsidR="00866A09" w:rsidRPr="00866A09" w:rsidTr="000B7EC6">
        <w:trPr>
          <w:trHeight w:val="1510"/>
        </w:trPr>
        <w:tc>
          <w:tcPr>
            <w:tcW w:w="723"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866A09" w:rsidRPr="00866A09" w:rsidRDefault="00866A09" w:rsidP="00866A09">
            <w:pPr>
              <w:jc w:val="both"/>
              <w:rPr>
                <w:b/>
                <w:bCs/>
                <w:sz w:val="24"/>
                <w:szCs w:val="24"/>
              </w:rPr>
            </w:pPr>
            <w:r w:rsidRPr="00866A09">
              <w:rPr>
                <w:b/>
                <w:bCs/>
                <w:sz w:val="24"/>
                <w:szCs w:val="24"/>
              </w:rPr>
              <w:t>2.</w:t>
            </w:r>
          </w:p>
        </w:tc>
        <w:tc>
          <w:tcPr>
            <w:tcW w:w="2120"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866A09" w:rsidRPr="00866A09" w:rsidRDefault="00866A09" w:rsidP="00866A09">
            <w:pPr>
              <w:jc w:val="both"/>
              <w:rPr>
                <w:bCs/>
                <w:sz w:val="24"/>
                <w:szCs w:val="24"/>
              </w:rPr>
            </w:pPr>
            <w:r w:rsidRPr="00866A09">
              <w:rPr>
                <w:bCs/>
                <w:sz w:val="24"/>
                <w:szCs w:val="24"/>
              </w:rPr>
              <w:t>Kultūros prieinamumo didinimas miesto viešosiose erdvėse</w:t>
            </w:r>
          </w:p>
        </w:tc>
        <w:tc>
          <w:tcPr>
            <w:tcW w:w="6655"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866A09" w:rsidRPr="00866A09" w:rsidRDefault="00866A09" w:rsidP="00866A09">
            <w:pPr>
              <w:jc w:val="both"/>
              <w:rPr>
                <w:sz w:val="24"/>
                <w:szCs w:val="24"/>
              </w:rPr>
            </w:pPr>
            <w:r w:rsidRPr="00866A09">
              <w:rPr>
                <w:sz w:val="24"/>
                <w:szCs w:val="24"/>
              </w:rPr>
              <w:t>Projektai, kurių tikslas – didinti kultūros prieinamumą miesto bendruomenėms, kurių kultūros ir meno veiklos nukreipiamos į miesto viešąsias erdves, kurios turi potencialą tapti aktyviomis kultūrinėmis erdvėmis.</w:t>
            </w:r>
          </w:p>
        </w:tc>
      </w:tr>
      <w:tr w:rsidR="00866A09" w:rsidRPr="00866A09" w:rsidTr="000B7EC6">
        <w:trPr>
          <w:trHeight w:val="1510"/>
        </w:trPr>
        <w:tc>
          <w:tcPr>
            <w:tcW w:w="723"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866A09" w:rsidRPr="00866A09" w:rsidRDefault="00866A09" w:rsidP="00866A09">
            <w:pPr>
              <w:jc w:val="both"/>
              <w:rPr>
                <w:b/>
                <w:bCs/>
                <w:sz w:val="24"/>
                <w:szCs w:val="24"/>
              </w:rPr>
            </w:pPr>
            <w:r w:rsidRPr="00866A09">
              <w:rPr>
                <w:b/>
                <w:bCs/>
                <w:sz w:val="24"/>
                <w:szCs w:val="24"/>
              </w:rPr>
              <w:t>3.</w:t>
            </w:r>
          </w:p>
        </w:tc>
        <w:tc>
          <w:tcPr>
            <w:tcW w:w="2120"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866A09" w:rsidRPr="00866A09" w:rsidRDefault="00866A09" w:rsidP="00866A09">
            <w:pPr>
              <w:jc w:val="both"/>
              <w:rPr>
                <w:bCs/>
                <w:sz w:val="24"/>
                <w:szCs w:val="24"/>
              </w:rPr>
            </w:pPr>
            <w:r w:rsidRPr="00866A09">
              <w:rPr>
                <w:bCs/>
                <w:sz w:val="24"/>
                <w:szCs w:val="24"/>
              </w:rPr>
              <w:t>Partnerysčių tarp kultūros ir kitų sričių skatinimas</w:t>
            </w:r>
          </w:p>
        </w:tc>
        <w:tc>
          <w:tcPr>
            <w:tcW w:w="6655"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866A09" w:rsidRPr="00866A09" w:rsidRDefault="00866A09" w:rsidP="00866A09">
            <w:pPr>
              <w:jc w:val="both"/>
              <w:rPr>
                <w:sz w:val="24"/>
                <w:szCs w:val="24"/>
              </w:rPr>
            </w:pPr>
            <w:r w:rsidRPr="00866A09">
              <w:rPr>
                <w:sz w:val="24"/>
                <w:szCs w:val="24"/>
              </w:rPr>
              <w:t>Projektai, kurie skatina kultūros ir meno bei kitų sektorių (švietimo, sveikatos, aplinkosaugos, verslo ir kt.) bendradarbiavimą ir sinergiją, iš to gimstančią kūrybinių raiškų įvairovę.</w:t>
            </w:r>
          </w:p>
        </w:tc>
      </w:tr>
      <w:tr w:rsidR="00866A09" w:rsidRPr="00866A09" w:rsidTr="000B7EC6">
        <w:trPr>
          <w:trHeight w:val="1510"/>
        </w:trPr>
        <w:tc>
          <w:tcPr>
            <w:tcW w:w="723"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866A09" w:rsidRPr="00866A09" w:rsidRDefault="00866A09" w:rsidP="00866A09">
            <w:pPr>
              <w:jc w:val="both"/>
              <w:rPr>
                <w:b/>
                <w:bCs/>
                <w:sz w:val="24"/>
                <w:szCs w:val="24"/>
              </w:rPr>
            </w:pPr>
            <w:r w:rsidRPr="00866A09">
              <w:rPr>
                <w:b/>
                <w:bCs/>
                <w:sz w:val="24"/>
                <w:szCs w:val="24"/>
              </w:rPr>
              <w:t xml:space="preserve">4. </w:t>
            </w:r>
          </w:p>
        </w:tc>
        <w:tc>
          <w:tcPr>
            <w:tcW w:w="2120"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866A09" w:rsidRPr="00866A09" w:rsidRDefault="00866A09" w:rsidP="00866A09">
            <w:pPr>
              <w:jc w:val="both"/>
              <w:rPr>
                <w:bCs/>
                <w:sz w:val="24"/>
                <w:szCs w:val="24"/>
              </w:rPr>
            </w:pPr>
            <w:r w:rsidRPr="00866A09">
              <w:rPr>
                <w:bCs/>
                <w:sz w:val="24"/>
                <w:szCs w:val="24"/>
              </w:rPr>
              <w:t>Klaipėdos 770 metų gimtadienio minėjimas</w:t>
            </w:r>
          </w:p>
        </w:tc>
        <w:tc>
          <w:tcPr>
            <w:tcW w:w="6655"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866A09" w:rsidRPr="00866A09" w:rsidRDefault="00866A09" w:rsidP="00866A09">
            <w:pPr>
              <w:jc w:val="both"/>
              <w:rPr>
                <w:sz w:val="24"/>
                <w:szCs w:val="24"/>
              </w:rPr>
            </w:pPr>
            <w:r w:rsidRPr="00866A09">
              <w:rPr>
                <w:sz w:val="24"/>
                <w:szCs w:val="24"/>
              </w:rPr>
              <w:t xml:space="preserve">Projektai, dedikuoti Klaipėdos 770 metų gimtadieniui, kurių tikslas – pasitelkiant įvairioms auditorijoms patrauklias menines formas aktualizuoti Klaipėdos istoriją, miesto </w:t>
            </w:r>
            <w:proofErr w:type="spellStart"/>
            <w:r w:rsidRPr="00866A09">
              <w:rPr>
                <w:sz w:val="24"/>
                <w:szCs w:val="24"/>
              </w:rPr>
              <w:t>daugiakultūriškumą</w:t>
            </w:r>
            <w:proofErr w:type="spellEnd"/>
            <w:r w:rsidRPr="00866A09">
              <w:rPr>
                <w:sz w:val="24"/>
                <w:szCs w:val="24"/>
              </w:rPr>
              <w:t>, uostamiestį kūrusius ir jį garsinusius miestiečius.</w:t>
            </w:r>
          </w:p>
        </w:tc>
      </w:tr>
      <w:tr w:rsidR="00866A09" w:rsidRPr="00866A09" w:rsidTr="000B7EC6">
        <w:trPr>
          <w:trHeight w:val="1510"/>
        </w:trPr>
        <w:tc>
          <w:tcPr>
            <w:tcW w:w="723"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866A09" w:rsidRPr="00866A09" w:rsidRDefault="00866A09" w:rsidP="00866A09">
            <w:pPr>
              <w:jc w:val="both"/>
              <w:rPr>
                <w:b/>
                <w:bCs/>
                <w:sz w:val="24"/>
                <w:szCs w:val="24"/>
              </w:rPr>
            </w:pPr>
            <w:r w:rsidRPr="00866A09">
              <w:rPr>
                <w:b/>
                <w:bCs/>
                <w:sz w:val="24"/>
                <w:szCs w:val="24"/>
                <w:lang w:val="en-US"/>
              </w:rPr>
              <w:t>5</w:t>
            </w:r>
            <w:r w:rsidRPr="00866A09">
              <w:rPr>
                <w:b/>
                <w:bCs/>
                <w:sz w:val="24"/>
                <w:szCs w:val="24"/>
              </w:rPr>
              <w:t>.</w:t>
            </w:r>
          </w:p>
        </w:tc>
        <w:tc>
          <w:tcPr>
            <w:tcW w:w="2120"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866A09" w:rsidRPr="00866A09" w:rsidRDefault="00866A09" w:rsidP="00866A09">
            <w:pPr>
              <w:jc w:val="both"/>
              <w:rPr>
                <w:bCs/>
                <w:sz w:val="24"/>
                <w:szCs w:val="24"/>
              </w:rPr>
            </w:pPr>
            <w:r w:rsidRPr="00866A09">
              <w:rPr>
                <w:bCs/>
                <w:sz w:val="24"/>
                <w:szCs w:val="24"/>
              </w:rPr>
              <w:t>Klaipėdos jūrinio identiteto ir jūrinės kultūros sklaidos stiprinimas</w:t>
            </w:r>
          </w:p>
        </w:tc>
        <w:tc>
          <w:tcPr>
            <w:tcW w:w="6655"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866A09" w:rsidRPr="00866A09" w:rsidRDefault="00866A09" w:rsidP="00866A09">
            <w:pPr>
              <w:jc w:val="both"/>
              <w:rPr>
                <w:sz w:val="24"/>
                <w:szCs w:val="24"/>
              </w:rPr>
            </w:pPr>
            <w:r w:rsidRPr="00866A09">
              <w:rPr>
                <w:sz w:val="24"/>
                <w:szCs w:val="24"/>
              </w:rPr>
              <w:t>Projektai, kuriuose vyksta jūriniai renginiai, nacionaliniu ir tarptautiniu mastu pristatomos jūrinės istorinės ir žymios asmenybės, puoselėjama jūrinės kultūros ir identiteto sklaida.</w:t>
            </w:r>
          </w:p>
        </w:tc>
      </w:tr>
    </w:tbl>
    <w:p w:rsidR="00866A09" w:rsidRPr="00866A09" w:rsidRDefault="00866A09" w:rsidP="00866A09">
      <w:pPr>
        <w:jc w:val="center"/>
        <w:rPr>
          <w:sz w:val="24"/>
          <w:szCs w:val="24"/>
        </w:rPr>
      </w:pPr>
      <w:r w:rsidRPr="00866A09">
        <w:rPr>
          <w:sz w:val="24"/>
          <w:szCs w:val="24"/>
        </w:rPr>
        <w:t>_____________________________</w:t>
      </w:r>
    </w:p>
    <w:p w:rsidR="00866A09" w:rsidRDefault="00866A09" w:rsidP="00071EBB">
      <w:pPr>
        <w:jc w:val="both"/>
        <w:rPr>
          <w:sz w:val="24"/>
          <w:szCs w:val="24"/>
        </w:rPr>
      </w:pPr>
    </w:p>
    <w:p w:rsidR="00866A09" w:rsidRPr="003A3546" w:rsidRDefault="00866A09" w:rsidP="00071EBB">
      <w:pPr>
        <w:jc w:val="both"/>
        <w:rPr>
          <w:sz w:val="24"/>
          <w:szCs w:val="24"/>
        </w:rPr>
      </w:pPr>
    </w:p>
    <w:sectPr w:rsidR="00866A09" w:rsidRPr="003A3546" w:rsidSect="00E7342D">
      <w:headerReference w:type="default" r:id="rId7"/>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EA5" w:rsidRDefault="00D74EA5" w:rsidP="00F41647">
      <w:r>
        <w:separator/>
      </w:r>
    </w:p>
  </w:endnote>
  <w:endnote w:type="continuationSeparator" w:id="0">
    <w:p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EA5" w:rsidRDefault="00D74EA5" w:rsidP="00F41647">
      <w:r>
        <w:separator/>
      </w:r>
    </w:p>
  </w:footnote>
  <w:footnote w:type="continuationSeparator" w:id="0">
    <w:p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866A09">
          <w:rPr>
            <w:noProof/>
            <w:sz w:val="24"/>
            <w:szCs w:val="24"/>
          </w:rPr>
          <w:t>2</w:t>
        </w:r>
        <w:r w:rsidRPr="00E7342D">
          <w:rPr>
            <w:sz w:val="24"/>
            <w:szCs w:val="24"/>
          </w:rPr>
          <w:fldChar w:fldCharType="end"/>
        </w:r>
      </w:p>
    </w:sdtContent>
  </w:sdt>
  <w:p w:rsidR="00E7342D" w:rsidRDefault="00E7342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944BF"/>
    <w:rsid w:val="000E6C34"/>
    <w:rsid w:val="000F34B1"/>
    <w:rsid w:val="001444C8"/>
    <w:rsid w:val="001456CE"/>
    <w:rsid w:val="00163473"/>
    <w:rsid w:val="001B01B1"/>
    <w:rsid w:val="001D1AE7"/>
    <w:rsid w:val="001E4672"/>
    <w:rsid w:val="00237B69"/>
    <w:rsid w:val="002424E8"/>
    <w:rsid w:val="00242B88"/>
    <w:rsid w:val="00276B28"/>
    <w:rsid w:val="00291226"/>
    <w:rsid w:val="002F5E80"/>
    <w:rsid w:val="00324750"/>
    <w:rsid w:val="00347F54"/>
    <w:rsid w:val="00382F50"/>
    <w:rsid w:val="00384543"/>
    <w:rsid w:val="003A1961"/>
    <w:rsid w:val="003A3546"/>
    <w:rsid w:val="003C09F9"/>
    <w:rsid w:val="003E5D65"/>
    <w:rsid w:val="003E603A"/>
    <w:rsid w:val="00405B54"/>
    <w:rsid w:val="00433CCC"/>
    <w:rsid w:val="00445CA9"/>
    <w:rsid w:val="004545AD"/>
    <w:rsid w:val="00472954"/>
    <w:rsid w:val="00524DA3"/>
    <w:rsid w:val="00576CF7"/>
    <w:rsid w:val="005A3D21"/>
    <w:rsid w:val="005C29DF"/>
    <w:rsid w:val="005C73A8"/>
    <w:rsid w:val="00606132"/>
    <w:rsid w:val="00664949"/>
    <w:rsid w:val="006A09D2"/>
    <w:rsid w:val="006B429F"/>
    <w:rsid w:val="006C68AF"/>
    <w:rsid w:val="006E106A"/>
    <w:rsid w:val="006F416F"/>
    <w:rsid w:val="006F4715"/>
    <w:rsid w:val="00710820"/>
    <w:rsid w:val="00727F11"/>
    <w:rsid w:val="00732F4C"/>
    <w:rsid w:val="00743CFE"/>
    <w:rsid w:val="007775F7"/>
    <w:rsid w:val="00784D98"/>
    <w:rsid w:val="007956D1"/>
    <w:rsid w:val="007E0A60"/>
    <w:rsid w:val="00801BFF"/>
    <w:rsid w:val="00801E4F"/>
    <w:rsid w:val="00846CE4"/>
    <w:rsid w:val="008623E9"/>
    <w:rsid w:val="00864F6F"/>
    <w:rsid w:val="00866A09"/>
    <w:rsid w:val="008C6BDA"/>
    <w:rsid w:val="008D3E3C"/>
    <w:rsid w:val="008D69DD"/>
    <w:rsid w:val="008E411C"/>
    <w:rsid w:val="008F665C"/>
    <w:rsid w:val="00932DDD"/>
    <w:rsid w:val="00A3260E"/>
    <w:rsid w:val="00A4022F"/>
    <w:rsid w:val="00A44DC7"/>
    <w:rsid w:val="00A56070"/>
    <w:rsid w:val="00A8670A"/>
    <w:rsid w:val="00A9592B"/>
    <w:rsid w:val="00A95C0B"/>
    <w:rsid w:val="00AA5DFD"/>
    <w:rsid w:val="00AD2EE1"/>
    <w:rsid w:val="00B40258"/>
    <w:rsid w:val="00B45EED"/>
    <w:rsid w:val="00B5384E"/>
    <w:rsid w:val="00B56379"/>
    <w:rsid w:val="00B7320C"/>
    <w:rsid w:val="00B7644E"/>
    <w:rsid w:val="00B9459A"/>
    <w:rsid w:val="00BB07E2"/>
    <w:rsid w:val="00BB159A"/>
    <w:rsid w:val="00C26A47"/>
    <w:rsid w:val="00C70A51"/>
    <w:rsid w:val="00C72F86"/>
    <w:rsid w:val="00C73DF4"/>
    <w:rsid w:val="00CA39E5"/>
    <w:rsid w:val="00CA7B58"/>
    <w:rsid w:val="00CB3E22"/>
    <w:rsid w:val="00D74EA5"/>
    <w:rsid w:val="00D81831"/>
    <w:rsid w:val="00DE0BFB"/>
    <w:rsid w:val="00DE28F2"/>
    <w:rsid w:val="00E25474"/>
    <w:rsid w:val="00E37B92"/>
    <w:rsid w:val="00E65B25"/>
    <w:rsid w:val="00E7342D"/>
    <w:rsid w:val="00E96582"/>
    <w:rsid w:val="00EA65AF"/>
    <w:rsid w:val="00EC10BA"/>
    <w:rsid w:val="00EC5237"/>
    <w:rsid w:val="00ED1DA5"/>
    <w:rsid w:val="00ED3397"/>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23AD"/>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2046</Words>
  <Characters>1167</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Germinta Patašiūtė</cp:lastModifiedBy>
  <cp:revision>2</cp:revision>
  <dcterms:created xsi:type="dcterms:W3CDTF">2021-08-24T11:17:00Z</dcterms:created>
  <dcterms:modified xsi:type="dcterms:W3CDTF">2021-08-24T11:17:00Z</dcterms:modified>
</cp:coreProperties>
</file>