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15471ADA" w14:textId="77777777" w:rsidTr="005E5DA7">
        <w:tc>
          <w:tcPr>
            <w:tcW w:w="4252" w:type="dxa"/>
          </w:tcPr>
          <w:p w14:paraId="2ED85389"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3C09786D" w14:textId="77777777" w:rsidR="0006079E" w:rsidRDefault="00CF5C99" w:rsidP="0006079E">
            <w:pPr>
              <w:tabs>
                <w:tab w:val="left" w:pos="5070"/>
                <w:tab w:val="left" w:pos="5366"/>
                <w:tab w:val="left" w:pos="6771"/>
                <w:tab w:val="left" w:pos="7363"/>
              </w:tabs>
              <w:jc w:val="both"/>
            </w:pPr>
            <w:r>
              <w:t>Klaipėdos miesto savivaldybės</w:t>
            </w:r>
          </w:p>
          <w:p w14:paraId="525DB647" w14:textId="77777777" w:rsidR="00CF5C99" w:rsidRDefault="00CF5C99" w:rsidP="0006079E">
            <w:pPr>
              <w:tabs>
                <w:tab w:val="left" w:pos="5070"/>
                <w:tab w:val="left" w:pos="5366"/>
                <w:tab w:val="left" w:pos="6771"/>
                <w:tab w:val="left" w:pos="7363"/>
              </w:tabs>
              <w:jc w:val="both"/>
            </w:pPr>
            <w:r>
              <w:t>tarybos 20</w:t>
            </w:r>
            <w:r w:rsidR="00CC0611">
              <w:t>17</w:t>
            </w:r>
            <w:r>
              <w:t xml:space="preserve"> m. </w:t>
            </w:r>
            <w:r w:rsidR="00CC0611">
              <w:t>gruodžio</w:t>
            </w:r>
            <w:r>
              <w:t xml:space="preserve"> </w:t>
            </w:r>
            <w:r w:rsidR="00CC0611">
              <w:t xml:space="preserve">21 </w:t>
            </w:r>
            <w:r>
              <w:t>d.</w:t>
            </w:r>
          </w:p>
          <w:p w14:paraId="7026A2F9" w14:textId="77777777" w:rsidR="00CF5C99" w:rsidRDefault="00CF5C99" w:rsidP="00CC0611">
            <w:pPr>
              <w:tabs>
                <w:tab w:val="left" w:pos="5070"/>
                <w:tab w:val="left" w:pos="5366"/>
                <w:tab w:val="left" w:pos="6771"/>
                <w:tab w:val="left" w:pos="7363"/>
              </w:tabs>
              <w:jc w:val="both"/>
            </w:pPr>
            <w:r>
              <w:t>sprendimu Nr. T2-</w:t>
            </w:r>
            <w:r w:rsidR="00CC0611">
              <w:t>327</w:t>
            </w:r>
          </w:p>
        </w:tc>
      </w:tr>
      <w:tr w:rsidR="0006079E" w14:paraId="524189A2" w14:textId="77777777" w:rsidTr="005E5DA7">
        <w:tc>
          <w:tcPr>
            <w:tcW w:w="4252" w:type="dxa"/>
          </w:tcPr>
          <w:p w14:paraId="63DDE25A" w14:textId="77777777" w:rsidR="0006079E" w:rsidRDefault="00CF5C99" w:rsidP="0006079E">
            <w:r>
              <w:t>(</w:t>
            </w:r>
            <w:r w:rsidR="0006079E">
              <w:t>Klaipėdos miesto savivaldybės</w:t>
            </w:r>
          </w:p>
        </w:tc>
      </w:tr>
      <w:tr w:rsidR="0006079E" w14:paraId="2CA69ED0" w14:textId="77777777" w:rsidTr="005E5DA7">
        <w:tc>
          <w:tcPr>
            <w:tcW w:w="4252" w:type="dxa"/>
          </w:tcPr>
          <w:p w14:paraId="3749FE1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rugpjūčio 12 d.</w:t>
            </w:r>
            <w:r>
              <w:rPr>
                <w:noProof/>
              </w:rPr>
              <w:fldChar w:fldCharType="end"/>
            </w:r>
            <w:bookmarkEnd w:id="1"/>
          </w:p>
        </w:tc>
      </w:tr>
      <w:tr w:rsidR="0006079E" w14:paraId="76222228" w14:textId="77777777" w:rsidTr="005E5DA7">
        <w:tc>
          <w:tcPr>
            <w:tcW w:w="4252" w:type="dxa"/>
          </w:tcPr>
          <w:p w14:paraId="0F276A35" w14:textId="77777777" w:rsidR="0006079E" w:rsidRDefault="00CC5383" w:rsidP="000C7858">
            <w:pPr>
              <w:tabs>
                <w:tab w:val="left" w:pos="5070"/>
                <w:tab w:val="left" w:pos="5366"/>
                <w:tab w:val="left" w:pos="6771"/>
                <w:tab w:val="left" w:pos="7363"/>
              </w:tabs>
            </w:pPr>
            <w:r>
              <w:t xml:space="preserve">sprendimo Nr. </w:t>
            </w:r>
            <w:bookmarkStart w:id="2" w:name="registravimoNr"/>
            <w:r>
              <w:t>T1-205</w:t>
            </w:r>
            <w:bookmarkEnd w:id="2"/>
            <w:r>
              <w:t xml:space="preserve"> </w:t>
            </w:r>
            <w:r>
              <w:rPr>
                <w:noProof/>
              </w:rPr>
              <w:t>redakcija</w:t>
            </w:r>
            <w:r w:rsidR="00CB5F80">
              <w:t>)</w:t>
            </w:r>
          </w:p>
        </w:tc>
      </w:tr>
    </w:tbl>
    <w:p w14:paraId="16854D7F" w14:textId="77777777" w:rsidR="00832CC9" w:rsidRPr="00F72A1E" w:rsidRDefault="00832CC9" w:rsidP="0006079E">
      <w:pPr>
        <w:jc w:val="center"/>
      </w:pPr>
    </w:p>
    <w:p w14:paraId="12FAC972" w14:textId="77777777" w:rsidR="00832CC9" w:rsidRPr="00F72A1E" w:rsidRDefault="00832CC9" w:rsidP="0006079E">
      <w:pPr>
        <w:jc w:val="center"/>
      </w:pPr>
    </w:p>
    <w:p w14:paraId="3A0ED8C1" w14:textId="77777777" w:rsidR="00CC0611" w:rsidRPr="00BC0529" w:rsidRDefault="00CC0611" w:rsidP="00CC0611">
      <w:pPr>
        <w:jc w:val="center"/>
        <w:rPr>
          <w:b/>
          <w:caps/>
        </w:rPr>
      </w:pPr>
      <w:r w:rsidRPr="009D7E26">
        <w:rPr>
          <w:b/>
        </w:rPr>
        <w:t xml:space="preserve">SPORTO PROJEKTŲ FINANSAVIMO IŠ KLAIPĖDOS MIESTO SAVIVALDYBĖS BIUDŽETO </w:t>
      </w:r>
      <w:r w:rsidR="00DA5FC8" w:rsidRPr="00DA5FC8">
        <w:rPr>
          <w:b/>
          <w:i/>
        </w:rPr>
        <w:t>LĖŠŲ</w:t>
      </w:r>
      <w:r w:rsidR="00DA5FC8">
        <w:rPr>
          <w:b/>
        </w:rPr>
        <w:t xml:space="preserve"> </w:t>
      </w:r>
      <w:r w:rsidRPr="009D7E26">
        <w:rPr>
          <w:b/>
          <w:caps/>
        </w:rPr>
        <w:t>tvarkos aprašas</w:t>
      </w:r>
    </w:p>
    <w:p w14:paraId="669E42BF" w14:textId="77777777" w:rsidR="00CC0611" w:rsidRDefault="00CC0611" w:rsidP="00CC0611">
      <w:pPr>
        <w:jc w:val="center"/>
        <w:rPr>
          <w:b/>
        </w:rPr>
      </w:pPr>
    </w:p>
    <w:p w14:paraId="60738309" w14:textId="77777777" w:rsidR="00CC0611" w:rsidRPr="009D7E26" w:rsidRDefault="00CC0611" w:rsidP="00CC0611">
      <w:pPr>
        <w:keepNext/>
        <w:keepLines/>
        <w:jc w:val="center"/>
        <w:outlineLvl w:val="4"/>
        <w:rPr>
          <w:rFonts w:eastAsiaTheme="majorEastAsia"/>
          <w:b/>
        </w:rPr>
      </w:pPr>
      <w:r w:rsidRPr="009D7E26">
        <w:rPr>
          <w:rFonts w:eastAsiaTheme="majorEastAsia"/>
          <w:b/>
        </w:rPr>
        <w:t>I SKYRIUS</w:t>
      </w:r>
    </w:p>
    <w:p w14:paraId="4A76CE74" w14:textId="77777777" w:rsidR="00CC0611" w:rsidRDefault="00CC0611" w:rsidP="00CC0611">
      <w:pPr>
        <w:jc w:val="center"/>
        <w:rPr>
          <w:b/>
          <w:bCs/>
        </w:rPr>
      </w:pPr>
      <w:r w:rsidRPr="009D7E26">
        <w:rPr>
          <w:b/>
          <w:bCs/>
        </w:rPr>
        <w:t>BENDROSIOS NUOSTATOS</w:t>
      </w:r>
    </w:p>
    <w:p w14:paraId="4ADB1E58" w14:textId="77777777" w:rsidR="00CC0611" w:rsidRDefault="00CC0611" w:rsidP="00CC0611">
      <w:pPr>
        <w:jc w:val="center"/>
        <w:rPr>
          <w:b/>
          <w:bCs/>
        </w:rPr>
      </w:pPr>
    </w:p>
    <w:p w14:paraId="5327E684" w14:textId="77777777" w:rsidR="00CC0611" w:rsidRPr="009D7E26" w:rsidRDefault="00CC0611" w:rsidP="00CC0611">
      <w:pPr>
        <w:ind w:firstLine="709"/>
        <w:jc w:val="both"/>
        <w:rPr>
          <w:rFonts w:eastAsia="Calibri"/>
        </w:rPr>
      </w:pPr>
      <w:r w:rsidRPr="009D7E26">
        <w:rPr>
          <w:rFonts w:eastAsia="Calibri"/>
        </w:rPr>
        <w:t>1. Sporto projektų finansavimo iš Klaipėdos miesto savivaldybės biudžeto</w:t>
      </w:r>
      <w:r w:rsidR="00DA5FC8">
        <w:rPr>
          <w:rFonts w:eastAsia="Calibri"/>
        </w:rPr>
        <w:t xml:space="preserve"> </w:t>
      </w:r>
      <w:r w:rsidR="00DA5FC8" w:rsidRPr="00DA5FC8">
        <w:rPr>
          <w:rFonts w:eastAsia="Calibri"/>
          <w:b/>
        </w:rPr>
        <w:t>lėšų</w:t>
      </w:r>
      <w:r w:rsidRPr="009D7E26">
        <w:rPr>
          <w:rFonts w:eastAsia="Calibri"/>
        </w:rPr>
        <w:t xml:space="preserve"> tvarkos aprašas (toliau – Tvarkos aprašas) nustato Klaipėdos miesto savivaldybės (toliau – Savivaldybė) biudžeto lėšomis finansuojamų sporto </w:t>
      </w:r>
      <w:r>
        <w:rPr>
          <w:rFonts w:eastAsia="Calibri"/>
        </w:rPr>
        <w:t>sričių</w:t>
      </w:r>
      <w:r w:rsidRPr="009D7E26">
        <w:rPr>
          <w:rFonts w:eastAsia="Calibri"/>
        </w:rPr>
        <w:t xml:space="preserve"> ir programų (toliau – projektai) vertinimo kriterijus, paraiškų teikimo ir vertinimo tvarką, lėšų skyrimo ir jų panaudojimo tvarką, projektų vykdymo ir atsiskaitymo už skirtas lėšas tvarką.</w:t>
      </w:r>
    </w:p>
    <w:p w14:paraId="3CC339E8" w14:textId="77777777" w:rsidR="00CC0611" w:rsidRPr="009D7E26" w:rsidRDefault="00CC0611" w:rsidP="00CC0611">
      <w:pPr>
        <w:ind w:firstLine="709"/>
        <w:jc w:val="both"/>
        <w:rPr>
          <w:rFonts w:eastAsia="Calibri"/>
        </w:rPr>
      </w:pPr>
      <w:r w:rsidRPr="009D7E26">
        <w:rPr>
          <w:rFonts w:eastAsia="Calibri"/>
        </w:rPr>
        <w:t xml:space="preserve">2. Viešuosius projektų finansavimo konkursus organizuoja Savivaldybės administracija. </w:t>
      </w:r>
    </w:p>
    <w:p w14:paraId="28915EF6" w14:textId="77777777" w:rsidR="00CC0611" w:rsidRPr="00310551" w:rsidRDefault="00CC0611" w:rsidP="00CC0611">
      <w:pPr>
        <w:ind w:firstLine="709"/>
        <w:jc w:val="both"/>
        <w:rPr>
          <w:rFonts w:eastAsia="Calibri"/>
        </w:rPr>
      </w:pPr>
      <w:r w:rsidRPr="00D329B8">
        <w:rPr>
          <w:rFonts w:eastAsia="Calibri"/>
        </w:rPr>
        <w:t>3. Tvarkos aprašas taikomos pareiškėjams, teikiantiems paraiškas, ekspertams, sporto projektų vertinimo komisijai (toliau – Vertinimo komisija), teikiančiai rekomendacijas dėl projektų finansavimo, ir Savivaldybės administracijai, prižiūrinčiai jų įgyvendinimą ir atsiskaitymą už skirtas lėšas.</w:t>
      </w:r>
    </w:p>
    <w:p w14:paraId="6BF4C97F" w14:textId="77777777" w:rsidR="00CC0611" w:rsidRPr="009D7E26" w:rsidRDefault="00CC0611" w:rsidP="00CC0611">
      <w:pPr>
        <w:ind w:firstLine="709"/>
        <w:jc w:val="both"/>
        <w:rPr>
          <w:rFonts w:eastAsia="Calibri"/>
        </w:rPr>
      </w:pPr>
      <w:r w:rsidRPr="009D7E26">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14:paraId="28E30DF1" w14:textId="77777777" w:rsidR="00CC0611" w:rsidRPr="009D7E26" w:rsidRDefault="00CC0611" w:rsidP="00CC0611">
      <w:pPr>
        <w:autoSpaceDE w:val="0"/>
        <w:autoSpaceDN w:val="0"/>
        <w:adjustRightInd w:val="0"/>
        <w:ind w:firstLine="709"/>
        <w:jc w:val="both"/>
      </w:pPr>
      <w:r w:rsidRPr="009D7E26">
        <w:t>5. Tvarkos apraše vartojamos sąvokos:</w:t>
      </w:r>
    </w:p>
    <w:p w14:paraId="299A9352" w14:textId="77777777" w:rsidR="00CC0611" w:rsidRPr="009D7E26" w:rsidRDefault="00CC0611" w:rsidP="00CC0611">
      <w:pPr>
        <w:ind w:firstLine="709"/>
        <w:jc w:val="both"/>
        <w:rPr>
          <w:rFonts w:eastAsia="Calibri"/>
        </w:rPr>
      </w:pPr>
      <w:r w:rsidRPr="009D7E26">
        <w:t xml:space="preserve">5.1. </w:t>
      </w:r>
      <w:r w:rsidRPr="009D7E26">
        <w:rPr>
          <w:rFonts w:eastAsia="Calibri"/>
          <w:b/>
        </w:rPr>
        <w:t>Ekspertas</w:t>
      </w:r>
      <w:r w:rsidRPr="009D7E26">
        <w:rPr>
          <w:rFonts w:eastAsia="Calibri"/>
        </w:rPr>
        <w:t xml:space="preserve"> – specialių žinių, įgūdžių, kompetencijos ir darbo (profesinės veiklos) patirties sporto srityje jam pavedamose spręsti užduotyse turintis asmuo, teikiantis Savivaldybės administracijai ekspertinio vertinimo paslaugas. </w:t>
      </w:r>
    </w:p>
    <w:p w14:paraId="2A12702E" w14:textId="77777777" w:rsidR="00CC0611" w:rsidRPr="009D7E26" w:rsidRDefault="00CC0611" w:rsidP="00CC0611">
      <w:pPr>
        <w:ind w:firstLine="709"/>
        <w:jc w:val="both"/>
        <w:rPr>
          <w:rFonts w:eastAsia="Calibri"/>
        </w:rPr>
      </w:pPr>
      <w:r w:rsidRPr="009D7E26">
        <w:t xml:space="preserve">5.2. </w:t>
      </w:r>
      <w:r w:rsidRPr="009D7E26">
        <w:rPr>
          <w:rFonts w:eastAsia="Calibri"/>
          <w:b/>
        </w:rPr>
        <w:t>Finansavimo sąlygos</w:t>
      </w:r>
      <w:r w:rsidRPr="009D7E26">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14:paraId="206661D0" w14:textId="77777777" w:rsidR="00CC0611" w:rsidRPr="009D7E26" w:rsidRDefault="00CC0611" w:rsidP="00CC0611">
      <w:pPr>
        <w:ind w:firstLine="709"/>
        <w:jc w:val="both"/>
        <w:rPr>
          <w:rFonts w:eastAsia="Calibri"/>
        </w:rPr>
      </w:pPr>
      <w:r w:rsidRPr="009D7E26">
        <w:t xml:space="preserve">5.3. </w:t>
      </w:r>
      <w:r w:rsidRPr="009D7E26">
        <w:rPr>
          <w:rFonts w:eastAsia="Calibri"/>
          <w:b/>
        </w:rPr>
        <w:t>Kvietimas</w:t>
      </w:r>
      <w:r w:rsidRPr="009D7E26">
        <w:rPr>
          <w:rFonts w:eastAsia="Calibri"/>
        </w:rPr>
        <w:t xml:space="preserve"> – laikotarpis, per kurį pareiškėjai gali teikti paraiškas pagal kvietimo skelbime nurodytas sritis ir (ar) programas.</w:t>
      </w:r>
    </w:p>
    <w:p w14:paraId="12C33EE2" w14:textId="77777777" w:rsidR="00CC0611" w:rsidRPr="009D7E26" w:rsidRDefault="00CC0611" w:rsidP="00CC0611">
      <w:pPr>
        <w:ind w:firstLine="709"/>
        <w:jc w:val="both"/>
        <w:rPr>
          <w:rFonts w:eastAsia="Calibri"/>
        </w:rPr>
      </w:pPr>
      <w:r w:rsidRPr="009D7E26">
        <w:rPr>
          <w:rFonts w:eastAsia="Calibri"/>
        </w:rPr>
        <w:t>5.4.</w:t>
      </w:r>
      <w:r w:rsidRPr="009D7E26">
        <w:rPr>
          <w:rFonts w:eastAsia="Calibri"/>
          <w:b/>
        </w:rPr>
        <w:t xml:space="preserve"> Paraiška</w:t>
      </w:r>
      <w:r w:rsidRPr="009D7E26">
        <w:rPr>
          <w:rFonts w:eastAsia="Calibri"/>
        </w:rPr>
        <w:t xml:space="preserve"> – Savivaldybės administracijos direktoriaus įsakymu nustatytos formos dokumentas, teikiamas Savivaldybės administracijai, siekiant gauti finansavimą projektams įgyvendinti Tvarkos apraše nustatyta tvarka. </w:t>
      </w:r>
    </w:p>
    <w:p w14:paraId="6750212B" w14:textId="77777777" w:rsidR="00CC0611" w:rsidRDefault="00CC0611" w:rsidP="00CC0611">
      <w:pPr>
        <w:ind w:firstLine="709"/>
        <w:jc w:val="both"/>
        <w:rPr>
          <w:rFonts w:eastAsia="Calibri"/>
        </w:rPr>
      </w:pPr>
      <w:r w:rsidRPr="009D7E26">
        <w:rPr>
          <w:rFonts w:eastAsia="Calibri"/>
        </w:rPr>
        <w:t xml:space="preserve">5.5. </w:t>
      </w:r>
      <w:r w:rsidRPr="009D7E26">
        <w:rPr>
          <w:rFonts w:eastAsia="Calibri"/>
          <w:b/>
        </w:rPr>
        <w:t>Programos projektas</w:t>
      </w:r>
      <w:r w:rsidRPr="009D7E26">
        <w:rPr>
          <w:rFonts w:eastAsia="Calibri"/>
        </w:rPr>
        <w:t xml:space="preserve"> – trejų metų kryptingai plėtojama sporto programa, kuria siekiama sudaryti sąlygas organizuotai ar individualiai sportuoti ir siekti sportinių rezultatų. </w:t>
      </w:r>
    </w:p>
    <w:p w14:paraId="081549E3" w14:textId="77777777" w:rsidR="00CC0611" w:rsidRPr="009D7E26" w:rsidRDefault="00CC0611" w:rsidP="00CC0611">
      <w:pPr>
        <w:ind w:firstLine="709"/>
        <w:jc w:val="both"/>
        <w:rPr>
          <w:rFonts w:eastAsia="Calibri"/>
        </w:rPr>
      </w:pPr>
      <w:r w:rsidRPr="009D7E26">
        <w:rPr>
          <w:rFonts w:eastAsia="Calibri"/>
        </w:rPr>
        <w:t>5.6.</w:t>
      </w:r>
      <w:r w:rsidRPr="009D7E26">
        <w:rPr>
          <w:rFonts w:eastAsia="Calibri"/>
          <w:b/>
        </w:rPr>
        <w:t xml:space="preserve"> Projekto įgyvendinimo laikotarpis</w:t>
      </w:r>
      <w:r w:rsidRPr="009D7E26">
        <w:rPr>
          <w:rFonts w:eastAsia="Calibri"/>
        </w:rPr>
        <w:t xml:space="preserve"> – laikotarpis, kurio pradžioje turi būti pradėtos, o pabaigoje – baigtos visos projekto veiklos.</w:t>
      </w:r>
    </w:p>
    <w:p w14:paraId="33C04615" w14:textId="77777777" w:rsidR="00CC0611" w:rsidRPr="009D7E26" w:rsidRDefault="00CC0611" w:rsidP="00CC0611">
      <w:pPr>
        <w:ind w:firstLine="709"/>
        <w:jc w:val="both"/>
        <w:rPr>
          <w:rFonts w:eastAsia="Calibri"/>
        </w:rPr>
      </w:pPr>
      <w:r w:rsidRPr="009D7E26">
        <w:rPr>
          <w:rFonts w:eastAsia="Calibri"/>
        </w:rPr>
        <w:t>5.7.</w:t>
      </w:r>
      <w:r w:rsidRPr="009D7E26">
        <w:rPr>
          <w:rFonts w:eastAsia="Calibri"/>
          <w:b/>
        </w:rPr>
        <w:t xml:space="preserve"> Projekto sąmata</w:t>
      </w:r>
      <w:r w:rsidRPr="009D7E26">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724D6B71" w14:textId="77777777" w:rsidR="00CC0611" w:rsidRPr="009D7E26" w:rsidRDefault="00CC0611" w:rsidP="00CC0611">
      <w:pPr>
        <w:ind w:firstLine="709"/>
        <w:jc w:val="both"/>
        <w:rPr>
          <w:rFonts w:eastAsia="Calibri"/>
        </w:rPr>
      </w:pPr>
      <w:r w:rsidRPr="009D7E26">
        <w:rPr>
          <w:rFonts w:eastAsia="Calibri"/>
        </w:rPr>
        <w:t>5.8.</w:t>
      </w:r>
      <w:r w:rsidRPr="009D7E26">
        <w:rPr>
          <w:rFonts w:eastAsia="Calibri"/>
          <w:b/>
        </w:rPr>
        <w:t xml:space="preserve"> Projekto vadovas</w:t>
      </w:r>
      <w:r w:rsidRPr="009D7E26">
        <w:rPr>
          <w:rFonts w:eastAsia="Calibri"/>
        </w:rPr>
        <w:t xml:space="preserve"> – projekto vykdytojo įgaliotas fizinis asmuo, organizuojantis projekto įgyvendinimą. </w:t>
      </w:r>
    </w:p>
    <w:p w14:paraId="1F1FC9C2" w14:textId="77777777" w:rsidR="00CC0611" w:rsidRPr="009D7E26" w:rsidRDefault="00CC0611" w:rsidP="00CC0611">
      <w:pPr>
        <w:ind w:firstLine="709"/>
        <w:jc w:val="both"/>
        <w:rPr>
          <w:rFonts w:eastAsia="Calibri"/>
        </w:rPr>
      </w:pPr>
      <w:r w:rsidRPr="009D7E26">
        <w:rPr>
          <w:rFonts w:eastAsia="Calibri"/>
        </w:rPr>
        <w:lastRenderedPageBreak/>
        <w:t>5.9.</w:t>
      </w:r>
      <w:r w:rsidRPr="009D7E26">
        <w:rPr>
          <w:rFonts w:eastAsia="Calibri"/>
          <w:b/>
        </w:rPr>
        <w:t xml:space="preserve"> Projekto vykdytojas</w:t>
      </w:r>
      <w:r w:rsidRPr="009D7E26">
        <w:rPr>
          <w:rFonts w:eastAsia="Calibri"/>
        </w:rPr>
        <w:t xml:space="preserve"> – už Savivaldybės biudžeto lėšomis finansuoto projekto įgyvendinimą atsakingas juridinis asmuo, pasirašęs sutartį. </w:t>
      </w:r>
    </w:p>
    <w:p w14:paraId="218BED1F" w14:textId="77777777" w:rsidR="00CC0611" w:rsidRDefault="00CC0611" w:rsidP="00CC0611">
      <w:pPr>
        <w:ind w:firstLine="709"/>
        <w:jc w:val="both"/>
        <w:rPr>
          <w:rFonts w:eastAsia="Calibri"/>
        </w:rPr>
      </w:pPr>
      <w:r w:rsidRPr="009D7E26">
        <w:rPr>
          <w:rFonts w:eastAsia="Calibri"/>
        </w:rPr>
        <w:t>5.10.</w:t>
      </w:r>
      <w:r w:rsidRPr="009D7E26">
        <w:rPr>
          <w:rFonts w:eastAsia="Calibri"/>
          <w:b/>
        </w:rPr>
        <w:t xml:space="preserve"> Projekto vykdytojo, partnerių (rėmėjų) indėlis (finansinis, dalykinis ir pan.)</w:t>
      </w:r>
      <w:r w:rsidRPr="009D7E26">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14:paraId="10148958" w14:textId="77777777" w:rsidR="00CC0611" w:rsidRPr="009D7E26" w:rsidRDefault="00CC0611" w:rsidP="00CC0611">
      <w:pPr>
        <w:ind w:firstLine="709"/>
        <w:jc w:val="both"/>
        <w:rPr>
          <w:rFonts w:eastAsia="Calibri"/>
        </w:rPr>
      </w:pPr>
      <w:r w:rsidRPr="00C0665F">
        <w:rPr>
          <w:rFonts w:eastAsia="Calibri"/>
        </w:rPr>
        <w:t>5.11.</w:t>
      </w:r>
      <w:r>
        <w:rPr>
          <w:rFonts w:eastAsia="Calibri"/>
          <w:b/>
        </w:rPr>
        <w:t xml:space="preserve"> </w:t>
      </w:r>
      <w:r w:rsidRPr="009D7E26">
        <w:rPr>
          <w:rFonts w:eastAsia="Calibri"/>
          <w:b/>
        </w:rPr>
        <w:t>Sąmatos straipsnis</w:t>
      </w:r>
      <w:r w:rsidRPr="009D7E26">
        <w:rPr>
          <w:rFonts w:eastAsia="Calibri"/>
        </w:rPr>
        <w:t xml:space="preserve"> – sąmatos struktūrinė dalis, skirta joje nurodyto pobūdžio išlaidoms finansuoti.</w:t>
      </w:r>
    </w:p>
    <w:p w14:paraId="7EE5A897" w14:textId="77777777" w:rsidR="00CC0611" w:rsidRPr="009D7E26" w:rsidRDefault="00CC0611" w:rsidP="00CC0611">
      <w:pPr>
        <w:tabs>
          <w:tab w:val="left" w:pos="1000"/>
          <w:tab w:val="left" w:pos="1276"/>
        </w:tabs>
        <w:autoSpaceDE w:val="0"/>
        <w:autoSpaceDN w:val="0"/>
        <w:adjustRightInd w:val="0"/>
        <w:ind w:firstLine="709"/>
        <w:jc w:val="both"/>
      </w:pPr>
      <w:r w:rsidRPr="00C0665F">
        <w:rPr>
          <w:iCs/>
        </w:rPr>
        <w:t>5.12.</w:t>
      </w:r>
      <w:r>
        <w:rPr>
          <w:b/>
          <w:iCs/>
        </w:rPr>
        <w:t xml:space="preserve"> </w:t>
      </w:r>
      <w:r w:rsidRPr="009D7E26">
        <w:rPr>
          <w:rFonts w:eastAsia="Calibri"/>
          <w:b/>
        </w:rPr>
        <w:t>Srities projektas</w:t>
      </w:r>
      <w:r w:rsidRPr="009D7E26">
        <w:rPr>
          <w:rFonts w:eastAsia="Calibri"/>
        </w:rPr>
        <w:t xml:space="preserve"> – laike apibrėžti kryptingai vykdomi sporto renginiai, kurių tikslas – skatinti ir plėtoti sporto paslaugas, skirtas visuomenės poreikiams tenkinti.</w:t>
      </w:r>
    </w:p>
    <w:p w14:paraId="4B81AED4" w14:textId="77777777" w:rsidR="00CC0611" w:rsidRPr="00310551" w:rsidRDefault="00CC0611" w:rsidP="00CC0611">
      <w:pPr>
        <w:ind w:firstLine="709"/>
        <w:jc w:val="both"/>
        <w:rPr>
          <w:rFonts w:eastAsia="Calibri"/>
        </w:rPr>
      </w:pPr>
      <w:r w:rsidRPr="00D329B8">
        <w:rPr>
          <w:rFonts w:eastAsia="Calibri"/>
        </w:rPr>
        <w:t xml:space="preserve">5.13. </w:t>
      </w:r>
      <w:r w:rsidRPr="00D329B8">
        <w:rPr>
          <w:rFonts w:eastAsia="Calibri"/>
          <w:b/>
        </w:rPr>
        <w:t>Sporto projektų vertinimo komisija</w:t>
      </w:r>
      <w:r w:rsidRPr="00D329B8">
        <w:rPr>
          <w:rFonts w:eastAsia="Calibri"/>
        </w:rPr>
        <w:t xml:space="preserve"> – Savivaldybės administracijos direktoriaus įsakymu sudaryta darbo grupė, kurią sudaro 7 nariai: 3 Klaipėdos miesto sporto tarybos nariai, </w:t>
      </w:r>
      <w:r>
        <w:rPr>
          <w:rFonts w:eastAsia="Calibri"/>
        </w:rPr>
        <w:t xml:space="preserve">2 </w:t>
      </w:r>
      <w:r w:rsidRPr="00D329B8">
        <w:rPr>
          <w:rFonts w:eastAsia="Calibri"/>
        </w:rPr>
        <w:t xml:space="preserve">sporto projektų vertinimo ekspertai, 1 Savivaldybės tarybos Kultūros, švietimo ir sporto komiteto narys, 1 Savivaldybės administracijos </w:t>
      </w:r>
      <w:r w:rsidRPr="00FE314B">
        <w:rPr>
          <w:rFonts w:eastAsia="Calibri"/>
          <w:strike/>
        </w:rPr>
        <w:t>Ugdymo ir kultūros departamento</w:t>
      </w:r>
      <w:r w:rsidRPr="00D329B8">
        <w:rPr>
          <w:rFonts w:eastAsia="Calibri"/>
        </w:rPr>
        <w:t xml:space="preserve"> Sporto </w:t>
      </w:r>
      <w:r w:rsidRPr="00FE314B">
        <w:rPr>
          <w:rFonts w:eastAsia="Calibri"/>
          <w:strike/>
        </w:rPr>
        <w:t>ir kūno kultūros</w:t>
      </w:r>
      <w:r w:rsidRPr="00D329B8">
        <w:rPr>
          <w:rFonts w:eastAsia="Calibri"/>
        </w:rPr>
        <w:t xml:space="preserve"> skyriaus atstovas.</w:t>
      </w:r>
    </w:p>
    <w:p w14:paraId="491CCC2A" w14:textId="77777777" w:rsidR="00CC0611" w:rsidRDefault="00CC0611" w:rsidP="00CC0611">
      <w:pPr>
        <w:ind w:firstLine="709"/>
        <w:jc w:val="both"/>
        <w:rPr>
          <w:rFonts w:eastAsia="Calibri"/>
        </w:rPr>
      </w:pPr>
      <w:r w:rsidRPr="00D329B8">
        <w:rPr>
          <w:rFonts w:eastAsia="Calibri"/>
        </w:rPr>
        <w:t>5.14.</w:t>
      </w:r>
      <w:r>
        <w:rPr>
          <w:rFonts w:eastAsia="Calibri"/>
          <w:b/>
        </w:rPr>
        <w:t xml:space="preserve"> </w:t>
      </w:r>
      <w:r w:rsidRPr="009D7E26">
        <w:rPr>
          <w:rFonts w:eastAsia="Calibri"/>
          <w:b/>
        </w:rPr>
        <w:t xml:space="preserve">Sutartis </w:t>
      </w:r>
      <w:r w:rsidRPr="009D7E26">
        <w:rPr>
          <w:rFonts w:eastAsia="Calibri"/>
        </w:rPr>
        <w:t>– Savivaldybės administracijos direktoriaus įsakymu nustatytos formos projekto įgyvendinimo finansavimo Savivaldybės biudžeto lėšomis sutartis, sudaroma tarp Savivaldybės administracijos ir projekto vykdytojo.</w:t>
      </w:r>
    </w:p>
    <w:p w14:paraId="70D1363B" w14:textId="77777777" w:rsidR="00CC0611" w:rsidRPr="009D7E26" w:rsidRDefault="00CC0611" w:rsidP="00CC0611">
      <w:pPr>
        <w:ind w:firstLine="709"/>
        <w:jc w:val="both"/>
      </w:pPr>
      <w:r w:rsidRPr="009D7E26">
        <w:t>6. Projektai finansuojami iš Savivaldybės biudžeto asignavimų, numatytų Klaipėdos miesto savivaldybės kūno kultūros ir sporto plėtros programai.</w:t>
      </w:r>
    </w:p>
    <w:p w14:paraId="251A6082" w14:textId="77777777" w:rsidR="00CC0611" w:rsidRPr="009D7E26" w:rsidRDefault="00CC0611" w:rsidP="00CC0611">
      <w:pPr>
        <w:autoSpaceDE w:val="0"/>
        <w:autoSpaceDN w:val="0"/>
        <w:adjustRightInd w:val="0"/>
        <w:ind w:firstLine="709"/>
        <w:jc w:val="both"/>
        <w:rPr>
          <w:szCs w:val="22"/>
        </w:rPr>
      </w:pPr>
      <w:r w:rsidRPr="009D7E26">
        <w:rPr>
          <w:szCs w:val="22"/>
        </w:rPr>
        <w:t xml:space="preserve">7. </w:t>
      </w:r>
      <w:r w:rsidRPr="009D7E26">
        <w:t>Tvarkos apraše įtvirtintos taisyklės taikomos tiek, kiek šios srities teisinių santykių nereglamentuoja Lietuvos Respublikos įstatymai ir kiti teisės aktai.</w:t>
      </w:r>
    </w:p>
    <w:p w14:paraId="7FF5246E" w14:textId="77777777" w:rsidR="00CC0611" w:rsidRPr="009D7E26" w:rsidRDefault="00CC0611" w:rsidP="00CC0611">
      <w:pPr>
        <w:ind w:firstLine="709"/>
        <w:jc w:val="both"/>
      </w:pPr>
    </w:p>
    <w:p w14:paraId="7A837B8E" w14:textId="77777777" w:rsidR="00CC0611" w:rsidRPr="009D7E26" w:rsidRDefault="00CC0611" w:rsidP="00CC0611">
      <w:pPr>
        <w:jc w:val="center"/>
        <w:rPr>
          <w:rFonts w:eastAsia="Calibri"/>
          <w:b/>
        </w:rPr>
      </w:pPr>
      <w:r w:rsidRPr="009D7E26">
        <w:rPr>
          <w:rFonts w:eastAsia="Calibri"/>
          <w:b/>
        </w:rPr>
        <w:t xml:space="preserve">II SKYRIUS </w:t>
      </w:r>
    </w:p>
    <w:p w14:paraId="2127F07F" w14:textId="77777777" w:rsidR="00CC0611" w:rsidRPr="009D7E26" w:rsidRDefault="00CC0611" w:rsidP="00CC0611">
      <w:pPr>
        <w:jc w:val="center"/>
        <w:rPr>
          <w:rFonts w:eastAsia="Calibri"/>
          <w:b/>
        </w:rPr>
      </w:pPr>
      <w:r w:rsidRPr="009D7E26">
        <w:rPr>
          <w:rFonts w:eastAsia="Calibri"/>
          <w:b/>
        </w:rPr>
        <w:t>REIKALAVIMAI PAREIŠKĖJAMS IR PROJEKTAMS</w:t>
      </w:r>
    </w:p>
    <w:p w14:paraId="1441FFFF" w14:textId="77777777" w:rsidR="00CC0611" w:rsidRPr="009D7E26" w:rsidRDefault="00CC0611" w:rsidP="00CC0611">
      <w:pPr>
        <w:jc w:val="center"/>
        <w:rPr>
          <w:rFonts w:eastAsia="Calibri"/>
          <w:b/>
        </w:rPr>
      </w:pPr>
    </w:p>
    <w:p w14:paraId="43069488" w14:textId="77777777" w:rsidR="00CC0611" w:rsidRPr="009D7E26" w:rsidRDefault="00CC0611" w:rsidP="00CC0611">
      <w:pPr>
        <w:ind w:firstLine="709"/>
        <w:jc w:val="both"/>
        <w:rPr>
          <w:rFonts w:eastAsia="Calibri"/>
        </w:rPr>
      </w:pPr>
      <w:r w:rsidRPr="009D7E26">
        <w:rPr>
          <w:rFonts w:eastAsia="Calibri"/>
        </w:rPr>
        <w:t>8. Paraiškas gali teikti</w:t>
      </w:r>
      <w:r w:rsidRPr="009D7E26">
        <w:t xml:space="preserve"> tei</w:t>
      </w:r>
      <w:r w:rsidRPr="009D7E26">
        <w:rPr>
          <w:rFonts w:eastAsia="Calibri"/>
        </w:rPr>
        <w:t>sės aktų nustatyta tvarka Juridinių asmenų registre įregistruotos sportinę veiklą Klaipėdos mieste vykdančios nevyriausybinės sporto organizacijos, veikiančios pagal Lietuvos Respublikos asociacijų ir Lietuvos Respublikos viešųjų įstaigų įstatymus.</w:t>
      </w:r>
    </w:p>
    <w:p w14:paraId="6E7CF667" w14:textId="77777777" w:rsidR="00CC0611" w:rsidRPr="009D7E26" w:rsidRDefault="00CC0611" w:rsidP="00CC0611">
      <w:pPr>
        <w:ind w:firstLine="709"/>
        <w:jc w:val="both"/>
        <w:rPr>
          <w:rFonts w:eastAsia="Calibri"/>
        </w:rPr>
      </w:pPr>
      <w:r w:rsidRPr="009D7E26">
        <w:rPr>
          <w:rFonts w:eastAsia="Calibri"/>
        </w:rPr>
        <w:t xml:space="preserve">9. Paraišką, kai projektą įgyvendina daugiau nei vienas juridinis asmuo, turi teisę teikti tik vienas juridinis asmuo. </w:t>
      </w:r>
    </w:p>
    <w:p w14:paraId="4B05B4D2" w14:textId="77777777" w:rsidR="00CC0611" w:rsidRPr="009D7E26" w:rsidRDefault="00CC0611" w:rsidP="00CC0611">
      <w:pPr>
        <w:ind w:firstLine="709"/>
        <w:jc w:val="both"/>
        <w:rPr>
          <w:rFonts w:eastAsia="Calibri"/>
        </w:rPr>
      </w:pPr>
      <w:r w:rsidRPr="009D7E26">
        <w:rPr>
          <w:rFonts w:eastAsia="Calibri"/>
        </w:rPr>
        <w:t>10. Sričių ir programų projektai Savivaldybės biudžeto lėšomis finansuojami pagal Savivaldybės administracijos direktoriaus įsakymu nustatytas finansavimo sąlygas.</w:t>
      </w:r>
    </w:p>
    <w:p w14:paraId="34F6A93E" w14:textId="4B8D29C6" w:rsidR="00CC0611" w:rsidRPr="0049467C" w:rsidRDefault="00CC0611" w:rsidP="00CC0611">
      <w:pPr>
        <w:ind w:firstLine="709"/>
        <w:jc w:val="both"/>
        <w:rPr>
          <w:rFonts w:eastAsia="Calibri"/>
        </w:rPr>
      </w:pPr>
      <w:r w:rsidRPr="0049467C">
        <w:rPr>
          <w:rFonts w:eastAsia="Calibri"/>
        </w:rPr>
        <w:t xml:space="preserve">11. Viso projekto poreikio sąmata turi būti ne mažesnė nei </w:t>
      </w:r>
      <w:r w:rsidR="0049467C">
        <w:rPr>
          <w:rFonts w:eastAsia="Calibri"/>
          <w:strike/>
        </w:rPr>
        <w:t xml:space="preserve">2 000 Eur </w:t>
      </w:r>
      <w:r w:rsidR="0049467C" w:rsidRPr="00305011">
        <w:rPr>
          <w:rFonts w:eastAsia="Calibri"/>
          <w:b/>
        </w:rPr>
        <w:t>2 500 Eur</w:t>
      </w:r>
    </w:p>
    <w:p w14:paraId="75C777E7" w14:textId="77777777" w:rsidR="00CC0611" w:rsidRPr="009D7E26" w:rsidRDefault="00CC0611" w:rsidP="00CC0611">
      <w:pPr>
        <w:ind w:firstLine="709"/>
        <w:jc w:val="both"/>
        <w:rPr>
          <w:rFonts w:eastAsia="Calibri"/>
        </w:rPr>
      </w:pPr>
      <w:r w:rsidRPr="009D7E26">
        <w:rPr>
          <w:rFonts w:eastAsia="Calibri"/>
        </w:rPr>
        <w:t xml:space="preserve">12. Projektams įgyvendinti reikalinga lėšų dalis, kurios nepadengia skirtos Savivaldybės biudžeto lėšos, turi sudaryti ne mažiau kaip </w:t>
      </w:r>
      <w:r w:rsidRPr="00BC55B1">
        <w:rPr>
          <w:rFonts w:eastAsia="Calibri"/>
        </w:rPr>
        <w:t xml:space="preserve">20 </w:t>
      </w:r>
      <w:r w:rsidRPr="009D7E26">
        <w:rPr>
          <w:rFonts w:eastAsia="Calibri"/>
        </w:rPr>
        <w:t>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04FC498" w14:textId="48DC9829" w:rsidR="00CC0611" w:rsidRPr="009D7E26" w:rsidRDefault="00CC0611" w:rsidP="00CC0611">
      <w:pPr>
        <w:ind w:firstLine="709"/>
        <w:jc w:val="both"/>
        <w:rPr>
          <w:rFonts w:eastAsia="Calibri"/>
        </w:rPr>
      </w:pPr>
      <w:r w:rsidRPr="009D7E26">
        <w:rPr>
          <w:rFonts w:eastAsia="Calibri"/>
        </w:rPr>
        <w:t xml:space="preserve">13. </w:t>
      </w:r>
      <w:r w:rsidRPr="00595C3C">
        <w:rPr>
          <w:rFonts w:eastAsia="Calibri"/>
        </w:rPr>
        <w:t>Sričių projektų</w:t>
      </w:r>
      <w:r w:rsidRPr="009D7E26">
        <w:rPr>
          <w:rFonts w:eastAsia="Calibri"/>
        </w:rPr>
        <w:t xml:space="preserve"> įgyvendinimo pradžia gali būti ankstesnė nei sutarties sudarymo data, bet tokiu atveju Savivaldybės biudžeto lėšomis kompensuojamos tik tokios projekto išlaidos, kurios patirtos </w:t>
      </w:r>
      <w:r w:rsidR="009F06CA" w:rsidRPr="009F06CA">
        <w:rPr>
          <w:rFonts w:eastAsia="Calibri"/>
          <w:b/>
        </w:rPr>
        <w:t>ir</w:t>
      </w:r>
      <w:r w:rsidR="00BC55B1">
        <w:rPr>
          <w:rFonts w:eastAsia="Calibri"/>
          <w:b/>
        </w:rPr>
        <w:t>/ar</w:t>
      </w:r>
      <w:r w:rsidR="009F06CA" w:rsidRPr="009F06CA">
        <w:rPr>
          <w:rFonts w:eastAsia="Calibri"/>
          <w:b/>
        </w:rPr>
        <w:t xml:space="preserve"> apmokėtos</w:t>
      </w:r>
      <w:r w:rsidR="009F06CA">
        <w:rPr>
          <w:rFonts w:eastAsia="Calibri"/>
        </w:rPr>
        <w:t xml:space="preserve"> </w:t>
      </w:r>
      <w:r w:rsidRPr="009D7E26">
        <w:rPr>
          <w:rFonts w:eastAsia="Calibri"/>
        </w:rPr>
        <w:t>ne anksčiau nei sutarties sudarymo metais. Finansavimas numatomas ne ilgiau kaip vieniems metams ir pasirašoma ne ilgesnė kaip vienų kalendorinių metų trukmės sutartis.</w:t>
      </w:r>
    </w:p>
    <w:p w14:paraId="0F35AF72" w14:textId="1B5F3A3A" w:rsidR="00CC0611" w:rsidRPr="00C533EA" w:rsidRDefault="00CC0611" w:rsidP="00CC0611">
      <w:pPr>
        <w:ind w:firstLine="709"/>
        <w:jc w:val="both"/>
        <w:rPr>
          <w:rFonts w:eastAsia="Calibri"/>
        </w:rPr>
      </w:pPr>
      <w:r w:rsidRPr="009D7E26">
        <w:rPr>
          <w:rFonts w:eastAsia="Calibri"/>
        </w:rPr>
        <w:t xml:space="preserve">14. Programų projektų įgyvendinimo pradžia gali būti ankstesnė nei sutarties sudarymo data, bet tokiu atveju Savivaldybės biudžeto lėšomis kompensuojamos tik tokios projekto išlaidos, kurios patirtos </w:t>
      </w:r>
      <w:r w:rsidR="009F06CA" w:rsidRPr="009F06CA">
        <w:rPr>
          <w:rFonts w:eastAsia="Calibri"/>
          <w:b/>
        </w:rPr>
        <w:t>ir</w:t>
      </w:r>
      <w:r w:rsidR="00BC55B1">
        <w:rPr>
          <w:rFonts w:eastAsia="Calibri"/>
          <w:b/>
        </w:rPr>
        <w:t>/ar</w:t>
      </w:r>
      <w:r w:rsidR="009F06CA" w:rsidRPr="009F06CA">
        <w:rPr>
          <w:rFonts w:eastAsia="Calibri"/>
          <w:b/>
        </w:rPr>
        <w:t xml:space="preserve"> apmokėtos</w:t>
      </w:r>
      <w:r w:rsidR="009F06CA">
        <w:rPr>
          <w:rFonts w:eastAsia="Calibri"/>
        </w:rPr>
        <w:t xml:space="preserve"> </w:t>
      </w:r>
      <w:r w:rsidRPr="009D7E26">
        <w:rPr>
          <w:rFonts w:eastAsia="Calibri"/>
        </w:rPr>
        <w:t xml:space="preserve">ne anksčiau nei sutarties sudarymo metais. Numatomas trimetis finansavimas ir pasirašoma trejų metų sutartis. Pirmais metais lėšos skiriamos atsižvelgiant į </w:t>
      </w:r>
      <w:r w:rsidR="006A67ED" w:rsidRPr="006A67ED">
        <w:rPr>
          <w:rFonts w:eastAsia="Calibri"/>
          <w:b/>
        </w:rPr>
        <w:lastRenderedPageBreak/>
        <w:t>ekspertinį vertinimą ir Vertinimo komisijos rekomendacijas.</w:t>
      </w:r>
      <w:r w:rsidR="00923B39">
        <w:rPr>
          <w:rFonts w:eastAsia="Calibri"/>
        </w:rPr>
        <w:t xml:space="preserve"> </w:t>
      </w:r>
      <w:r w:rsidRPr="00923B39">
        <w:rPr>
          <w:rFonts w:eastAsia="Calibri"/>
          <w:strike/>
        </w:rPr>
        <w:t>paraiškoje pateiktą sąmatą</w:t>
      </w:r>
      <w:r w:rsidRPr="009D7E26">
        <w:rPr>
          <w:rFonts w:eastAsia="Calibri"/>
        </w:rPr>
        <w:t xml:space="preserve">, antrais </w:t>
      </w:r>
      <w:r w:rsidRPr="00C533EA">
        <w:rPr>
          <w:rFonts w:eastAsia="Calibri"/>
        </w:rPr>
        <w:t xml:space="preserve">ir trečiais metais – atsižvelgiant </w:t>
      </w:r>
      <w:r w:rsidRPr="006A67ED">
        <w:rPr>
          <w:rFonts w:eastAsia="Calibri"/>
          <w:strike/>
        </w:rPr>
        <w:t>į ataskaitoje pateiktus praėjusių metų veiklos rezultatus</w:t>
      </w:r>
      <w:r w:rsidRPr="00C533EA">
        <w:rPr>
          <w:rFonts w:eastAsia="Calibri"/>
        </w:rPr>
        <w:t xml:space="preserve">, </w:t>
      </w:r>
      <w:r w:rsidRPr="006A67ED">
        <w:rPr>
          <w:rFonts w:eastAsia="Calibri"/>
          <w:strike/>
        </w:rPr>
        <w:t>patikslintą ateinančių metų išlaidų sąmatą ir</w:t>
      </w:r>
      <w:r w:rsidRPr="00C533EA">
        <w:rPr>
          <w:rFonts w:eastAsia="Calibri"/>
        </w:rPr>
        <w:t xml:space="preserve"> </w:t>
      </w:r>
      <w:r w:rsidR="006A67ED" w:rsidRPr="006A67ED">
        <w:rPr>
          <w:rFonts w:eastAsia="Calibri"/>
          <w:b/>
        </w:rPr>
        <w:t xml:space="preserve">į Vertinimo komisijos rekomendacijas </w:t>
      </w:r>
      <w:r w:rsidR="006A67ED">
        <w:rPr>
          <w:rFonts w:eastAsia="Calibri"/>
        </w:rPr>
        <w:t xml:space="preserve">ir </w:t>
      </w:r>
      <w:r w:rsidRPr="00C533EA">
        <w:rPr>
          <w:rFonts w:eastAsia="Calibri"/>
        </w:rPr>
        <w:t xml:space="preserve">pasirašius papildomus susitarimus prie sutarties dėl projekto finansavimo antrais ir trečiais metais. Antrais ir trečiais metais Savivaldybės biudžeto lėšomis kompensuojamos tik tokios projekto išlaidos, kurios yra patirtos </w:t>
      </w:r>
      <w:r w:rsidR="007D6FDE" w:rsidRPr="007D6FDE">
        <w:rPr>
          <w:rFonts w:eastAsia="Calibri"/>
          <w:b/>
        </w:rPr>
        <w:t>ir/ar</w:t>
      </w:r>
      <w:r w:rsidR="007D6FDE">
        <w:rPr>
          <w:rFonts w:eastAsia="Calibri"/>
          <w:b/>
        </w:rPr>
        <w:t xml:space="preserve"> apm</w:t>
      </w:r>
      <w:r w:rsidR="007D6FDE" w:rsidRPr="007D6FDE">
        <w:rPr>
          <w:rFonts w:eastAsia="Calibri"/>
          <w:b/>
        </w:rPr>
        <w:t>okėtos</w:t>
      </w:r>
      <w:r w:rsidR="007D6FDE">
        <w:rPr>
          <w:rFonts w:eastAsia="Calibri"/>
          <w:b/>
        </w:rPr>
        <w:t xml:space="preserve"> ne ankščiau nei papildomų susitarimų sudarymo metais </w:t>
      </w:r>
      <w:r w:rsidRPr="007D6FDE">
        <w:rPr>
          <w:rFonts w:eastAsia="Calibri"/>
          <w:strike/>
        </w:rPr>
        <w:t xml:space="preserve">iki sąmatos patikslinimo ir papildomų susitarimų prie sutarties dėl antrų ir trečių metų projekto finansavimo pasirašymo. </w:t>
      </w:r>
      <w:r w:rsidRPr="008E3778">
        <w:rPr>
          <w:rFonts w:eastAsia="Calibri"/>
          <w:strike/>
        </w:rPr>
        <w:t>Papildomi susitarimai prie sutarties pasirašomi iki einamųjų metų kovo 31 d.</w:t>
      </w:r>
      <w:r w:rsidRPr="00C533EA">
        <w:rPr>
          <w:rFonts w:eastAsia="Calibri"/>
        </w:rPr>
        <w:t xml:space="preserve"> Sporto programų lėšų paskirstymo projektą antrais ir trečiais metais rengia bei siūlymus Savivaldybės administracijos direkt</w:t>
      </w:r>
      <w:r w:rsidR="006A67ED">
        <w:rPr>
          <w:rFonts w:eastAsia="Calibri"/>
        </w:rPr>
        <w:t xml:space="preserve">oriui teikia Vertinimo komisija, </w:t>
      </w:r>
      <w:r w:rsidR="006A67ED" w:rsidRPr="006A67ED">
        <w:rPr>
          <w:rFonts w:eastAsia="Calibri"/>
          <w:b/>
        </w:rPr>
        <w:t>atsižvelgdama į specialiojo vertinimo kriterijus.</w:t>
      </w:r>
    </w:p>
    <w:p w14:paraId="00591011" w14:textId="5320CEC9" w:rsidR="007D6FDE" w:rsidRDefault="00CC0611" w:rsidP="007D6FDE">
      <w:pPr>
        <w:ind w:firstLine="709"/>
        <w:jc w:val="both"/>
        <w:rPr>
          <w:rFonts w:eastAsia="Calibri"/>
        </w:rPr>
      </w:pPr>
      <w:r w:rsidRPr="009D7E26">
        <w:rPr>
          <w:rFonts w:eastAsia="Calibri"/>
        </w:rPr>
        <w:t xml:space="preserve">15. Projektų įgyvendinimo pradžia laikoma paraiškoje nurodyta projekto įgyvendinimo laikotarpio pradžios data. </w:t>
      </w:r>
    </w:p>
    <w:p w14:paraId="0226EE60" w14:textId="77777777" w:rsidR="007D6FDE" w:rsidRPr="009D7E26" w:rsidRDefault="007D6FDE" w:rsidP="00CC0611">
      <w:pPr>
        <w:ind w:firstLine="709"/>
        <w:jc w:val="both"/>
        <w:rPr>
          <w:rFonts w:eastAsia="Calibri"/>
        </w:rPr>
      </w:pPr>
    </w:p>
    <w:p w14:paraId="0A8D064F" w14:textId="77777777" w:rsidR="00CC0611" w:rsidRPr="009D7E26" w:rsidRDefault="00CC0611" w:rsidP="00CC0611">
      <w:pPr>
        <w:jc w:val="center"/>
        <w:rPr>
          <w:rFonts w:eastAsia="Calibri"/>
          <w:b/>
        </w:rPr>
      </w:pPr>
      <w:r w:rsidRPr="009D7E26">
        <w:rPr>
          <w:rFonts w:eastAsia="Calibri"/>
          <w:b/>
        </w:rPr>
        <w:t xml:space="preserve">III SKYRIUS </w:t>
      </w:r>
    </w:p>
    <w:p w14:paraId="5F37C63E" w14:textId="77777777" w:rsidR="00CC0611" w:rsidRPr="009D7E26" w:rsidRDefault="00CC0611" w:rsidP="00CC0611">
      <w:pPr>
        <w:jc w:val="center"/>
        <w:rPr>
          <w:rFonts w:eastAsia="Calibri"/>
          <w:b/>
        </w:rPr>
      </w:pPr>
      <w:r w:rsidRPr="009D7E26">
        <w:rPr>
          <w:rFonts w:eastAsia="Calibri"/>
          <w:b/>
        </w:rPr>
        <w:t>KVIETIMO SKELBIMAS IR PARAIŠKŲ TEIKIMO TVARKA</w:t>
      </w:r>
    </w:p>
    <w:p w14:paraId="79BD17BC" w14:textId="77777777" w:rsidR="00CC0611" w:rsidRPr="009D7E26" w:rsidRDefault="00CC0611" w:rsidP="00CC0611">
      <w:pPr>
        <w:jc w:val="center"/>
        <w:rPr>
          <w:rFonts w:eastAsia="Calibri"/>
          <w:b/>
        </w:rPr>
      </w:pPr>
    </w:p>
    <w:p w14:paraId="66448A32" w14:textId="1AF5EAB2" w:rsidR="00CC0611" w:rsidRPr="00C533EA" w:rsidRDefault="00CC0611" w:rsidP="00CC0611">
      <w:pPr>
        <w:ind w:firstLine="709"/>
        <w:jc w:val="both"/>
        <w:rPr>
          <w:rFonts w:eastAsia="Calibri"/>
        </w:rPr>
      </w:pPr>
      <w:r w:rsidRPr="00C533EA">
        <w:rPr>
          <w:rFonts w:eastAsia="Calibri"/>
        </w:rPr>
        <w:t>16. Kvietimas lietuvių kalba ir visa informacija apie kvietimą skelbiama Savivaldybės interneto svetainėje www.klaipeda.lt</w:t>
      </w:r>
      <w:r w:rsidR="008E3778" w:rsidRPr="008E3778">
        <w:rPr>
          <w:rFonts w:eastAsia="Calibri"/>
          <w:b/>
        </w:rPr>
        <w:t>.</w:t>
      </w:r>
      <w:r w:rsidRPr="00C533EA">
        <w:rPr>
          <w:rFonts w:eastAsia="Calibri"/>
        </w:rPr>
        <w:t xml:space="preserve"> </w:t>
      </w:r>
      <w:r w:rsidRPr="008E3778">
        <w:rPr>
          <w:rFonts w:eastAsia="Calibri"/>
          <w:strike/>
        </w:rPr>
        <w:t>bei miesto vietiniuose dienraščiuose.</w:t>
      </w:r>
    </w:p>
    <w:p w14:paraId="6E768697" w14:textId="5BD18025" w:rsidR="00CC0611" w:rsidRPr="00C533EA" w:rsidRDefault="00CC0611" w:rsidP="00CC0611">
      <w:pPr>
        <w:ind w:firstLine="709"/>
        <w:jc w:val="both"/>
        <w:rPr>
          <w:rFonts w:eastAsia="Calibri"/>
        </w:rPr>
      </w:pPr>
      <w:r w:rsidRPr="00C533EA">
        <w:rPr>
          <w:rFonts w:eastAsia="Calibri"/>
        </w:rPr>
        <w:t xml:space="preserve">17. Kvietimas ateinančių metų finansavimui gauti skelbiamas ne vėliau kaip iki einamųjų metų </w:t>
      </w:r>
      <w:r w:rsidRPr="008E3778">
        <w:rPr>
          <w:rFonts w:eastAsia="Calibri"/>
          <w:strike/>
        </w:rPr>
        <w:t>spalio 15</w:t>
      </w:r>
      <w:r w:rsidRPr="00C533EA">
        <w:rPr>
          <w:rFonts w:eastAsia="Calibri"/>
        </w:rPr>
        <w:t xml:space="preserve"> </w:t>
      </w:r>
      <w:r w:rsidR="008E3778" w:rsidRPr="008E3778">
        <w:rPr>
          <w:rFonts w:eastAsia="Calibri"/>
          <w:b/>
        </w:rPr>
        <w:t>lapkričio 5</w:t>
      </w:r>
      <w:r w:rsidR="008E3778">
        <w:rPr>
          <w:rFonts w:eastAsia="Calibri"/>
        </w:rPr>
        <w:t xml:space="preserve"> </w:t>
      </w:r>
      <w:r w:rsidRPr="00C533EA">
        <w:rPr>
          <w:rFonts w:eastAsia="Calibri"/>
        </w:rPr>
        <w:t xml:space="preserve">dienos. Sporto projektų paraiškos priimamos ne trumpiau kaip </w:t>
      </w:r>
      <w:r w:rsidRPr="008E3778">
        <w:rPr>
          <w:rFonts w:eastAsia="Calibri"/>
          <w:strike/>
        </w:rPr>
        <w:t>20</w:t>
      </w:r>
      <w:r w:rsidRPr="00C533EA">
        <w:rPr>
          <w:rFonts w:eastAsia="Calibri"/>
        </w:rPr>
        <w:t xml:space="preserve"> </w:t>
      </w:r>
      <w:r w:rsidR="008E3778" w:rsidRPr="008E3778">
        <w:rPr>
          <w:rFonts w:eastAsia="Calibri"/>
          <w:b/>
        </w:rPr>
        <w:t>10</w:t>
      </w:r>
      <w:r w:rsidR="008E3778">
        <w:rPr>
          <w:rFonts w:eastAsia="Calibri"/>
        </w:rPr>
        <w:t xml:space="preserve"> </w:t>
      </w:r>
      <w:r w:rsidRPr="00C533EA">
        <w:rPr>
          <w:rFonts w:eastAsia="Calibri"/>
        </w:rPr>
        <w:t>darbo dienų nuo paraiškų priėmimo termino paskelbimo datos. Konkretus einamųjų metų paraiškų priėmimo te</w:t>
      </w:r>
      <w:r>
        <w:rPr>
          <w:rFonts w:eastAsia="Calibri"/>
        </w:rPr>
        <w:t>rminas yra nurodomas kvietime. Į naujas Sporto projektų programas ar sritis, į kurias nebuvo skelbtas kvietimas, ar neįvykus konkursui kvietimas gali būti skelbiamas ir kitu metu.</w:t>
      </w:r>
    </w:p>
    <w:p w14:paraId="5416344F" w14:textId="77777777" w:rsidR="00CC0611" w:rsidRPr="00C533EA" w:rsidRDefault="00CC0611" w:rsidP="00CC0611">
      <w:pPr>
        <w:ind w:firstLine="709"/>
        <w:jc w:val="both"/>
        <w:rPr>
          <w:rFonts w:eastAsia="Calibri"/>
        </w:rPr>
      </w:pPr>
      <w:r w:rsidRPr="00C533EA">
        <w:rPr>
          <w:rFonts w:eastAsia="Calibri"/>
        </w:rPr>
        <w:t xml:space="preserve">18. Kvietime nurodoma: </w:t>
      </w:r>
    </w:p>
    <w:p w14:paraId="72E19270" w14:textId="27B744B8" w:rsidR="00CC0611" w:rsidRPr="00C533EA" w:rsidRDefault="00CC0611" w:rsidP="00CC0611">
      <w:pPr>
        <w:ind w:firstLine="709"/>
        <w:jc w:val="both"/>
        <w:rPr>
          <w:rFonts w:eastAsia="Calibri"/>
        </w:rPr>
      </w:pPr>
      <w:r w:rsidRPr="00C533EA">
        <w:rPr>
          <w:rFonts w:eastAsia="Calibri"/>
        </w:rPr>
        <w:t xml:space="preserve">18.1. </w:t>
      </w:r>
      <w:r w:rsidRPr="005C5AA0">
        <w:rPr>
          <w:rFonts w:eastAsia="Calibri"/>
          <w:strike/>
        </w:rPr>
        <w:t>skelbiamu kvietimu</w:t>
      </w:r>
      <w:r w:rsidRPr="00C533EA">
        <w:rPr>
          <w:rFonts w:eastAsia="Calibri"/>
        </w:rPr>
        <w:t xml:space="preserve"> finansuojamų sričių ar programų sąrašas</w:t>
      </w:r>
      <w:r w:rsidR="006007B8">
        <w:rPr>
          <w:rFonts w:eastAsia="Calibri"/>
        </w:rPr>
        <w:t>,</w:t>
      </w:r>
      <w:r w:rsidRPr="00C533EA">
        <w:rPr>
          <w:rFonts w:eastAsia="Calibri"/>
        </w:rPr>
        <w:t xml:space="preserve"> </w:t>
      </w:r>
      <w:r w:rsidRPr="006007B8">
        <w:rPr>
          <w:rFonts w:eastAsia="Calibri"/>
          <w:strike/>
        </w:rPr>
        <w:t>ir jų</w:t>
      </w:r>
      <w:r w:rsidRPr="00C533EA">
        <w:rPr>
          <w:rFonts w:eastAsia="Calibri"/>
        </w:rPr>
        <w:t xml:space="preserve"> finansavimo sąlygos</w:t>
      </w:r>
      <w:r w:rsidRPr="006007B8">
        <w:rPr>
          <w:rFonts w:eastAsia="Calibri"/>
          <w:strike/>
        </w:rPr>
        <w:t>;</w:t>
      </w:r>
      <w:r w:rsidR="006007B8">
        <w:rPr>
          <w:rFonts w:eastAsia="Calibri"/>
          <w:strike/>
        </w:rPr>
        <w:t xml:space="preserve">, </w:t>
      </w:r>
      <w:r w:rsidR="006007B8" w:rsidRPr="006007B8">
        <w:rPr>
          <w:rFonts w:eastAsia="Calibri"/>
          <w:b/>
        </w:rPr>
        <w:t>projekto paraiškos ir sąmatos formos.</w:t>
      </w:r>
    </w:p>
    <w:p w14:paraId="52BBC76D" w14:textId="77777777" w:rsidR="00CC0611" w:rsidRPr="00C533EA" w:rsidRDefault="00CC0611" w:rsidP="00CC0611">
      <w:pPr>
        <w:ind w:firstLine="709"/>
        <w:jc w:val="both"/>
        <w:rPr>
          <w:rFonts w:eastAsia="Calibri"/>
        </w:rPr>
      </w:pPr>
      <w:r w:rsidRPr="00C533EA">
        <w:rPr>
          <w:rFonts w:eastAsia="Calibri"/>
        </w:rPr>
        <w:t xml:space="preserve">18.2. paraiškų priėmimo laikotarpis; </w:t>
      </w:r>
    </w:p>
    <w:p w14:paraId="08DE7A71" w14:textId="77777777" w:rsidR="00CC0611" w:rsidRPr="00C533EA" w:rsidRDefault="00CC0611" w:rsidP="00CC0611">
      <w:pPr>
        <w:ind w:firstLine="709"/>
        <w:jc w:val="both"/>
        <w:rPr>
          <w:rFonts w:eastAsia="Calibri"/>
        </w:rPr>
      </w:pPr>
      <w:r w:rsidRPr="00C533EA">
        <w:rPr>
          <w:rFonts w:eastAsia="Calibri"/>
        </w:rPr>
        <w:t xml:space="preserve">18.3. paraiškų teikimo adresas ir būdai; </w:t>
      </w:r>
    </w:p>
    <w:p w14:paraId="5A0BEC5C" w14:textId="77777777" w:rsidR="00CC0611" w:rsidRPr="00C533EA" w:rsidRDefault="00CC0611" w:rsidP="00CC0611">
      <w:pPr>
        <w:ind w:firstLine="709"/>
        <w:jc w:val="both"/>
        <w:rPr>
          <w:rFonts w:eastAsia="Calibri"/>
        </w:rPr>
      </w:pPr>
      <w:r w:rsidRPr="00C533EA">
        <w:rPr>
          <w:rFonts w:eastAsia="Calibri"/>
        </w:rPr>
        <w:t xml:space="preserve">18.4. Savivaldybės administracijos valstybės tarnautojo, atsakingo už kvietimą, vardas, pavardė, telefono numeris, elektroninio pašto adresas; </w:t>
      </w:r>
    </w:p>
    <w:p w14:paraId="16775ED0" w14:textId="77777777" w:rsidR="00CC0611" w:rsidRPr="00C533EA" w:rsidRDefault="00CC0611" w:rsidP="00CC0611">
      <w:pPr>
        <w:ind w:firstLine="709"/>
        <w:jc w:val="both"/>
        <w:rPr>
          <w:rFonts w:eastAsia="Calibri"/>
        </w:rPr>
      </w:pPr>
      <w:r w:rsidRPr="00C533EA">
        <w:rPr>
          <w:rFonts w:eastAsia="Calibri"/>
        </w:rPr>
        <w:t xml:space="preserve">18.5. kita reikalinga informacija. </w:t>
      </w:r>
    </w:p>
    <w:p w14:paraId="7C7D1FC9" w14:textId="77777777" w:rsidR="00CC0611" w:rsidRPr="00C533EA" w:rsidRDefault="00CC0611" w:rsidP="00CC0611">
      <w:pPr>
        <w:ind w:firstLine="709"/>
        <w:jc w:val="both"/>
        <w:rPr>
          <w:rFonts w:eastAsia="Calibri"/>
        </w:rPr>
      </w:pPr>
      <w:r w:rsidRPr="00C533EA">
        <w:rPr>
          <w:rFonts w:eastAsia="Calibri"/>
        </w:rPr>
        <w:t xml:space="preserve">19. Siekdamas gauti finansavimą pareiškėjas Savivaldybės administracijai turi pateikti: </w:t>
      </w:r>
    </w:p>
    <w:p w14:paraId="67395422" w14:textId="25C4C181" w:rsidR="00CC0611" w:rsidRPr="00BA047A" w:rsidRDefault="00CC0611" w:rsidP="00CC0611">
      <w:pPr>
        <w:ind w:firstLine="709"/>
        <w:jc w:val="both"/>
        <w:rPr>
          <w:rFonts w:eastAsia="Calibri"/>
          <w:b/>
        </w:rPr>
      </w:pPr>
      <w:r w:rsidRPr="001349E3">
        <w:rPr>
          <w:rFonts w:eastAsia="Calibri"/>
          <w:strike/>
        </w:rPr>
        <w:t>19.1.</w:t>
      </w:r>
      <w:r w:rsidRPr="00C533EA">
        <w:rPr>
          <w:rFonts w:eastAsia="Calibri"/>
        </w:rPr>
        <w:t xml:space="preserve"> Savivaldybės administracijos direktoriaus įsakymu nustatytos formos </w:t>
      </w:r>
      <w:r w:rsidRPr="00337C2A">
        <w:rPr>
          <w:rFonts w:eastAsia="Calibri"/>
          <w:strike/>
        </w:rPr>
        <w:t>vieną tinkamai</w:t>
      </w:r>
      <w:r w:rsidRPr="00C533EA">
        <w:rPr>
          <w:rFonts w:eastAsia="Calibri"/>
        </w:rPr>
        <w:t xml:space="preserve"> lietuvių kalba užpildytą paraišk</w:t>
      </w:r>
      <w:r w:rsidRPr="00337C2A">
        <w:rPr>
          <w:rFonts w:eastAsia="Calibri"/>
          <w:strike/>
        </w:rPr>
        <w:t>os</w:t>
      </w:r>
      <w:r w:rsidR="00337C2A" w:rsidRPr="00337C2A">
        <w:rPr>
          <w:rFonts w:eastAsia="Calibri"/>
          <w:b/>
        </w:rPr>
        <w:t>-ą</w:t>
      </w:r>
      <w:r w:rsidR="00337C2A">
        <w:rPr>
          <w:rFonts w:eastAsia="Calibri"/>
        </w:rPr>
        <w:t xml:space="preserve"> </w:t>
      </w:r>
      <w:r w:rsidRPr="00C533EA">
        <w:rPr>
          <w:rFonts w:eastAsia="Calibri"/>
        </w:rPr>
        <w:t xml:space="preserve">(toliau – paraiška) </w:t>
      </w:r>
      <w:r w:rsidRPr="001349E3">
        <w:rPr>
          <w:rFonts w:eastAsia="Calibri"/>
          <w:strike/>
        </w:rPr>
        <w:t>(įskaitant projekto sąmatą, kuri yra paraiškos priedas ir sudėtinė dalis) popierinį susegtą variantą. Visi paraiškos ir pridedamų dokumentų lapai turi būti sunumeruoti eilės tvarka. Paraiškai susegti nenaudojamos spiralinio ar terminio įrišimo priemonės, įmautės. Visi byloje pateikiami dokumentai turi būti A4 formato, išskyrus atvejus, kai kitų įstaigų išduotų dokumentų formatas yra kitoks.</w:t>
      </w:r>
      <w:r w:rsidRPr="00C533EA">
        <w:rPr>
          <w:rFonts w:eastAsia="Calibri"/>
        </w:rPr>
        <w:t xml:space="preserve"> </w:t>
      </w:r>
      <w:r w:rsidR="001349E3" w:rsidRPr="00BA047A">
        <w:rPr>
          <w:rFonts w:eastAsia="Calibri"/>
          <w:b/>
        </w:rPr>
        <w:t xml:space="preserve">(įskaitant projekto sąmatą ir priedus, kurie yra </w:t>
      </w:r>
      <w:r w:rsidR="00BA047A" w:rsidRPr="00BA047A">
        <w:rPr>
          <w:rFonts w:eastAsia="Calibri"/>
          <w:b/>
        </w:rPr>
        <w:t xml:space="preserve">neatsiejama paraiškos sudėtinė dalis). </w:t>
      </w:r>
      <w:r w:rsidRPr="00C533EA">
        <w:rPr>
          <w:rFonts w:eastAsia="Calibri"/>
        </w:rPr>
        <w:t>Paraiška turi būti pasirašyta pareiškėjo vadovo ar jo įgalioto asmens</w:t>
      </w:r>
      <w:r w:rsidRPr="00BA047A">
        <w:rPr>
          <w:rFonts w:eastAsia="Calibri"/>
          <w:strike/>
        </w:rPr>
        <w:t>;</w:t>
      </w:r>
      <w:r w:rsidRPr="00C533EA">
        <w:rPr>
          <w:rFonts w:eastAsia="Calibri"/>
        </w:rPr>
        <w:t xml:space="preserve"> </w:t>
      </w:r>
      <w:r w:rsidR="00BA047A" w:rsidRPr="00BA047A">
        <w:rPr>
          <w:rFonts w:eastAsia="Calibri"/>
          <w:b/>
        </w:rPr>
        <w:t>elektroniniu parašu.</w:t>
      </w:r>
    </w:p>
    <w:p w14:paraId="1D5D8EC5" w14:textId="77777777" w:rsidR="00CC0611" w:rsidRPr="005C5AA0" w:rsidRDefault="00CC0611" w:rsidP="00CC0611">
      <w:pPr>
        <w:ind w:firstLine="709"/>
        <w:jc w:val="both"/>
        <w:rPr>
          <w:rFonts w:eastAsia="Calibri"/>
          <w:strike/>
        </w:rPr>
      </w:pPr>
      <w:r w:rsidRPr="005C5AA0">
        <w:rPr>
          <w:rFonts w:eastAsia="Calibri"/>
          <w:strike/>
        </w:rPr>
        <w:t>19.2. paraiškos su priedais elektroninę kopiją skaitmeninėje laikmenoje (1 failas PDF formatu).</w:t>
      </w:r>
    </w:p>
    <w:p w14:paraId="293ADD0E" w14:textId="77777777" w:rsidR="00CC0611" w:rsidRPr="00BA047A" w:rsidRDefault="00CC0611" w:rsidP="00CC0611">
      <w:pPr>
        <w:ind w:firstLine="709"/>
        <w:jc w:val="both"/>
        <w:rPr>
          <w:rFonts w:eastAsia="Calibri"/>
          <w:strike/>
        </w:rPr>
      </w:pPr>
      <w:r w:rsidRPr="00BA047A">
        <w:rPr>
          <w:rFonts w:eastAsia="Calibri"/>
          <w:strike/>
        </w:rPr>
        <w:t xml:space="preserve">20. Už paraiškos popierinio varianto ir elektroninės kopijos turinio tapatumą atsako pareiškėjas. Nustačius, kad elektroninės kopijos turinys neatitinka popierinio varianto turinio, vadovaujamasi paraiškos popieriniame variante pateikta informacija. </w:t>
      </w:r>
    </w:p>
    <w:p w14:paraId="523F327C" w14:textId="77777777" w:rsidR="00CC0611" w:rsidRPr="00BA047A" w:rsidRDefault="00CC0611" w:rsidP="00CC0611">
      <w:pPr>
        <w:ind w:firstLine="709"/>
        <w:jc w:val="both"/>
        <w:rPr>
          <w:rFonts w:eastAsia="Calibri"/>
          <w:strike/>
        </w:rPr>
      </w:pPr>
      <w:r w:rsidRPr="00BA047A">
        <w:rPr>
          <w:rFonts w:eastAsia="Calibri"/>
          <w:strike/>
        </w:rPr>
        <w:t>21. Prie paraiškos pridedama:</w:t>
      </w:r>
    </w:p>
    <w:p w14:paraId="5D809510" w14:textId="77777777" w:rsidR="00CC0611" w:rsidRPr="00BA047A" w:rsidRDefault="00CC0611" w:rsidP="00CC0611">
      <w:pPr>
        <w:ind w:firstLine="709"/>
        <w:jc w:val="both"/>
        <w:rPr>
          <w:rFonts w:eastAsia="Calibri"/>
          <w:strike/>
        </w:rPr>
      </w:pPr>
      <w:r w:rsidRPr="00BA047A">
        <w:rPr>
          <w:rFonts w:eastAsia="Calibri"/>
          <w:strike/>
        </w:rPr>
        <w:t>21.1.  finansavimo sąlygose nurodyti priedai;</w:t>
      </w:r>
    </w:p>
    <w:p w14:paraId="28E374BC" w14:textId="77777777" w:rsidR="00CC0611" w:rsidRPr="00BA047A" w:rsidRDefault="00CC0611" w:rsidP="00CC0611">
      <w:pPr>
        <w:ind w:firstLine="709"/>
        <w:jc w:val="both"/>
        <w:rPr>
          <w:rFonts w:eastAsia="Calibri"/>
          <w:strike/>
        </w:rPr>
      </w:pPr>
      <w:r w:rsidRPr="00BA047A">
        <w:rPr>
          <w:rFonts w:eastAsia="Calibri"/>
          <w:strike/>
        </w:rPr>
        <w:t>21.2. VĮ Registrų centro išduota Lietuvos Respublikos juridinių asmenų registro registravimo pažymėjimo kopija arba išplėstinio išrašo kopija (taikoma projekto vykdytojui paraišką teikiant pirmą kartą arba pasikeitus juridiniams duomenims).</w:t>
      </w:r>
    </w:p>
    <w:p w14:paraId="390215AE" w14:textId="77777777" w:rsidR="00CC0611" w:rsidRPr="00356718" w:rsidRDefault="00CC0611" w:rsidP="00CC0611">
      <w:pPr>
        <w:ind w:firstLine="709"/>
        <w:jc w:val="both"/>
        <w:rPr>
          <w:rFonts w:eastAsia="Calibri"/>
          <w:strike/>
        </w:rPr>
      </w:pPr>
      <w:r w:rsidRPr="00BA047A">
        <w:rPr>
          <w:rFonts w:eastAsia="Calibri"/>
          <w:strike/>
        </w:rPr>
        <w:t>22. Paraiškos teikiamos užklijuotame voke (pakete), ant kurio turi būti nurodyta: „PARAIŠKA“, srities ar programos</w:t>
      </w:r>
      <w:r w:rsidRPr="00C533EA">
        <w:rPr>
          <w:rFonts w:eastAsia="Calibri"/>
        </w:rPr>
        <w:t xml:space="preserve">, </w:t>
      </w:r>
      <w:r w:rsidRPr="00356718">
        <w:rPr>
          <w:rFonts w:eastAsia="Calibri"/>
          <w:strike/>
        </w:rPr>
        <w:t xml:space="preserve">pagal kurią teikiama, pavadinimas ir pareiškėjo pavadinimas ir adresas. </w:t>
      </w:r>
    </w:p>
    <w:p w14:paraId="200695B2" w14:textId="61A51345" w:rsidR="00CC0611" w:rsidRPr="006007B8" w:rsidRDefault="00CC0611" w:rsidP="00CC0611">
      <w:pPr>
        <w:ind w:firstLine="709"/>
        <w:jc w:val="both"/>
        <w:rPr>
          <w:rFonts w:eastAsia="Calibri"/>
          <w:b/>
        </w:rPr>
      </w:pPr>
      <w:r w:rsidRPr="00356718">
        <w:rPr>
          <w:rFonts w:eastAsia="Calibri"/>
          <w:strike/>
        </w:rPr>
        <w:t>23</w:t>
      </w:r>
      <w:r w:rsidRPr="00C533EA">
        <w:rPr>
          <w:rFonts w:eastAsia="Calibri"/>
        </w:rPr>
        <w:t>.</w:t>
      </w:r>
      <w:r w:rsidRPr="00356718">
        <w:rPr>
          <w:rFonts w:eastAsia="Calibri"/>
          <w:b/>
        </w:rPr>
        <w:t xml:space="preserve"> </w:t>
      </w:r>
      <w:r w:rsidR="00356718" w:rsidRPr="00356718">
        <w:rPr>
          <w:rFonts w:eastAsia="Calibri"/>
          <w:b/>
        </w:rPr>
        <w:t>20</w:t>
      </w:r>
      <w:r w:rsidR="00356718">
        <w:rPr>
          <w:rFonts w:eastAsia="Calibri"/>
        </w:rPr>
        <w:t xml:space="preserve">. </w:t>
      </w:r>
      <w:r w:rsidRPr="00C533EA">
        <w:rPr>
          <w:rFonts w:eastAsia="Calibri"/>
        </w:rPr>
        <w:t xml:space="preserve">Paraiškos iki kvietime nurodyto termino pabaigos </w:t>
      </w:r>
      <w:r w:rsidRPr="005E38A4">
        <w:rPr>
          <w:rFonts w:eastAsia="Calibri"/>
          <w:strike/>
        </w:rPr>
        <w:t>turi būti pateiktos Savivaldybės administracijos</w:t>
      </w:r>
      <w:r w:rsidRPr="005E38A4">
        <w:rPr>
          <w:strike/>
        </w:rPr>
        <w:t xml:space="preserve"> </w:t>
      </w:r>
      <w:r w:rsidRPr="005E38A4">
        <w:rPr>
          <w:rFonts w:eastAsia="Calibri"/>
          <w:strike/>
        </w:rPr>
        <w:t>Informavimo ir e. paslaugų skyriaus Vieno langelio ir e. paslaugų poskyriui.</w:t>
      </w:r>
      <w:r w:rsidRPr="00C533EA">
        <w:rPr>
          <w:rFonts w:eastAsia="Calibri"/>
        </w:rPr>
        <w:t xml:space="preserve"> </w:t>
      </w:r>
      <w:r w:rsidRPr="000221A5">
        <w:rPr>
          <w:rFonts w:eastAsia="Calibri"/>
          <w:strike/>
        </w:rPr>
        <w:t xml:space="preserve">Paraiškos gali būti teikiamos naudojantis pašto pasiuntinių teikiamomis paslaugomis, jos laikomos </w:t>
      </w:r>
      <w:r w:rsidRPr="00A574AA">
        <w:rPr>
          <w:rFonts w:eastAsia="Calibri"/>
          <w:strike/>
        </w:rPr>
        <w:t xml:space="preserve">pateiktos laiku, jei ant voko nurodyta pašto antspaudo data ar paraiškos įteikimo pasiuntiniui data yra </w:t>
      </w:r>
      <w:r w:rsidRPr="00CD59EB">
        <w:rPr>
          <w:rFonts w:eastAsia="Calibri"/>
          <w:strike/>
        </w:rPr>
        <w:t>ne vėlesnė nei paskutinė paraiškų pateikimo diena), taip pat</w:t>
      </w:r>
      <w:r w:rsidRPr="00D329B8">
        <w:rPr>
          <w:rFonts w:eastAsia="Calibri"/>
        </w:rPr>
        <w:t xml:space="preserve"> </w:t>
      </w:r>
      <w:r w:rsidR="00CD59EB" w:rsidRPr="00CD59EB">
        <w:rPr>
          <w:rFonts w:eastAsia="Calibri"/>
          <w:b/>
        </w:rPr>
        <w:t xml:space="preserve">teikiamos </w:t>
      </w:r>
      <w:r w:rsidRPr="00D329B8">
        <w:rPr>
          <w:rFonts w:eastAsia="Calibri"/>
        </w:rPr>
        <w:t>naudojantis nacionaline elektroninių dokumentų pristatymo fiziniams ir juridiniams asm</w:t>
      </w:r>
      <w:r w:rsidR="00880DE1">
        <w:rPr>
          <w:rFonts w:eastAsia="Calibri"/>
        </w:rPr>
        <w:t xml:space="preserve">enims sistema „E. pristatymas“ </w:t>
      </w:r>
      <w:r w:rsidR="00880DE1" w:rsidRPr="006007B8">
        <w:rPr>
          <w:rFonts w:eastAsia="Calibri"/>
          <w:b/>
        </w:rPr>
        <w:t>arba atsiunčiant į kvietime nurodytą elektroninį paštą.</w:t>
      </w:r>
      <w:r w:rsidR="00880DE1">
        <w:rPr>
          <w:rFonts w:eastAsia="Calibri"/>
        </w:rPr>
        <w:t xml:space="preserve"> </w:t>
      </w:r>
      <w:r w:rsidRPr="00880DE1">
        <w:rPr>
          <w:rFonts w:eastAsia="Calibri"/>
          <w:strike/>
        </w:rPr>
        <w:t>Paraiška turi būti pasirašyta pareiškėjo vadovo ar jo įgalioto asmens.</w:t>
      </w:r>
      <w:r w:rsidRPr="00D329B8">
        <w:rPr>
          <w:rFonts w:eastAsia="Calibri"/>
        </w:rPr>
        <w:t xml:space="preserve"> </w:t>
      </w:r>
      <w:r w:rsidRPr="00880DE1">
        <w:rPr>
          <w:rFonts w:eastAsia="Calibri"/>
          <w:strike/>
        </w:rPr>
        <w:t xml:space="preserve">Kitais būdais pristatytos ir (arba) kitais nei skelbime nurodytais adresais pateiktos arba po kvietime nustatyto termino pabaigos pateiktos paraiškos nepriimamos ir nevertinamos. </w:t>
      </w:r>
      <w:r w:rsidR="006007B8">
        <w:rPr>
          <w:rFonts w:eastAsia="Calibri"/>
          <w:strike/>
        </w:rPr>
        <w:t xml:space="preserve"> </w:t>
      </w:r>
      <w:r w:rsidR="006007B8" w:rsidRPr="006007B8">
        <w:rPr>
          <w:rFonts w:eastAsia="Calibri"/>
          <w:b/>
        </w:rPr>
        <w:t>Ranka užpildytos, kitais būdais pristatytos arba po kvietime nustatyto termino pabaigos pateiktos paraiškos nepriimamos</w:t>
      </w:r>
      <w:r w:rsidR="00861C56">
        <w:rPr>
          <w:rFonts w:eastAsia="Calibri"/>
          <w:b/>
        </w:rPr>
        <w:t>.</w:t>
      </w:r>
    </w:p>
    <w:p w14:paraId="37A98D34" w14:textId="53CF7649" w:rsidR="00CC0611" w:rsidRDefault="00CC0611" w:rsidP="00CC0611">
      <w:pPr>
        <w:ind w:firstLine="709"/>
        <w:jc w:val="both"/>
        <w:rPr>
          <w:rFonts w:eastAsia="Calibri"/>
          <w:strike/>
        </w:rPr>
      </w:pPr>
      <w:r w:rsidRPr="008C4BC8">
        <w:rPr>
          <w:rFonts w:eastAsia="Calibri"/>
          <w:strike/>
        </w:rPr>
        <w:t>24. To paties projekto paraiška tai pačiai projekto veiklai ir jos išlaidoms finansuoti gali būti teikiama tik į vieną kvietime paskelbtą sritį ar programą. Nustačius, kad to paties projekto paraiška tai pačiai projekto veiklai ir jos išlaidoms finansuoti pateikiama daugiau nei į vieną kvietime paskelbtą sritį ar programą, nesvarstoma nė viena pateikta paraiška.</w:t>
      </w:r>
    </w:p>
    <w:p w14:paraId="58F9AAD4" w14:textId="51D1FA8B" w:rsidR="008C4BC8" w:rsidRPr="008C4BC8" w:rsidRDefault="008C4BC8" w:rsidP="003E411F">
      <w:pPr>
        <w:ind w:firstLine="709"/>
        <w:jc w:val="both"/>
        <w:rPr>
          <w:rFonts w:eastAsia="Calibri"/>
          <w:b/>
        </w:rPr>
      </w:pPr>
      <w:r w:rsidRPr="008C4BC8">
        <w:rPr>
          <w:rFonts w:eastAsia="Calibri"/>
          <w:b/>
        </w:rPr>
        <w:t>2</w:t>
      </w:r>
      <w:r w:rsidR="003E411F">
        <w:rPr>
          <w:rFonts w:eastAsia="Calibri"/>
          <w:b/>
        </w:rPr>
        <w:t>1</w:t>
      </w:r>
      <w:r w:rsidRPr="008C4BC8">
        <w:rPr>
          <w:rFonts w:eastAsia="Calibri"/>
          <w:b/>
        </w:rPr>
        <w:t xml:space="preserve">. </w:t>
      </w:r>
      <w:r w:rsidR="003E411F" w:rsidRPr="008C4BC8">
        <w:rPr>
          <w:rFonts w:eastAsia="Calibri"/>
          <w:b/>
        </w:rPr>
        <w:t>Parei</w:t>
      </w:r>
      <w:r w:rsidR="003E411F">
        <w:rPr>
          <w:rFonts w:eastAsia="Calibri"/>
          <w:b/>
        </w:rPr>
        <w:t xml:space="preserve">škėjas gali teikti paraišką </w:t>
      </w:r>
      <w:r w:rsidR="003E411F" w:rsidRPr="008C4BC8">
        <w:rPr>
          <w:rFonts w:eastAsia="Calibri"/>
          <w:b/>
        </w:rPr>
        <w:t>į vieną kvietime paskelbtą sporto programą</w:t>
      </w:r>
      <w:r w:rsidR="003E411F">
        <w:rPr>
          <w:rFonts w:eastAsia="Calibri"/>
          <w:b/>
        </w:rPr>
        <w:t xml:space="preserve"> ir vieną paraišką į sporto </w:t>
      </w:r>
      <w:r w:rsidR="003E411F" w:rsidRPr="008C4BC8">
        <w:rPr>
          <w:rFonts w:eastAsia="Calibri"/>
          <w:b/>
        </w:rPr>
        <w:t xml:space="preserve">sritį. </w:t>
      </w:r>
    </w:p>
    <w:p w14:paraId="7E9ADEED" w14:textId="56D7B62F" w:rsidR="00CC0611" w:rsidRPr="00C533EA" w:rsidRDefault="00CC0611" w:rsidP="00CC0611">
      <w:pPr>
        <w:ind w:firstLine="709"/>
        <w:jc w:val="both"/>
        <w:rPr>
          <w:rFonts w:eastAsia="Calibri"/>
        </w:rPr>
      </w:pPr>
      <w:r w:rsidRPr="003E411F">
        <w:rPr>
          <w:rFonts w:eastAsia="Calibri"/>
          <w:strike/>
        </w:rPr>
        <w:t>25.</w:t>
      </w:r>
      <w:r w:rsidRPr="00C533EA">
        <w:rPr>
          <w:rFonts w:eastAsia="Calibri"/>
        </w:rPr>
        <w:t xml:space="preserve"> </w:t>
      </w:r>
      <w:r w:rsidR="003E411F" w:rsidRPr="003E411F">
        <w:rPr>
          <w:rFonts w:eastAsia="Calibri"/>
          <w:b/>
        </w:rPr>
        <w:t>22.</w:t>
      </w:r>
      <w:r w:rsidR="003E411F">
        <w:rPr>
          <w:rFonts w:eastAsia="Calibri"/>
        </w:rPr>
        <w:t xml:space="preserve"> </w:t>
      </w:r>
      <w:r w:rsidRPr="00C533EA">
        <w:rPr>
          <w:rFonts w:eastAsia="Calibri"/>
        </w:rPr>
        <w:t xml:space="preserve">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16671E8A" w14:textId="21998F1D" w:rsidR="00CC0611" w:rsidRPr="00C533EA" w:rsidRDefault="00CC0611" w:rsidP="00CC0611">
      <w:pPr>
        <w:ind w:firstLine="709"/>
        <w:jc w:val="both"/>
        <w:rPr>
          <w:rFonts w:eastAsia="Calibri"/>
        </w:rPr>
      </w:pPr>
      <w:r w:rsidRPr="003E411F">
        <w:rPr>
          <w:rFonts w:eastAsia="Calibri"/>
          <w:strike/>
        </w:rPr>
        <w:t>26.</w:t>
      </w:r>
      <w:r w:rsidRPr="00C533EA">
        <w:rPr>
          <w:rFonts w:eastAsia="Calibri"/>
        </w:rPr>
        <w:t xml:space="preserve"> </w:t>
      </w:r>
      <w:r w:rsidR="003E411F" w:rsidRPr="003E411F">
        <w:rPr>
          <w:rFonts w:eastAsia="Calibri"/>
          <w:b/>
        </w:rPr>
        <w:t>23.</w:t>
      </w:r>
      <w:r w:rsidR="003E411F">
        <w:rPr>
          <w:rFonts w:eastAsia="Calibri"/>
        </w:rPr>
        <w:t xml:space="preserve"> </w:t>
      </w:r>
      <w:r w:rsidRPr="00C533EA">
        <w:rPr>
          <w:rFonts w:eastAsia="Calibri"/>
        </w:rPr>
        <w:t>Siekiant užtikrinti paraiškų vertinimo skaidrumą ir pareiškėjų lygiateisiškumą, paraiškų taisymas, tikslinimas, pildymas ar papildomas dokumentų teikimas pareiškėjų iniciatyva po jų pateikimo Savivaldybė</w:t>
      </w:r>
      <w:r w:rsidR="005C2AD4">
        <w:rPr>
          <w:rFonts w:eastAsia="Calibri"/>
        </w:rPr>
        <w:t>s administracijai yra negalimas.</w:t>
      </w:r>
      <w:r w:rsidRPr="00C533EA">
        <w:rPr>
          <w:rFonts w:eastAsia="Calibri"/>
        </w:rPr>
        <w:t xml:space="preserve"> </w:t>
      </w:r>
      <w:r w:rsidRPr="005C2AD4">
        <w:rPr>
          <w:rFonts w:eastAsia="Calibri"/>
          <w:strike/>
        </w:rPr>
        <w:t>išskyrus aritmetinių klaidų taisymą, pažymų ir kitų dokumentų, dėl kurių išdavimo buvo kreiptasi į kompetentingas institucijas ar kitas įstaigas ir kurių atsakymas nebuvo gautas teikiant paraišką, pateikimą. Paraiškoje nurodyta informacija apie paraiškos priskyrimą sričiai, programai ar jos finansuojamai veiklai, prioritetams bei jos prieduose esanti informacija ir projekto sąmata po paraiškos pateikimo netaisomos</w:t>
      </w:r>
      <w:r w:rsidRPr="00C533EA">
        <w:rPr>
          <w:rFonts w:eastAsia="Calibri"/>
        </w:rPr>
        <w:t>.</w:t>
      </w:r>
    </w:p>
    <w:p w14:paraId="0D0B521A" w14:textId="28131224" w:rsidR="00CC0611" w:rsidRPr="00C533EA" w:rsidRDefault="00CC0611" w:rsidP="00CC0611">
      <w:pPr>
        <w:ind w:firstLine="709"/>
        <w:jc w:val="both"/>
        <w:rPr>
          <w:rFonts w:eastAsia="Calibri"/>
        </w:rPr>
      </w:pPr>
      <w:r w:rsidRPr="003E411F">
        <w:rPr>
          <w:rFonts w:eastAsia="Calibri"/>
          <w:strike/>
        </w:rPr>
        <w:t>27.</w:t>
      </w:r>
      <w:r w:rsidRPr="00C533EA">
        <w:rPr>
          <w:rFonts w:eastAsia="Calibri"/>
        </w:rPr>
        <w:t xml:space="preserve"> </w:t>
      </w:r>
      <w:r w:rsidR="003E411F" w:rsidRPr="003E411F">
        <w:rPr>
          <w:rFonts w:eastAsia="Calibri"/>
          <w:b/>
        </w:rPr>
        <w:t>24.</w:t>
      </w:r>
      <w:r w:rsidR="003E411F">
        <w:rPr>
          <w:rFonts w:eastAsia="Calibri"/>
        </w:rPr>
        <w:t xml:space="preserve"> </w:t>
      </w:r>
      <w:r w:rsidRPr="00C533EA">
        <w:rPr>
          <w:rFonts w:eastAsia="Calibri"/>
        </w:rPr>
        <w:t xml:space="preserve">Už projekto priskyrimą sričiai, programai ar jos finansuojamai veiklai bei kitos paraiškoje pateikiamos informacijos teisingumą atsako pareiškėjas. </w:t>
      </w:r>
    </w:p>
    <w:p w14:paraId="06596B3E" w14:textId="77777777" w:rsidR="00CC0611" w:rsidRPr="009D7E26" w:rsidRDefault="00CC0611" w:rsidP="00CC0611">
      <w:pPr>
        <w:ind w:firstLine="709"/>
        <w:jc w:val="both"/>
        <w:rPr>
          <w:rFonts w:eastAsia="Calibri"/>
        </w:rPr>
      </w:pPr>
    </w:p>
    <w:p w14:paraId="2F73DB0D" w14:textId="77777777" w:rsidR="00CC0611" w:rsidRPr="009D7E26" w:rsidRDefault="00CC0611" w:rsidP="00CC0611">
      <w:pPr>
        <w:jc w:val="center"/>
        <w:rPr>
          <w:rFonts w:eastAsia="Calibri"/>
          <w:b/>
        </w:rPr>
      </w:pPr>
      <w:r w:rsidRPr="009D7E26">
        <w:rPr>
          <w:rFonts w:eastAsia="Calibri"/>
          <w:b/>
        </w:rPr>
        <w:t xml:space="preserve">IV SKYRIUS </w:t>
      </w:r>
    </w:p>
    <w:p w14:paraId="0AA75E0A" w14:textId="77777777" w:rsidR="00CC0611" w:rsidRPr="009D7E26" w:rsidRDefault="00CC0611" w:rsidP="00CC0611">
      <w:pPr>
        <w:jc w:val="center"/>
        <w:rPr>
          <w:rFonts w:eastAsia="Calibri"/>
          <w:b/>
        </w:rPr>
      </w:pPr>
      <w:r w:rsidRPr="009D7E26">
        <w:rPr>
          <w:rFonts w:eastAsia="Calibri"/>
          <w:b/>
        </w:rPr>
        <w:t>PARAIŠKŲ VERTINIMAS IR SPRENDIMO DĖL FINANSAVIMO PRIĖMIMAS</w:t>
      </w:r>
    </w:p>
    <w:p w14:paraId="51CF50B7" w14:textId="77777777" w:rsidR="00CC0611" w:rsidRPr="009D7E26" w:rsidRDefault="00CC0611" w:rsidP="00CC0611">
      <w:pPr>
        <w:rPr>
          <w:rFonts w:eastAsia="Calibri"/>
          <w:b/>
        </w:rPr>
      </w:pPr>
    </w:p>
    <w:p w14:paraId="19586755" w14:textId="09737148" w:rsidR="00CC0611" w:rsidRPr="009D7E26" w:rsidRDefault="00CC0611" w:rsidP="00CC0611">
      <w:pPr>
        <w:ind w:firstLine="709"/>
        <w:jc w:val="both"/>
        <w:rPr>
          <w:rFonts w:eastAsia="Calibri"/>
        </w:rPr>
      </w:pPr>
      <w:r w:rsidRPr="003E411F">
        <w:rPr>
          <w:rFonts w:eastAsia="Calibri"/>
          <w:strike/>
        </w:rPr>
        <w:t>28.</w:t>
      </w:r>
      <w:r w:rsidRPr="009D7E26">
        <w:rPr>
          <w:rFonts w:eastAsia="Calibri"/>
        </w:rPr>
        <w:t xml:space="preserve"> </w:t>
      </w:r>
      <w:r w:rsidR="003E411F" w:rsidRPr="003E411F">
        <w:rPr>
          <w:rFonts w:eastAsia="Calibri"/>
          <w:b/>
        </w:rPr>
        <w:t>25</w:t>
      </w:r>
      <w:r w:rsidR="003E411F">
        <w:rPr>
          <w:rFonts w:eastAsia="Calibri"/>
        </w:rPr>
        <w:t xml:space="preserve">. </w:t>
      </w:r>
      <w:r w:rsidRPr="009D7E26">
        <w:rPr>
          <w:rFonts w:eastAsia="Calibri"/>
        </w:rPr>
        <w:t>Savivaldybės administracijai pateiktų paraiškų vertinimą sudaro trys etapai:</w:t>
      </w:r>
    </w:p>
    <w:p w14:paraId="6F80DC1A" w14:textId="22410F73" w:rsidR="00CC0611" w:rsidRPr="009D7E26" w:rsidRDefault="00CC0611" w:rsidP="00CC0611">
      <w:pPr>
        <w:ind w:firstLine="709"/>
        <w:jc w:val="both"/>
        <w:rPr>
          <w:rFonts w:eastAsia="Calibri"/>
        </w:rPr>
      </w:pPr>
      <w:r w:rsidRPr="003E411F">
        <w:rPr>
          <w:rFonts w:eastAsia="Calibri"/>
          <w:strike/>
        </w:rPr>
        <w:t>28.1</w:t>
      </w:r>
      <w:r w:rsidRPr="009D7E26">
        <w:rPr>
          <w:rFonts w:eastAsia="Calibri"/>
        </w:rPr>
        <w:t xml:space="preserve">. </w:t>
      </w:r>
      <w:r w:rsidR="003E411F" w:rsidRPr="003E411F">
        <w:rPr>
          <w:rFonts w:eastAsia="Calibri"/>
          <w:b/>
        </w:rPr>
        <w:t>25.1.</w:t>
      </w:r>
      <w:r w:rsidR="003E411F">
        <w:rPr>
          <w:rFonts w:eastAsia="Calibri"/>
        </w:rPr>
        <w:t xml:space="preserve"> </w:t>
      </w:r>
      <w:r w:rsidRPr="009D7E26">
        <w:rPr>
          <w:rFonts w:eastAsia="Calibri"/>
        </w:rPr>
        <w:t>administracinės atitikties vertinimo;</w:t>
      </w:r>
    </w:p>
    <w:p w14:paraId="3D88C270" w14:textId="78AC4DC6" w:rsidR="00CC0611" w:rsidRPr="009D7E26" w:rsidRDefault="00CC0611" w:rsidP="00CC0611">
      <w:pPr>
        <w:ind w:firstLine="709"/>
        <w:jc w:val="both"/>
        <w:rPr>
          <w:rFonts w:eastAsia="Calibri"/>
        </w:rPr>
      </w:pPr>
      <w:r w:rsidRPr="003E411F">
        <w:rPr>
          <w:rFonts w:eastAsia="Calibri"/>
          <w:strike/>
        </w:rPr>
        <w:t>28.2.</w:t>
      </w:r>
      <w:r w:rsidRPr="009D7E26">
        <w:rPr>
          <w:rFonts w:eastAsia="Calibri"/>
        </w:rPr>
        <w:t xml:space="preserve"> </w:t>
      </w:r>
      <w:r w:rsidR="003E411F" w:rsidRPr="003E411F">
        <w:rPr>
          <w:rFonts w:eastAsia="Calibri"/>
          <w:b/>
        </w:rPr>
        <w:t>25.2.</w:t>
      </w:r>
      <w:r w:rsidR="003E411F">
        <w:rPr>
          <w:rFonts w:eastAsia="Calibri"/>
        </w:rPr>
        <w:t xml:space="preserve"> </w:t>
      </w:r>
      <w:r w:rsidRPr="009D7E26">
        <w:rPr>
          <w:rFonts w:eastAsia="Calibri"/>
        </w:rPr>
        <w:t>ekspertinio vertinimo;</w:t>
      </w:r>
    </w:p>
    <w:p w14:paraId="4298193B" w14:textId="10B0BC65" w:rsidR="00CC0611" w:rsidRPr="00B5276A" w:rsidRDefault="00CC0611" w:rsidP="00CC0611">
      <w:pPr>
        <w:ind w:firstLine="709"/>
        <w:jc w:val="both"/>
        <w:rPr>
          <w:rFonts w:eastAsia="Calibri"/>
        </w:rPr>
      </w:pPr>
      <w:r w:rsidRPr="003E411F">
        <w:rPr>
          <w:rFonts w:eastAsia="Calibri"/>
          <w:strike/>
        </w:rPr>
        <w:t>28.3.</w:t>
      </w:r>
      <w:r w:rsidRPr="00B5276A">
        <w:rPr>
          <w:rFonts w:eastAsia="Calibri"/>
        </w:rPr>
        <w:t xml:space="preserve"> </w:t>
      </w:r>
      <w:r w:rsidR="003E411F" w:rsidRPr="003E411F">
        <w:rPr>
          <w:rFonts w:eastAsia="Calibri"/>
          <w:b/>
        </w:rPr>
        <w:t>25.3.</w:t>
      </w:r>
      <w:r w:rsidR="003E411F">
        <w:rPr>
          <w:rFonts w:eastAsia="Calibri"/>
        </w:rPr>
        <w:t xml:space="preserve"> </w:t>
      </w:r>
      <w:r w:rsidRPr="00B5276A">
        <w:rPr>
          <w:rFonts w:eastAsia="Calibri"/>
        </w:rPr>
        <w:t>Vertinimo komisijos rekomendacijų.</w:t>
      </w:r>
    </w:p>
    <w:p w14:paraId="600CBE67" w14:textId="77777777" w:rsidR="00CC0611" w:rsidRPr="005C2AD4" w:rsidRDefault="00CC0611" w:rsidP="00CC0611">
      <w:pPr>
        <w:ind w:firstLine="709"/>
        <w:jc w:val="both"/>
        <w:rPr>
          <w:rFonts w:eastAsia="Calibri"/>
          <w:strike/>
        </w:rPr>
      </w:pPr>
      <w:r w:rsidRPr="005C2AD4">
        <w:rPr>
          <w:rFonts w:eastAsia="Calibri"/>
          <w:strike/>
        </w:rPr>
        <w:t>29. Administracinės atitikties vertinimą pasibaigus paraiškų priėmimo terminui, kai užregistruojamos visos laiku pateiktos paraiškos, atlieka Savivaldybės administracijos Ugdymo ir kultūros departamento Sporto ir kūno kultūros skyriaus (toliau – Sporto skyrius) specialistai. Administracinės atitikties patikrinimo metu nustatoma, ar paraiška pateikta nepraleidus nustatyto termino ir atitinka Tvarkos apraše, finansavimo sąlygose ir kvietime paraiškai nustatytus administracinius reikalavimus, patikrinama, ar paraiškų teikėjas pateikė ataskaitas už anksčiau vykdytus projektus – pagal sutartinius įsipareigojimus su Savivaldybės administracija.</w:t>
      </w:r>
    </w:p>
    <w:p w14:paraId="63F16AAE" w14:textId="77777777" w:rsidR="00CC0611" w:rsidRPr="005C2AD4" w:rsidRDefault="00CC0611" w:rsidP="00CC0611">
      <w:pPr>
        <w:ind w:firstLine="709"/>
        <w:jc w:val="both"/>
        <w:rPr>
          <w:rFonts w:eastAsia="Calibri"/>
          <w:strike/>
        </w:rPr>
      </w:pPr>
      <w:r w:rsidRPr="005C2AD4">
        <w:rPr>
          <w:rFonts w:eastAsia="Calibri"/>
          <w:strike/>
        </w:rPr>
        <w:t xml:space="preserve">30.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 </w:t>
      </w:r>
    </w:p>
    <w:p w14:paraId="0035932A" w14:textId="136DC9C5" w:rsidR="00380F29" w:rsidRPr="00380F29" w:rsidRDefault="00831F93" w:rsidP="00380F29">
      <w:pPr>
        <w:tabs>
          <w:tab w:val="left" w:pos="709"/>
        </w:tabs>
        <w:ind w:firstLine="709"/>
        <w:jc w:val="both"/>
        <w:rPr>
          <w:b/>
        </w:rPr>
      </w:pPr>
      <w:r>
        <w:rPr>
          <w:rFonts w:eastAsia="Calibri"/>
          <w:b/>
        </w:rPr>
        <w:t>26</w:t>
      </w:r>
      <w:r w:rsidR="005C2AD4" w:rsidRPr="00380F29">
        <w:rPr>
          <w:rFonts w:eastAsia="Calibri"/>
          <w:b/>
        </w:rPr>
        <w:t xml:space="preserve">. </w:t>
      </w:r>
      <w:r w:rsidR="00380F29" w:rsidRPr="00380F29">
        <w:rPr>
          <w:b/>
        </w:rPr>
        <w:t>Savivaldybės administracijos Sporto skyriaus (toliau – Sporto skyrius) darbuotojas per 20 darbo dienų nuo paskutinės paraiškų pateikimo dienos įvertina jų atitiktį administracinės atitikties vertinimo  kriterijams, patikrindamas, ar:</w:t>
      </w:r>
    </w:p>
    <w:p w14:paraId="70770A90" w14:textId="59A585D2" w:rsidR="00380F29" w:rsidRPr="00380F29" w:rsidRDefault="00831F93" w:rsidP="00380F29">
      <w:pPr>
        <w:tabs>
          <w:tab w:val="left" w:pos="709"/>
        </w:tabs>
        <w:ind w:firstLine="709"/>
        <w:jc w:val="both"/>
        <w:rPr>
          <w:b/>
        </w:rPr>
      </w:pPr>
      <w:r>
        <w:rPr>
          <w:b/>
        </w:rPr>
        <w:t>26</w:t>
      </w:r>
      <w:r w:rsidR="00380F29" w:rsidRPr="00380F29">
        <w:rPr>
          <w:b/>
        </w:rPr>
        <w:t>.1. paraišką pateikė pareiškėjas, kuris patenka į subjektų, turinčių teisę teikti projektus, grupę;</w:t>
      </w:r>
    </w:p>
    <w:p w14:paraId="21DD2D00" w14:textId="3E724159" w:rsidR="00380F29" w:rsidRPr="00380F29" w:rsidRDefault="00831F93" w:rsidP="00380F29">
      <w:pPr>
        <w:tabs>
          <w:tab w:val="left" w:pos="709"/>
        </w:tabs>
        <w:ind w:firstLine="709"/>
        <w:jc w:val="both"/>
        <w:rPr>
          <w:b/>
        </w:rPr>
      </w:pPr>
      <w:r>
        <w:rPr>
          <w:b/>
        </w:rPr>
        <w:t>26</w:t>
      </w:r>
      <w:r w:rsidR="00380F29" w:rsidRPr="00380F29">
        <w:rPr>
          <w:b/>
        </w:rPr>
        <w:t>.2. paraiška pateikta iki konkurso skelbime nurodytos paskutinės projektų pateikimo dienos ir valandos;</w:t>
      </w:r>
    </w:p>
    <w:p w14:paraId="3D14280D" w14:textId="0A002B42" w:rsidR="00380F29" w:rsidRPr="00380F29" w:rsidRDefault="00831F93" w:rsidP="00380F29">
      <w:pPr>
        <w:tabs>
          <w:tab w:val="left" w:pos="709"/>
        </w:tabs>
        <w:ind w:firstLine="709"/>
        <w:jc w:val="both"/>
        <w:rPr>
          <w:b/>
        </w:rPr>
      </w:pPr>
      <w:r>
        <w:rPr>
          <w:b/>
        </w:rPr>
        <w:t>26.</w:t>
      </w:r>
      <w:r w:rsidR="00380F29" w:rsidRPr="00380F29">
        <w:rPr>
          <w:b/>
        </w:rPr>
        <w:t>3. paraiška atitinka Tvarkos aprašo 19 punkte nustatytus reikalavimus;</w:t>
      </w:r>
    </w:p>
    <w:p w14:paraId="49514666" w14:textId="0145722A" w:rsidR="00380F29" w:rsidRPr="00380F29" w:rsidRDefault="00831F93" w:rsidP="00380F29">
      <w:pPr>
        <w:tabs>
          <w:tab w:val="left" w:pos="709"/>
        </w:tabs>
        <w:ind w:firstLine="709"/>
        <w:jc w:val="both"/>
        <w:rPr>
          <w:b/>
        </w:rPr>
      </w:pPr>
      <w:r>
        <w:rPr>
          <w:b/>
        </w:rPr>
        <w:t>26</w:t>
      </w:r>
      <w:r w:rsidR="00380F29" w:rsidRPr="00380F29">
        <w:rPr>
          <w:b/>
        </w:rPr>
        <w:t>.4. pareiškėjas pateikė visus paraiškos formoje nurodytus dokumentus;</w:t>
      </w:r>
    </w:p>
    <w:p w14:paraId="4E06A26D" w14:textId="61883723" w:rsidR="00380F29" w:rsidRPr="00380F29" w:rsidRDefault="00831F93" w:rsidP="00380F29">
      <w:pPr>
        <w:tabs>
          <w:tab w:val="left" w:pos="709"/>
        </w:tabs>
        <w:ind w:firstLine="709"/>
        <w:jc w:val="both"/>
        <w:rPr>
          <w:b/>
        </w:rPr>
      </w:pPr>
      <w:r>
        <w:rPr>
          <w:b/>
        </w:rPr>
        <w:t>26</w:t>
      </w:r>
      <w:r w:rsidR="00380F29" w:rsidRPr="00380F29">
        <w:rPr>
          <w:b/>
        </w:rPr>
        <w:t>.5. pareiškėjas yra atsiskaitęs už ankstesniais metais iš Savivaldybės biudžeto gautų lėšų panaudojimą;</w:t>
      </w:r>
    </w:p>
    <w:p w14:paraId="6F921499" w14:textId="1DDA6EF9" w:rsidR="00380F29" w:rsidRPr="00380F29" w:rsidRDefault="00831F93" w:rsidP="00380F29">
      <w:pPr>
        <w:tabs>
          <w:tab w:val="left" w:pos="709"/>
        </w:tabs>
        <w:ind w:firstLine="709"/>
        <w:jc w:val="both"/>
        <w:rPr>
          <w:b/>
        </w:rPr>
      </w:pPr>
      <w:r>
        <w:rPr>
          <w:b/>
        </w:rPr>
        <w:t>26</w:t>
      </w:r>
      <w:r w:rsidR="00380F29" w:rsidRPr="00380F29">
        <w:rPr>
          <w:b/>
        </w:rPr>
        <w:t xml:space="preserve">.6. tas pats pareiškėjas konkursui nėra </w:t>
      </w:r>
      <w:r w:rsidR="00380F29" w:rsidRPr="00861C56">
        <w:rPr>
          <w:b/>
        </w:rPr>
        <w:t>pateikęs</w:t>
      </w:r>
      <w:r w:rsidR="00380F29" w:rsidRPr="00861C56">
        <w:rPr>
          <w:b/>
          <w:strike/>
        </w:rPr>
        <w:t xml:space="preserve"> </w:t>
      </w:r>
      <w:r w:rsidR="00861C56">
        <w:rPr>
          <w:b/>
          <w:strike/>
        </w:rPr>
        <w:t xml:space="preserve">kelių tapataus turinio paraiškų  </w:t>
      </w:r>
      <w:r w:rsidR="00861C56" w:rsidRPr="0053208F">
        <w:rPr>
          <w:b/>
        </w:rPr>
        <w:t>daugiau paraiškų nei numatyta Tvarkos aprašo 21 punkte</w:t>
      </w:r>
      <w:r w:rsidR="00861C56">
        <w:rPr>
          <w:b/>
        </w:rPr>
        <w:t xml:space="preserve">. </w:t>
      </w:r>
    </w:p>
    <w:p w14:paraId="61F383E2" w14:textId="2DCD179D" w:rsidR="005C2AD4" w:rsidRPr="00655D50" w:rsidRDefault="00380F29" w:rsidP="00CC0611">
      <w:pPr>
        <w:ind w:firstLine="709"/>
        <w:jc w:val="both"/>
        <w:rPr>
          <w:rFonts w:eastAsia="Calibri"/>
        </w:rPr>
      </w:pPr>
      <w:r w:rsidRPr="00831F93">
        <w:rPr>
          <w:rFonts w:eastAsia="Calibri"/>
          <w:strike/>
        </w:rPr>
        <w:t>30.</w:t>
      </w:r>
      <w:r w:rsidRPr="00655D50">
        <w:rPr>
          <w:rFonts w:eastAsia="Calibri"/>
        </w:rPr>
        <w:t xml:space="preserve"> </w:t>
      </w:r>
      <w:r w:rsidR="00831F93" w:rsidRPr="00831F93">
        <w:rPr>
          <w:b/>
        </w:rPr>
        <w:t>27.</w:t>
      </w:r>
      <w:r w:rsidR="00831F93">
        <w:t xml:space="preserve"> </w:t>
      </w:r>
      <w:r w:rsidR="003D702C" w:rsidRPr="00655D50">
        <w:t>A</w:t>
      </w:r>
      <w:r w:rsidR="003D702C" w:rsidRPr="00655D50">
        <w:rPr>
          <w:rFonts w:eastAsia="Calibri"/>
        </w:rPr>
        <w:t xml:space="preserve">rgumentuotu Savivaldybės administracijos sprendimu, </w:t>
      </w:r>
      <w:r w:rsidR="003D702C" w:rsidRPr="00655D50">
        <w:rPr>
          <w:rFonts w:eastAsia="Calibri"/>
          <w:strike/>
        </w:rPr>
        <w:t>šis</w:t>
      </w:r>
      <w:r w:rsidR="003D702C" w:rsidRPr="00655D50">
        <w:rPr>
          <w:rFonts w:eastAsia="Calibri"/>
        </w:rPr>
        <w:t xml:space="preserve"> </w:t>
      </w:r>
      <w:r w:rsidR="003D702C" w:rsidRPr="00655D50">
        <w:rPr>
          <w:rFonts w:eastAsia="Calibri"/>
          <w:b/>
        </w:rPr>
        <w:t>administracinės atitikties vertinimo</w:t>
      </w:r>
      <w:r w:rsidR="003D702C" w:rsidRPr="00655D50">
        <w:rPr>
          <w:rFonts w:eastAsia="Calibri"/>
        </w:rPr>
        <w:t xml:space="preserve"> terminas gali būti pratęstas iki 10 darbo dienų, apie tai informuojant Savivaldybės interneto svetainėje www.klaipeda.lt.</w:t>
      </w:r>
    </w:p>
    <w:p w14:paraId="3F967951" w14:textId="49B039F9" w:rsidR="00CC0611" w:rsidRPr="00655D50" w:rsidRDefault="00CC0611" w:rsidP="00CC0611">
      <w:pPr>
        <w:ind w:firstLine="709"/>
        <w:jc w:val="both"/>
        <w:rPr>
          <w:rFonts w:eastAsia="Calibri"/>
        </w:rPr>
      </w:pPr>
      <w:r w:rsidRPr="00831F93">
        <w:rPr>
          <w:rFonts w:eastAsia="Calibri"/>
          <w:strike/>
        </w:rPr>
        <w:t>31.</w:t>
      </w:r>
      <w:r w:rsidRPr="00B5276A">
        <w:rPr>
          <w:rFonts w:eastAsia="Calibri"/>
        </w:rPr>
        <w:t xml:space="preserve"> </w:t>
      </w:r>
      <w:r w:rsidR="00831F93" w:rsidRPr="00831F93">
        <w:rPr>
          <w:rFonts w:eastAsia="Calibri"/>
          <w:b/>
        </w:rPr>
        <w:t>28.</w:t>
      </w:r>
      <w:r w:rsidR="00831F93">
        <w:rPr>
          <w:rFonts w:eastAsia="Calibri"/>
        </w:rPr>
        <w:t xml:space="preserve"> </w:t>
      </w:r>
      <w:r w:rsidRPr="00B5276A">
        <w:rPr>
          <w:rFonts w:eastAsia="Calibri"/>
        </w:rPr>
        <w:t xml:space="preserve">Jeigu vertinant paraiškos administracinę atitiktį nustatoma, kad </w:t>
      </w:r>
      <w:r w:rsidRPr="00655D50">
        <w:rPr>
          <w:rFonts w:eastAsia="Calibri"/>
          <w:strike/>
        </w:rPr>
        <w:t>paraiška</w:t>
      </w:r>
      <w:r w:rsidRPr="00B5276A">
        <w:rPr>
          <w:rFonts w:eastAsia="Calibri"/>
        </w:rPr>
        <w:t xml:space="preserve"> </w:t>
      </w:r>
      <w:r w:rsidRPr="00655D50">
        <w:rPr>
          <w:rFonts w:eastAsia="Calibri"/>
          <w:strike/>
        </w:rPr>
        <w:t xml:space="preserve">pateikta nesilaikant Tvarkos apraše, finansavimo sąlygose ir kvietime nustatytų administracinių reikalavimų ir Tvarkos aprašo 26 punkte nustatytais atvejais šį trūkumą leidžiama pašalinti, Sporto skyriaus specialistas paraiškoje nurodytu projekto vykdytojo elektroninio pašto adresu apie tai 1 kartą informuoja pareiškėją, nustatydamas ne trumpesnį nei 5 darbo dienų terminą vienkartiniam šio trūkumo pašalinimui. </w:t>
      </w:r>
      <w:r w:rsidR="00655D50" w:rsidRPr="00655D50">
        <w:rPr>
          <w:rFonts w:eastAsia="Calibri"/>
          <w:b/>
        </w:rPr>
        <w:t>paraiškoje yra aritmetinių klaidų, šį trūkumą leidžiama pašalinti. Sporto skyriaus specialistas paraiškoje nurodytu pareiškėjo elektroninio pašto adresu apie tai 1 kartą informuoja pareiškėją, nustatydamas 3 darbo dienų terminą.</w:t>
      </w:r>
      <w:r w:rsidR="00861C56" w:rsidRPr="00861C56">
        <w:rPr>
          <w:rFonts w:eastAsia="Calibri"/>
        </w:rPr>
        <w:t xml:space="preserve"> </w:t>
      </w:r>
      <w:r w:rsidR="00861C56" w:rsidRPr="00C92EA3">
        <w:rPr>
          <w:rFonts w:eastAsia="Calibri"/>
        </w:rPr>
        <w:t xml:space="preserve">Jeigu trūkumas nepašalinamas per Savivaldybės administracijos nustatytą terminą arba trūkumo pašalinti neįmanoma ir (ar) nustačius, kad paraiška neatitinka Tvarkos apraše, finansavimo sąlygose ir kvietime nustatytų administracinių reikalavimų (paraiška pateikta į kvietime nenurodytą sritį, programą ar jos finansuojamą veiklą), </w:t>
      </w:r>
      <w:r w:rsidR="00861C56" w:rsidRPr="00EA538E">
        <w:rPr>
          <w:rFonts w:eastAsia="Calibri"/>
        </w:rPr>
        <w:t>per 10 darbo dienų po administracinės atitikties vertinimo pabaigos yra priimamas sprendimas Savivaldybės administracijos direktoriaus įsakymu tokios paraiškos nesvarstyti. Sporto skyriaus specialistas per 5 darbo dienas nuo sprendimo priėmimo dienos paraiškoje nurodytu elektroninio pašto adresu informuoja pareiškėją apie priimtą sprendimą, nurodydamas paraiškos atmetimo priežastis ir šio sprendimo apskundimo tvarką.</w:t>
      </w:r>
    </w:p>
    <w:p w14:paraId="0AB8E5AE" w14:textId="44AC2681" w:rsidR="00CC0611" w:rsidRPr="00EA538E" w:rsidRDefault="00CC0611" w:rsidP="00EA538E">
      <w:pPr>
        <w:pStyle w:val="Betarp"/>
        <w:ind w:firstLine="709"/>
        <w:jc w:val="both"/>
        <w:rPr>
          <w:rFonts w:eastAsia="Calibri"/>
          <w:b/>
        </w:rPr>
      </w:pPr>
      <w:r w:rsidRPr="00831F93">
        <w:rPr>
          <w:rFonts w:eastAsia="Calibri"/>
          <w:strike/>
        </w:rPr>
        <w:t>32</w:t>
      </w:r>
      <w:r w:rsidRPr="00C92EA3">
        <w:rPr>
          <w:rFonts w:eastAsia="Calibri"/>
        </w:rPr>
        <w:t>.</w:t>
      </w:r>
      <w:r w:rsidR="00831F93" w:rsidRPr="00831F93">
        <w:rPr>
          <w:rFonts w:eastAsia="Calibri"/>
          <w:b/>
        </w:rPr>
        <w:t>29.</w:t>
      </w:r>
      <w:r w:rsidR="00831F93">
        <w:rPr>
          <w:rFonts w:eastAsia="Calibri"/>
        </w:rPr>
        <w:t xml:space="preserve"> </w:t>
      </w:r>
      <w:r w:rsidR="00EA538E" w:rsidRPr="00EA538E">
        <w:rPr>
          <w:rFonts w:eastAsia="Calibri"/>
          <w:b/>
        </w:rPr>
        <w:t xml:space="preserve">Jeigu vertinant administracinę atitiktį nustatoma, kad pareiškėjas pateikė daugiau nei vieną paraišką į sporto programą </w:t>
      </w:r>
      <w:r w:rsidR="00861C56" w:rsidRPr="0053208F">
        <w:rPr>
          <w:rFonts w:eastAsia="Calibri"/>
          <w:b/>
        </w:rPr>
        <w:t>ir/</w:t>
      </w:r>
      <w:r w:rsidR="00EA538E" w:rsidRPr="0053208F">
        <w:rPr>
          <w:rFonts w:eastAsia="Calibri"/>
          <w:b/>
        </w:rPr>
        <w:t>ar</w:t>
      </w:r>
      <w:r w:rsidR="00EA538E" w:rsidRPr="00EA538E">
        <w:rPr>
          <w:rFonts w:eastAsia="Calibri"/>
          <w:b/>
        </w:rPr>
        <w:t xml:space="preserve"> sporto sritį, Sporto skyriaus specialistas paraiškoje nurodytu elektroniniu pašto adresu apie tai 1 kartą informuoja pareiškėją, nustatydamas 3 darbo dienų terminą nuspręsti kokia paraiška teikiama administraciniam vertinimui. Pareiškėjui nepateikus atsakymo per nustatyta terminą, nebus vertinama nei viena paraiška.</w:t>
      </w:r>
      <w:r w:rsidR="00EA538E" w:rsidRPr="003A1A1D">
        <w:rPr>
          <w:rFonts w:eastAsia="Calibri"/>
        </w:rPr>
        <w:t xml:space="preserve"> </w:t>
      </w:r>
    </w:p>
    <w:p w14:paraId="72500219" w14:textId="68754440" w:rsidR="00CC0611" w:rsidRPr="00B5276A" w:rsidRDefault="00CC0611" w:rsidP="00CC0611">
      <w:pPr>
        <w:ind w:firstLine="709"/>
        <w:jc w:val="both"/>
        <w:rPr>
          <w:rFonts w:eastAsia="Calibri"/>
        </w:rPr>
      </w:pPr>
      <w:r w:rsidRPr="008477EE">
        <w:rPr>
          <w:rFonts w:eastAsia="Calibri"/>
          <w:strike/>
        </w:rPr>
        <w:t>33.</w:t>
      </w:r>
      <w:r w:rsidRPr="00B5276A">
        <w:rPr>
          <w:rFonts w:eastAsia="Calibri"/>
        </w:rPr>
        <w:t xml:space="preserve"> </w:t>
      </w:r>
      <w:r w:rsidR="008477EE" w:rsidRPr="008477EE">
        <w:rPr>
          <w:rFonts w:eastAsia="Calibri"/>
          <w:b/>
        </w:rPr>
        <w:t>30.</w:t>
      </w:r>
      <w:r w:rsidR="008477EE">
        <w:rPr>
          <w:rFonts w:eastAsia="Calibri"/>
        </w:rPr>
        <w:t xml:space="preserve"> </w:t>
      </w:r>
      <w:r w:rsidRPr="00B5276A">
        <w:rPr>
          <w:rFonts w:eastAsia="Calibri"/>
        </w:rPr>
        <w:t>Nustačius, kad paraiška atitinka visus administracinės atitikties vertinimo reikalavimus, ji teikiama vertinti ekspe</w:t>
      </w:r>
      <w:r>
        <w:rPr>
          <w:rFonts w:eastAsia="Calibri"/>
        </w:rPr>
        <w:t xml:space="preserve">rtams. Sporto programų projektus vertina 5 ekspertai, o Sporto sričių – 3 ekspertai. </w:t>
      </w:r>
      <w:r w:rsidRPr="00B5276A">
        <w:rPr>
          <w:rFonts w:eastAsia="Calibri"/>
        </w:rPr>
        <w:t xml:space="preserve">Paraiškos vertinamos individualiai ir ekspertų grupėse. </w:t>
      </w:r>
    </w:p>
    <w:p w14:paraId="026D7AA3" w14:textId="09B1F3DA" w:rsidR="00CC0611" w:rsidRPr="00B5276A" w:rsidRDefault="00CC0611" w:rsidP="00CC0611">
      <w:pPr>
        <w:ind w:firstLine="709"/>
        <w:jc w:val="both"/>
      </w:pPr>
      <w:r w:rsidRPr="008477EE">
        <w:rPr>
          <w:rFonts w:eastAsia="Calibri"/>
          <w:strike/>
        </w:rPr>
        <w:t>34.</w:t>
      </w:r>
      <w:r w:rsidRPr="00B5276A">
        <w:rPr>
          <w:rFonts w:eastAsia="Calibri"/>
        </w:rPr>
        <w:t xml:space="preserve"> </w:t>
      </w:r>
      <w:r w:rsidR="008477EE" w:rsidRPr="008477EE">
        <w:rPr>
          <w:rFonts w:eastAsia="Calibri"/>
          <w:b/>
        </w:rPr>
        <w:t>31</w:t>
      </w:r>
      <w:r w:rsidR="008477EE">
        <w:rPr>
          <w:rFonts w:eastAsia="Calibri"/>
        </w:rPr>
        <w:t xml:space="preserve">. </w:t>
      </w:r>
      <w:r w:rsidRPr="00B5276A">
        <w:rPr>
          <w:rFonts w:eastAsia="Calibri"/>
        </w:rPr>
        <w:t xml:space="preserve">Ekspertų darbas organizuojamas vadovaujantis Savivaldybės tarybos patvirtintu Sporto projektų vertinimo ekspertų darbo reglamentu. Ekspertų darbas apmokamas. </w:t>
      </w:r>
    </w:p>
    <w:p w14:paraId="3D0674F0" w14:textId="4C550B86" w:rsidR="00CC0611" w:rsidRPr="00B5276A" w:rsidRDefault="00CC0611" w:rsidP="00CC0611">
      <w:pPr>
        <w:ind w:firstLine="709"/>
        <w:jc w:val="both"/>
      </w:pPr>
      <w:r w:rsidRPr="008477EE">
        <w:rPr>
          <w:strike/>
        </w:rPr>
        <w:t>35.</w:t>
      </w:r>
      <w:r w:rsidRPr="00B5276A">
        <w:t xml:space="preserve"> </w:t>
      </w:r>
      <w:r w:rsidR="008477EE" w:rsidRPr="008477EE">
        <w:rPr>
          <w:b/>
        </w:rPr>
        <w:t>32.</w:t>
      </w:r>
      <w:r w:rsidR="008477EE">
        <w:t xml:space="preserve"> </w:t>
      </w:r>
      <w:r w:rsidRPr="00B5276A">
        <w:t>Ekspertinis vertinimas susideda iš dviejų dalių:</w:t>
      </w:r>
    </w:p>
    <w:p w14:paraId="3BC0FE19" w14:textId="636636A6" w:rsidR="00CC0611" w:rsidRPr="00D329B8" w:rsidRDefault="00CC0611" w:rsidP="00CC0611">
      <w:pPr>
        <w:ind w:firstLine="709"/>
        <w:jc w:val="both"/>
      </w:pPr>
      <w:r w:rsidRPr="00420888">
        <w:rPr>
          <w:strike/>
        </w:rPr>
        <w:t>35.1.</w:t>
      </w:r>
      <w:r w:rsidRPr="00D329B8">
        <w:t xml:space="preserve"> </w:t>
      </w:r>
      <w:r w:rsidR="00420888" w:rsidRPr="00420888">
        <w:rPr>
          <w:b/>
        </w:rPr>
        <w:t>32.1.</w:t>
      </w:r>
      <w:r w:rsidR="00420888">
        <w:t xml:space="preserve"> </w:t>
      </w:r>
      <w:r w:rsidRPr="00D329B8">
        <w:t xml:space="preserve">bendrojo </w:t>
      </w:r>
      <w:r w:rsidRPr="0053208F">
        <w:rPr>
          <w:strike/>
        </w:rPr>
        <w:t>ekspertinio</w:t>
      </w:r>
      <w:r w:rsidRPr="00D329B8">
        <w:t xml:space="preserve"> vertinimo – kai projektas įvertinamas balu nuo 1 iki 100 balų Tvarkos aprašo </w:t>
      </w:r>
      <w:r w:rsidRPr="00FF1A6B">
        <w:rPr>
          <w:strike/>
        </w:rPr>
        <w:t>38–39</w:t>
      </w:r>
      <w:r w:rsidRPr="00FF1A6B">
        <w:t xml:space="preserve"> </w:t>
      </w:r>
      <w:r w:rsidR="00FF1A6B" w:rsidRPr="00FF1A6B">
        <w:rPr>
          <w:b/>
        </w:rPr>
        <w:t>35–36</w:t>
      </w:r>
      <w:r w:rsidR="00FF1A6B">
        <w:t xml:space="preserve"> </w:t>
      </w:r>
      <w:r w:rsidRPr="00D329B8">
        <w:t xml:space="preserve">punktuose ir Sporto </w:t>
      </w:r>
      <w:r w:rsidR="00BF7E1E" w:rsidRPr="00BF7E1E">
        <w:rPr>
          <w:b/>
        </w:rPr>
        <w:t>sričių ir programų</w:t>
      </w:r>
      <w:r w:rsidR="00BF7E1E">
        <w:t xml:space="preserve"> </w:t>
      </w:r>
      <w:r w:rsidRPr="00D329B8">
        <w:t xml:space="preserve">projektų vertinimo kriterijų apraše nustatyta tvarka. Nuo bendrojo </w:t>
      </w:r>
      <w:r w:rsidRPr="00956AB9">
        <w:rPr>
          <w:strike/>
        </w:rPr>
        <w:t>ekspertinio</w:t>
      </w:r>
      <w:r w:rsidRPr="00D329B8">
        <w:t xml:space="preserve"> vertinimo priklauso, ar projektas surinks pereinamąją minimalią 55 balų sumą ir ar toliau bus vertinamas pagal specialiojo </w:t>
      </w:r>
      <w:r w:rsidRPr="00956AB9">
        <w:rPr>
          <w:strike/>
        </w:rPr>
        <w:t>ekspertinio</w:t>
      </w:r>
      <w:r w:rsidRPr="00A05DD1">
        <w:rPr>
          <w:strike/>
        </w:rPr>
        <w:t xml:space="preserve"> </w:t>
      </w:r>
      <w:r w:rsidRPr="00D329B8">
        <w:t>vertinimo kriterijus;</w:t>
      </w:r>
    </w:p>
    <w:p w14:paraId="551EEE5C" w14:textId="2252A089" w:rsidR="00A12C35" w:rsidRPr="00D329B8" w:rsidRDefault="00CC0611" w:rsidP="00956AB9">
      <w:pPr>
        <w:ind w:firstLine="709"/>
        <w:jc w:val="both"/>
      </w:pPr>
      <w:r w:rsidRPr="00A12C35">
        <w:rPr>
          <w:strike/>
        </w:rPr>
        <w:t>35.2.</w:t>
      </w:r>
      <w:r w:rsidRPr="00D329B8">
        <w:t xml:space="preserve"> </w:t>
      </w:r>
      <w:r w:rsidR="00A12C35" w:rsidRPr="00A12C35">
        <w:rPr>
          <w:b/>
        </w:rPr>
        <w:t>32.2.</w:t>
      </w:r>
      <w:r w:rsidR="00A12C35">
        <w:t xml:space="preserve"> </w:t>
      </w:r>
      <w:r w:rsidRPr="00D329B8">
        <w:t xml:space="preserve">specialiojo </w:t>
      </w:r>
      <w:r w:rsidRPr="00406E5D">
        <w:rPr>
          <w:strike/>
        </w:rPr>
        <w:t>ekspertinio</w:t>
      </w:r>
      <w:r w:rsidRPr="00D329B8">
        <w:rPr>
          <w:color w:val="FF0000"/>
        </w:rPr>
        <w:t xml:space="preserve"> </w:t>
      </w:r>
      <w:r w:rsidRPr="00D329B8">
        <w:t>vertinimo – kai apskaičiuojama projektui siūlytina skirti biudžeto lėšų suma.</w:t>
      </w:r>
    </w:p>
    <w:p w14:paraId="4B2E9F70" w14:textId="2E9867E0" w:rsidR="00CC0611" w:rsidRPr="00D329B8" w:rsidRDefault="00CC0611" w:rsidP="00CC0611">
      <w:pPr>
        <w:ind w:firstLine="709"/>
        <w:jc w:val="both"/>
      </w:pPr>
      <w:r w:rsidRPr="00A12C35">
        <w:rPr>
          <w:strike/>
        </w:rPr>
        <w:t>36.</w:t>
      </w:r>
      <w:r w:rsidRPr="00D329B8">
        <w:t xml:space="preserve"> </w:t>
      </w:r>
      <w:r w:rsidR="00A12C35" w:rsidRPr="00A12C35">
        <w:rPr>
          <w:b/>
        </w:rPr>
        <w:t>33.</w:t>
      </w:r>
      <w:r w:rsidR="00A12C35">
        <w:t xml:space="preserve"> </w:t>
      </w:r>
      <w:r w:rsidRPr="00D329B8">
        <w:t>Projektų bendrieji vertinimo kriterijai:</w:t>
      </w:r>
    </w:p>
    <w:p w14:paraId="56A761C7" w14:textId="6710A822" w:rsidR="00CC0611" w:rsidRPr="00D329B8" w:rsidRDefault="00CC0611" w:rsidP="00CC0611">
      <w:pPr>
        <w:ind w:firstLine="709"/>
        <w:jc w:val="both"/>
      </w:pPr>
      <w:r w:rsidRPr="00A12C35">
        <w:rPr>
          <w:strike/>
        </w:rPr>
        <w:t>36.1.</w:t>
      </w:r>
      <w:r w:rsidRPr="00D329B8">
        <w:t xml:space="preserve"> </w:t>
      </w:r>
      <w:r w:rsidR="00A12C35" w:rsidRPr="00A12C35">
        <w:rPr>
          <w:b/>
        </w:rPr>
        <w:t>33.1.</w:t>
      </w:r>
      <w:r w:rsidR="00A12C35">
        <w:t xml:space="preserve"> </w:t>
      </w:r>
      <w:r w:rsidRPr="00D329B8">
        <w:t xml:space="preserve">projekto naudingumas – nuo 1 iki </w:t>
      </w:r>
      <w:r w:rsidRPr="00097DFD">
        <w:rPr>
          <w:strike/>
        </w:rPr>
        <w:t>40</w:t>
      </w:r>
      <w:r w:rsidRPr="00D329B8">
        <w:t xml:space="preserve"> </w:t>
      </w:r>
      <w:r w:rsidR="00097DFD" w:rsidRPr="00097DFD">
        <w:rPr>
          <w:b/>
        </w:rPr>
        <w:t>30</w:t>
      </w:r>
      <w:r w:rsidR="00097DFD">
        <w:t xml:space="preserve"> </w:t>
      </w:r>
      <w:r w:rsidRPr="00D329B8">
        <w:t>balų;</w:t>
      </w:r>
    </w:p>
    <w:p w14:paraId="6E5F042E" w14:textId="5688F45E" w:rsidR="00CC0611" w:rsidRPr="00D329B8" w:rsidRDefault="00CC0611" w:rsidP="00CC0611">
      <w:pPr>
        <w:ind w:firstLine="709"/>
        <w:jc w:val="both"/>
      </w:pPr>
      <w:r w:rsidRPr="00A12C35">
        <w:rPr>
          <w:strike/>
        </w:rPr>
        <w:t>36.2.</w:t>
      </w:r>
      <w:r w:rsidRPr="00D329B8">
        <w:t xml:space="preserve"> </w:t>
      </w:r>
      <w:r w:rsidR="00A12C35" w:rsidRPr="00A12C35">
        <w:rPr>
          <w:b/>
        </w:rPr>
        <w:t>33.2.</w:t>
      </w:r>
      <w:r w:rsidR="00A12C35">
        <w:t xml:space="preserve"> </w:t>
      </w:r>
      <w:r w:rsidRPr="00D329B8">
        <w:t>planuojami projekto rezultatai, susiję su projekte numatyta veikla, – nuo 1 iki 20 balų;</w:t>
      </w:r>
    </w:p>
    <w:p w14:paraId="4E304056" w14:textId="2033EF23" w:rsidR="00CC0611" w:rsidRPr="00D329B8" w:rsidRDefault="00CC0611" w:rsidP="00CC0611">
      <w:pPr>
        <w:ind w:firstLine="709"/>
        <w:jc w:val="both"/>
      </w:pPr>
      <w:r w:rsidRPr="00A12C35">
        <w:rPr>
          <w:strike/>
        </w:rPr>
        <w:t>36.3.</w:t>
      </w:r>
      <w:r w:rsidRPr="00D329B8">
        <w:t xml:space="preserve"> </w:t>
      </w:r>
      <w:r w:rsidR="00A12C35" w:rsidRPr="00A12C35">
        <w:rPr>
          <w:b/>
        </w:rPr>
        <w:t>33.3.</w:t>
      </w:r>
      <w:r w:rsidR="00A12C35">
        <w:t xml:space="preserve"> </w:t>
      </w:r>
      <w:r w:rsidRPr="00D329B8">
        <w:t>projekto sąmatos realumas ir pagrįstumas – nuo 1 iki 20 balų;</w:t>
      </w:r>
    </w:p>
    <w:p w14:paraId="333610FB" w14:textId="33385CC0" w:rsidR="00097DFD" w:rsidRPr="00097DFD" w:rsidRDefault="00097DFD" w:rsidP="00CC0611">
      <w:pPr>
        <w:ind w:firstLine="709"/>
        <w:jc w:val="both"/>
        <w:rPr>
          <w:b/>
        </w:rPr>
      </w:pPr>
      <w:r w:rsidRPr="00097DFD">
        <w:rPr>
          <w:b/>
        </w:rPr>
        <w:t>36.4. projekto valdymas – nuo 1 iki 15 balų;</w:t>
      </w:r>
    </w:p>
    <w:p w14:paraId="2C21052D" w14:textId="222DCB62" w:rsidR="00CC0611" w:rsidRPr="00D329B8" w:rsidRDefault="00CC0611" w:rsidP="00CC0611">
      <w:pPr>
        <w:ind w:firstLine="709"/>
        <w:jc w:val="both"/>
      </w:pPr>
      <w:r w:rsidRPr="00A12C35">
        <w:rPr>
          <w:strike/>
        </w:rPr>
        <w:t>36.4.</w:t>
      </w:r>
      <w:r w:rsidRPr="00D329B8">
        <w:t xml:space="preserve"> </w:t>
      </w:r>
      <w:r w:rsidR="00A12C35">
        <w:rPr>
          <w:b/>
        </w:rPr>
        <w:t xml:space="preserve">33.5. </w:t>
      </w:r>
      <w:r w:rsidR="00097DFD">
        <w:t xml:space="preserve"> </w:t>
      </w:r>
      <w:r w:rsidRPr="00D329B8">
        <w:t xml:space="preserve">projekto viešinimas – nuo 1 iki </w:t>
      </w:r>
      <w:r w:rsidRPr="00097DFD">
        <w:rPr>
          <w:strike/>
        </w:rPr>
        <w:t>20</w:t>
      </w:r>
      <w:r w:rsidRPr="00D329B8">
        <w:t xml:space="preserve"> </w:t>
      </w:r>
      <w:r w:rsidR="00097DFD" w:rsidRPr="00097DFD">
        <w:rPr>
          <w:b/>
        </w:rPr>
        <w:t>15</w:t>
      </w:r>
      <w:r w:rsidR="00097DFD">
        <w:t xml:space="preserve"> </w:t>
      </w:r>
      <w:r w:rsidRPr="00D329B8">
        <w:t>balų.</w:t>
      </w:r>
    </w:p>
    <w:p w14:paraId="09D05256" w14:textId="3F57DF24" w:rsidR="00CC0611" w:rsidRPr="00D329B8" w:rsidRDefault="00CC0611" w:rsidP="00CC0611">
      <w:pPr>
        <w:ind w:firstLine="709"/>
        <w:jc w:val="both"/>
      </w:pPr>
      <w:r w:rsidRPr="00A12C35">
        <w:rPr>
          <w:strike/>
        </w:rPr>
        <w:t>37.</w:t>
      </w:r>
      <w:r w:rsidRPr="00D329B8">
        <w:t xml:space="preserve"> </w:t>
      </w:r>
      <w:r w:rsidR="00A12C35" w:rsidRPr="00A12C35">
        <w:rPr>
          <w:b/>
        </w:rPr>
        <w:t>34.</w:t>
      </w:r>
      <w:r w:rsidR="00A12C35">
        <w:t xml:space="preserve"> </w:t>
      </w:r>
      <w:r>
        <w:t xml:space="preserve">Nuo </w:t>
      </w:r>
      <w:r w:rsidRPr="00D329B8">
        <w:t>speciali</w:t>
      </w:r>
      <w:r>
        <w:t xml:space="preserve">ojo </w:t>
      </w:r>
      <w:r w:rsidRPr="00406E5D">
        <w:rPr>
          <w:strike/>
        </w:rPr>
        <w:t>ekspertinio</w:t>
      </w:r>
      <w:r>
        <w:t xml:space="preserve"> vertinimo</w:t>
      </w:r>
      <w:r w:rsidRPr="00A12C35">
        <w:t>, kurio kriterijus įsakymu tvirtina Savivaldybės administracijos direktorius,</w:t>
      </w:r>
      <w:r w:rsidRPr="00D329B8">
        <w:t xml:space="preserve"> priklauso projektams kalendoriniams metams skiriam</w:t>
      </w:r>
      <w:r>
        <w:t>a</w:t>
      </w:r>
      <w:r w:rsidRPr="00D329B8">
        <w:t xml:space="preserve"> biudžeto lėšų suma.</w:t>
      </w:r>
    </w:p>
    <w:p w14:paraId="17F36F8E" w14:textId="1E2F6DD8" w:rsidR="00CC0611" w:rsidRPr="00956AB9" w:rsidRDefault="00CC0611" w:rsidP="00CC0611">
      <w:pPr>
        <w:ind w:firstLine="709"/>
        <w:jc w:val="both"/>
      </w:pPr>
      <w:r w:rsidRPr="00693580">
        <w:rPr>
          <w:strike/>
        </w:rPr>
        <w:t>38.</w:t>
      </w:r>
      <w:r w:rsidRPr="00D329B8">
        <w:t xml:space="preserve"> </w:t>
      </w:r>
      <w:r w:rsidR="00693580" w:rsidRPr="00693580">
        <w:rPr>
          <w:b/>
        </w:rPr>
        <w:t>35.</w:t>
      </w:r>
      <w:r w:rsidR="00693580">
        <w:t xml:space="preserve"> </w:t>
      </w:r>
      <w:r w:rsidRPr="00D329B8">
        <w:t>Maksimalus projekto vertinimas balais pagal kiekvieną konkretų kriterijų suteikiamas tokiu atveju, kai projektas visiškai atitinka kriterijų. Minimalus projekto</w:t>
      </w:r>
      <w:r w:rsidRPr="00B5276A">
        <w:t xml:space="preserve"> vertinimas pagal kiekvieną konkretų kriterijų suteikiamas, kai projektas visiškai neatitinka kriterijaus. Jeigu projektas atitinka kriterijų </w:t>
      </w:r>
      <w:r w:rsidRPr="00956AB9">
        <w:t xml:space="preserve">vidutiniškai, jis vertinamas puse maksimalaus kriterijaus balų skaičiaus. </w:t>
      </w:r>
      <w:r w:rsidRPr="00956AB9">
        <w:rPr>
          <w:strike/>
        </w:rPr>
        <w:t xml:space="preserve">Atitinkamai daugiau nei puse maksimalaus kriterijaus balų skaičiaus vertinamas projektas, atitinkantis kriterijų daugiau nei vidutiniškai, o mažiau nei puse maksimalaus kriterijaus balų skaičiaus vertinamas projektas, atitinkantis kriterijų mažiau nei vidutiniškai, jeigu Savivaldybės biudžeto lėšomis finansuojamų sričių ir programų </w:t>
      </w:r>
      <w:r w:rsidR="00693580" w:rsidRPr="00956AB9">
        <w:rPr>
          <w:b/>
          <w:strike/>
        </w:rPr>
        <w:t>projektų</w:t>
      </w:r>
      <w:r w:rsidR="00693580" w:rsidRPr="00956AB9">
        <w:rPr>
          <w:strike/>
        </w:rPr>
        <w:t xml:space="preserve"> </w:t>
      </w:r>
      <w:r w:rsidRPr="00956AB9">
        <w:rPr>
          <w:strike/>
        </w:rPr>
        <w:t>vertinimo kriterijų vertinimo balų aprašuose nenurodyta kitaip.</w:t>
      </w:r>
      <w:r w:rsidRPr="00956AB9">
        <w:t xml:space="preserve"> </w:t>
      </w:r>
      <w:r w:rsidRPr="00956AB9">
        <w:rPr>
          <w:strike/>
        </w:rPr>
        <w:t>Savivaldybės biudžeto lėšomis finansuojamų</w:t>
      </w:r>
      <w:r w:rsidRPr="00956AB9">
        <w:t xml:space="preserve"> </w:t>
      </w:r>
      <w:r w:rsidR="00BF7E1E" w:rsidRPr="00956AB9">
        <w:rPr>
          <w:b/>
        </w:rPr>
        <w:t>Sporto</w:t>
      </w:r>
      <w:r w:rsidR="00BF7E1E" w:rsidRPr="00956AB9">
        <w:t xml:space="preserve"> </w:t>
      </w:r>
      <w:r w:rsidRPr="00956AB9">
        <w:t xml:space="preserve">sričių ir programų </w:t>
      </w:r>
      <w:r w:rsidR="00BF7E1E" w:rsidRPr="00956AB9">
        <w:rPr>
          <w:b/>
        </w:rPr>
        <w:t>projektų</w:t>
      </w:r>
      <w:r w:rsidR="00BF7E1E" w:rsidRPr="00956AB9">
        <w:t xml:space="preserve"> </w:t>
      </w:r>
      <w:r w:rsidRPr="00956AB9">
        <w:t xml:space="preserve">vertinimo kriterijų </w:t>
      </w:r>
      <w:r w:rsidRPr="00956AB9">
        <w:rPr>
          <w:strike/>
        </w:rPr>
        <w:t>vertinimo balų</w:t>
      </w:r>
      <w:r w:rsidRPr="00956AB9">
        <w:t xml:space="preserve"> aprašą Savivaldybės administracijos direktorius tvirtina įsakymu.</w:t>
      </w:r>
    </w:p>
    <w:p w14:paraId="78FD495E" w14:textId="183741BF" w:rsidR="00F94876" w:rsidRPr="00B5276A" w:rsidRDefault="00CC0611" w:rsidP="00F94876">
      <w:pPr>
        <w:ind w:firstLine="709"/>
        <w:jc w:val="both"/>
      </w:pPr>
      <w:r w:rsidRPr="00956AB9">
        <w:rPr>
          <w:strike/>
        </w:rPr>
        <w:t>39.</w:t>
      </w:r>
      <w:r w:rsidRPr="00956AB9">
        <w:t xml:space="preserve"> </w:t>
      </w:r>
      <w:r w:rsidR="00693580" w:rsidRPr="00956AB9">
        <w:rPr>
          <w:b/>
        </w:rPr>
        <w:t>36.</w:t>
      </w:r>
      <w:r w:rsidR="00693580" w:rsidRPr="00956AB9">
        <w:t xml:space="preserve"> </w:t>
      </w:r>
      <w:r w:rsidRPr="00956AB9">
        <w:t xml:space="preserve">Ekspertams įvertinus visų jiems pateiktų </w:t>
      </w:r>
      <w:r w:rsidRPr="00956AB9">
        <w:rPr>
          <w:strike/>
        </w:rPr>
        <w:t>projektų</w:t>
      </w:r>
      <w:r w:rsidRPr="00956AB9">
        <w:t xml:space="preserve"> </w:t>
      </w:r>
      <w:r w:rsidR="00C63378" w:rsidRPr="00956AB9">
        <w:rPr>
          <w:b/>
        </w:rPr>
        <w:t>paraiškų</w:t>
      </w:r>
      <w:r w:rsidR="00C63378" w:rsidRPr="00956AB9">
        <w:t xml:space="preserve"> </w:t>
      </w:r>
      <w:r w:rsidRPr="00956AB9">
        <w:t>atitiktį nustatytiems kriterijams ir susumavus jų vertinimus atskirai pagal kiekvieną projektą, sudaromas projektų pagal surinktus balus</w:t>
      </w:r>
      <w:r w:rsidR="0049467C" w:rsidRPr="00956AB9">
        <w:t xml:space="preserve"> </w:t>
      </w:r>
      <w:r w:rsidR="0049467C" w:rsidRPr="00956AB9">
        <w:rPr>
          <w:b/>
        </w:rPr>
        <w:t>nuo didžiausio iki mažiausio</w:t>
      </w:r>
      <w:r w:rsidR="0049467C" w:rsidRPr="00956AB9">
        <w:t xml:space="preserve"> </w:t>
      </w:r>
      <w:r w:rsidRPr="00956AB9">
        <w:t xml:space="preserve"> sąrašas, kuriam</w:t>
      </w:r>
      <w:r w:rsidR="00F94876" w:rsidRPr="00956AB9">
        <w:t xml:space="preserve">e nurodomas projekto vykdytojas, </w:t>
      </w:r>
      <w:r w:rsidRPr="00956AB9">
        <w:t xml:space="preserve"> </w:t>
      </w:r>
      <w:r w:rsidRPr="00956AB9">
        <w:rPr>
          <w:strike/>
        </w:rPr>
        <w:t>Šiame sąraše prie kiekvieno projekto pateikiamas bendras</w:t>
      </w:r>
      <w:r w:rsidRPr="00B5276A">
        <w:t xml:space="preserve"> projekto surinktų balų skaiči</w:t>
      </w:r>
      <w:r w:rsidR="00C63378" w:rsidRPr="00C63378">
        <w:rPr>
          <w:b/>
        </w:rPr>
        <w:t>a</w:t>
      </w:r>
      <w:r w:rsidRPr="00B5276A">
        <w:t>us</w:t>
      </w:r>
      <w:r w:rsidR="00C63378">
        <w:t xml:space="preserve"> </w:t>
      </w:r>
      <w:r w:rsidR="00C63378" w:rsidRPr="00C63378">
        <w:rPr>
          <w:b/>
        </w:rPr>
        <w:t>vidurkis</w:t>
      </w:r>
      <w:r w:rsidRPr="00B5276A">
        <w:t xml:space="preserve">, ekspertų rekomenduojama skirti ar neskirti lėšų suma, taip </w:t>
      </w:r>
      <w:r>
        <w:t xml:space="preserve">pat ekspertų grupės konsoliduotos išvados </w:t>
      </w:r>
      <w:r w:rsidRPr="00B5276A">
        <w:t>dėl rekomenduojamos skirti lėšų sumos.</w:t>
      </w:r>
    </w:p>
    <w:p w14:paraId="49188121" w14:textId="35289BD9" w:rsidR="00FA6675" w:rsidRPr="00C45054" w:rsidRDefault="00CC0611" w:rsidP="00C45054">
      <w:pPr>
        <w:ind w:firstLine="709"/>
        <w:jc w:val="both"/>
      </w:pPr>
      <w:r w:rsidRPr="00693580">
        <w:rPr>
          <w:strike/>
        </w:rPr>
        <w:t>40.</w:t>
      </w:r>
      <w:r w:rsidR="00693580">
        <w:t xml:space="preserve"> </w:t>
      </w:r>
      <w:r w:rsidR="00693580" w:rsidRPr="00693580">
        <w:rPr>
          <w:b/>
        </w:rPr>
        <w:t>37</w:t>
      </w:r>
      <w:r w:rsidR="00693580" w:rsidRPr="00956AB9">
        <w:rPr>
          <w:b/>
        </w:rPr>
        <w:t>.</w:t>
      </w:r>
      <w:r w:rsidRPr="00956AB9">
        <w:t xml:space="preserve"> Finansavimas gali būti skiriamas projektams, surinkusiems ne mažiau nei 55 balų vidurkį.</w:t>
      </w:r>
      <w:r w:rsidR="00956AB9" w:rsidRPr="00956AB9">
        <w:t xml:space="preserve"> </w:t>
      </w:r>
      <w:r w:rsidR="00FA6675" w:rsidRPr="00956AB9">
        <w:rPr>
          <w:b/>
          <w:color w:val="000000"/>
          <w:lang w:eastAsia="lt-LT"/>
        </w:rPr>
        <w:t xml:space="preserve">Kai sporto projektams, surinkusiems vienodą balų skaičių, finansuoti nepakanka Savivaldybės biudžeto lėšų, pirmenybė suteikiama sporto projektams, </w:t>
      </w:r>
      <w:r w:rsidR="004F6BFD" w:rsidRPr="00956AB9">
        <w:rPr>
          <w:b/>
          <w:color w:val="000000"/>
          <w:lang w:eastAsia="lt-LT"/>
        </w:rPr>
        <w:t>turintiems pranašumą pagal specialiųjų vertinimą.</w:t>
      </w:r>
      <w:r w:rsidR="004F6BFD">
        <w:rPr>
          <w:color w:val="000000"/>
          <w:lang w:eastAsia="lt-LT"/>
        </w:rPr>
        <w:t xml:space="preserve"> </w:t>
      </w:r>
    </w:p>
    <w:p w14:paraId="562BE76A" w14:textId="626C8F73" w:rsidR="00CC0611" w:rsidRPr="00B5276A" w:rsidRDefault="00CC0611" w:rsidP="00CC0611">
      <w:pPr>
        <w:ind w:firstLine="709"/>
        <w:jc w:val="both"/>
        <w:rPr>
          <w:strike/>
        </w:rPr>
      </w:pPr>
      <w:r w:rsidRPr="00693580">
        <w:rPr>
          <w:strike/>
        </w:rPr>
        <w:t>41.</w:t>
      </w:r>
      <w:r w:rsidRPr="00595C3C">
        <w:t xml:space="preserve"> </w:t>
      </w:r>
      <w:r w:rsidR="00693580" w:rsidRPr="00693580">
        <w:rPr>
          <w:b/>
        </w:rPr>
        <w:t>38.</w:t>
      </w:r>
      <w:r w:rsidR="00693580">
        <w:t xml:space="preserve"> </w:t>
      </w:r>
      <w:r>
        <w:t>Projektui negali būti skiriama didesnė lėšų suma nei prašoma paraiškoje.</w:t>
      </w:r>
    </w:p>
    <w:p w14:paraId="6D59BFD9" w14:textId="1CA0DF7E" w:rsidR="00CC0611" w:rsidRPr="00B5276A" w:rsidRDefault="00CC0611" w:rsidP="00CC0611">
      <w:pPr>
        <w:ind w:firstLine="709"/>
        <w:jc w:val="both"/>
      </w:pPr>
      <w:r w:rsidRPr="00693580">
        <w:rPr>
          <w:strike/>
        </w:rPr>
        <w:t>42.</w:t>
      </w:r>
      <w:r w:rsidRPr="00B5276A">
        <w:t xml:space="preserve"> </w:t>
      </w:r>
      <w:r w:rsidR="00693580" w:rsidRPr="00693580">
        <w:rPr>
          <w:b/>
        </w:rPr>
        <w:t>39.</w:t>
      </w:r>
      <w:r w:rsidR="00693580">
        <w:t xml:space="preserve"> </w:t>
      </w:r>
      <w:r w:rsidRPr="00B5276A">
        <w:t xml:space="preserve">Ekspertų grupių konsoliduotos </w:t>
      </w:r>
      <w:r>
        <w:t>išvados</w:t>
      </w:r>
      <w:r w:rsidRPr="00B5276A">
        <w:t xml:space="preserve"> svarstomos Vertinimo komisijos posėdyje, kurias pristato ekspertų grupės vadovas, o jeigu jis negali – </w:t>
      </w:r>
      <w:r w:rsidRPr="0092598E">
        <w:rPr>
          <w:strike/>
        </w:rPr>
        <w:t>kitas ekspertų grupės narys</w:t>
      </w:r>
      <w:r w:rsidR="0092598E" w:rsidRPr="0092598E">
        <w:rPr>
          <w:b/>
        </w:rPr>
        <w:t xml:space="preserve"> Sporto skyriaus </w:t>
      </w:r>
      <w:r w:rsidR="00693580">
        <w:rPr>
          <w:b/>
        </w:rPr>
        <w:t>specialistas.</w:t>
      </w:r>
      <w:r w:rsidR="00693580">
        <w:t xml:space="preserve"> </w:t>
      </w:r>
      <w:r w:rsidRPr="00693580">
        <w:rPr>
          <w:strike/>
        </w:rPr>
        <w:t>Pristatyme turi teisę dalyvauti visi ekspertų grupės nariai.</w:t>
      </w:r>
    </w:p>
    <w:p w14:paraId="2721C8B7" w14:textId="58E7574D" w:rsidR="00CC0611" w:rsidRPr="00D329B8" w:rsidRDefault="00CC0611" w:rsidP="00CC0611">
      <w:pPr>
        <w:ind w:firstLine="709"/>
        <w:jc w:val="both"/>
      </w:pPr>
      <w:r w:rsidRPr="00693580">
        <w:rPr>
          <w:strike/>
        </w:rPr>
        <w:t>43</w:t>
      </w:r>
      <w:r w:rsidRPr="00D329B8">
        <w:t>.</w:t>
      </w:r>
      <w:r w:rsidR="00693580">
        <w:t xml:space="preserve"> </w:t>
      </w:r>
      <w:r w:rsidR="00693580" w:rsidRPr="00693580">
        <w:rPr>
          <w:b/>
        </w:rPr>
        <w:t>40.</w:t>
      </w:r>
      <w:r w:rsidR="00693580">
        <w:t xml:space="preserve"> </w:t>
      </w:r>
      <w:r w:rsidRPr="00D329B8">
        <w:t>Vertinimo komisijos narių susirinkimas, atsižvelgdamas į Savivaldybės tarybos patvirtintus tų metų Savivaldybės biudžeto asignavimus, skirtus projektams finansuoti, vertinimo ataskaitoje pateiktas ekspertų išvadas, projekto atitiktį Savivaldybės strateginio planavimo dokumentams, teikia rekomendacijas Savivaldybės administracijos direktoriui dėl projekto finansavimo.</w:t>
      </w:r>
    </w:p>
    <w:p w14:paraId="561DE913" w14:textId="014E783A" w:rsidR="00CC0611" w:rsidRPr="00D329B8" w:rsidRDefault="00CC0611" w:rsidP="00CC0611">
      <w:pPr>
        <w:ind w:firstLine="709"/>
        <w:jc w:val="both"/>
      </w:pPr>
      <w:r w:rsidRPr="00FB2068">
        <w:rPr>
          <w:strike/>
        </w:rPr>
        <w:t>44.</w:t>
      </w:r>
      <w:r w:rsidRPr="00D329B8">
        <w:t xml:space="preserve"> </w:t>
      </w:r>
      <w:r w:rsidR="00FB2068" w:rsidRPr="00FB2068">
        <w:rPr>
          <w:b/>
        </w:rPr>
        <w:t>41.</w:t>
      </w:r>
      <w:r w:rsidR="00FB2068">
        <w:t xml:space="preserve"> </w:t>
      </w:r>
      <w:r w:rsidRPr="00D329B8">
        <w:t>Vertinimo komisija gali rekomenduoti:</w:t>
      </w:r>
    </w:p>
    <w:p w14:paraId="54835A83" w14:textId="78B970F2" w:rsidR="00CC0611" w:rsidRPr="00D329B8" w:rsidRDefault="00CC0611" w:rsidP="00CC0611">
      <w:pPr>
        <w:ind w:firstLine="709"/>
        <w:jc w:val="both"/>
      </w:pPr>
      <w:r w:rsidRPr="00FB2068">
        <w:rPr>
          <w:strike/>
        </w:rPr>
        <w:t>44.1.</w:t>
      </w:r>
      <w:r w:rsidRPr="00D329B8">
        <w:t xml:space="preserve"> </w:t>
      </w:r>
      <w:r w:rsidR="00FB2068" w:rsidRPr="00FB2068">
        <w:rPr>
          <w:b/>
        </w:rPr>
        <w:t>41.1.</w:t>
      </w:r>
      <w:r w:rsidR="00FB2068">
        <w:t xml:space="preserve"> </w:t>
      </w:r>
      <w:r w:rsidRPr="00D329B8">
        <w:t>pritarti ekspertų vertinimo išvadoms;</w:t>
      </w:r>
    </w:p>
    <w:p w14:paraId="4E3440E9" w14:textId="0134550F" w:rsidR="00CC0611" w:rsidRPr="00D329B8" w:rsidRDefault="00CC0611" w:rsidP="00CC0611">
      <w:pPr>
        <w:ind w:firstLine="709"/>
        <w:jc w:val="both"/>
      </w:pPr>
      <w:r w:rsidRPr="00FB2068">
        <w:rPr>
          <w:strike/>
        </w:rPr>
        <w:t>44.2.</w:t>
      </w:r>
      <w:r w:rsidRPr="00D329B8">
        <w:t xml:space="preserve"> </w:t>
      </w:r>
      <w:r w:rsidR="00FB2068" w:rsidRPr="00FB2068">
        <w:rPr>
          <w:b/>
        </w:rPr>
        <w:t>41.2.</w:t>
      </w:r>
      <w:r w:rsidR="00FB2068">
        <w:t xml:space="preserve"> </w:t>
      </w:r>
      <w:r w:rsidRPr="00D329B8">
        <w:t xml:space="preserve">atskirų projektų atžvilgiu priimti kitokį, nei rekomenduotas ekspertų vertinimo išvadose, </w:t>
      </w:r>
      <w:r>
        <w:t xml:space="preserve">motyvuotą </w:t>
      </w:r>
      <w:r w:rsidRPr="00D329B8">
        <w:t>sprendimą. Jeigu bent vieno iš paraišką vertinusio</w:t>
      </w:r>
      <w:r w:rsidRPr="00B5276A">
        <w:t xml:space="preserve"> eksperto projektui skirtų balų suma skiriasi ne </w:t>
      </w:r>
      <w:r w:rsidRPr="00D329B8">
        <w:t xml:space="preserve">mažiau kaip </w:t>
      </w:r>
      <w:r w:rsidRPr="00FB2068">
        <w:rPr>
          <w:strike/>
        </w:rPr>
        <w:t>40</w:t>
      </w:r>
      <w:r w:rsidRPr="00D329B8">
        <w:t xml:space="preserve"> </w:t>
      </w:r>
      <w:r w:rsidR="00FB2068" w:rsidRPr="00FB2068">
        <w:rPr>
          <w:b/>
        </w:rPr>
        <w:t>30</w:t>
      </w:r>
      <w:r w:rsidR="00FB2068">
        <w:t xml:space="preserve"> </w:t>
      </w:r>
      <w:r w:rsidRPr="00D329B8">
        <w:t>balų nuo bent vieno tą pačią paraišką vertinusio eksperto įvertinimo balų sumos, Sporto skyriaus specialistai ekspertų grupės posėdžio metu rekomenduoja ekspertams diskutuoti dėl balų skirtumo sumažinimo, o ekspertams nepriėjus prie bendro sprendimo, didžiausias ir mažiausiais vertinimo balai yra anuliuojami;</w:t>
      </w:r>
    </w:p>
    <w:p w14:paraId="45AB0502" w14:textId="4A7BD43A" w:rsidR="00CC0611" w:rsidRDefault="00CC0611" w:rsidP="00CC0611">
      <w:pPr>
        <w:ind w:firstLine="709"/>
        <w:jc w:val="both"/>
        <w:rPr>
          <w:strike/>
        </w:rPr>
      </w:pPr>
      <w:r w:rsidRPr="00FB2068">
        <w:rPr>
          <w:strike/>
        </w:rPr>
        <w:t>44.3.</w:t>
      </w:r>
      <w:r w:rsidRPr="00D329B8">
        <w:t xml:space="preserve"> </w:t>
      </w:r>
      <w:r w:rsidRPr="00FB2068">
        <w:rPr>
          <w:strike/>
        </w:rPr>
        <w:t>jeigu programų (sportuojančio vaiko) finansavimui lėšų poreikis yra didesnis, negu numatyta biudžeto lėšų, gali būti taikomos kvotos sporto šakoms ir (ar) sportuojančiųjų skaičiui.</w:t>
      </w:r>
    </w:p>
    <w:p w14:paraId="0B8999B4" w14:textId="60A96D15" w:rsidR="00FB2068" w:rsidRPr="00FB2068" w:rsidRDefault="00FB2068" w:rsidP="00CC0611">
      <w:pPr>
        <w:ind w:firstLine="709"/>
        <w:jc w:val="both"/>
        <w:rPr>
          <w:b/>
        </w:rPr>
      </w:pPr>
      <w:r w:rsidRPr="00FB2068">
        <w:rPr>
          <w:b/>
        </w:rPr>
        <w:t>41.3. metų eigoje ieškoti papildomų biudžeto lėšų, jeigu programų finansavimui lėšų poreikis yra didesnis, negu numatyta Kūno kultūros ir sporto plėtros programoje.</w:t>
      </w:r>
    </w:p>
    <w:p w14:paraId="4CEBF9D0" w14:textId="3F11EB58" w:rsidR="00CC0611" w:rsidRPr="00D329B8" w:rsidRDefault="00CC0611" w:rsidP="00CC0611">
      <w:pPr>
        <w:ind w:firstLine="709"/>
        <w:jc w:val="both"/>
        <w:rPr>
          <w:rFonts w:eastAsia="Calibri"/>
        </w:rPr>
      </w:pPr>
      <w:r w:rsidRPr="00FB2068">
        <w:rPr>
          <w:rFonts w:eastAsia="Calibri"/>
          <w:strike/>
        </w:rPr>
        <w:t xml:space="preserve">45. </w:t>
      </w:r>
      <w:r w:rsidRPr="00205666">
        <w:rPr>
          <w:rFonts w:eastAsia="Calibri"/>
          <w:strike/>
        </w:rPr>
        <w:t>Vertinimo komisijos narių susirinkimo metu nustačius, kad įvertinus paraiškas vertų finansuoti projektų yra mažiau, negu galima skirti lėšų suma, Vertinimo komisijos narių susirinkimas teikia rekomendaciją Savivaldybės administracijos direktoriui programai ar sričiai skirtas, bet nepanaudotas lėšas paskirstyti kitų pr</w:t>
      </w:r>
      <w:r w:rsidR="00FF1A6B" w:rsidRPr="00205666">
        <w:rPr>
          <w:rFonts w:eastAsia="Calibri"/>
          <w:strike/>
        </w:rPr>
        <w:t>og</w:t>
      </w:r>
      <w:r w:rsidR="00205666" w:rsidRPr="00205666">
        <w:rPr>
          <w:rFonts w:eastAsia="Calibri"/>
          <w:strike/>
        </w:rPr>
        <w:t xml:space="preserve">ramų ir (ar) sričių projektams (taikomas Tvarkos aprašo 48 punktas). </w:t>
      </w:r>
    </w:p>
    <w:p w14:paraId="13DB8379" w14:textId="13314842" w:rsidR="00CC0611" w:rsidRPr="00D329B8" w:rsidRDefault="00CC0611" w:rsidP="00CC0611">
      <w:pPr>
        <w:ind w:firstLine="709"/>
        <w:jc w:val="both"/>
        <w:rPr>
          <w:rFonts w:eastAsia="Calibri"/>
        </w:rPr>
      </w:pPr>
      <w:r w:rsidRPr="00205666">
        <w:rPr>
          <w:rFonts w:eastAsia="Calibri"/>
          <w:strike/>
        </w:rPr>
        <w:t>46.</w:t>
      </w:r>
      <w:r w:rsidR="00205666">
        <w:rPr>
          <w:rFonts w:eastAsia="Calibri"/>
        </w:rPr>
        <w:t xml:space="preserve"> </w:t>
      </w:r>
      <w:r w:rsidR="00205666">
        <w:rPr>
          <w:rFonts w:eastAsia="Calibri"/>
          <w:b/>
        </w:rPr>
        <w:t>42.</w:t>
      </w:r>
      <w:r w:rsidRPr="00D329B8">
        <w:rPr>
          <w:rFonts w:eastAsia="Calibri"/>
        </w:rPr>
        <w:t xml:space="preserve"> Sprendimą dėl projekto finansavimo priima Savivaldybės administracijos direktorius, atsižvelgdamas į Vertinimo komisijos narių susirinkimo protokolu įformintas rekomendacijas, ne vėliau kaip per 70 darbo dienų nuo paraiškų teikimo termino pabaigos, tačiau argumentuotu Sporto skyriaus siūlymu šis terminas gali būti pratęstas iki 20 darbo dienų, apie tai informuojant pareiškėjus Savivaldybės interneto svetainėje www.klaipeda.lt.</w:t>
      </w:r>
    </w:p>
    <w:p w14:paraId="674F6370" w14:textId="3B442025" w:rsidR="00CC0611" w:rsidRPr="00D329B8" w:rsidRDefault="00CC0611" w:rsidP="00CC0611">
      <w:pPr>
        <w:ind w:firstLine="709"/>
        <w:jc w:val="both"/>
        <w:rPr>
          <w:rFonts w:eastAsia="Calibri"/>
        </w:rPr>
      </w:pPr>
      <w:r w:rsidRPr="00205666">
        <w:rPr>
          <w:rFonts w:eastAsia="Calibri"/>
          <w:strike/>
        </w:rPr>
        <w:t>47.</w:t>
      </w:r>
      <w:r w:rsidRPr="00D329B8">
        <w:rPr>
          <w:rFonts w:eastAsia="Calibri"/>
        </w:rPr>
        <w:t xml:space="preserve"> </w:t>
      </w:r>
      <w:r w:rsidR="00205666" w:rsidRPr="00205666">
        <w:rPr>
          <w:rFonts w:eastAsia="Calibri"/>
          <w:b/>
        </w:rPr>
        <w:t>43.</w:t>
      </w:r>
      <w:r w:rsidR="00205666">
        <w:rPr>
          <w:rFonts w:eastAsia="Calibri"/>
        </w:rPr>
        <w:t xml:space="preserve"> </w:t>
      </w:r>
      <w:r w:rsidRPr="00D329B8">
        <w:rPr>
          <w:rFonts w:eastAsia="Calibri"/>
        </w:rPr>
        <w:t>Informacija apie Savivaldybės administracijos direktoriaus įsakymu skirtą finansavimą projektams bei projektų vertinimo rezultatai skelbiami Savivaldybės interneto svetainėje www.klaipeda.lt ne vėliau kaip per 5 darbo dienas nuo įsakymo įsigaliojimo dienos, nurodant pareiškėjų pavadinimus, projektų pavadinimus, ekspertų skirtus balus ir skirtas lėšų sumas.</w:t>
      </w:r>
    </w:p>
    <w:p w14:paraId="6BA6BF83" w14:textId="77777777" w:rsidR="00CC0611" w:rsidRPr="00205666" w:rsidRDefault="00CC0611" w:rsidP="00CC0611">
      <w:pPr>
        <w:ind w:firstLine="709"/>
        <w:jc w:val="both"/>
        <w:rPr>
          <w:rFonts w:eastAsia="Calibri"/>
          <w:strike/>
        </w:rPr>
      </w:pPr>
      <w:r w:rsidRPr="00205666">
        <w:rPr>
          <w:rFonts w:eastAsia="Calibri"/>
          <w:strike/>
        </w:rPr>
        <w:t xml:space="preserve">48. Likus nepanaudotų biudžeto asignavimų sričių ir (ar) programų projektų daliniam finansavimui, nepanaudotos lėšos Savivaldybės administracijos direktoriaus įsakymu skiriamos kitiems pagal surinktus balus sąraše žemiau esantiems tos pačios srities ir (ar) programos projektams arba kitų sričių ir (ar) programų projektams, negavusiems finansavimo. </w:t>
      </w:r>
    </w:p>
    <w:p w14:paraId="770E0025" w14:textId="5A090FCA" w:rsidR="00CC0611" w:rsidRPr="00D329B8" w:rsidRDefault="00CC0611" w:rsidP="00CC0611">
      <w:pPr>
        <w:ind w:firstLine="720"/>
        <w:jc w:val="both"/>
      </w:pPr>
      <w:r w:rsidRPr="00205666">
        <w:rPr>
          <w:strike/>
        </w:rPr>
        <w:t>49.</w:t>
      </w:r>
      <w:r w:rsidRPr="00D329B8">
        <w:t xml:space="preserve"> </w:t>
      </w:r>
      <w:r w:rsidR="00205666" w:rsidRPr="00205666">
        <w:rPr>
          <w:b/>
        </w:rPr>
        <w:t>44.</w:t>
      </w:r>
      <w:r w:rsidR="00205666">
        <w:t xml:space="preserve"> </w:t>
      </w:r>
      <w:r w:rsidRPr="00D329B8">
        <w:t>Jeigu einamaisiais biudžetiniais metais skiriamos papildomos lėšos ar lieka nepanaudotų biudžeto lėšų, Vertinimo komisija, atsižvelgdama į specialiųjų vertinimo kri</w:t>
      </w:r>
      <w:r>
        <w:t xml:space="preserve">terijų rezultatus </w:t>
      </w:r>
      <w:r w:rsidRPr="00D329B8">
        <w:t>bei pateiktus projektų lėšų poreikius paraiškose, teikia rekomendacijas Savivaldybės administracijos direktoriui dėl</w:t>
      </w:r>
      <w:r>
        <w:t xml:space="preserve"> biudžeto lėšų skyrimo </w:t>
      </w:r>
      <w:r w:rsidR="00205666">
        <w:t>projektams.</w:t>
      </w:r>
      <w:r w:rsidRPr="00595C3C">
        <w:t xml:space="preserve"> </w:t>
      </w:r>
      <w:r w:rsidRPr="00205666">
        <w:rPr>
          <w:strike/>
        </w:rPr>
        <w:t>jau gavusiems dalinį finansavimą.</w:t>
      </w:r>
    </w:p>
    <w:p w14:paraId="6F287982" w14:textId="10AF88B7" w:rsidR="00CC0611" w:rsidRPr="00D329B8" w:rsidRDefault="00CC0611" w:rsidP="00CC0611">
      <w:pPr>
        <w:ind w:firstLine="720"/>
        <w:jc w:val="both"/>
      </w:pPr>
      <w:r w:rsidRPr="00205666">
        <w:rPr>
          <w:rFonts w:eastAsia="Calibri"/>
          <w:strike/>
        </w:rPr>
        <w:t>50.</w:t>
      </w:r>
      <w:r w:rsidRPr="00D329B8">
        <w:rPr>
          <w:rFonts w:eastAsia="Calibri"/>
        </w:rPr>
        <w:t xml:space="preserve"> </w:t>
      </w:r>
      <w:r w:rsidR="00205666" w:rsidRPr="00205666">
        <w:rPr>
          <w:rFonts w:eastAsia="Calibri"/>
          <w:b/>
        </w:rPr>
        <w:t>45.</w:t>
      </w:r>
      <w:r w:rsidR="00205666">
        <w:rPr>
          <w:rFonts w:eastAsia="Calibri"/>
        </w:rPr>
        <w:t xml:space="preserve"> </w:t>
      </w:r>
      <w:r w:rsidRPr="00D329B8">
        <w:rPr>
          <w:rFonts w:eastAsia="Calibri"/>
        </w:rPr>
        <w:t xml:space="preserve">Finansuojamų ir nefinansuojamų projektų sąrašai tvirtinami Savivaldybės administracijos direktoriaus įsakymu ir skelbiami Savivaldybės interneto svetainėje www.klaipeda.lt. </w:t>
      </w:r>
    </w:p>
    <w:p w14:paraId="7ECA69FB" w14:textId="77777777" w:rsidR="00CC0611" w:rsidRPr="00D329B8" w:rsidRDefault="00CC0611" w:rsidP="00CC0611">
      <w:pPr>
        <w:ind w:firstLine="709"/>
        <w:jc w:val="both"/>
        <w:rPr>
          <w:rFonts w:eastAsia="Calibri"/>
          <w:b/>
        </w:rPr>
      </w:pPr>
      <w:r w:rsidRPr="00D329B8">
        <w:rPr>
          <w:rFonts w:eastAsia="Calibri"/>
        </w:rPr>
        <w:t xml:space="preserve"> </w:t>
      </w:r>
    </w:p>
    <w:p w14:paraId="3650C8D5" w14:textId="77777777" w:rsidR="00CC0611" w:rsidRPr="00D329B8" w:rsidRDefault="00CC0611" w:rsidP="00CC0611">
      <w:pPr>
        <w:jc w:val="center"/>
        <w:rPr>
          <w:rFonts w:eastAsia="Calibri"/>
          <w:b/>
        </w:rPr>
      </w:pPr>
      <w:r w:rsidRPr="00D329B8">
        <w:rPr>
          <w:rFonts w:eastAsia="Calibri"/>
          <w:b/>
        </w:rPr>
        <w:t>V SKYRIUS</w:t>
      </w:r>
    </w:p>
    <w:p w14:paraId="54355697" w14:textId="77777777" w:rsidR="00CC0611" w:rsidRPr="00D329B8" w:rsidRDefault="00CC0611" w:rsidP="00CC0611">
      <w:pPr>
        <w:jc w:val="center"/>
        <w:rPr>
          <w:rFonts w:eastAsia="Calibri"/>
          <w:b/>
        </w:rPr>
      </w:pPr>
      <w:r w:rsidRPr="00D329B8">
        <w:rPr>
          <w:rFonts w:eastAsia="Calibri"/>
          <w:b/>
        </w:rPr>
        <w:t>SUTARTIES SUDARYMAS IR VYKDYMO PRIEŽIŪRA</w:t>
      </w:r>
    </w:p>
    <w:p w14:paraId="1D47B613" w14:textId="77777777" w:rsidR="00CC0611" w:rsidRPr="00D329B8" w:rsidRDefault="00CC0611" w:rsidP="00CC0611">
      <w:pPr>
        <w:ind w:firstLine="709"/>
        <w:jc w:val="both"/>
        <w:rPr>
          <w:rFonts w:eastAsia="Calibri"/>
        </w:rPr>
      </w:pPr>
    </w:p>
    <w:p w14:paraId="6320BADC" w14:textId="0E206CA7" w:rsidR="00CC0611" w:rsidRPr="00B5276A" w:rsidRDefault="00CC0611" w:rsidP="00CC0611">
      <w:pPr>
        <w:ind w:firstLine="709"/>
        <w:jc w:val="both"/>
        <w:rPr>
          <w:rFonts w:eastAsia="Calibri"/>
        </w:rPr>
      </w:pPr>
      <w:r w:rsidRPr="00205666">
        <w:rPr>
          <w:rFonts w:eastAsia="Calibri"/>
          <w:strike/>
        </w:rPr>
        <w:t>51.</w:t>
      </w:r>
      <w:r w:rsidRPr="00D329B8">
        <w:rPr>
          <w:rFonts w:eastAsia="Calibri"/>
        </w:rPr>
        <w:t xml:space="preserve"> </w:t>
      </w:r>
      <w:r w:rsidR="00205666" w:rsidRPr="00205666">
        <w:rPr>
          <w:rFonts w:eastAsia="Calibri"/>
          <w:b/>
        </w:rPr>
        <w:t>46.</w:t>
      </w:r>
      <w:r w:rsidR="00205666">
        <w:rPr>
          <w:rFonts w:eastAsia="Calibri"/>
        </w:rPr>
        <w:t xml:space="preserve"> </w:t>
      </w:r>
      <w:r w:rsidRPr="00D329B8">
        <w:rPr>
          <w:rFonts w:eastAsia="Calibri"/>
        </w:rPr>
        <w:t>Su pareiškėju, kurio įgyvendinamam projektui skirtas finansavimas, Savivaldybės administracija sudaro sutartį. Sutarties formą, atsižvelgdamas į Tvarkos aprašo nuostatas, įsakymu tvirtina Savivaldybės administracijos direktorius.</w:t>
      </w:r>
      <w:r w:rsidRPr="00B5276A">
        <w:rPr>
          <w:rFonts w:eastAsia="Calibri"/>
        </w:rPr>
        <w:t xml:space="preserve"> </w:t>
      </w:r>
    </w:p>
    <w:p w14:paraId="79AD8075" w14:textId="7BBEABFF" w:rsidR="00CC0611" w:rsidRPr="00B5276A" w:rsidRDefault="00CC0611" w:rsidP="00CC0611">
      <w:pPr>
        <w:ind w:firstLine="709"/>
        <w:jc w:val="both"/>
        <w:rPr>
          <w:rFonts w:eastAsia="Calibri"/>
        </w:rPr>
      </w:pPr>
      <w:r w:rsidRPr="00205666">
        <w:rPr>
          <w:rFonts w:eastAsia="Calibri"/>
          <w:strike/>
        </w:rPr>
        <w:t>52.</w:t>
      </w:r>
      <w:r w:rsidRPr="00B5276A">
        <w:rPr>
          <w:rFonts w:eastAsia="Calibri"/>
        </w:rPr>
        <w:t xml:space="preserve"> </w:t>
      </w:r>
      <w:r w:rsidR="00205666" w:rsidRPr="00205666">
        <w:rPr>
          <w:rFonts w:eastAsia="Calibri"/>
          <w:b/>
        </w:rPr>
        <w:t>47.</w:t>
      </w:r>
      <w:r w:rsidR="00205666">
        <w:rPr>
          <w:rFonts w:eastAsia="Calibri"/>
        </w:rPr>
        <w:t xml:space="preserve"> </w:t>
      </w:r>
      <w:r w:rsidRPr="00B5276A">
        <w:rPr>
          <w:rFonts w:eastAsia="Calibri"/>
        </w:rPr>
        <w:t xml:space="preserve">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14:paraId="1025EFFC" w14:textId="4C880065" w:rsidR="00CC0611" w:rsidRPr="00B5276A" w:rsidRDefault="00CC0611" w:rsidP="00CC0611">
      <w:pPr>
        <w:ind w:firstLine="709"/>
        <w:jc w:val="both"/>
        <w:rPr>
          <w:rFonts w:eastAsia="Calibri"/>
        </w:rPr>
      </w:pPr>
      <w:r w:rsidRPr="00570C32">
        <w:rPr>
          <w:rFonts w:eastAsia="Calibri"/>
          <w:strike/>
        </w:rPr>
        <w:t>53.</w:t>
      </w:r>
      <w:r w:rsidRPr="00D329B8">
        <w:rPr>
          <w:rFonts w:eastAsia="Calibri"/>
        </w:rPr>
        <w:t xml:space="preserve"> </w:t>
      </w:r>
      <w:r w:rsidR="00570C32" w:rsidRPr="00570C32">
        <w:rPr>
          <w:rFonts w:eastAsia="Calibri"/>
          <w:b/>
        </w:rPr>
        <w:t>48.</w:t>
      </w:r>
      <w:r w:rsidR="00570C32">
        <w:rPr>
          <w:rFonts w:eastAsia="Calibri"/>
        </w:rPr>
        <w:t xml:space="preserve"> </w:t>
      </w:r>
      <w:r w:rsidRPr="00D329B8">
        <w:rPr>
          <w:rFonts w:eastAsia="Calibri"/>
        </w:rPr>
        <w:t xml:space="preserve">Pareiškėjas, kurio įgyvendinamam projektui skirtas finansavimas, </w:t>
      </w:r>
      <w:r w:rsidRPr="007C77D0">
        <w:rPr>
          <w:rFonts w:eastAsia="Calibri"/>
        </w:rPr>
        <w:t>ne vėliau kaip per 20 darbo dienų</w:t>
      </w:r>
      <w:r w:rsidRPr="00D329B8">
        <w:rPr>
          <w:rFonts w:eastAsia="Calibri"/>
        </w:rPr>
        <w:t xml:space="preserve"> po Savivaldybės administracijos sprendimo skirti finansavimą priėmimo dienos pateikia Savivaldybės administracijai sutarčiai parengti būtinus duomenis. Sutartį pasirašo įgaliotas pareiškėjo a</w:t>
      </w:r>
      <w:r w:rsidR="00570C32">
        <w:rPr>
          <w:rFonts w:eastAsia="Calibri"/>
        </w:rPr>
        <w:t>smuo.</w:t>
      </w:r>
      <w:r w:rsidRPr="00D329B8">
        <w:rPr>
          <w:rFonts w:eastAsia="Calibri"/>
        </w:rPr>
        <w:t xml:space="preserve"> </w:t>
      </w:r>
      <w:r w:rsidRPr="007C77D0">
        <w:rPr>
          <w:rFonts w:eastAsia="Calibri"/>
          <w:strike/>
        </w:rPr>
        <w:t>o sąmatą prie sutarties papildomai privalo pasirašyti už pareiškėjo buhalterinę apskaitą atsakingas asmuo.</w:t>
      </w:r>
      <w:r w:rsidRPr="00D329B8">
        <w:rPr>
          <w:rFonts w:eastAsia="Calibri"/>
        </w:rPr>
        <w:t xml:space="preserve"> Su projekto vykdytojais, kurie privalėjo atsiskaityti už projekto įgyvendinimą, tačiau to laiku tinkamai nepadarė, naujai finansuotų</w:t>
      </w:r>
      <w:r w:rsidRPr="00B5276A">
        <w:rPr>
          <w:rFonts w:eastAsia="Calibri"/>
        </w:rPr>
        <w:t xml:space="preserve"> projektų sutartys nėra sudaromos ir finansavimas neskiriamas.</w:t>
      </w:r>
    </w:p>
    <w:p w14:paraId="1A74442E" w14:textId="77777777" w:rsidR="00CC0611" w:rsidRPr="00570C32" w:rsidRDefault="00CC0611" w:rsidP="00CC0611">
      <w:pPr>
        <w:ind w:firstLine="709"/>
        <w:jc w:val="both"/>
        <w:rPr>
          <w:rFonts w:eastAsia="Calibri"/>
          <w:strike/>
        </w:rPr>
      </w:pPr>
      <w:r w:rsidRPr="00570C32">
        <w:rPr>
          <w:rFonts w:eastAsia="Calibri"/>
          <w:strike/>
        </w:rPr>
        <w:t xml:space="preserve">54. Jeigu pareiškėjas iki Tvarkos aprašo 53 punkte nustatyto termino pabaigos Savivaldybės administracijai nepateikia sutarties, toks projektas nefinansuojamas ir jam skirtos lėšos gali būti naudojamos Tvarko aprašo 48 ir 49 punktuose nustatyta tvarka. </w:t>
      </w:r>
    </w:p>
    <w:p w14:paraId="796863F0" w14:textId="11E5827C" w:rsidR="00CC0611" w:rsidRPr="00D329B8" w:rsidRDefault="00CC0611" w:rsidP="00CC0611">
      <w:pPr>
        <w:ind w:firstLine="709"/>
        <w:jc w:val="both"/>
        <w:rPr>
          <w:rFonts w:eastAsia="Calibri"/>
        </w:rPr>
      </w:pPr>
      <w:r w:rsidRPr="00570C32">
        <w:rPr>
          <w:rFonts w:eastAsia="Calibri"/>
          <w:strike/>
        </w:rPr>
        <w:t>55.</w:t>
      </w:r>
      <w:r w:rsidRPr="00D329B8">
        <w:rPr>
          <w:rFonts w:eastAsia="Calibri"/>
        </w:rPr>
        <w:t xml:space="preserve"> </w:t>
      </w:r>
      <w:r w:rsidR="00570C32" w:rsidRPr="00570C32">
        <w:rPr>
          <w:rFonts w:eastAsia="Calibri"/>
          <w:b/>
        </w:rPr>
        <w:t>49.</w:t>
      </w:r>
      <w:r w:rsidR="00570C32">
        <w:rPr>
          <w:rFonts w:eastAsia="Calibri"/>
        </w:rPr>
        <w:t xml:space="preserve"> </w:t>
      </w:r>
      <w:r w:rsidRPr="00D329B8">
        <w:rPr>
          <w:rFonts w:eastAsia="Calibri"/>
        </w:rPr>
        <w:t xml:space="preserve">Sutartis įsigalioja nuo tos dienos, kai ją pasirašo abi sutarties šalys, ir galioja, kol šalys įvykdo visus joje numatytus įsipareigojimus arba kol sutartis bus nutraukta. </w:t>
      </w:r>
    </w:p>
    <w:p w14:paraId="34CED61D" w14:textId="0EE4D877" w:rsidR="00CC0611" w:rsidRPr="00D329B8" w:rsidRDefault="00CC0611" w:rsidP="00CC0611">
      <w:pPr>
        <w:ind w:firstLine="709"/>
        <w:jc w:val="both"/>
        <w:rPr>
          <w:rFonts w:eastAsia="Calibri"/>
        </w:rPr>
      </w:pPr>
      <w:r w:rsidRPr="00570C32">
        <w:rPr>
          <w:rFonts w:eastAsia="Calibri"/>
          <w:strike/>
        </w:rPr>
        <w:t>56.</w:t>
      </w:r>
      <w:r w:rsidR="00570C32" w:rsidRPr="00570C32">
        <w:rPr>
          <w:rFonts w:eastAsia="Calibri"/>
          <w:b/>
        </w:rPr>
        <w:t>50.</w:t>
      </w:r>
      <w:r w:rsidR="00570C32">
        <w:rPr>
          <w:rFonts w:eastAsia="Calibri"/>
        </w:rPr>
        <w:t xml:space="preserve"> </w:t>
      </w:r>
      <w:r w:rsidRPr="00D329B8">
        <w:rPr>
          <w:rFonts w:eastAsia="Calibri"/>
        </w:rPr>
        <w:t>Pareiškėjas prieš sutarties pasirašymą privalo banke turėti atskirą sąskaitą Savivaldybės biudžeto lėšoms ir išlaidų apmokėjimą vykdyti iš šios sąskaitos.</w:t>
      </w:r>
    </w:p>
    <w:p w14:paraId="7DF8EDF9" w14:textId="255012DC" w:rsidR="00CC0611" w:rsidRPr="00B5276A" w:rsidRDefault="00CC0611" w:rsidP="00CC0611">
      <w:pPr>
        <w:ind w:firstLine="709"/>
        <w:jc w:val="both"/>
        <w:rPr>
          <w:rFonts w:eastAsia="Calibri"/>
          <w:strike/>
        </w:rPr>
      </w:pPr>
      <w:r w:rsidRPr="00570C32">
        <w:rPr>
          <w:rFonts w:eastAsia="Calibri"/>
          <w:strike/>
        </w:rPr>
        <w:t>57.</w:t>
      </w:r>
      <w:r w:rsidRPr="00D329B8">
        <w:rPr>
          <w:rFonts w:eastAsia="Calibri"/>
        </w:rPr>
        <w:t xml:space="preserve"> </w:t>
      </w:r>
      <w:r w:rsidR="00570C32" w:rsidRPr="00570C32">
        <w:rPr>
          <w:rFonts w:eastAsia="Calibri"/>
          <w:b/>
        </w:rPr>
        <w:t>51.</w:t>
      </w:r>
      <w:r w:rsidR="00570C32">
        <w:rPr>
          <w:rFonts w:eastAsia="Calibri"/>
        </w:rPr>
        <w:t xml:space="preserve"> </w:t>
      </w:r>
      <w:r w:rsidRPr="00D329B8">
        <w:rPr>
          <w:rFonts w:eastAsia="Calibri"/>
        </w:rPr>
        <w:t>Sutarties įgyvendinimo priežiūrą vykdo Sporto skyrius.</w:t>
      </w:r>
      <w:r w:rsidRPr="00B5276A">
        <w:rPr>
          <w:rFonts w:eastAsia="Calibri"/>
        </w:rPr>
        <w:t xml:space="preserve"> </w:t>
      </w:r>
    </w:p>
    <w:p w14:paraId="51CE68AF" w14:textId="77777777" w:rsidR="00CC0611" w:rsidRPr="00B5276A" w:rsidRDefault="00CC0611" w:rsidP="00CC0611"/>
    <w:p w14:paraId="7692EBE5" w14:textId="77777777" w:rsidR="00CC0611" w:rsidRPr="009D7E26" w:rsidRDefault="00CC0611" w:rsidP="00CC0611">
      <w:pPr>
        <w:jc w:val="center"/>
        <w:rPr>
          <w:rFonts w:eastAsia="Calibri"/>
          <w:b/>
        </w:rPr>
      </w:pPr>
      <w:r w:rsidRPr="009D7E26">
        <w:rPr>
          <w:rFonts w:eastAsia="Calibri"/>
          <w:b/>
        </w:rPr>
        <w:t xml:space="preserve">VI SKYRIUS </w:t>
      </w:r>
    </w:p>
    <w:p w14:paraId="7D70A6B9" w14:textId="77777777" w:rsidR="00CC0611" w:rsidRPr="009D7E26" w:rsidRDefault="00CC0611" w:rsidP="00CC0611">
      <w:pPr>
        <w:jc w:val="center"/>
        <w:rPr>
          <w:rFonts w:eastAsia="Calibri"/>
          <w:b/>
        </w:rPr>
      </w:pPr>
      <w:r w:rsidRPr="009D7E26">
        <w:rPr>
          <w:rFonts w:eastAsia="Calibri"/>
          <w:b/>
        </w:rPr>
        <w:t>PROJEKTO VYKDYTOJO TEISĖS IR PAREIGOS</w:t>
      </w:r>
    </w:p>
    <w:p w14:paraId="65B91532" w14:textId="77777777" w:rsidR="00CC0611" w:rsidRPr="009D7E26" w:rsidRDefault="00CC0611" w:rsidP="00CC0611">
      <w:pPr>
        <w:ind w:firstLine="709"/>
        <w:jc w:val="both"/>
        <w:rPr>
          <w:rFonts w:eastAsia="Calibri"/>
        </w:rPr>
      </w:pPr>
    </w:p>
    <w:p w14:paraId="086F0119" w14:textId="69765D4F" w:rsidR="00CC0611" w:rsidRPr="00B5276A" w:rsidRDefault="00CC0611" w:rsidP="00CC0611">
      <w:pPr>
        <w:ind w:firstLine="709"/>
        <w:jc w:val="both"/>
        <w:rPr>
          <w:rFonts w:eastAsia="Calibri"/>
        </w:rPr>
      </w:pPr>
      <w:r w:rsidRPr="00BB7086">
        <w:rPr>
          <w:rFonts w:eastAsia="Calibri"/>
          <w:strike/>
        </w:rPr>
        <w:t>58.</w:t>
      </w:r>
      <w:r w:rsidR="00BB7086">
        <w:rPr>
          <w:rFonts w:eastAsia="Calibri"/>
        </w:rPr>
        <w:t xml:space="preserve"> </w:t>
      </w:r>
      <w:r w:rsidR="00BB7086" w:rsidRPr="00BB7086">
        <w:rPr>
          <w:rFonts w:eastAsia="Calibri"/>
          <w:b/>
        </w:rPr>
        <w:t>52.</w:t>
      </w:r>
      <w:r w:rsidR="00BB7086">
        <w:rPr>
          <w:rFonts w:eastAsia="Calibri"/>
        </w:rPr>
        <w:t xml:space="preserve"> </w:t>
      </w:r>
      <w:r w:rsidRPr="00B5276A">
        <w:rPr>
          <w:rFonts w:eastAsia="Calibri"/>
        </w:rPr>
        <w:t xml:space="preserve">Projekto vykdytojas privalo užtikrinti, kad projektui įgyvendinti skirtos lėšos būtų panaudotos pagal sutartyje ir jos prieduose nurodytą paskirtį. </w:t>
      </w:r>
    </w:p>
    <w:p w14:paraId="2589DF12" w14:textId="40DDAD5B" w:rsidR="00CC0611" w:rsidRPr="00B5276A" w:rsidRDefault="00CC0611" w:rsidP="00CC0611">
      <w:pPr>
        <w:ind w:firstLine="709"/>
        <w:jc w:val="both"/>
        <w:rPr>
          <w:rFonts w:eastAsia="Calibri"/>
        </w:rPr>
      </w:pPr>
      <w:r w:rsidRPr="00BB7086">
        <w:rPr>
          <w:rFonts w:eastAsia="Calibri"/>
          <w:strike/>
        </w:rPr>
        <w:t>59.</w:t>
      </w:r>
      <w:r>
        <w:rPr>
          <w:rFonts w:eastAsia="Calibri"/>
        </w:rPr>
        <w:t xml:space="preserve"> </w:t>
      </w:r>
      <w:r w:rsidR="00BB7086" w:rsidRPr="00BB7086">
        <w:rPr>
          <w:rFonts w:eastAsia="Calibri"/>
          <w:b/>
        </w:rPr>
        <w:t>53.</w:t>
      </w:r>
      <w:r w:rsidR="00BB7086">
        <w:rPr>
          <w:rFonts w:eastAsia="Calibri"/>
        </w:rPr>
        <w:t xml:space="preserve"> </w:t>
      </w:r>
      <w:r w:rsidRPr="00B5276A">
        <w:rPr>
          <w:rFonts w:eastAsia="Calibri"/>
        </w:rPr>
        <w:t xml:space="preserve">Nustačius, kad projekto vykdytojas neįvykdė Tvarkos aprašo </w:t>
      </w:r>
      <w:r w:rsidRPr="00BB7086">
        <w:rPr>
          <w:rFonts w:eastAsia="Calibri"/>
          <w:strike/>
        </w:rPr>
        <w:t>58</w:t>
      </w:r>
      <w:r w:rsidRPr="00B5276A">
        <w:rPr>
          <w:rFonts w:eastAsia="Calibri"/>
        </w:rPr>
        <w:t xml:space="preserve"> </w:t>
      </w:r>
      <w:r w:rsidR="00BB7086" w:rsidRPr="00BB7086">
        <w:rPr>
          <w:rFonts w:eastAsia="Calibri"/>
          <w:b/>
        </w:rPr>
        <w:t>52</w:t>
      </w:r>
      <w:r w:rsidR="00BB7086">
        <w:rPr>
          <w:rFonts w:eastAsia="Calibri"/>
        </w:rPr>
        <w:t xml:space="preserve"> </w:t>
      </w:r>
      <w:r w:rsidRPr="00B5276A">
        <w:rPr>
          <w:rFonts w:eastAsia="Calibri"/>
        </w:rPr>
        <w:t xml:space="preserve">punkte nustatyto įsipareigojimo, Savivaldybės administracija nustato terminą, per kurį turi būti grąžinamos visos arba dalis projektui įgyvendinti skirtų lėšų, kurios nebuvo panaudotos pagal sutartyje ar jos prieduose nurodytą paskirtį. </w:t>
      </w:r>
    </w:p>
    <w:p w14:paraId="353F77DA" w14:textId="07B86048" w:rsidR="00CC0611" w:rsidRPr="00B5276A" w:rsidRDefault="00CC0611" w:rsidP="00CC0611">
      <w:pPr>
        <w:ind w:firstLine="709"/>
        <w:jc w:val="both"/>
        <w:rPr>
          <w:rFonts w:eastAsia="Calibri"/>
        </w:rPr>
      </w:pPr>
      <w:r w:rsidRPr="00BB7086">
        <w:rPr>
          <w:rFonts w:eastAsia="Calibri"/>
          <w:strike/>
        </w:rPr>
        <w:t>60.</w:t>
      </w:r>
      <w:r w:rsidRPr="00B5276A">
        <w:rPr>
          <w:rFonts w:eastAsia="Calibri"/>
        </w:rPr>
        <w:t xml:space="preserve"> </w:t>
      </w:r>
      <w:r w:rsidR="00BB7086" w:rsidRPr="00BB7086">
        <w:rPr>
          <w:rFonts w:eastAsia="Calibri"/>
          <w:b/>
        </w:rPr>
        <w:t>54.</w:t>
      </w:r>
      <w:r w:rsidR="00BB7086">
        <w:rPr>
          <w:rFonts w:eastAsia="Calibri"/>
        </w:rPr>
        <w:t xml:space="preserve"> </w:t>
      </w:r>
      <w:r w:rsidRPr="00B5276A">
        <w:rPr>
          <w:rFonts w:eastAsia="Calibri"/>
        </w:rPr>
        <w:t xml:space="preserve">Skirtos lėšos laikomos panaudotomis pagal sutartyje ir jos prieduose nurodytą paskirtį, jeigu: </w:t>
      </w:r>
    </w:p>
    <w:p w14:paraId="5EE5B684" w14:textId="0B6A7BE2" w:rsidR="00CC0611" w:rsidRPr="00B5276A" w:rsidRDefault="00CC0611" w:rsidP="00CC0611">
      <w:pPr>
        <w:ind w:firstLine="709"/>
        <w:jc w:val="both"/>
        <w:rPr>
          <w:rFonts w:eastAsia="Calibri"/>
        </w:rPr>
      </w:pPr>
      <w:r w:rsidRPr="00BB7086">
        <w:rPr>
          <w:rFonts w:eastAsia="Calibri"/>
          <w:strike/>
        </w:rPr>
        <w:t>60.1.</w:t>
      </w:r>
      <w:r w:rsidR="00BB7086">
        <w:rPr>
          <w:rFonts w:eastAsia="Calibri"/>
        </w:rPr>
        <w:t xml:space="preserve"> </w:t>
      </w:r>
      <w:r w:rsidR="00BB7086" w:rsidRPr="00BB7086">
        <w:rPr>
          <w:rFonts w:eastAsia="Calibri"/>
          <w:b/>
        </w:rPr>
        <w:t>54.1.</w:t>
      </w:r>
      <w:r w:rsidRPr="00B5276A">
        <w:rPr>
          <w:rFonts w:eastAsia="Calibri"/>
        </w:rPr>
        <w:t xml:space="preserve"> yra įgyvendintos paraiškoje ir sutartyje nurodytos veiklos; </w:t>
      </w:r>
    </w:p>
    <w:p w14:paraId="2D97DB5E" w14:textId="10897053" w:rsidR="00CC0611" w:rsidRPr="00B5276A" w:rsidRDefault="00CC0611" w:rsidP="00CC0611">
      <w:pPr>
        <w:ind w:firstLine="709"/>
        <w:jc w:val="both"/>
        <w:rPr>
          <w:rFonts w:eastAsia="Calibri"/>
        </w:rPr>
      </w:pPr>
      <w:r w:rsidRPr="00BB7086">
        <w:rPr>
          <w:rFonts w:eastAsia="Calibri"/>
          <w:strike/>
        </w:rPr>
        <w:t>60.2.</w:t>
      </w:r>
      <w:r w:rsidRPr="00B5276A">
        <w:rPr>
          <w:rFonts w:eastAsia="Calibri"/>
        </w:rPr>
        <w:t xml:space="preserve"> </w:t>
      </w:r>
      <w:r w:rsidR="00BB7086">
        <w:rPr>
          <w:rFonts w:eastAsia="Calibri"/>
        </w:rPr>
        <w:t xml:space="preserve"> </w:t>
      </w:r>
      <w:r w:rsidR="00BB7086" w:rsidRPr="00BB7086">
        <w:rPr>
          <w:rFonts w:eastAsia="Calibri"/>
          <w:b/>
        </w:rPr>
        <w:t>54.2.</w:t>
      </w:r>
      <w:r w:rsidR="00BB7086">
        <w:rPr>
          <w:rFonts w:eastAsia="Calibri"/>
        </w:rPr>
        <w:t xml:space="preserve"> </w:t>
      </w:r>
      <w:r w:rsidRPr="00B5276A">
        <w:rPr>
          <w:rFonts w:eastAsia="Calibri"/>
        </w:rPr>
        <w:t xml:space="preserve">skirtos lėšos panaudotos tinkamoms projekto išlaidoms apmokėti. </w:t>
      </w:r>
    </w:p>
    <w:p w14:paraId="35C770D4" w14:textId="7F17BD8C" w:rsidR="00CC0611" w:rsidRPr="00B5276A" w:rsidRDefault="00CC0611" w:rsidP="00CC0611">
      <w:pPr>
        <w:ind w:firstLine="709"/>
        <w:jc w:val="both"/>
        <w:rPr>
          <w:rFonts w:eastAsia="Calibri"/>
        </w:rPr>
      </w:pPr>
      <w:r w:rsidRPr="000433D3">
        <w:rPr>
          <w:rFonts w:eastAsia="Calibri"/>
          <w:strike/>
        </w:rPr>
        <w:t>61.</w:t>
      </w:r>
      <w:r w:rsidRPr="00B5276A">
        <w:rPr>
          <w:rFonts w:eastAsia="Calibri"/>
        </w:rPr>
        <w:t xml:space="preserve"> </w:t>
      </w:r>
      <w:r w:rsidR="000433D3" w:rsidRPr="000433D3">
        <w:rPr>
          <w:rFonts w:eastAsia="Calibri"/>
          <w:b/>
        </w:rPr>
        <w:t>55.</w:t>
      </w:r>
      <w:r w:rsidR="000433D3">
        <w:rPr>
          <w:rFonts w:eastAsia="Calibri"/>
        </w:rPr>
        <w:t xml:space="preserve"> </w:t>
      </w:r>
      <w:r w:rsidRPr="00B5276A">
        <w:rPr>
          <w:rFonts w:eastAsia="Calibri"/>
        </w:rPr>
        <w:t xml:space="preserve">Projekto išlaidų tinkamumas nustatomas vertinant, ar jos: </w:t>
      </w:r>
    </w:p>
    <w:p w14:paraId="3F403A06" w14:textId="662847C7" w:rsidR="00CC0611" w:rsidRPr="00B5276A" w:rsidRDefault="00CC0611" w:rsidP="00CC0611">
      <w:pPr>
        <w:ind w:firstLine="709"/>
        <w:jc w:val="both"/>
        <w:rPr>
          <w:rFonts w:eastAsia="Calibri"/>
        </w:rPr>
      </w:pPr>
      <w:r w:rsidRPr="000433D3">
        <w:rPr>
          <w:rFonts w:eastAsia="Calibri"/>
          <w:strike/>
        </w:rPr>
        <w:t>61.1.</w:t>
      </w:r>
      <w:r w:rsidRPr="00B5276A">
        <w:rPr>
          <w:rFonts w:eastAsia="Calibri"/>
        </w:rPr>
        <w:t xml:space="preserve"> </w:t>
      </w:r>
      <w:r w:rsidR="000433D3" w:rsidRPr="000433D3">
        <w:rPr>
          <w:rFonts w:eastAsia="Calibri"/>
          <w:b/>
        </w:rPr>
        <w:t>55.1.</w:t>
      </w:r>
      <w:r w:rsidR="000433D3">
        <w:rPr>
          <w:rFonts w:eastAsia="Calibri"/>
        </w:rPr>
        <w:t xml:space="preserve"> </w:t>
      </w:r>
      <w:r w:rsidRPr="00B5276A">
        <w:rPr>
          <w:rFonts w:eastAsia="Calibri"/>
        </w:rPr>
        <w:t xml:space="preserve">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1DFEDD2F" w14:textId="344A1588" w:rsidR="00CC0611" w:rsidRPr="00B5276A" w:rsidRDefault="00CC0611" w:rsidP="00CC0611">
      <w:pPr>
        <w:ind w:firstLine="709"/>
        <w:jc w:val="both"/>
        <w:rPr>
          <w:rFonts w:eastAsia="Calibri"/>
        </w:rPr>
      </w:pPr>
      <w:r w:rsidRPr="000433D3">
        <w:rPr>
          <w:rFonts w:eastAsia="Calibri"/>
          <w:strike/>
        </w:rPr>
        <w:t>61.2.</w:t>
      </w:r>
      <w:r w:rsidRPr="00B5276A">
        <w:rPr>
          <w:rFonts w:eastAsia="Calibri"/>
        </w:rPr>
        <w:t xml:space="preserve"> </w:t>
      </w:r>
      <w:r w:rsidR="000433D3" w:rsidRPr="000433D3">
        <w:rPr>
          <w:rFonts w:eastAsia="Calibri"/>
          <w:b/>
        </w:rPr>
        <w:t>55.2.</w:t>
      </w:r>
      <w:r w:rsidR="000433D3">
        <w:rPr>
          <w:rFonts w:eastAsia="Calibri"/>
        </w:rPr>
        <w:t xml:space="preserve"> </w:t>
      </w:r>
      <w:r w:rsidRPr="00B5276A">
        <w:rPr>
          <w:rFonts w:eastAsia="Calibri"/>
        </w:rPr>
        <w:t xml:space="preserve">yra realios, atitinkančios rinkos kainas; </w:t>
      </w:r>
    </w:p>
    <w:p w14:paraId="55782838" w14:textId="25FDF84D" w:rsidR="00CC0611" w:rsidRPr="00B5276A" w:rsidRDefault="00CC0611" w:rsidP="00CC0611">
      <w:pPr>
        <w:ind w:firstLine="709"/>
        <w:jc w:val="both"/>
        <w:rPr>
          <w:rFonts w:eastAsia="Calibri"/>
        </w:rPr>
      </w:pPr>
      <w:r w:rsidRPr="000433D3">
        <w:rPr>
          <w:rFonts w:eastAsia="Calibri"/>
          <w:strike/>
        </w:rPr>
        <w:t>61.3.</w:t>
      </w:r>
      <w:r w:rsidRPr="00B5276A">
        <w:rPr>
          <w:rFonts w:eastAsia="Calibri"/>
        </w:rPr>
        <w:t xml:space="preserve"> </w:t>
      </w:r>
      <w:r w:rsidR="000433D3" w:rsidRPr="000433D3">
        <w:rPr>
          <w:rFonts w:eastAsia="Calibri"/>
          <w:b/>
        </w:rPr>
        <w:t>55.3.</w:t>
      </w:r>
      <w:r w:rsidR="000433D3">
        <w:rPr>
          <w:rFonts w:eastAsia="Calibri"/>
        </w:rPr>
        <w:t xml:space="preserve"> </w:t>
      </w:r>
      <w:r w:rsidRPr="00B5276A">
        <w:rPr>
          <w:rFonts w:eastAsia="Calibri"/>
        </w:rPr>
        <w:t xml:space="preserve">yra patirtos laikantis Lietuvos Respublikos viešųjų pirkimų įstatymo (toliau – VPĮ) nuostatų, jeigu projekto vykdytojas, vadovaujantis VPĮ nuostatomis, yra perkančioji organizacija. </w:t>
      </w:r>
    </w:p>
    <w:p w14:paraId="7DABC581" w14:textId="4D5DDB36" w:rsidR="00CC0611" w:rsidRPr="00B5276A" w:rsidRDefault="00CC0611" w:rsidP="001E1933">
      <w:pPr>
        <w:ind w:firstLine="709"/>
        <w:jc w:val="both"/>
        <w:rPr>
          <w:rFonts w:eastAsia="Calibri"/>
        </w:rPr>
      </w:pPr>
      <w:r w:rsidRPr="002375ED">
        <w:rPr>
          <w:rFonts w:eastAsia="Calibri"/>
          <w:strike/>
        </w:rPr>
        <w:t>62.</w:t>
      </w:r>
      <w:r w:rsidRPr="00B5276A">
        <w:rPr>
          <w:rFonts w:eastAsia="Calibri"/>
        </w:rPr>
        <w:t xml:space="preserve"> </w:t>
      </w:r>
      <w:r w:rsidR="002375ED" w:rsidRPr="002375ED">
        <w:rPr>
          <w:rFonts w:eastAsia="Calibri"/>
          <w:b/>
        </w:rPr>
        <w:t>56.</w:t>
      </w:r>
      <w:r w:rsidR="002375ED">
        <w:rPr>
          <w:rFonts w:eastAsia="Calibri"/>
        </w:rPr>
        <w:t xml:space="preserve"> </w:t>
      </w:r>
      <w:r w:rsidRPr="00B5276A">
        <w:rPr>
          <w:rFonts w:eastAsia="Calibri"/>
        </w:rPr>
        <w:t>Projekto tikslams pasiekti būtinos administravimo išlaidos</w:t>
      </w:r>
      <w:r>
        <w:rPr>
          <w:rFonts w:eastAsia="Calibri"/>
        </w:rPr>
        <w:t xml:space="preserve"> </w:t>
      </w:r>
      <w:r w:rsidRPr="00B5276A">
        <w:rPr>
          <w:rFonts w:eastAsia="Calibri"/>
        </w:rPr>
        <w:t xml:space="preserve">(vadovo, finansininko, </w:t>
      </w:r>
      <w:r w:rsidRPr="002375ED">
        <w:rPr>
          <w:rFonts w:eastAsia="Calibri"/>
          <w:strike/>
        </w:rPr>
        <w:t xml:space="preserve">sporto bazės </w:t>
      </w:r>
      <w:r w:rsidRPr="00323BB7">
        <w:rPr>
          <w:rFonts w:eastAsia="Calibri"/>
          <w:strike/>
        </w:rPr>
        <w:t>nuomos ir</w:t>
      </w:r>
      <w:r w:rsidRPr="00B5276A">
        <w:rPr>
          <w:rFonts w:eastAsia="Calibri"/>
        </w:rPr>
        <w:t xml:space="preserve"> komunalinių paslaugų, ryšių paslaugų</w:t>
      </w:r>
      <w:r w:rsidR="001E1933" w:rsidRPr="001E1933">
        <w:rPr>
          <w:rFonts w:eastAsia="Calibri"/>
        </w:rPr>
        <w:t xml:space="preserve"> </w:t>
      </w:r>
      <w:r w:rsidR="001E1933" w:rsidRPr="001E1933">
        <w:rPr>
          <w:rFonts w:eastAsia="Calibri"/>
          <w:b/>
        </w:rPr>
        <w:t>(internetui, telefoniniams pokalbiams)</w:t>
      </w:r>
      <w:r w:rsidRPr="001E1933">
        <w:rPr>
          <w:rFonts w:eastAsia="Calibri"/>
          <w:b/>
        </w:rPr>
        <w:t>,</w:t>
      </w:r>
      <w:r w:rsidRPr="00B5276A">
        <w:rPr>
          <w:rFonts w:eastAsia="Calibri"/>
        </w:rPr>
        <w:t xml:space="preserve"> kanceliarinių prekių</w:t>
      </w:r>
      <w:r w:rsidR="00BC4922">
        <w:rPr>
          <w:rFonts w:eastAsia="Calibri"/>
        </w:rPr>
        <w:t xml:space="preserve">, </w:t>
      </w:r>
      <w:r w:rsidR="00BC4922" w:rsidRPr="00BC4922">
        <w:rPr>
          <w:rFonts w:eastAsia="Calibri"/>
          <w:b/>
        </w:rPr>
        <w:t>banko mokesčių</w:t>
      </w:r>
      <w:r w:rsidRPr="00B5276A">
        <w:rPr>
          <w:rFonts w:eastAsia="Calibri"/>
        </w:rPr>
        <w:t>) dydis negali būti didesnis nei 20 procentų lėšų sumos, skirtos iš Savivaldybės</w:t>
      </w:r>
      <w:r>
        <w:rPr>
          <w:rFonts w:eastAsia="Calibri"/>
        </w:rPr>
        <w:t xml:space="preserve"> biudžeto projektui įgyvendinti.</w:t>
      </w:r>
    </w:p>
    <w:p w14:paraId="41C4EBE9" w14:textId="77777777" w:rsidR="00CC0611" w:rsidRPr="00BC4922" w:rsidRDefault="00CC0611" w:rsidP="00CC0611">
      <w:pPr>
        <w:ind w:firstLine="709"/>
        <w:jc w:val="both"/>
        <w:rPr>
          <w:rFonts w:eastAsia="Calibri"/>
          <w:strike/>
        </w:rPr>
      </w:pPr>
      <w:r w:rsidRPr="00BC4922">
        <w:rPr>
          <w:rFonts w:eastAsia="Calibri"/>
          <w:strike/>
        </w:rPr>
        <w:t xml:space="preserve">63.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14:paraId="3A9B21D6" w14:textId="60CBB509" w:rsidR="00CC0611" w:rsidRPr="00B5276A" w:rsidRDefault="00CC0611" w:rsidP="00CC0611">
      <w:pPr>
        <w:ind w:firstLine="709"/>
        <w:jc w:val="both"/>
        <w:rPr>
          <w:rFonts w:eastAsia="Calibri"/>
        </w:rPr>
      </w:pPr>
      <w:r w:rsidRPr="002375ED">
        <w:rPr>
          <w:rFonts w:eastAsia="Calibri"/>
          <w:strike/>
        </w:rPr>
        <w:t>64.</w:t>
      </w:r>
      <w:r w:rsidRPr="00B5276A">
        <w:rPr>
          <w:rFonts w:eastAsia="Calibri"/>
        </w:rPr>
        <w:t xml:space="preserve"> </w:t>
      </w:r>
      <w:r w:rsidR="002375ED" w:rsidRPr="002375ED">
        <w:rPr>
          <w:rFonts w:eastAsia="Calibri"/>
          <w:b/>
        </w:rPr>
        <w:t>57.</w:t>
      </w:r>
      <w:r w:rsidR="002375ED">
        <w:rPr>
          <w:rFonts w:eastAsia="Calibri"/>
        </w:rPr>
        <w:t xml:space="preserve"> </w:t>
      </w:r>
      <w:r w:rsidRPr="00B5276A">
        <w:rPr>
          <w:rFonts w:eastAsia="Calibri"/>
        </w:rPr>
        <w:t xml:space="preserve">Savivaldybės biudžeto lėšų dydis vieno projekto dalyvio maitinimui nustatomas vadovaujantis Lietuvos Respublikos Vyriausybės </w:t>
      </w:r>
      <w:r w:rsidRPr="002375ED">
        <w:rPr>
          <w:rFonts w:eastAsia="Calibri"/>
          <w:strike/>
        </w:rPr>
        <w:t>1997 m. birželio 5 d. nutarimu Nr. 561</w:t>
      </w:r>
      <w:r w:rsidRPr="00B5276A">
        <w:rPr>
          <w:rFonts w:eastAsia="Calibri"/>
        </w:rPr>
        <w:t xml:space="preserve"> </w:t>
      </w:r>
      <w:r w:rsidRPr="002375ED">
        <w:rPr>
          <w:rFonts w:eastAsia="Calibri"/>
          <w:strike/>
        </w:rPr>
        <w:t>„Dėl sporto renginių, vykstančių Lietuvoje, dalyvių vienos paros maitinimosi išlaidų piniginių kompensacijų dydžių patvirtinimo“</w:t>
      </w:r>
      <w:r w:rsidRPr="00B5276A">
        <w:rPr>
          <w:rFonts w:eastAsia="Calibri"/>
        </w:rPr>
        <w:t xml:space="preserve"> </w:t>
      </w:r>
      <w:r w:rsidR="002375ED">
        <w:rPr>
          <w:rFonts w:eastAsia="Calibri"/>
        </w:rPr>
        <w:t xml:space="preserve"> </w:t>
      </w:r>
      <w:r w:rsidR="002375ED" w:rsidRPr="002375ED">
        <w:rPr>
          <w:rFonts w:eastAsia="Calibri"/>
          <w:b/>
        </w:rPr>
        <w:t>2003 m. gruodžio 2 d. nutarimu Nr. 1515 „Dėl viešųjų renginių ir aukšto meistriškumo sporto treniruočių stovyklų dalyviams skiriamų neapmokestinamųjų piniginių kompensacijų dydžių ir mokėjimo tvarkos taisyklių patvirtinimo“</w:t>
      </w:r>
      <w:r w:rsidR="002375ED" w:rsidRPr="00B5276A">
        <w:rPr>
          <w:rFonts w:eastAsia="Calibri"/>
        </w:rPr>
        <w:t xml:space="preserve"> </w:t>
      </w:r>
      <w:r w:rsidRPr="00B5276A">
        <w:rPr>
          <w:rFonts w:eastAsia="Calibri"/>
        </w:rPr>
        <w:t xml:space="preserve">(atsižvelgiant į aktualią redakciją). Savivaldybės biudžeto lėšų panaudojimas ne projekto dalyvių (žiūrovų, svečių ir pan.) maitinimui yra neleidžiamas, išskyrus atvejus, kai tokios išlaidos yra būtinos projektui įgyvendinti. </w:t>
      </w:r>
      <w:r w:rsidR="002375ED" w:rsidRPr="002375ED">
        <w:rPr>
          <w:rFonts w:eastAsia="Calibri"/>
          <w:b/>
        </w:rPr>
        <w:t>Maitinimo išlaidos negali būti didesnės nei 30 procentų lėšų sumos, skirtos iš Savivaldybės biudžeto projektui įgyvendinti.</w:t>
      </w:r>
    </w:p>
    <w:p w14:paraId="6C6DE090" w14:textId="5955BE1E" w:rsidR="00CC0611" w:rsidRPr="002375ED" w:rsidRDefault="00CC0611" w:rsidP="00CC0611">
      <w:pPr>
        <w:ind w:firstLine="709"/>
        <w:jc w:val="both"/>
        <w:rPr>
          <w:rFonts w:eastAsia="Calibri"/>
          <w:strike/>
        </w:rPr>
      </w:pPr>
      <w:r w:rsidRPr="002375ED">
        <w:rPr>
          <w:rFonts w:eastAsia="Calibri"/>
          <w:strike/>
        </w:rPr>
        <w:t>65.</w:t>
      </w:r>
      <w:r w:rsidRPr="00B5276A">
        <w:rPr>
          <w:rFonts w:eastAsia="Calibri"/>
        </w:rPr>
        <w:t xml:space="preserve"> </w:t>
      </w:r>
      <w:r w:rsidR="002375ED" w:rsidRPr="002375ED">
        <w:rPr>
          <w:rFonts w:eastAsia="Calibri"/>
          <w:b/>
        </w:rPr>
        <w:t>58.</w:t>
      </w:r>
      <w:r w:rsidR="002375ED">
        <w:rPr>
          <w:rFonts w:eastAsia="Calibri"/>
        </w:rPr>
        <w:t xml:space="preserve"> </w:t>
      </w:r>
      <w:r w:rsidRPr="00B5276A">
        <w:rPr>
          <w:rFonts w:eastAsia="Calibri"/>
        </w:rPr>
        <w:t xml:space="preserve">Skiriant finansavimą komandiruotėms ir piniginėms kompensacijoms, lėšų dydis </w:t>
      </w:r>
      <w:r w:rsidRPr="002375ED">
        <w:rPr>
          <w:rFonts w:eastAsia="Calibri"/>
        </w:rPr>
        <w:t>nustatomas vadovaujantis Lietuvos Respublikos Vyriausybės</w:t>
      </w:r>
      <w:r w:rsidR="002375ED" w:rsidRPr="002375ED">
        <w:rPr>
          <w:rFonts w:eastAsia="Calibri"/>
        </w:rPr>
        <w:t xml:space="preserve"> </w:t>
      </w:r>
      <w:r w:rsidR="002375ED" w:rsidRPr="002375ED">
        <w:rPr>
          <w:rFonts w:eastAsia="Calibri"/>
          <w:b/>
        </w:rPr>
        <w:t>patvirtinta tvarka.</w:t>
      </w:r>
      <w:r w:rsidR="002375ED">
        <w:rPr>
          <w:rFonts w:eastAsia="Calibri"/>
        </w:rPr>
        <w:t xml:space="preserve">  </w:t>
      </w:r>
      <w:r w:rsidRPr="002375ED">
        <w:rPr>
          <w:rFonts w:eastAsia="Calibri"/>
          <w:strike/>
        </w:rPr>
        <w:t>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(atsižvelgiant į aktualią redakciją).</w:t>
      </w:r>
    </w:p>
    <w:p w14:paraId="4E4CDBA3" w14:textId="33EE5AC9" w:rsidR="00CC0611" w:rsidRPr="00BC4922" w:rsidRDefault="00CC0611" w:rsidP="00CC0611">
      <w:pPr>
        <w:ind w:firstLine="709"/>
        <w:jc w:val="both"/>
        <w:rPr>
          <w:rFonts w:eastAsia="Calibri"/>
          <w:b/>
        </w:rPr>
      </w:pPr>
      <w:r w:rsidRPr="002375ED">
        <w:rPr>
          <w:rFonts w:eastAsia="Calibri"/>
          <w:strike/>
        </w:rPr>
        <w:t>66.</w:t>
      </w:r>
      <w:r>
        <w:rPr>
          <w:rFonts w:eastAsia="Calibri"/>
        </w:rPr>
        <w:t xml:space="preserve"> </w:t>
      </w:r>
      <w:r w:rsidR="002375ED" w:rsidRPr="002375ED">
        <w:rPr>
          <w:rFonts w:eastAsia="Calibri"/>
          <w:b/>
        </w:rPr>
        <w:t>59.</w:t>
      </w:r>
      <w:r w:rsidR="002375ED">
        <w:rPr>
          <w:rFonts w:eastAsia="Calibri"/>
        </w:rPr>
        <w:t xml:space="preserve"> </w:t>
      </w:r>
      <w:r>
        <w:rPr>
          <w:rFonts w:eastAsia="Calibri"/>
        </w:rPr>
        <w:t>Naudojant Savivaldybės lėšas visoms išlaidoms apmokėti atsiskaitymus vykdyti negrynaisiais pinigais.</w:t>
      </w:r>
      <w:r w:rsidR="00BC4922">
        <w:rPr>
          <w:rFonts w:eastAsia="Calibri"/>
        </w:rPr>
        <w:t xml:space="preserve"> </w:t>
      </w:r>
      <w:r w:rsidR="00BC4922" w:rsidRPr="00BC4922">
        <w:rPr>
          <w:rFonts w:eastAsia="Calibri"/>
          <w:b/>
        </w:rPr>
        <w:t>Patirtos išlaidos apmokėtos grynaisiai</w:t>
      </w:r>
      <w:r w:rsidR="00D1044E">
        <w:rPr>
          <w:rFonts w:eastAsia="Calibri"/>
          <w:b/>
        </w:rPr>
        <w:t>s pinigais bus nekompensuojamos.</w:t>
      </w:r>
    </w:p>
    <w:p w14:paraId="7592E8A2" w14:textId="616C276D" w:rsidR="00CC0611" w:rsidRPr="00B5276A" w:rsidRDefault="00CC0611" w:rsidP="00CC0611">
      <w:pPr>
        <w:ind w:firstLine="709"/>
        <w:jc w:val="both"/>
        <w:rPr>
          <w:rFonts w:eastAsia="Calibri"/>
        </w:rPr>
      </w:pPr>
      <w:r w:rsidRPr="00D1044E">
        <w:rPr>
          <w:rFonts w:eastAsia="Calibri"/>
          <w:strike/>
        </w:rPr>
        <w:t>67.</w:t>
      </w:r>
      <w:r w:rsidRPr="00B5276A">
        <w:rPr>
          <w:rFonts w:eastAsia="Calibri"/>
        </w:rPr>
        <w:t xml:space="preserve"> </w:t>
      </w:r>
      <w:r w:rsidR="00D1044E" w:rsidRPr="00D1044E">
        <w:rPr>
          <w:rFonts w:eastAsia="Calibri"/>
          <w:b/>
        </w:rPr>
        <w:t>60.</w:t>
      </w:r>
      <w:r w:rsidR="00D1044E">
        <w:rPr>
          <w:rFonts w:eastAsia="Calibri"/>
        </w:rPr>
        <w:t xml:space="preserve"> </w:t>
      </w:r>
      <w:r w:rsidRPr="00B5276A">
        <w:rPr>
          <w:rFonts w:eastAsia="Calibri"/>
        </w:rPr>
        <w:t xml:space="preserve">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1FF388B0" w14:textId="03609608" w:rsidR="00CC0611" w:rsidRPr="00B5276A" w:rsidRDefault="00CC0611" w:rsidP="00CC0611">
      <w:pPr>
        <w:ind w:firstLine="709"/>
        <w:jc w:val="both"/>
        <w:rPr>
          <w:rFonts w:eastAsia="Calibri"/>
        </w:rPr>
      </w:pPr>
      <w:r w:rsidRPr="002F6140">
        <w:rPr>
          <w:rFonts w:eastAsia="Calibri"/>
          <w:strike/>
        </w:rPr>
        <w:t>68.</w:t>
      </w:r>
      <w:r w:rsidRPr="00B5276A">
        <w:rPr>
          <w:rFonts w:eastAsia="Calibri"/>
        </w:rPr>
        <w:t xml:space="preserve"> </w:t>
      </w:r>
      <w:r w:rsidR="002F6140" w:rsidRPr="002F6140">
        <w:rPr>
          <w:rFonts w:eastAsia="Calibri"/>
          <w:b/>
        </w:rPr>
        <w:t>61.</w:t>
      </w:r>
      <w:r w:rsidR="002F6140">
        <w:rPr>
          <w:rFonts w:eastAsia="Calibri"/>
        </w:rPr>
        <w:t xml:space="preserve"> </w:t>
      </w:r>
      <w:r w:rsidRPr="00B5276A">
        <w:rPr>
          <w:rFonts w:eastAsia="Calibri"/>
        </w:rPr>
        <w:t xml:space="preserve">Savivaldybės biudžeto lėšos, be Tvarkos aprašo 4 punkte nustatytų atvejų, taip pat negali būti naudojamos: </w:t>
      </w:r>
    </w:p>
    <w:p w14:paraId="5CCF88E6" w14:textId="62CD719B" w:rsidR="00CC0611" w:rsidRPr="00B5276A" w:rsidRDefault="00CC0611" w:rsidP="00CC0611">
      <w:pPr>
        <w:ind w:firstLine="709"/>
        <w:jc w:val="both"/>
        <w:rPr>
          <w:rFonts w:eastAsia="Calibri"/>
        </w:rPr>
      </w:pPr>
      <w:r w:rsidRPr="002F6140">
        <w:rPr>
          <w:rFonts w:eastAsia="Calibri"/>
          <w:strike/>
        </w:rPr>
        <w:t>68.1.</w:t>
      </w:r>
      <w:r w:rsidRPr="00B5276A">
        <w:rPr>
          <w:rFonts w:eastAsia="Calibri"/>
        </w:rPr>
        <w:t xml:space="preserve"> </w:t>
      </w:r>
      <w:r w:rsidR="002F6140" w:rsidRPr="002F6140">
        <w:rPr>
          <w:rFonts w:eastAsia="Calibri"/>
          <w:b/>
        </w:rPr>
        <w:t>61.1.</w:t>
      </w:r>
      <w:r w:rsidR="002F6140">
        <w:rPr>
          <w:rFonts w:eastAsia="Calibri"/>
        </w:rPr>
        <w:t xml:space="preserve"> </w:t>
      </w:r>
      <w:r w:rsidRPr="00B5276A">
        <w:rPr>
          <w:rFonts w:eastAsia="Calibri"/>
        </w:rPr>
        <w:t xml:space="preserve">išlaidoms pagal sutartis su konsultantais, tarpininkais, kuriems mokestis nurodomas kaip visos projekto vertės procentinė dalis; </w:t>
      </w:r>
    </w:p>
    <w:p w14:paraId="20C3CBE7" w14:textId="04B74677" w:rsidR="00CC0611" w:rsidRPr="00B5276A" w:rsidRDefault="00CC0611" w:rsidP="00CC0611">
      <w:pPr>
        <w:ind w:firstLine="709"/>
        <w:jc w:val="both"/>
        <w:rPr>
          <w:rFonts w:eastAsia="Calibri"/>
        </w:rPr>
      </w:pPr>
      <w:r w:rsidRPr="002F6140">
        <w:rPr>
          <w:rFonts w:eastAsia="Calibri"/>
          <w:strike/>
        </w:rPr>
        <w:t>68.2.</w:t>
      </w:r>
      <w:r w:rsidRPr="00B5276A">
        <w:rPr>
          <w:rFonts w:eastAsia="Calibri"/>
        </w:rPr>
        <w:t xml:space="preserve"> </w:t>
      </w:r>
      <w:r w:rsidR="002F6140">
        <w:rPr>
          <w:rFonts w:eastAsia="Calibri"/>
        </w:rPr>
        <w:t xml:space="preserve"> </w:t>
      </w:r>
      <w:r w:rsidR="002F6140" w:rsidRPr="002F6140">
        <w:rPr>
          <w:rFonts w:eastAsia="Calibri"/>
          <w:b/>
        </w:rPr>
        <w:t>61.2.</w:t>
      </w:r>
      <w:r w:rsidR="002F6140">
        <w:rPr>
          <w:rFonts w:eastAsia="Calibri"/>
        </w:rPr>
        <w:t xml:space="preserve"> </w:t>
      </w:r>
      <w:r>
        <w:rPr>
          <w:rFonts w:eastAsia="Calibri"/>
        </w:rPr>
        <w:t xml:space="preserve">premijoms, </w:t>
      </w:r>
      <w:r w:rsidRPr="00B5276A">
        <w:rPr>
          <w:rFonts w:eastAsia="Calibri"/>
        </w:rPr>
        <w:t xml:space="preserve">baudoms, delspinigiams, finansinėms nuobaudoms, bylinėjimosi išlaidoms, paskolų palūkanoms ir skolų padengimo išlaidoms; </w:t>
      </w:r>
    </w:p>
    <w:p w14:paraId="1272296C" w14:textId="5A03810C" w:rsidR="00CC0611" w:rsidRPr="00B5276A" w:rsidRDefault="00CC0611" w:rsidP="00CC0611">
      <w:pPr>
        <w:ind w:firstLine="709"/>
        <w:jc w:val="both"/>
        <w:rPr>
          <w:rFonts w:eastAsia="Calibri"/>
        </w:rPr>
      </w:pPr>
      <w:r w:rsidRPr="002F6140">
        <w:rPr>
          <w:rFonts w:eastAsia="Calibri"/>
          <w:strike/>
        </w:rPr>
        <w:t>68.3.</w:t>
      </w:r>
      <w:r w:rsidRPr="00B5276A">
        <w:rPr>
          <w:rFonts w:eastAsia="Calibri"/>
        </w:rPr>
        <w:t xml:space="preserve"> </w:t>
      </w:r>
      <w:r w:rsidR="002F6140" w:rsidRPr="002F6140">
        <w:rPr>
          <w:rFonts w:eastAsia="Calibri"/>
          <w:b/>
        </w:rPr>
        <w:t>61.3.</w:t>
      </w:r>
      <w:r w:rsidR="002F6140">
        <w:rPr>
          <w:rFonts w:eastAsia="Calibri"/>
        </w:rPr>
        <w:t xml:space="preserve"> </w:t>
      </w:r>
      <w:r w:rsidRPr="00B5276A">
        <w:rPr>
          <w:rFonts w:eastAsia="Calibri"/>
        </w:rPr>
        <w:t xml:space="preserve">projektams, kurie yra bendrojo ugdymo, profesinio mokymo, aukštojo mokslo įstaigų mokymo programų dalis; </w:t>
      </w:r>
    </w:p>
    <w:p w14:paraId="40ABD92B" w14:textId="6D762E98" w:rsidR="00CC0611" w:rsidRPr="00B5276A" w:rsidRDefault="00CC0611" w:rsidP="00CC0611">
      <w:pPr>
        <w:ind w:firstLine="709"/>
        <w:jc w:val="both"/>
        <w:rPr>
          <w:rFonts w:eastAsia="Calibri"/>
        </w:rPr>
      </w:pPr>
      <w:r w:rsidRPr="002F6140">
        <w:rPr>
          <w:rFonts w:eastAsia="Calibri"/>
          <w:strike/>
        </w:rPr>
        <w:t>68.4.</w:t>
      </w:r>
      <w:r w:rsidRPr="00B5276A">
        <w:rPr>
          <w:rFonts w:eastAsia="Calibri"/>
        </w:rPr>
        <w:t xml:space="preserve"> </w:t>
      </w:r>
      <w:r w:rsidR="002F6140" w:rsidRPr="002F6140">
        <w:rPr>
          <w:rFonts w:eastAsia="Calibri"/>
          <w:b/>
        </w:rPr>
        <w:t>61.4.</w:t>
      </w:r>
      <w:r w:rsidR="002F6140">
        <w:rPr>
          <w:rFonts w:eastAsia="Calibri"/>
        </w:rPr>
        <w:t xml:space="preserve"> </w:t>
      </w:r>
      <w:r w:rsidRPr="00B5276A">
        <w:rPr>
          <w:rFonts w:eastAsia="Calibri"/>
        </w:rPr>
        <w:t xml:space="preserve">investiciniams projektams, pastatams statyti, statiniams rekonstruoti; </w:t>
      </w:r>
    </w:p>
    <w:p w14:paraId="1BB724A9" w14:textId="05FED420" w:rsidR="00CC0611" w:rsidRPr="00B5276A" w:rsidRDefault="00CC0611" w:rsidP="00CC0611">
      <w:pPr>
        <w:ind w:firstLine="709"/>
        <w:jc w:val="both"/>
        <w:rPr>
          <w:rFonts w:eastAsia="Calibri"/>
        </w:rPr>
      </w:pPr>
      <w:r w:rsidRPr="002F6140">
        <w:rPr>
          <w:rFonts w:eastAsia="Calibri"/>
          <w:strike/>
        </w:rPr>
        <w:t>68.5.</w:t>
      </w:r>
      <w:r w:rsidRPr="00B5276A">
        <w:rPr>
          <w:rFonts w:eastAsia="Calibri"/>
        </w:rPr>
        <w:t xml:space="preserve"> </w:t>
      </w:r>
      <w:r w:rsidR="002F6140" w:rsidRPr="002F6140">
        <w:rPr>
          <w:rFonts w:eastAsia="Calibri"/>
          <w:b/>
        </w:rPr>
        <w:t>61.5</w:t>
      </w:r>
      <w:r w:rsidR="002F6140">
        <w:rPr>
          <w:rFonts w:eastAsia="Calibri"/>
        </w:rPr>
        <w:t xml:space="preserve">. </w:t>
      </w:r>
      <w:r w:rsidRPr="00B5276A">
        <w:rPr>
          <w:rFonts w:eastAsia="Calibri"/>
        </w:rPr>
        <w:t xml:space="preserve">ilgalaikiam materialiajam ir nematerialiajam turtui įsigyti; </w:t>
      </w:r>
    </w:p>
    <w:p w14:paraId="5C06194C" w14:textId="546464EB" w:rsidR="00CC0611" w:rsidRPr="00B5276A" w:rsidRDefault="00CC0611" w:rsidP="001E1933">
      <w:pPr>
        <w:ind w:firstLine="709"/>
        <w:jc w:val="both"/>
        <w:rPr>
          <w:rFonts w:eastAsia="Calibri"/>
        </w:rPr>
      </w:pPr>
      <w:r w:rsidRPr="002F6140">
        <w:rPr>
          <w:rFonts w:eastAsia="Calibri"/>
          <w:strike/>
        </w:rPr>
        <w:t>68.6.</w:t>
      </w:r>
      <w:r w:rsidRPr="00B5276A">
        <w:rPr>
          <w:rFonts w:eastAsia="Calibri"/>
        </w:rPr>
        <w:t xml:space="preserve"> </w:t>
      </w:r>
      <w:r w:rsidR="002F6140" w:rsidRPr="002F6140">
        <w:rPr>
          <w:rFonts w:eastAsia="Calibri"/>
          <w:b/>
        </w:rPr>
        <w:t>61.6.</w:t>
      </w:r>
      <w:r w:rsidR="002F6140">
        <w:rPr>
          <w:rFonts w:eastAsia="Calibri"/>
        </w:rPr>
        <w:t xml:space="preserve"> </w:t>
      </w:r>
      <w:r w:rsidRPr="00B5276A">
        <w:rPr>
          <w:rFonts w:eastAsia="Calibri"/>
        </w:rPr>
        <w:t>projektų vykdytojų administracinėms išlaidoms (</w:t>
      </w:r>
      <w:r w:rsidRPr="00323BB7">
        <w:rPr>
          <w:rFonts w:eastAsia="Calibri"/>
          <w:strike/>
        </w:rPr>
        <w:t>sporto bazės nuomai ar</w:t>
      </w:r>
      <w:r w:rsidRPr="00B5276A">
        <w:rPr>
          <w:rFonts w:eastAsia="Calibri"/>
        </w:rPr>
        <w:t xml:space="preserve"> komunalinėms paslaugoms, </w:t>
      </w:r>
      <w:r w:rsidR="001E1933" w:rsidRPr="001E1933">
        <w:rPr>
          <w:rFonts w:eastAsia="Calibri"/>
          <w:b/>
        </w:rPr>
        <w:t>ryšių paslaugų</w:t>
      </w:r>
      <w:r w:rsidR="001E1933">
        <w:rPr>
          <w:rFonts w:eastAsia="Calibri"/>
        </w:rPr>
        <w:t xml:space="preserve"> (</w:t>
      </w:r>
      <w:r w:rsidRPr="00B5276A">
        <w:rPr>
          <w:rFonts w:eastAsia="Calibri"/>
        </w:rPr>
        <w:t>inter</w:t>
      </w:r>
      <w:r w:rsidR="001E1933">
        <w:rPr>
          <w:rFonts w:eastAsia="Calibri"/>
        </w:rPr>
        <w:t>netui, telefoniniams pokalbiams),</w:t>
      </w:r>
      <w:r w:rsidRPr="00B5276A">
        <w:rPr>
          <w:rFonts w:eastAsia="Calibri"/>
        </w:rPr>
        <w:t xml:space="preserve"> biuro prekėms, darbo užmokesčiui) ne projekto vykdymo laikotarpiu; </w:t>
      </w:r>
    </w:p>
    <w:p w14:paraId="71055166" w14:textId="001D4EF9" w:rsidR="00CC0611" w:rsidRPr="00B5276A" w:rsidRDefault="00CC0611" w:rsidP="00CC0611">
      <w:pPr>
        <w:ind w:firstLine="709"/>
        <w:jc w:val="both"/>
        <w:rPr>
          <w:rFonts w:eastAsia="Calibri"/>
        </w:rPr>
      </w:pPr>
      <w:r w:rsidRPr="002F6140">
        <w:rPr>
          <w:rFonts w:eastAsia="Calibri"/>
          <w:strike/>
        </w:rPr>
        <w:t>68.7.</w:t>
      </w:r>
      <w:r w:rsidRPr="00B5276A">
        <w:rPr>
          <w:rFonts w:eastAsia="Calibri"/>
        </w:rPr>
        <w:t xml:space="preserve"> </w:t>
      </w:r>
      <w:r w:rsidR="002F6140" w:rsidRPr="002F6140">
        <w:rPr>
          <w:rFonts w:eastAsia="Calibri"/>
          <w:b/>
        </w:rPr>
        <w:t>61.7.</w:t>
      </w:r>
      <w:r w:rsidR="002F6140">
        <w:rPr>
          <w:rFonts w:eastAsia="Calibri"/>
        </w:rPr>
        <w:t xml:space="preserve"> </w:t>
      </w:r>
      <w:r w:rsidRPr="00B5276A">
        <w:rPr>
          <w:rFonts w:eastAsia="Calibri"/>
        </w:rPr>
        <w:t xml:space="preserve">pastatų ir patalpų remontui; </w:t>
      </w:r>
    </w:p>
    <w:p w14:paraId="74109942" w14:textId="064CB62F" w:rsidR="00CC0611" w:rsidRDefault="00CC0611" w:rsidP="00CC0611">
      <w:pPr>
        <w:ind w:firstLine="709"/>
        <w:jc w:val="both"/>
        <w:rPr>
          <w:rFonts w:eastAsia="Calibri"/>
        </w:rPr>
      </w:pPr>
      <w:r w:rsidRPr="002F6140">
        <w:rPr>
          <w:rFonts w:eastAsia="Calibri"/>
          <w:strike/>
        </w:rPr>
        <w:t>68.8.</w:t>
      </w:r>
      <w:r w:rsidRPr="00B5276A">
        <w:rPr>
          <w:rFonts w:eastAsia="Calibri"/>
        </w:rPr>
        <w:t xml:space="preserve"> </w:t>
      </w:r>
      <w:r w:rsidR="002F6140" w:rsidRPr="002F6140">
        <w:rPr>
          <w:rFonts w:eastAsia="Calibri"/>
          <w:b/>
        </w:rPr>
        <w:t>61.8.</w:t>
      </w:r>
      <w:r w:rsidR="002F6140">
        <w:rPr>
          <w:rFonts w:eastAsia="Calibri"/>
        </w:rPr>
        <w:t xml:space="preserve"> </w:t>
      </w:r>
      <w:r w:rsidRPr="00B5276A">
        <w:rPr>
          <w:rFonts w:eastAsia="Calibri"/>
        </w:rPr>
        <w:t>narystės asociacijo</w:t>
      </w:r>
      <w:r w:rsidR="005A6970">
        <w:rPr>
          <w:rFonts w:eastAsia="Calibri"/>
        </w:rPr>
        <w:t>se mokesčiams apmokėti;</w:t>
      </w:r>
    </w:p>
    <w:p w14:paraId="7F97AF5B" w14:textId="583BD1BA" w:rsidR="005A6970" w:rsidRPr="005A6970" w:rsidRDefault="005A6970" w:rsidP="00CC0611">
      <w:pPr>
        <w:ind w:firstLine="709"/>
        <w:jc w:val="both"/>
        <w:rPr>
          <w:rFonts w:eastAsia="Calibri"/>
          <w:b/>
        </w:rPr>
      </w:pPr>
      <w:r w:rsidRPr="005A6970">
        <w:rPr>
          <w:rFonts w:eastAsia="Calibri"/>
          <w:b/>
        </w:rPr>
        <w:t>6</w:t>
      </w:r>
      <w:r w:rsidR="002F6140">
        <w:rPr>
          <w:rFonts w:eastAsia="Calibri"/>
          <w:b/>
        </w:rPr>
        <w:t>1</w:t>
      </w:r>
      <w:r w:rsidRPr="005A6970">
        <w:rPr>
          <w:rFonts w:eastAsia="Calibri"/>
          <w:b/>
        </w:rPr>
        <w:t>.9. Lietuvos Respublikos teisės aktų nustatyta tvarka susigrąžinamam arba atskaitomam pridėtinės vertės mokesčiui.</w:t>
      </w:r>
    </w:p>
    <w:p w14:paraId="3BD465B3" w14:textId="11B53D27" w:rsidR="00CC0611" w:rsidRPr="00B5276A" w:rsidRDefault="00CC0611" w:rsidP="00CC0611">
      <w:pPr>
        <w:ind w:firstLine="709"/>
        <w:jc w:val="both"/>
        <w:rPr>
          <w:rFonts w:eastAsia="Calibri"/>
        </w:rPr>
      </w:pPr>
      <w:r w:rsidRPr="002F6140">
        <w:rPr>
          <w:rFonts w:eastAsia="Calibri"/>
          <w:strike/>
        </w:rPr>
        <w:t>69.</w:t>
      </w:r>
      <w:r w:rsidRPr="00B5276A">
        <w:rPr>
          <w:rFonts w:eastAsia="Calibri"/>
        </w:rPr>
        <w:t xml:space="preserve"> </w:t>
      </w:r>
      <w:r w:rsidR="002F6140" w:rsidRPr="002F6140">
        <w:rPr>
          <w:rFonts w:eastAsia="Calibri"/>
          <w:b/>
        </w:rPr>
        <w:t>62.</w:t>
      </w:r>
      <w:r w:rsidR="002F6140">
        <w:rPr>
          <w:rFonts w:eastAsia="Calibri"/>
        </w:rPr>
        <w:t xml:space="preserve"> </w:t>
      </w:r>
      <w:r w:rsidRPr="00B5276A">
        <w:rPr>
          <w:rFonts w:eastAsia="Calibri"/>
        </w:rPr>
        <w:t xml:space="preserve">Projekto vykdytojas gali ne vėliau kaip prieš 20 darbo dienų iki sutartyje nurodyto projekto įgyvendinimo termino pabaigos Savivaldybės administracijai pateikti argumentuotą prašymą dėl: </w:t>
      </w:r>
    </w:p>
    <w:p w14:paraId="5E4E4D15" w14:textId="58BE67F9" w:rsidR="00CC0611" w:rsidRPr="00D329B8" w:rsidRDefault="00CC0611" w:rsidP="00CC0611">
      <w:pPr>
        <w:ind w:firstLine="709"/>
        <w:jc w:val="both"/>
        <w:rPr>
          <w:rFonts w:eastAsia="Calibri"/>
        </w:rPr>
      </w:pPr>
      <w:r w:rsidRPr="00881F6C">
        <w:rPr>
          <w:rFonts w:eastAsia="Calibri"/>
          <w:strike/>
        </w:rPr>
        <w:t>69.1.</w:t>
      </w:r>
      <w:r w:rsidRPr="00D329B8">
        <w:rPr>
          <w:rFonts w:eastAsia="Calibri"/>
        </w:rPr>
        <w:t xml:space="preserve"> </w:t>
      </w:r>
      <w:r w:rsidR="00881F6C" w:rsidRPr="00881F6C">
        <w:rPr>
          <w:rFonts w:eastAsia="Calibri"/>
          <w:b/>
        </w:rPr>
        <w:t>62.1.</w:t>
      </w:r>
      <w:r w:rsidR="00881F6C">
        <w:rPr>
          <w:rFonts w:eastAsia="Calibri"/>
        </w:rPr>
        <w:t xml:space="preserve"> </w:t>
      </w:r>
      <w:r w:rsidRPr="00D329B8">
        <w:rPr>
          <w:rFonts w:eastAsia="Calibri"/>
        </w:rPr>
        <w:t xml:space="preserve">projekto įgyvendinimo laikotarpio keitimo, kai prašoma projekto įgyvendinimo laikotarpį pratęsti ne vėliau kaip iki einamųjų metų gruodžio 31 d.; </w:t>
      </w:r>
    </w:p>
    <w:p w14:paraId="7CEFFC49" w14:textId="68269BD1" w:rsidR="00CC0611" w:rsidRDefault="00CC0611" w:rsidP="00CC0611">
      <w:pPr>
        <w:ind w:firstLine="709"/>
        <w:jc w:val="both"/>
        <w:rPr>
          <w:rFonts w:eastAsia="Calibri"/>
        </w:rPr>
      </w:pPr>
      <w:r w:rsidRPr="00881F6C">
        <w:rPr>
          <w:rFonts w:eastAsia="Calibri"/>
          <w:strike/>
        </w:rPr>
        <w:t>69.2.</w:t>
      </w:r>
      <w:r w:rsidRPr="00D329B8">
        <w:rPr>
          <w:rFonts w:eastAsia="Calibri"/>
        </w:rPr>
        <w:t xml:space="preserve"> </w:t>
      </w:r>
      <w:r w:rsidR="00881F6C" w:rsidRPr="00881F6C">
        <w:rPr>
          <w:rFonts w:eastAsia="Calibri"/>
          <w:b/>
        </w:rPr>
        <w:t>62.2.</w:t>
      </w:r>
      <w:r w:rsidR="00881F6C">
        <w:rPr>
          <w:rFonts w:eastAsia="Calibri"/>
        </w:rPr>
        <w:t xml:space="preserve"> </w:t>
      </w:r>
      <w:r w:rsidRPr="00D329B8">
        <w:rPr>
          <w:rFonts w:eastAsia="Calibri"/>
        </w:rPr>
        <w:t xml:space="preserve">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w:t>
      </w:r>
      <w:r w:rsidRPr="00AB6444">
        <w:rPr>
          <w:rFonts w:eastAsia="Calibri"/>
          <w:strike/>
        </w:rPr>
        <w:t>20</w:t>
      </w:r>
      <w:r w:rsidRPr="00D329B8">
        <w:rPr>
          <w:rFonts w:eastAsia="Calibri"/>
        </w:rPr>
        <w:t xml:space="preserve"> </w:t>
      </w:r>
      <w:r w:rsidR="00AB6444" w:rsidRPr="00AB6444">
        <w:rPr>
          <w:rFonts w:eastAsia="Calibri"/>
          <w:b/>
        </w:rPr>
        <w:t>30</w:t>
      </w:r>
      <w:r w:rsidR="00AB6444">
        <w:rPr>
          <w:rFonts w:eastAsia="Calibri"/>
        </w:rPr>
        <w:t xml:space="preserve"> </w:t>
      </w:r>
      <w:r w:rsidRPr="00D329B8">
        <w:rPr>
          <w:rFonts w:eastAsia="Calibri"/>
        </w:rPr>
        <w:t>procentų.</w:t>
      </w:r>
    </w:p>
    <w:p w14:paraId="2C348089" w14:textId="0B648F15" w:rsidR="00881F6C" w:rsidRPr="00881F6C" w:rsidRDefault="00881F6C" w:rsidP="00CC0611">
      <w:pPr>
        <w:ind w:firstLine="709"/>
        <w:jc w:val="both"/>
        <w:rPr>
          <w:rFonts w:eastAsia="Calibri"/>
          <w:b/>
        </w:rPr>
      </w:pPr>
      <w:r w:rsidRPr="00881F6C">
        <w:rPr>
          <w:rFonts w:eastAsia="Calibri"/>
          <w:b/>
        </w:rPr>
        <w:t>63. Jei skirtumas tarp planuotų ir faktiškai panaudotų lėšų pagal atskirą išlaidų straipsnį viršija 30 procentų ir projekto vykdytojas nėra suderinęs sąmatos prie sutarties keitimo su Sporto skyriumi, lėšų viršijimas nėra kompensuojamas.</w:t>
      </w:r>
    </w:p>
    <w:p w14:paraId="1DAE7EAC" w14:textId="0721AD07" w:rsidR="00CC0611" w:rsidRPr="00D329B8" w:rsidRDefault="00CC0611" w:rsidP="00CC0611">
      <w:pPr>
        <w:ind w:firstLine="709"/>
        <w:jc w:val="both"/>
        <w:rPr>
          <w:rFonts w:eastAsia="Calibri"/>
        </w:rPr>
      </w:pPr>
      <w:r w:rsidRPr="005841E6">
        <w:rPr>
          <w:rFonts w:eastAsia="Calibri"/>
          <w:strike/>
        </w:rPr>
        <w:t>70.</w:t>
      </w:r>
      <w:r w:rsidRPr="00D329B8">
        <w:rPr>
          <w:rFonts w:eastAsia="Calibri"/>
        </w:rPr>
        <w:t xml:space="preserve"> </w:t>
      </w:r>
      <w:r w:rsidR="005841E6" w:rsidRPr="005841E6">
        <w:rPr>
          <w:rFonts w:eastAsia="Calibri"/>
          <w:b/>
        </w:rPr>
        <w:t>64.</w:t>
      </w:r>
      <w:r w:rsidR="005841E6">
        <w:rPr>
          <w:rFonts w:eastAsia="Calibri"/>
        </w:rPr>
        <w:t xml:space="preserve"> </w:t>
      </w:r>
      <w:r w:rsidRPr="00D329B8">
        <w:rPr>
          <w:rFonts w:eastAsia="Calibri"/>
        </w:rPr>
        <w:t xml:space="preserve">Sprendimą dėl Tvarkos aprašo </w:t>
      </w:r>
      <w:r w:rsidRPr="00881F6C">
        <w:rPr>
          <w:rFonts w:eastAsia="Calibri"/>
          <w:strike/>
        </w:rPr>
        <w:t>69.1</w:t>
      </w:r>
      <w:r w:rsidRPr="00D329B8">
        <w:rPr>
          <w:rFonts w:eastAsia="Calibri"/>
        </w:rPr>
        <w:t xml:space="preserve"> </w:t>
      </w:r>
      <w:r w:rsidR="00881F6C" w:rsidRPr="00881F6C">
        <w:rPr>
          <w:rFonts w:eastAsia="Calibri"/>
          <w:b/>
        </w:rPr>
        <w:t>62.1.</w:t>
      </w:r>
      <w:r w:rsidR="00881F6C">
        <w:rPr>
          <w:rFonts w:eastAsia="Calibri"/>
        </w:rPr>
        <w:t xml:space="preserve"> </w:t>
      </w:r>
      <w:r w:rsidRPr="00D329B8">
        <w:rPr>
          <w:rFonts w:eastAsia="Calibri"/>
        </w:rPr>
        <w:t xml:space="preserve">ir </w:t>
      </w:r>
      <w:r w:rsidRPr="00881F6C">
        <w:rPr>
          <w:rFonts w:eastAsia="Calibri"/>
          <w:strike/>
        </w:rPr>
        <w:t>69.2</w:t>
      </w:r>
      <w:r w:rsidRPr="00D329B8">
        <w:rPr>
          <w:rFonts w:eastAsia="Calibri"/>
        </w:rPr>
        <w:t xml:space="preserve"> </w:t>
      </w:r>
      <w:r w:rsidR="00881F6C" w:rsidRPr="00881F6C">
        <w:rPr>
          <w:rFonts w:eastAsia="Calibri"/>
          <w:b/>
        </w:rPr>
        <w:t>62.2.</w:t>
      </w:r>
      <w:r w:rsidRPr="00D329B8">
        <w:rPr>
          <w:rFonts w:eastAsia="Calibri"/>
        </w:rPr>
        <w:t xml:space="preserve">papunkčiuose nurodytų prašymų priima </w:t>
      </w:r>
      <w:r w:rsidRPr="00AB6444">
        <w:rPr>
          <w:rFonts w:eastAsia="Calibri"/>
          <w:strike/>
        </w:rPr>
        <w:t xml:space="preserve">Savivaldybės administracijos Ugdymo ir kultūros departamento direktorius arba </w:t>
      </w:r>
      <w:r w:rsidRPr="00D329B8">
        <w:rPr>
          <w:rFonts w:eastAsia="Calibri"/>
        </w:rPr>
        <w:t xml:space="preserve">Sporto skyrius per 5 darbo dienas nuo prašymo pateikimo dienos. </w:t>
      </w:r>
    </w:p>
    <w:p w14:paraId="4A3E5397" w14:textId="721B6E6F" w:rsidR="00CC0611" w:rsidRPr="00D329B8" w:rsidRDefault="00CC0611" w:rsidP="00CC0611">
      <w:pPr>
        <w:ind w:firstLine="709"/>
        <w:jc w:val="both"/>
        <w:rPr>
          <w:rFonts w:eastAsia="Calibri"/>
        </w:rPr>
      </w:pPr>
      <w:r w:rsidRPr="005841E6">
        <w:rPr>
          <w:rFonts w:eastAsia="Calibri"/>
          <w:strike/>
        </w:rPr>
        <w:t>71.</w:t>
      </w:r>
      <w:r w:rsidRPr="00D329B8">
        <w:rPr>
          <w:rFonts w:eastAsia="Calibri"/>
        </w:rPr>
        <w:t xml:space="preserve"> </w:t>
      </w:r>
      <w:r w:rsidR="005841E6" w:rsidRPr="005841E6">
        <w:rPr>
          <w:rFonts w:eastAsia="Calibri"/>
          <w:b/>
        </w:rPr>
        <w:t>65.</w:t>
      </w:r>
      <w:r w:rsidR="005841E6">
        <w:rPr>
          <w:rFonts w:eastAsia="Calibri"/>
        </w:rPr>
        <w:t xml:space="preserve"> </w:t>
      </w:r>
      <w:r w:rsidRPr="00D329B8">
        <w:rPr>
          <w:rFonts w:eastAsia="Calibri"/>
        </w:rPr>
        <w:t xml:space="preserve">Projekto vykdytojas informuoja Sporto skyrių apie projekto pavadinimo ar projekto vadovo pasikeitimą per 5 darbo dienas, įvykus tokiems pokyčiams. </w:t>
      </w:r>
    </w:p>
    <w:p w14:paraId="5419B028" w14:textId="504993B4" w:rsidR="00CC0611" w:rsidRPr="00D329B8" w:rsidRDefault="00CC0611" w:rsidP="00CC0611">
      <w:pPr>
        <w:ind w:firstLine="709"/>
        <w:jc w:val="both"/>
        <w:rPr>
          <w:rFonts w:eastAsia="Calibri"/>
        </w:rPr>
      </w:pPr>
      <w:r w:rsidRPr="003B437D">
        <w:rPr>
          <w:rFonts w:eastAsia="Calibri"/>
          <w:strike/>
        </w:rPr>
        <w:t>72.</w:t>
      </w:r>
      <w:r w:rsidRPr="00D329B8">
        <w:rPr>
          <w:rFonts w:eastAsia="Calibri"/>
        </w:rPr>
        <w:t xml:space="preserve"> </w:t>
      </w:r>
      <w:r w:rsidR="003B437D" w:rsidRPr="003B437D">
        <w:rPr>
          <w:rFonts w:eastAsia="Calibri"/>
          <w:b/>
        </w:rPr>
        <w:t>66.</w:t>
      </w:r>
      <w:r w:rsidR="003B437D">
        <w:rPr>
          <w:rFonts w:eastAsia="Calibri"/>
        </w:rPr>
        <w:t xml:space="preserve"> </w:t>
      </w:r>
      <w:r w:rsidRPr="00D329B8">
        <w:rPr>
          <w:rFonts w:eastAsia="Calibri"/>
        </w:rPr>
        <w:t xml:space="preserve">Praleidus Tvarkos aprašo </w:t>
      </w:r>
      <w:r w:rsidRPr="00B578C9">
        <w:rPr>
          <w:rFonts w:eastAsia="Calibri"/>
          <w:strike/>
        </w:rPr>
        <w:t>67</w:t>
      </w:r>
      <w:r w:rsidRPr="00D329B8">
        <w:rPr>
          <w:rFonts w:eastAsia="Calibri"/>
        </w:rPr>
        <w:t xml:space="preserve"> </w:t>
      </w:r>
      <w:r w:rsidR="00B578C9" w:rsidRPr="00B578C9">
        <w:rPr>
          <w:rFonts w:eastAsia="Calibri"/>
          <w:b/>
        </w:rPr>
        <w:t>62</w:t>
      </w:r>
      <w:r w:rsidR="00B578C9">
        <w:rPr>
          <w:rFonts w:eastAsia="Calibri"/>
        </w:rPr>
        <w:t xml:space="preserve"> </w:t>
      </w:r>
      <w:r w:rsidRPr="00D329B8">
        <w:rPr>
          <w:rFonts w:eastAsia="Calibri"/>
        </w:rPr>
        <w:t>punkte nustatytą terminą, prašymai yra atmetami, nebent projekto vykdytojas nurodo svarbias priežastis (</w:t>
      </w:r>
      <w:r w:rsidRPr="00D329B8">
        <w:rPr>
          <w:rFonts w:eastAsia="Calibri"/>
          <w:i/>
        </w:rPr>
        <w:t>force majeure</w:t>
      </w:r>
      <w:r w:rsidRPr="00D329B8">
        <w:rPr>
          <w:rFonts w:eastAsia="Calibri"/>
        </w:rPr>
        <w:t xml:space="preserve">) ir pateikia tai įrodančius dokumentus, dėl kurių šis terminas buvo praleistas. </w:t>
      </w:r>
    </w:p>
    <w:p w14:paraId="7887C25F" w14:textId="78D1B613" w:rsidR="00CC0611" w:rsidRPr="00B5276A" w:rsidRDefault="00CC0611" w:rsidP="00CC0611">
      <w:pPr>
        <w:ind w:firstLine="709"/>
        <w:jc w:val="both"/>
        <w:rPr>
          <w:rFonts w:eastAsia="Calibri"/>
        </w:rPr>
      </w:pPr>
      <w:r w:rsidRPr="003B437D">
        <w:rPr>
          <w:rFonts w:eastAsia="Calibri"/>
          <w:strike/>
        </w:rPr>
        <w:t>73.</w:t>
      </w:r>
      <w:r w:rsidRPr="00D329B8">
        <w:rPr>
          <w:rFonts w:eastAsia="Calibri"/>
        </w:rPr>
        <w:t xml:space="preserve"> </w:t>
      </w:r>
      <w:r w:rsidR="003B437D" w:rsidRPr="003B437D">
        <w:rPr>
          <w:rFonts w:eastAsia="Calibri"/>
          <w:b/>
        </w:rPr>
        <w:t>67.</w:t>
      </w:r>
      <w:r w:rsidR="003B437D">
        <w:rPr>
          <w:rFonts w:eastAsia="Calibri"/>
        </w:rPr>
        <w:t xml:space="preserve"> </w:t>
      </w:r>
      <w:r w:rsidRPr="00D329B8">
        <w:rPr>
          <w:rFonts w:eastAsia="Calibri"/>
        </w:rPr>
        <w:t xml:space="preserve">Nepatenkinus ar atmetus prašymą, teiktą Tvarkos aprašo </w:t>
      </w:r>
      <w:r w:rsidRPr="00B578C9">
        <w:rPr>
          <w:rFonts w:eastAsia="Calibri"/>
          <w:strike/>
        </w:rPr>
        <w:t>69</w:t>
      </w:r>
      <w:r w:rsidRPr="00D329B8">
        <w:rPr>
          <w:rFonts w:eastAsia="Calibri"/>
        </w:rPr>
        <w:t xml:space="preserve"> </w:t>
      </w:r>
      <w:r w:rsidR="00B578C9" w:rsidRPr="00B578C9">
        <w:rPr>
          <w:rFonts w:eastAsia="Calibri"/>
          <w:b/>
        </w:rPr>
        <w:t>62</w:t>
      </w:r>
      <w:r w:rsidR="00B578C9">
        <w:rPr>
          <w:rFonts w:eastAsia="Calibri"/>
        </w:rPr>
        <w:t xml:space="preserve"> </w:t>
      </w:r>
      <w:r w:rsidRPr="00D329B8">
        <w:rPr>
          <w:rFonts w:eastAsia="Calibri"/>
        </w:rPr>
        <w:t>punkte nustatyta tvarka,</w:t>
      </w:r>
      <w:r w:rsidRPr="00B5276A">
        <w:rPr>
          <w:rFonts w:eastAsia="Calibri"/>
        </w:rPr>
        <w:t xml:space="preserve"> projekto vykdytojas turi laikytis sutartyje nustatytų sąlygų. </w:t>
      </w:r>
    </w:p>
    <w:p w14:paraId="0B38C088" w14:textId="0F8609D7" w:rsidR="00CC0611" w:rsidRPr="00B5276A" w:rsidRDefault="00CC0611" w:rsidP="00CC0611">
      <w:pPr>
        <w:ind w:firstLine="709"/>
        <w:jc w:val="both"/>
        <w:rPr>
          <w:rFonts w:eastAsia="Calibri"/>
        </w:rPr>
      </w:pPr>
      <w:r w:rsidRPr="003B437D">
        <w:rPr>
          <w:rFonts w:eastAsia="Calibri"/>
          <w:strike/>
        </w:rPr>
        <w:t>74.</w:t>
      </w:r>
      <w:r w:rsidRPr="00B5276A">
        <w:rPr>
          <w:rFonts w:eastAsia="Calibri"/>
        </w:rPr>
        <w:t xml:space="preserve"> </w:t>
      </w:r>
      <w:r w:rsidR="003B437D" w:rsidRPr="003B437D">
        <w:rPr>
          <w:rFonts w:eastAsia="Calibri"/>
          <w:b/>
        </w:rPr>
        <w:t>68.</w:t>
      </w:r>
      <w:r w:rsidR="003B437D">
        <w:rPr>
          <w:rFonts w:eastAsia="Calibri"/>
        </w:rPr>
        <w:t xml:space="preserve"> </w:t>
      </w:r>
      <w:r w:rsidRPr="00B5276A">
        <w:rPr>
          <w:rFonts w:eastAsia="Calibri"/>
        </w:rPr>
        <w:t xml:space="preserve">Sutarties galiojimo metu projekto vykdytojas neturi teisės perleisti jokių savo teisių ir pareigų, kylančių iš sutarties, tretiesiems asmenims. </w:t>
      </w:r>
    </w:p>
    <w:p w14:paraId="1B3EEB5D" w14:textId="77777777" w:rsidR="00CC0611" w:rsidRPr="00AB6444" w:rsidRDefault="00CC0611" w:rsidP="00CC0611">
      <w:pPr>
        <w:ind w:firstLine="709"/>
        <w:jc w:val="both"/>
        <w:rPr>
          <w:rFonts w:eastAsia="Calibri"/>
          <w:strike/>
        </w:rPr>
      </w:pPr>
      <w:r w:rsidRPr="00AB6444">
        <w:rPr>
          <w:rFonts w:eastAsia="Calibri"/>
          <w:strike/>
        </w:rPr>
        <w:t xml:space="preserve">75. Projekto vykdytojui atsisakius vykdyti projektą ir grąžinus lėšas iki einamųjų metų trečiojo ketvirčio pabaigos, Savivaldybės administracija gali tokias lėšas panaudoti vadovaudamasi Tvarkos aprašo 48 ir 49 punktais. </w:t>
      </w:r>
    </w:p>
    <w:p w14:paraId="57D80CF9" w14:textId="77777777" w:rsidR="00CC0611" w:rsidRDefault="00CC0611" w:rsidP="00CC0611">
      <w:pPr>
        <w:jc w:val="center"/>
        <w:rPr>
          <w:rFonts w:eastAsia="Calibri"/>
          <w:b/>
        </w:rPr>
      </w:pPr>
    </w:p>
    <w:p w14:paraId="606BF0D8" w14:textId="77777777" w:rsidR="00CC0611" w:rsidRPr="009D7E26" w:rsidRDefault="00CC0611" w:rsidP="00CC0611">
      <w:pPr>
        <w:jc w:val="center"/>
        <w:rPr>
          <w:rFonts w:eastAsia="Calibri"/>
          <w:b/>
        </w:rPr>
      </w:pPr>
      <w:r w:rsidRPr="009D7E26">
        <w:rPr>
          <w:rFonts w:eastAsia="Calibri"/>
          <w:b/>
        </w:rPr>
        <w:t xml:space="preserve">VII SKYRIUS </w:t>
      </w:r>
    </w:p>
    <w:p w14:paraId="28036BE8" w14:textId="77777777" w:rsidR="00CC0611" w:rsidRPr="009D7E26" w:rsidRDefault="00CC0611" w:rsidP="00CC0611">
      <w:pPr>
        <w:jc w:val="center"/>
        <w:rPr>
          <w:rFonts w:eastAsia="Calibri"/>
          <w:b/>
        </w:rPr>
      </w:pPr>
      <w:r w:rsidRPr="009D7E26">
        <w:rPr>
          <w:rFonts w:eastAsia="Calibri"/>
          <w:b/>
        </w:rPr>
        <w:t>ATSISKAITYMO UŽ SKIRTAS LĖŠAS TVARKA</w:t>
      </w:r>
    </w:p>
    <w:p w14:paraId="264F6A2A" w14:textId="77777777" w:rsidR="00CC0611" w:rsidRPr="00B5276A" w:rsidRDefault="00CC0611" w:rsidP="00CC0611">
      <w:pPr>
        <w:jc w:val="both"/>
        <w:rPr>
          <w:rFonts w:eastAsia="Calibri"/>
        </w:rPr>
      </w:pPr>
    </w:p>
    <w:p w14:paraId="4FA8A0A7" w14:textId="3CD0D320" w:rsidR="00CC0611" w:rsidRPr="00B5276A" w:rsidRDefault="00CC0611" w:rsidP="00CC0611">
      <w:pPr>
        <w:ind w:firstLine="709"/>
        <w:jc w:val="both"/>
        <w:rPr>
          <w:rFonts w:eastAsia="Calibri"/>
        </w:rPr>
      </w:pPr>
      <w:r w:rsidRPr="00B578C9">
        <w:rPr>
          <w:rFonts w:eastAsia="Calibri"/>
          <w:strike/>
        </w:rPr>
        <w:t>76.</w:t>
      </w:r>
      <w:r w:rsidRPr="00B5276A">
        <w:rPr>
          <w:rFonts w:eastAsia="Calibri"/>
        </w:rPr>
        <w:t xml:space="preserve"> </w:t>
      </w:r>
      <w:r w:rsidR="00B578C9" w:rsidRPr="00B578C9">
        <w:rPr>
          <w:rFonts w:eastAsia="Calibri"/>
          <w:b/>
        </w:rPr>
        <w:t>69.</w:t>
      </w:r>
      <w:r w:rsidR="00B578C9">
        <w:rPr>
          <w:rFonts w:eastAsia="Calibri"/>
        </w:rPr>
        <w:t xml:space="preserve"> </w:t>
      </w:r>
      <w:r w:rsidRPr="00B5276A">
        <w:rPr>
          <w:rFonts w:eastAsia="Calibri"/>
        </w:rPr>
        <w:t xml:space="preserve">Projekto vykdytojas, įgyvendinęs projektą, ne vėliau kaip per 20 darbo dienų, visais atvejais – </w:t>
      </w:r>
      <w:r w:rsidRPr="008C18CD">
        <w:rPr>
          <w:rFonts w:eastAsia="Calibri"/>
          <w:strike/>
        </w:rPr>
        <w:t>ne vėliau kaip</w:t>
      </w:r>
      <w:r w:rsidRPr="00B5276A">
        <w:rPr>
          <w:rFonts w:eastAsia="Calibri"/>
        </w:rPr>
        <w:t xml:space="preserve"> </w:t>
      </w:r>
      <w:r w:rsidRPr="008C18CD">
        <w:rPr>
          <w:rFonts w:eastAsia="Calibri"/>
          <w:strike/>
        </w:rPr>
        <w:t>iki einamųjų metų gruodžio 31 d.,</w:t>
      </w:r>
      <w:r w:rsidRPr="00B5276A">
        <w:rPr>
          <w:rFonts w:eastAsia="Calibri"/>
        </w:rPr>
        <w:t xml:space="preserve"> </w:t>
      </w:r>
      <w:r w:rsidR="008C18CD" w:rsidRPr="008C18CD">
        <w:rPr>
          <w:rFonts w:eastAsia="Calibri"/>
          <w:b/>
        </w:rPr>
        <w:t>iki kitų metų sausio 5 dienos,</w:t>
      </w:r>
      <w:r w:rsidR="008C18CD">
        <w:rPr>
          <w:rFonts w:eastAsia="Calibri"/>
        </w:rPr>
        <w:t xml:space="preserve"> </w:t>
      </w:r>
      <w:r w:rsidRPr="00B5276A">
        <w:rPr>
          <w:rFonts w:eastAsia="Calibri"/>
        </w:rPr>
        <w:t>Savivaldybės administracijai pateikia:</w:t>
      </w:r>
    </w:p>
    <w:p w14:paraId="132806E1" w14:textId="05677FB9" w:rsidR="00CC0611" w:rsidRPr="00B5276A" w:rsidRDefault="00CC0611" w:rsidP="00CC0611">
      <w:pPr>
        <w:ind w:firstLine="709"/>
        <w:jc w:val="both"/>
        <w:rPr>
          <w:rFonts w:eastAsia="Calibri"/>
        </w:rPr>
      </w:pPr>
      <w:r w:rsidRPr="00F15357">
        <w:rPr>
          <w:rFonts w:eastAsia="Calibri"/>
          <w:strike/>
        </w:rPr>
        <w:t>76.1.</w:t>
      </w:r>
      <w:r w:rsidRPr="00B5276A">
        <w:rPr>
          <w:rFonts w:eastAsia="Calibri"/>
        </w:rPr>
        <w:t xml:space="preserve"> </w:t>
      </w:r>
      <w:r w:rsidR="00F15357" w:rsidRPr="00F15357">
        <w:rPr>
          <w:rFonts w:eastAsia="Calibri"/>
          <w:b/>
        </w:rPr>
        <w:t>69.1.</w:t>
      </w:r>
      <w:r w:rsidR="00F15357">
        <w:rPr>
          <w:rFonts w:eastAsia="Calibri"/>
        </w:rPr>
        <w:t xml:space="preserve"> </w:t>
      </w:r>
      <w:r w:rsidRPr="00723176">
        <w:rPr>
          <w:rFonts w:eastAsia="Calibri"/>
          <w:strike/>
        </w:rPr>
        <w:t>projekto metinę veiklos ataskaitą pagal sutartį, išlaidų sąmatą ir jos priedus;</w:t>
      </w:r>
      <w:r w:rsidRPr="00B5276A">
        <w:rPr>
          <w:rFonts w:eastAsia="Calibri"/>
        </w:rPr>
        <w:t xml:space="preserve"> </w:t>
      </w:r>
      <w:r w:rsidR="00723176" w:rsidRPr="00723176">
        <w:rPr>
          <w:rFonts w:eastAsia="Calibri"/>
          <w:b/>
        </w:rPr>
        <w:t>Savivaldybės administracijos direktoriaus įsakymu patvirtintą nustatytos formos projekto metinę veiklos ataskaitą;</w:t>
      </w:r>
    </w:p>
    <w:p w14:paraId="019CA1E9" w14:textId="14842D1E" w:rsidR="00CC0611" w:rsidRDefault="00CC0611" w:rsidP="00CC0611">
      <w:pPr>
        <w:ind w:firstLine="709"/>
        <w:jc w:val="both"/>
        <w:rPr>
          <w:rFonts w:eastAsia="Calibri"/>
          <w:b/>
        </w:rPr>
      </w:pPr>
      <w:r w:rsidRPr="00F15357">
        <w:rPr>
          <w:rFonts w:eastAsia="Calibri"/>
          <w:strike/>
        </w:rPr>
        <w:t>76.2.</w:t>
      </w:r>
      <w:r w:rsidRPr="00B5276A">
        <w:rPr>
          <w:rFonts w:eastAsia="Calibri"/>
        </w:rPr>
        <w:t xml:space="preserve"> </w:t>
      </w:r>
      <w:r w:rsidRPr="00723176">
        <w:rPr>
          <w:rFonts w:eastAsia="Calibri"/>
          <w:strike/>
        </w:rPr>
        <w:t>faktines išlaidas patvirtinančių dokumentų sąrašą.</w:t>
      </w:r>
      <w:r w:rsidR="00723176">
        <w:rPr>
          <w:rFonts w:eastAsia="Calibri"/>
          <w:strike/>
        </w:rPr>
        <w:t xml:space="preserve"> </w:t>
      </w:r>
      <w:r w:rsidR="00F15357" w:rsidRPr="00F15357">
        <w:rPr>
          <w:rFonts w:eastAsia="Calibri"/>
          <w:b/>
        </w:rPr>
        <w:t>69.2.</w:t>
      </w:r>
      <w:r w:rsidR="00F15357">
        <w:rPr>
          <w:rFonts w:eastAsia="Calibri"/>
        </w:rPr>
        <w:t xml:space="preserve"> </w:t>
      </w:r>
      <w:r w:rsidR="00723176" w:rsidRPr="00AF4A40">
        <w:rPr>
          <w:rFonts w:eastAsia="Calibri"/>
          <w:b/>
        </w:rPr>
        <w:t xml:space="preserve">biudžeto išlaidų sąmatos vykdymo ataskaitą pagal Lietuvos Respublikos </w:t>
      </w:r>
      <w:r w:rsidR="00AF4A40" w:rsidRPr="00AF4A40">
        <w:rPr>
          <w:rFonts w:eastAsia="Calibri"/>
          <w:b/>
        </w:rPr>
        <w:t>finansų ministro patvirtintą formą Nr. 2;</w:t>
      </w:r>
    </w:p>
    <w:p w14:paraId="4DF65178" w14:textId="20E94CE7" w:rsidR="00AF4A40" w:rsidRDefault="00AF4A40" w:rsidP="00CC0611">
      <w:pPr>
        <w:ind w:firstLine="709"/>
        <w:jc w:val="both"/>
        <w:rPr>
          <w:rFonts w:eastAsia="Calibri"/>
          <w:b/>
        </w:rPr>
      </w:pPr>
      <w:r w:rsidRPr="00F15357">
        <w:rPr>
          <w:rFonts w:eastAsia="Calibri"/>
          <w:b/>
          <w:strike/>
        </w:rPr>
        <w:t>76.3.</w:t>
      </w:r>
      <w:r>
        <w:rPr>
          <w:rFonts w:eastAsia="Calibri"/>
          <w:b/>
        </w:rPr>
        <w:t xml:space="preserve"> </w:t>
      </w:r>
      <w:r w:rsidR="00F15357">
        <w:rPr>
          <w:rFonts w:eastAsia="Calibri"/>
          <w:b/>
        </w:rPr>
        <w:t xml:space="preserve">69.3. </w:t>
      </w:r>
      <w:r>
        <w:rPr>
          <w:rFonts w:eastAsia="Calibri"/>
          <w:b/>
        </w:rPr>
        <w:t>banko sąskaitos išrašą;</w:t>
      </w:r>
    </w:p>
    <w:p w14:paraId="3BC27767" w14:textId="5E2CE89F" w:rsidR="00AF4A40" w:rsidRPr="00AF4A40" w:rsidRDefault="00F15357" w:rsidP="00CC0611">
      <w:pPr>
        <w:ind w:firstLine="709"/>
        <w:jc w:val="both"/>
        <w:rPr>
          <w:rFonts w:eastAsia="Calibri"/>
          <w:b/>
        </w:rPr>
      </w:pPr>
      <w:r>
        <w:rPr>
          <w:rFonts w:eastAsia="Calibri"/>
          <w:b/>
        </w:rPr>
        <w:t>69</w:t>
      </w:r>
      <w:r w:rsidR="00AF4A40">
        <w:rPr>
          <w:rFonts w:eastAsia="Calibri"/>
          <w:b/>
        </w:rPr>
        <w:t xml:space="preserve">.4. nuotrauką iš įvykusio renginio ar viešinimo straipsnis apie įvykusį renginį (šis reikalavimas taikomas </w:t>
      </w:r>
      <w:r>
        <w:rPr>
          <w:rFonts w:eastAsia="Calibri"/>
          <w:b/>
        </w:rPr>
        <w:t>įgyvendinant Klaipėdos miesto „Sportas visiems“ ir Klaipėdos miesto tradicinius tarptautinius sporto renginius</w:t>
      </w:r>
      <w:r w:rsidR="00AF4A40">
        <w:rPr>
          <w:rFonts w:eastAsia="Calibri"/>
          <w:b/>
        </w:rPr>
        <w:t>).</w:t>
      </w:r>
    </w:p>
    <w:p w14:paraId="70FC15A6" w14:textId="77777777" w:rsidR="00CC0611" w:rsidRPr="008C18CD" w:rsidRDefault="00CC0611" w:rsidP="00CC0611">
      <w:pPr>
        <w:ind w:firstLine="709"/>
        <w:jc w:val="both"/>
        <w:rPr>
          <w:rFonts w:eastAsia="Calibri"/>
          <w:strike/>
        </w:rPr>
      </w:pPr>
      <w:r w:rsidRPr="008C18CD">
        <w:rPr>
          <w:rFonts w:eastAsia="Calibri"/>
          <w:strike/>
        </w:rPr>
        <w:t xml:space="preserve">77. Jeigu projektas įgyvendinamas einamųjų metų gruodžio mėnesį, projekto vykdytojas, įgyvendinęs projektą, 76.1–76.2 papunkčiuose nurodytus dokumentus pateikia per 5 darbo dienas nuo naujų biudžetinių metų pradžios. </w:t>
      </w:r>
    </w:p>
    <w:p w14:paraId="11D76F61" w14:textId="77777777" w:rsidR="00CC0611" w:rsidRPr="008C18CD" w:rsidRDefault="00CC0611" w:rsidP="00CC0611">
      <w:pPr>
        <w:ind w:firstLine="709"/>
        <w:jc w:val="both"/>
        <w:rPr>
          <w:rFonts w:eastAsia="Calibri"/>
          <w:strike/>
        </w:rPr>
      </w:pPr>
      <w:r w:rsidRPr="008C18CD">
        <w:rPr>
          <w:rFonts w:eastAsia="Calibri"/>
          <w:strike/>
        </w:rPr>
        <w:t xml:space="preserve">78. Projekto įgyvendinimo rezultatų ataskaitos formas nustato ir tvirtina Savivaldybės administracijos direktorius įsakymu. </w:t>
      </w:r>
    </w:p>
    <w:p w14:paraId="10D894D0" w14:textId="0886B25C" w:rsidR="00CC0611" w:rsidRPr="00B5276A" w:rsidRDefault="00CC0611" w:rsidP="00CC0611">
      <w:pPr>
        <w:ind w:firstLine="709"/>
        <w:jc w:val="both"/>
        <w:rPr>
          <w:rFonts w:eastAsia="Calibri"/>
        </w:rPr>
      </w:pPr>
      <w:r w:rsidRPr="00F15357">
        <w:rPr>
          <w:rFonts w:eastAsia="Calibri"/>
          <w:strike/>
        </w:rPr>
        <w:t xml:space="preserve">79. </w:t>
      </w:r>
      <w:r w:rsidR="00F15357">
        <w:rPr>
          <w:rFonts w:eastAsia="Calibri"/>
        </w:rPr>
        <w:t xml:space="preserve"> </w:t>
      </w:r>
      <w:r w:rsidR="00F15357" w:rsidRPr="00F15357">
        <w:rPr>
          <w:rFonts w:eastAsia="Calibri"/>
          <w:b/>
        </w:rPr>
        <w:t>70.</w:t>
      </w:r>
      <w:r w:rsidR="00F15357">
        <w:rPr>
          <w:rFonts w:eastAsia="Calibri"/>
        </w:rPr>
        <w:t xml:space="preserve"> </w:t>
      </w:r>
      <w:r w:rsidRPr="00B5276A">
        <w:rPr>
          <w:rFonts w:eastAsia="Calibri"/>
        </w:rPr>
        <w:t xml:space="preserve">Jeigu projektui įgyvendinti lėšos skiriamos Tvarkos aprašo 14 punkte nustatyta tvarka, projekto vykdytojas Savivaldybės administracijai atsiskaito tokia tvarka: </w:t>
      </w:r>
    </w:p>
    <w:p w14:paraId="5FD1A85B" w14:textId="1CD13027" w:rsidR="00CC0611" w:rsidRPr="00B5276A" w:rsidRDefault="00CC0611" w:rsidP="00CC0611">
      <w:pPr>
        <w:ind w:firstLine="709"/>
        <w:jc w:val="both"/>
        <w:rPr>
          <w:rFonts w:eastAsia="Calibri"/>
          <w:strike/>
        </w:rPr>
      </w:pPr>
      <w:r w:rsidRPr="00F15357">
        <w:rPr>
          <w:rFonts w:eastAsia="Calibri"/>
          <w:strike/>
        </w:rPr>
        <w:t>79.1.</w:t>
      </w:r>
      <w:r w:rsidRPr="00B5276A">
        <w:rPr>
          <w:rFonts w:eastAsia="Calibri"/>
        </w:rPr>
        <w:t xml:space="preserve"> </w:t>
      </w:r>
      <w:r w:rsidR="00F15357" w:rsidRPr="00F15357">
        <w:rPr>
          <w:rFonts w:eastAsia="Calibri"/>
          <w:b/>
        </w:rPr>
        <w:t>70.1.</w:t>
      </w:r>
      <w:r w:rsidR="00F15357">
        <w:rPr>
          <w:rFonts w:eastAsia="Calibri"/>
        </w:rPr>
        <w:t xml:space="preserve"> </w:t>
      </w:r>
      <w:r w:rsidRPr="00B5276A">
        <w:rPr>
          <w:rFonts w:eastAsia="Calibri"/>
        </w:rPr>
        <w:t>tarpinio atsiskaitymo metu – pateikdamas atitinkamus dokumentus pagal sutartyje nurodytus terminus ir sąlygas;</w:t>
      </w:r>
    </w:p>
    <w:p w14:paraId="09349F20" w14:textId="5A1A45F8" w:rsidR="00CC0611" w:rsidRPr="00B5276A" w:rsidRDefault="00CC0611" w:rsidP="00CC0611">
      <w:pPr>
        <w:ind w:firstLine="709"/>
        <w:jc w:val="both"/>
        <w:rPr>
          <w:rFonts w:eastAsia="Calibri"/>
        </w:rPr>
      </w:pPr>
      <w:r w:rsidRPr="00F15357">
        <w:rPr>
          <w:rFonts w:eastAsia="Calibri"/>
          <w:strike/>
        </w:rPr>
        <w:t>79.2.</w:t>
      </w:r>
      <w:r w:rsidRPr="00B5276A">
        <w:rPr>
          <w:rFonts w:eastAsia="Calibri"/>
        </w:rPr>
        <w:t xml:space="preserve"> </w:t>
      </w:r>
      <w:r w:rsidR="00F15357" w:rsidRPr="00F15357">
        <w:rPr>
          <w:rFonts w:eastAsia="Calibri"/>
          <w:b/>
        </w:rPr>
        <w:t>70.2</w:t>
      </w:r>
      <w:r w:rsidR="00F15357">
        <w:rPr>
          <w:rFonts w:eastAsia="Calibri"/>
        </w:rPr>
        <w:t>.</w:t>
      </w:r>
      <w:r w:rsidRPr="00B5276A">
        <w:rPr>
          <w:rFonts w:eastAsia="Calibri"/>
        </w:rPr>
        <w:t xml:space="preserve">galutinio atsiskaitymo metu – Tvarkos aprašo </w:t>
      </w:r>
      <w:r w:rsidRPr="00F15357">
        <w:rPr>
          <w:rFonts w:eastAsia="Calibri"/>
          <w:strike/>
        </w:rPr>
        <w:t>76</w:t>
      </w:r>
      <w:r w:rsidRPr="00B5276A">
        <w:rPr>
          <w:rFonts w:eastAsia="Calibri"/>
        </w:rPr>
        <w:t xml:space="preserve"> </w:t>
      </w:r>
      <w:r w:rsidR="00F15357" w:rsidRPr="00F15357">
        <w:rPr>
          <w:rFonts w:eastAsia="Calibri"/>
          <w:b/>
        </w:rPr>
        <w:t>69</w:t>
      </w:r>
      <w:r w:rsidR="00F15357">
        <w:rPr>
          <w:rFonts w:eastAsia="Calibri"/>
        </w:rPr>
        <w:t xml:space="preserve"> </w:t>
      </w:r>
      <w:r w:rsidRPr="00B5276A">
        <w:rPr>
          <w:rFonts w:eastAsia="Calibri"/>
        </w:rPr>
        <w:t xml:space="preserve">punkte nustatyta tvarka, pateikdamas atitinkamus dokumentus pagal paskutinio finansavimo etapo metu gautą lėšų sumą ir per visą projekto įgyvendinimo laikotarpį pasiektus rezultatus. </w:t>
      </w:r>
    </w:p>
    <w:p w14:paraId="42C94FF6" w14:textId="11E5F41B" w:rsidR="00CC0611" w:rsidRDefault="00CC0611" w:rsidP="00CC0611">
      <w:pPr>
        <w:ind w:firstLine="709"/>
        <w:jc w:val="both"/>
        <w:rPr>
          <w:rFonts w:eastAsia="Calibri"/>
        </w:rPr>
      </w:pPr>
      <w:r w:rsidRPr="00F15357">
        <w:rPr>
          <w:rFonts w:eastAsia="Calibri"/>
          <w:strike/>
        </w:rPr>
        <w:t>80.</w:t>
      </w:r>
      <w:r w:rsidRPr="00B5276A">
        <w:rPr>
          <w:rFonts w:eastAsia="Calibri"/>
        </w:rPr>
        <w:t xml:space="preserve"> </w:t>
      </w:r>
      <w:r w:rsidR="00F15357" w:rsidRPr="00F15357">
        <w:rPr>
          <w:rFonts w:eastAsia="Calibri"/>
          <w:b/>
        </w:rPr>
        <w:t>71.</w:t>
      </w:r>
      <w:r w:rsidR="00F15357">
        <w:rPr>
          <w:rFonts w:eastAsia="Calibri"/>
        </w:rPr>
        <w:t xml:space="preserve"> </w:t>
      </w:r>
      <w:r w:rsidRPr="00B5276A">
        <w:rPr>
          <w:rFonts w:eastAsia="Calibri"/>
        </w:rPr>
        <w:t xml:space="preserve">Ataskaitos, pateiktos vėliau nei per Tvarkos aprašo </w:t>
      </w:r>
      <w:r w:rsidRPr="00F15357">
        <w:rPr>
          <w:rFonts w:eastAsia="Calibri"/>
          <w:strike/>
        </w:rPr>
        <w:t>76 ir</w:t>
      </w:r>
      <w:r w:rsidRPr="00AF4A40">
        <w:rPr>
          <w:rFonts w:eastAsia="Calibri"/>
          <w:strike/>
        </w:rPr>
        <w:t xml:space="preserve"> 77</w:t>
      </w:r>
      <w:r>
        <w:rPr>
          <w:rFonts w:eastAsia="Calibri"/>
        </w:rPr>
        <w:t xml:space="preserve"> </w:t>
      </w:r>
      <w:r w:rsidR="00F15357" w:rsidRPr="00F15357">
        <w:rPr>
          <w:rFonts w:eastAsia="Calibri"/>
          <w:b/>
        </w:rPr>
        <w:t>69</w:t>
      </w:r>
      <w:r w:rsidR="00F15357">
        <w:rPr>
          <w:rFonts w:eastAsia="Calibri"/>
        </w:rPr>
        <w:t xml:space="preserve"> </w:t>
      </w:r>
      <w:r>
        <w:rPr>
          <w:rFonts w:eastAsia="Calibri"/>
        </w:rPr>
        <w:t>punkt</w:t>
      </w:r>
      <w:r w:rsidRPr="00AF4A40">
        <w:rPr>
          <w:rFonts w:eastAsia="Calibri"/>
          <w:strike/>
        </w:rPr>
        <w:t>uos</w:t>
      </w:r>
      <w:r w:rsidRPr="0059551F">
        <w:rPr>
          <w:rFonts w:eastAsia="Calibri"/>
          <w:b/>
        </w:rPr>
        <w:t>e</w:t>
      </w:r>
      <w:r w:rsidRPr="00B5276A">
        <w:rPr>
          <w:rFonts w:eastAsia="Calibri"/>
        </w:rPr>
        <w:t xml:space="preserve"> nustatytą terminą, nepriimamos, o skirtos lėšos laikomos panaudotomis netinkamai ir turi būti grąžinamos Savivaldybės administracijai per jos nustatytą terminą, nebent projekto vykdytojas nurodo nenumatytas priežastis (</w:t>
      </w:r>
      <w:r w:rsidRPr="00B5276A">
        <w:rPr>
          <w:rFonts w:eastAsia="Calibri"/>
          <w:i/>
        </w:rPr>
        <w:t>force majeure</w:t>
      </w:r>
      <w:r w:rsidRPr="00B5276A">
        <w:rPr>
          <w:rFonts w:eastAsia="Calibri"/>
        </w:rPr>
        <w:t xml:space="preserve">) ir pateikia tai įrodančius dokumentus, dėl kurių šis terminas buvo praleistas, ir Savivaldybės administracijos direktorius ar jo įgaliotas asmuo nusprendžia jį atnaujinti. </w:t>
      </w:r>
    </w:p>
    <w:p w14:paraId="400D7931" w14:textId="3B66EF3D" w:rsidR="00CC0611" w:rsidRPr="00E569AB" w:rsidRDefault="00CC0611" w:rsidP="00CC0611">
      <w:pPr>
        <w:ind w:firstLine="709"/>
        <w:jc w:val="both"/>
        <w:rPr>
          <w:rFonts w:eastAsia="Calibri"/>
        </w:rPr>
      </w:pPr>
      <w:r w:rsidRPr="00F15357">
        <w:rPr>
          <w:rFonts w:eastAsia="Calibri"/>
          <w:strike/>
        </w:rPr>
        <w:t>81.</w:t>
      </w:r>
      <w:r w:rsidR="00F15357">
        <w:rPr>
          <w:rFonts w:eastAsia="Calibri"/>
        </w:rPr>
        <w:t xml:space="preserve"> </w:t>
      </w:r>
      <w:r w:rsidR="00F15357" w:rsidRPr="00F15357">
        <w:rPr>
          <w:rFonts w:eastAsia="Calibri"/>
          <w:b/>
        </w:rPr>
        <w:t>72.</w:t>
      </w:r>
      <w:r w:rsidRPr="00E569AB">
        <w:rPr>
          <w:rFonts w:eastAsia="Calibri"/>
        </w:rPr>
        <w:t xml:space="preserve">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5FEF2B0F" w14:textId="7730D59D" w:rsidR="00CC0611" w:rsidRPr="00B5276A" w:rsidRDefault="00CC0611" w:rsidP="00CC0611">
      <w:pPr>
        <w:ind w:firstLine="709"/>
        <w:jc w:val="both"/>
        <w:rPr>
          <w:rFonts w:eastAsia="Calibri"/>
        </w:rPr>
      </w:pPr>
      <w:r w:rsidRPr="00F15357">
        <w:rPr>
          <w:rFonts w:eastAsia="Calibri"/>
          <w:strike/>
        </w:rPr>
        <w:t>82.</w:t>
      </w:r>
      <w:r w:rsidRPr="00B5276A">
        <w:rPr>
          <w:rFonts w:eastAsia="Calibri"/>
        </w:rPr>
        <w:t xml:space="preserve"> </w:t>
      </w:r>
      <w:r w:rsidR="00F15357" w:rsidRPr="00F15357">
        <w:rPr>
          <w:rFonts w:eastAsia="Calibri"/>
          <w:b/>
        </w:rPr>
        <w:t>73.</w:t>
      </w:r>
      <w:r w:rsidR="00F15357">
        <w:rPr>
          <w:rFonts w:eastAsia="Calibri"/>
        </w:rPr>
        <w:t xml:space="preserve"> </w:t>
      </w:r>
      <w:r w:rsidRPr="00B5276A">
        <w:rPr>
          <w:rFonts w:eastAsia="Calibri"/>
        </w:rPr>
        <w:t xml:space="preserve">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14:paraId="7553CB9E" w14:textId="221EE9D9" w:rsidR="00CC0611" w:rsidRPr="00B5276A" w:rsidRDefault="00CC0611" w:rsidP="00CC0611">
      <w:pPr>
        <w:ind w:firstLine="709"/>
        <w:jc w:val="both"/>
        <w:rPr>
          <w:rFonts w:eastAsia="Calibri"/>
        </w:rPr>
      </w:pPr>
      <w:r w:rsidRPr="00F15357">
        <w:rPr>
          <w:rFonts w:eastAsia="Calibri"/>
          <w:strike/>
        </w:rPr>
        <w:t>83.</w:t>
      </w:r>
      <w:r w:rsidR="00F15357">
        <w:rPr>
          <w:rFonts w:eastAsia="Calibri"/>
        </w:rPr>
        <w:t xml:space="preserve"> </w:t>
      </w:r>
      <w:r w:rsidR="00F15357" w:rsidRPr="00F15357">
        <w:rPr>
          <w:rFonts w:eastAsia="Calibri"/>
          <w:b/>
        </w:rPr>
        <w:t>74.</w:t>
      </w:r>
      <w:r w:rsidRPr="00B5276A">
        <w:rPr>
          <w:rFonts w:eastAsia="Calibri"/>
        </w:rPr>
        <w:t xml:space="preserve"> Išlaidų apmokėjimą įrodantys dokumentai yra bankinius pavedimus patvirtinantys dokumentai, </w:t>
      </w:r>
      <w:r w:rsidRPr="008C18CD">
        <w:rPr>
          <w:rFonts w:eastAsia="Calibri"/>
          <w:strike/>
        </w:rPr>
        <w:t>kasos išlaidų orderiai</w:t>
      </w:r>
      <w:r w:rsidRPr="00B5276A">
        <w:rPr>
          <w:rFonts w:eastAsia="Calibri"/>
        </w:rPr>
        <w:t xml:space="preserve"> ir kiti dokumentai, įrodantys, kad pagal išlaidas pateisinančius dokumentus buvo atliktas mokėjimas. </w:t>
      </w:r>
    </w:p>
    <w:p w14:paraId="2AB75F31" w14:textId="0D9741BA" w:rsidR="00CC0611" w:rsidRPr="00B5276A" w:rsidRDefault="00CC0611" w:rsidP="00CC0611">
      <w:pPr>
        <w:ind w:firstLine="709"/>
        <w:jc w:val="both"/>
        <w:rPr>
          <w:rFonts w:eastAsia="Calibri"/>
        </w:rPr>
      </w:pPr>
      <w:r w:rsidRPr="00F15357">
        <w:rPr>
          <w:rFonts w:eastAsia="Calibri"/>
          <w:strike/>
        </w:rPr>
        <w:t>84.</w:t>
      </w:r>
      <w:r w:rsidRPr="00B5276A">
        <w:rPr>
          <w:rFonts w:eastAsia="Calibri"/>
        </w:rPr>
        <w:t xml:space="preserve"> </w:t>
      </w:r>
      <w:r w:rsidR="00F15357" w:rsidRPr="00F15357">
        <w:rPr>
          <w:rFonts w:eastAsia="Calibri"/>
          <w:b/>
        </w:rPr>
        <w:t>75.</w:t>
      </w:r>
      <w:r w:rsidR="00F15357">
        <w:rPr>
          <w:rFonts w:eastAsia="Calibri"/>
        </w:rPr>
        <w:t xml:space="preserve"> </w:t>
      </w:r>
      <w:r w:rsidRPr="00B5276A">
        <w:rPr>
          <w:rFonts w:eastAsia="Calibri"/>
        </w:rPr>
        <w:t>Nepanaudotas lėšas projekto vykdytojai privalo grąžinti Savivaldybės administracijai per sutartyje nurodytą terminą.</w:t>
      </w:r>
    </w:p>
    <w:p w14:paraId="57CB98C4" w14:textId="3A8D16F6" w:rsidR="00CC0611" w:rsidRPr="00B5276A" w:rsidRDefault="00CC0611" w:rsidP="00CC0611">
      <w:pPr>
        <w:ind w:firstLine="709"/>
        <w:jc w:val="both"/>
        <w:rPr>
          <w:rFonts w:eastAsia="Calibri"/>
        </w:rPr>
      </w:pPr>
      <w:r w:rsidRPr="00F15357">
        <w:rPr>
          <w:rFonts w:eastAsia="Calibri"/>
          <w:strike/>
        </w:rPr>
        <w:t>85.</w:t>
      </w:r>
      <w:r w:rsidRPr="00B5276A">
        <w:rPr>
          <w:rFonts w:eastAsia="Calibri"/>
        </w:rPr>
        <w:t xml:space="preserve"> </w:t>
      </w:r>
      <w:r w:rsidR="00F15357" w:rsidRPr="00F15357">
        <w:rPr>
          <w:rFonts w:eastAsia="Calibri"/>
          <w:b/>
        </w:rPr>
        <w:t>76.</w:t>
      </w:r>
      <w:r w:rsidR="00F15357">
        <w:rPr>
          <w:rFonts w:eastAsia="Calibri"/>
        </w:rPr>
        <w:t xml:space="preserve"> </w:t>
      </w:r>
      <w:r w:rsidRPr="00B5276A">
        <w:rPr>
          <w:rFonts w:eastAsia="Calibri"/>
        </w:rPr>
        <w:t xml:space="preserve">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14:paraId="38B0795C" w14:textId="0B0C8878" w:rsidR="00CC0611" w:rsidRPr="00B5276A" w:rsidRDefault="00CC0611" w:rsidP="00CC0611">
      <w:pPr>
        <w:ind w:firstLine="709"/>
        <w:jc w:val="both"/>
        <w:rPr>
          <w:rFonts w:eastAsia="Calibri"/>
        </w:rPr>
      </w:pPr>
      <w:r w:rsidRPr="00F15357">
        <w:rPr>
          <w:rFonts w:eastAsia="Calibri"/>
          <w:strike/>
        </w:rPr>
        <w:t>86.</w:t>
      </w:r>
      <w:r w:rsidRPr="00B5276A">
        <w:rPr>
          <w:rFonts w:eastAsia="Calibri"/>
        </w:rPr>
        <w:t xml:space="preserve"> </w:t>
      </w:r>
      <w:r w:rsidR="00F15357" w:rsidRPr="00F15357">
        <w:rPr>
          <w:rFonts w:eastAsia="Calibri"/>
          <w:b/>
        </w:rPr>
        <w:t>77.</w:t>
      </w:r>
      <w:r w:rsidR="00F15357">
        <w:rPr>
          <w:rFonts w:eastAsia="Calibri"/>
        </w:rPr>
        <w:t xml:space="preserve"> </w:t>
      </w:r>
      <w:r w:rsidRPr="00B5276A">
        <w:rPr>
          <w:rFonts w:eastAsia="Calibri"/>
        </w:rPr>
        <w:t xml:space="preserve">Nustačius, kad projekto vykdytojas nevykdo kitų Tvarkos apraše ar sutartyje nustatytų finansavimo sąlygų, Savivaldybės administracija gali priimti sprendimą taikyti Tvarkos aprašo </w:t>
      </w:r>
      <w:r w:rsidRPr="00EB7ED0">
        <w:rPr>
          <w:rFonts w:eastAsia="Calibri"/>
          <w:strike/>
        </w:rPr>
        <w:t>84</w:t>
      </w:r>
      <w:r w:rsidRPr="00EB7ED0">
        <w:rPr>
          <w:rFonts w:eastAsia="Calibri"/>
          <w:strike/>
          <w:color w:val="FF0000"/>
        </w:rPr>
        <w:t xml:space="preserve"> </w:t>
      </w:r>
      <w:r w:rsidR="00EB7ED0" w:rsidRPr="00EB7ED0">
        <w:rPr>
          <w:rFonts w:eastAsia="Calibri"/>
          <w:b/>
        </w:rPr>
        <w:t>75</w:t>
      </w:r>
      <w:r w:rsidR="00EB7ED0">
        <w:rPr>
          <w:rFonts w:eastAsia="Calibri"/>
        </w:rPr>
        <w:t xml:space="preserve"> </w:t>
      </w:r>
      <w:r w:rsidRPr="00B5276A">
        <w:rPr>
          <w:rFonts w:eastAsia="Calibri"/>
        </w:rPr>
        <w:t xml:space="preserve">punkte nustatytas poveikio priemones. </w:t>
      </w:r>
    </w:p>
    <w:p w14:paraId="1AB56D69" w14:textId="77777777" w:rsidR="0059551F" w:rsidRDefault="0059551F" w:rsidP="00CC0611">
      <w:pPr>
        <w:jc w:val="center"/>
        <w:rPr>
          <w:rFonts w:eastAsia="Calibri"/>
          <w:b/>
        </w:rPr>
      </w:pPr>
    </w:p>
    <w:p w14:paraId="7A8F575F" w14:textId="3D3AFAD4" w:rsidR="00CC0611" w:rsidRPr="009D7E26" w:rsidRDefault="00CC0611" w:rsidP="00CC0611">
      <w:pPr>
        <w:jc w:val="center"/>
        <w:rPr>
          <w:rFonts w:eastAsia="Calibri"/>
          <w:b/>
        </w:rPr>
      </w:pPr>
      <w:r w:rsidRPr="009D7E26">
        <w:rPr>
          <w:rFonts w:eastAsia="Calibri"/>
          <w:b/>
        </w:rPr>
        <w:t xml:space="preserve">VIII SKYRIUS </w:t>
      </w:r>
    </w:p>
    <w:p w14:paraId="6817CF52" w14:textId="77777777" w:rsidR="00CC0611" w:rsidRPr="009D7E26" w:rsidRDefault="00CC0611" w:rsidP="00CC0611">
      <w:pPr>
        <w:jc w:val="center"/>
        <w:rPr>
          <w:rFonts w:eastAsia="Calibri"/>
          <w:b/>
        </w:rPr>
      </w:pPr>
      <w:r w:rsidRPr="009D7E26">
        <w:rPr>
          <w:rFonts w:eastAsia="Calibri"/>
          <w:b/>
        </w:rPr>
        <w:t>BAIGIAMOSIOS NUOSTATOS</w:t>
      </w:r>
    </w:p>
    <w:p w14:paraId="747967B5" w14:textId="77777777" w:rsidR="00CC0611" w:rsidRPr="009D7E26" w:rsidRDefault="00CC0611" w:rsidP="00CC0611">
      <w:pPr>
        <w:ind w:firstLine="709"/>
        <w:jc w:val="both"/>
        <w:rPr>
          <w:rFonts w:eastAsia="Calibri"/>
        </w:rPr>
      </w:pPr>
    </w:p>
    <w:p w14:paraId="708C92AC" w14:textId="2025F94D" w:rsidR="00CC0611" w:rsidRPr="00B5276A" w:rsidRDefault="00CC0611" w:rsidP="00CC0611">
      <w:pPr>
        <w:ind w:firstLine="709"/>
        <w:jc w:val="both"/>
        <w:rPr>
          <w:rFonts w:eastAsia="Calibri"/>
        </w:rPr>
      </w:pPr>
      <w:r w:rsidRPr="00F15357">
        <w:rPr>
          <w:rFonts w:eastAsia="Calibri"/>
          <w:strike/>
        </w:rPr>
        <w:t>87.</w:t>
      </w:r>
      <w:r w:rsidR="00F15357">
        <w:rPr>
          <w:rFonts w:eastAsia="Calibri"/>
        </w:rPr>
        <w:t xml:space="preserve"> </w:t>
      </w:r>
      <w:r w:rsidR="00F15357" w:rsidRPr="00F15357">
        <w:rPr>
          <w:rFonts w:eastAsia="Calibri"/>
          <w:b/>
        </w:rPr>
        <w:t>78.</w:t>
      </w:r>
      <w:r w:rsidR="00F15357">
        <w:rPr>
          <w:rFonts w:eastAsia="Calibri"/>
        </w:rPr>
        <w:t xml:space="preserve"> </w:t>
      </w:r>
      <w:r w:rsidRPr="00B5276A">
        <w:rPr>
          <w:rFonts w:eastAsia="Calibri"/>
        </w:rPr>
        <w:t xml:space="preserve">Projektų konkursų dokumentai Savivaldybės administracijoje saugomi teisės aktų nustatyta tvarka ir terminais. </w:t>
      </w:r>
    </w:p>
    <w:p w14:paraId="5BE3BD81" w14:textId="043F89D0" w:rsidR="00CC0611" w:rsidRPr="00D329B8" w:rsidRDefault="00CC0611" w:rsidP="00CC0611">
      <w:pPr>
        <w:ind w:firstLine="709"/>
        <w:jc w:val="both"/>
        <w:rPr>
          <w:rFonts w:eastAsia="Calibri"/>
        </w:rPr>
      </w:pPr>
      <w:r w:rsidRPr="00F15357">
        <w:rPr>
          <w:rFonts w:eastAsia="Calibri"/>
          <w:strike/>
        </w:rPr>
        <w:t>88.</w:t>
      </w:r>
      <w:r w:rsidRPr="00B5276A">
        <w:rPr>
          <w:rFonts w:eastAsia="Calibri"/>
        </w:rPr>
        <w:t xml:space="preserve"> </w:t>
      </w:r>
      <w:r w:rsidR="00F15357" w:rsidRPr="00F15357">
        <w:rPr>
          <w:rFonts w:eastAsia="Calibri"/>
          <w:b/>
        </w:rPr>
        <w:t>79.</w:t>
      </w:r>
      <w:r w:rsidR="00F15357">
        <w:rPr>
          <w:rFonts w:eastAsia="Calibri"/>
        </w:rPr>
        <w:t xml:space="preserve"> </w:t>
      </w:r>
      <w:r w:rsidRPr="00B5276A">
        <w:rPr>
          <w:rFonts w:eastAsia="Calibri"/>
        </w:rPr>
        <w:t xml:space="preserve">Projektų vykdytojams, rašytiniu jų prašymu, Savivaldybės administracija pateikia jų projektą vertinusių ekspertų balų vidurkį pagal kiekvieną Tvarkos apraše nurodytą kriterijų bei </w:t>
      </w:r>
      <w:r w:rsidRPr="00D329B8">
        <w:rPr>
          <w:rFonts w:eastAsia="Calibri"/>
        </w:rPr>
        <w:t xml:space="preserve">konsoliduotas ekspertų grupės išvadas dėl rekomenduojamos skirti lėšų sumos. Tuo atveju, jeigu Vertinimo komisijos narių susirinkimas dėl projekto finansavimo priėmė kitokį, nei ekspertų rekomenduotas, sprendimą, pareiškėjams ir projektų vykdytojams pateikiamas ir Vertinimo komisijos susirinkimo protokolo išrašas dėl šio sprendimo priėmimo su argumentuotomis išvadomis. </w:t>
      </w:r>
    </w:p>
    <w:p w14:paraId="4AE9E2CB" w14:textId="4FF65E9B" w:rsidR="00CC0611" w:rsidRPr="0059551F" w:rsidRDefault="00CC0611" w:rsidP="0059551F">
      <w:pPr>
        <w:ind w:firstLine="709"/>
        <w:jc w:val="both"/>
        <w:rPr>
          <w:rFonts w:eastAsia="Calibri"/>
          <w:strike/>
        </w:rPr>
      </w:pPr>
      <w:r w:rsidRPr="00F15357">
        <w:rPr>
          <w:rFonts w:eastAsia="Calibri"/>
          <w:strike/>
        </w:rPr>
        <w:t>89.</w:t>
      </w:r>
      <w:r w:rsidRPr="00D329B8">
        <w:rPr>
          <w:rFonts w:eastAsia="Calibri"/>
        </w:rPr>
        <w:t xml:space="preserve"> </w:t>
      </w:r>
      <w:r w:rsidR="00F15357" w:rsidRPr="00F15357">
        <w:rPr>
          <w:rFonts w:eastAsia="Calibri"/>
          <w:b/>
        </w:rPr>
        <w:t>80.</w:t>
      </w:r>
      <w:r w:rsidR="00F15357">
        <w:rPr>
          <w:rFonts w:eastAsia="Calibri"/>
        </w:rPr>
        <w:t xml:space="preserve"> </w:t>
      </w:r>
      <w:r w:rsidRPr="0059551F">
        <w:rPr>
          <w:rFonts w:eastAsia="Calibri"/>
          <w:strike/>
        </w:rPr>
        <w:t xml:space="preserve">Asmenims Savivaldybės administracija teikia informaciją Lietuvos Respublikos teisės gauti informaciją iš valstybės ir savivaldybių institucijų ir įstaigų įstatymo nustatyta tvarka. </w:t>
      </w:r>
      <w:r w:rsidR="0059551F" w:rsidRPr="0059551F">
        <w:t>Už informacijos ir su projektu bei jo įgyvendinimu susijusių dokumentų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reikalavimu pateikti konkursui pateiktų dokumentų bei su projekto įgyvendinimu susijusių dokumentų originalus ir (ar) jų patvirtintas kopijas.</w:t>
      </w:r>
    </w:p>
    <w:p w14:paraId="7FB00504" w14:textId="3E4307C4" w:rsidR="00CC0611" w:rsidRDefault="00CC0611" w:rsidP="0059551F">
      <w:pPr>
        <w:ind w:firstLine="709"/>
        <w:jc w:val="both"/>
        <w:rPr>
          <w:rFonts w:eastAsia="Calibri"/>
          <w:b/>
          <w:strike/>
        </w:rPr>
      </w:pPr>
      <w:r w:rsidRPr="00F15357">
        <w:rPr>
          <w:rFonts w:eastAsia="Calibri"/>
          <w:strike/>
        </w:rPr>
        <w:t>90.</w:t>
      </w:r>
      <w:r w:rsidR="00F15357">
        <w:rPr>
          <w:rFonts w:eastAsia="Calibri"/>
        </w:rPr>
        <w:t xml:space="preserve"> </w:t>
      </w:r>
      <w:r w:rsidR="00F15357" w:rsidRPr="00F15357">
        <w:rPr>
          <w:rFonts w:eastAsia="Calibri"/>
          <w:b/>
        </w:rPr>
        <w:t>81.</w:t>
      </w:r>
      <w:r w:rsidRPr="00D329B8">
        <w:rPr>
          <w:rFonts w:eastAsia="Calibri"/>
        </w:rPr>
        <w:t xml:space="preserve"> </w:t>
      </w:r>
      <w:r w:rsidRPr="0059551F">
        <w:rPr>
          <w:rFonts w:eastAsia="Calibri"/>
          <w:strike/>
        </w:rPr>
        <w:t>Savivaldybės administracijos direktoriaus sprendimai gali būti skundžiami Lietuvos Respublikos administracinių bylų teisenos įstatymo nustatyta tvarka ir terminais.</w:t>
      </w:r>
      <w:r w:rsidRPr="00B5276A">
        <w:rPr>
          <w:rFonts w:eastAsia="Calibri"/>
        </w:rPr>
        <w:t xml:space="preserve"> </w:t>
      </w:r>
      <w:r w:rsidR="0059551F" w:rsidRPr="0059551F">
        <w:rPr>
          <w:b/>
        </w:rPr>
        <w:t>Tvarkos aprašas gali būti papildomas, keičiamas ir panaikinamas Savivaldybės tarybos sprendimu.</w:t>
      </w:r>
    </w:p>
    <w:p w14:paraId="61B01D8E" w14:textId="77777777" w:rsidR="0059551F" w:rsidRPr="0059551F" w:rsidRDefault="0059551F" w:rsidP="0059551F">
      <w:pPr>
        <w:ind w:firstLine="709"/>
        <w:jc w:val="both"/>
        <w:rPr>
          <w:rFonts w:eastAsia="Calibri"/>
          <w:b/>
          <w:strike/>
        </w:rPr>
      </w:pPr>
    </w:p>
    <w:p w14:paraId="1EBD7021" w14:textId="213DB2DF" w:rsidR="00CC0611" w:rsidRPr="00F72A1E" w:rsidRDefault="0059551F" w:rsidP="00CC0611">
      <w:pPr>
        <w:jc w:val="center"/>
      </w:pPr>
      <w:r>
        <w:rPr>
          <w:rFonts w:eastAsia="Calibri"/>
        </w:rPr>
        <w:t>___</w:t>
      </w:r>
      <w:r w:rsidR="00CC0611" w:rsidRPr="00450D11">
        <w:rPr>
          <w:rFonts w:eastAsia="Calibri"/>
        </w:rPr>
        <w:t>____________________</w:t>
      </w:r>
    </w:p>
    <w:p w14:paraId="64835743" w14:textId="77777777" w:rsidR="00832CC9" w:rsidRPr="00F72A1E" w:rsidRDefault="00832CC9" w:rsidP="0006079E">
      <w:pPr>
        <w:jc w:val="center"/>
      </w:pPr>
    </w:p>
    <w:sectPr w:rsidR="00832CC9" w:rsidRPr="00F72A1E"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7575B" w14:textId="77777777" w:rsidR="003A2E3E" w:rsidRDefault="003A2E3E" w:rsidP="00D57F27">
      <w:r>
        <w:separator/>
      </w:r>
    </w:p>
  </w:endnote>
  <w:endnote w:type="continuationSeparator" w:id="0">
    <w:p w14:paraId="2EAF3FC2" w14:textId="77777777" w:rsidR="003A2E3E" w:rsidRDefault="003A2E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426B5" w14:textId="77777777" w:rsidR="003A2E3E" w:rsidRDefault="003A2E3E" w:rsidP="00D57F27">
      <w:r>
        <w:separator/>
      </w:r>
    </w:p>
  </w:footnote>
  <w:footnote w:type="continuationSeparator" w:id="0">
    <w:p w14:paraId="76DC1492" w14:textId="77777777" w:rsidR="003A2E3E" w:rsidRDefault="003A2E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AB6BC46" w14:textId="49A06EFC" w:rsidR="00D57F27" w:rsidRDefault="00D57F27">
        <w:pPr>
          <w:pStyle w:val="Antrats"/>
          <w:jc w:val="center"/>
        </w:pPr>
        <w:r>
          <w:fldChar w:fldCharType="begin"/>
        </w:r>
        <w:r>
          <w:instrText>PAGE   \* MERGEFORMAT</w:instrText>
        </w:r>
        <w:r>
          <w:fldChar w:fldCharType="separate"/>
        </w:r>
        <w:r w:rsidR="00825398">
          <w:rPr>
            <w:noProof/>
          </w:rPr>
          <w:t>2</w:t>
        </w:r>
        <w:r>
          <w:fldChar w:fldCharType="end"/>
        </w:r>
      </w:p>
    </w:sdtContent>
  </w:sdt>
  <w:p w14:paraId="0F619988"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E339" w14:textId="304B9E38" w:rsidR="00DE3B04" w:rsidRPr="00DE3B04" w:rsidRDefault="00DE3B04" w:rsidP="00DE3B04">
    <w:pPr>
      <w:pStyle w:val="Antrats"/>
      <w:jc w:val="right"/>
      <w:rPr>
        <w:b/>
      </w:rPr>
    </w:pPr>
    <w:r w:rsidRPr="00DE3B04">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1A5"/>
    <w:rsid w:val="000433D3"/>
    <w:rsid w:val="00056E48"/>
    <w:rsid w:val="0006079E"/>
    <w:rsid w:val="00097DFD"/>
    <w:rsid w:val="000C7858"/>
    <w:rsid w:val="001349E3"/>
    <w:rsid w:val="00143686"/>
    <w:rsid w:val="0018417C"/>
    <w:rsid w:val="001E181D"/>
    <w:rsid w:val="001E1933"/>
    <w:rsid w:val="00205666"/>
    <w:rsid w:val="00224F07"/>
    <w:rsid w:val="002375ED"/>
    <w:rsid w:val="002A504C"/>
    <w:rsid w:val="002F6140"/>
    <w:rsid w:val="00305011"/>
    <w:rsid w:val="00323BB7"/>
    <w:rsid w:val="00337C2A"/>
    <w:rsid w:val="00356718"/>
    <w:rsid w:val="00380C40"/>
    <w:rsid w:val="00380F29"/>
    <w:rsid w:val="003A2C10"/>
    <w:rsid w:val="003A2E3E"/>
    <w:rsid w:val="003B437D"/>
    <w:rsid w:val="003D702C"/>
    <w:rsid w:val="003E411F"/>
    <w:rsid w:val="003F50E0"/>
    <w:rsid w:val="003F6D69"/>
    <w:rsid w:val="00406E5D"/>
    <w:rsid w:val="00420888"/>
    <w:rsid w:val="004456A3"/>
    <w:rsid w:val="004476DD"/>
    <w:rsid w:val="00466227"/>
    <w:rsid w:val="0049467C"/>
    <w:rsid w:val="004F6BFD"/>
    <w:rsid w:val="0053208F"/>
    <w:rsid w:val="00570C32"/>
    <w:rsid w:val="005841E6"/>
    <w:rsid w:val="00585066"/>
    <w:rsid w:val="0059551F"/>
    <w:rsid w:val="00597EE8"/>
    <w:rsid w:val="005A6970"/>
    <w:rsid w:val="005C2AD4"/>
    <w:rsid w:val="005C5AA0"/>
    <w:rsid w:val="005E38A4"/>
    <w:rsid w:val="005E5DA7"/>
    <w:rsid w:val="005F495C"/>
    <w:rsid w:val="006007B8"/>
    <w:rsid w:val="00611D42"/>
    <w:rsid w:val="00655D50"/>
    <w:rsid w:val="00662215"/>
    <w:rsid w:val="00693580"/>
    <w:rsid w:val="006A67ED"/>
    <w:rsid w:val="006E7F92"/>
    <w:rsid w:val="00723176"/>
    <w:rsid w:val="007467A8"/>
    <w:rsid w:val="00776AC7"/>
    <w:rsid w:val="007C77D0"/>
    <w:rsid w:val="007D6FDE"/>
    <w:rsid w:val="00825398"/>
    <w:rsid w:val="00831F93"/>
    <w:rsid w:val="00832CC9"/>
    <w:rsid w:val="008354D5"/>
    <w:rsid w:val="00842D16"/>
    <w:rsid w:val="008456D5"/>
    <w:rsid w:val="008477EE"/>
    <w:rsid w:val="00861C56"/>
    <w:rsid w:val="00880DE1"/>
    <w:rsid w:val="00881F6C"/>
    <w:rsid w:val="008970BD"/>
    <w:rsid w:val="008C18CD"/>
    <w:rsid w:val="008C4BC8"/>
    <w:rsid w:val="008C4C03"/>
    <w:rsid w:val="008E3778"/>
    <w:rsid w:val="008E5EFD"/>
    <w:rsid w:val="008E6E82"/>
    <w:rsid w:val="00923B39"/>
    <w:rsid w:val="0092598E"/>
    <w:rsid w:val="00956AB9"/>
    <w:rsid w:val="00962F56"/>
    <w:rsid w:val="009637FB"/>
    <w:rsid w:val="009D5006"/>
    <w:rsid w:val="009F06CA"/>
    <w:rsid w:val="00A05DD1"/>
    <w:rsid w:val="00A12C35"/>
    <w:rsid w:val="00A1334F"/>
    <w:rsid w:val="00A574AA"/>
    <w:rsid w:val="00A870C9"/>
    <w:rsid w:val="00AB6444"/>
    <w:rsid w:val="00AF4A40"/>
    <w:rsid w:val="00AF7D08"/>
    <w:rsid w:val="00B578C9"/>
    <w:rsid w:val="00B671C5"/>
    <w:rsid w:val="00B750B6"/>
    <w:rsid w:val="00BA047A"/>
    <w:rsid w:val="00BB7086"/>
    <w:rsid w:val="00BB71BF"/>
    <w:rsid w:val="00BC4922"/>
    <w:rsid w:val="00BC55B1"/>
    <w:rsid w:val="00BF7E1E"/>
    <w:rsid w:val="00C022BF"/>
    <w:rsid w:val="00C205DB"/>
    <w:rsid w:val="00C45054"/>
    <w:rsid w:val="00C63378"/>
    <w:rsid w:val="00C92EA3"/>
    <w:rsid w:val="00CA4D3B"/>
    <w:rsid w:val="00CB5F80"/>
    <w:rsid w:val="00CC0611"/>
    <w:rsid w:val="00CC5383"/>
    <w:rsid w:val="00CD59EB"/>
    <w:rsid w:val="00CF5C99"/>
    <w:rsid w:val="00D1044E"/>
    <w:rsid w:val="00D42B72"/>
    <w:rsid w:val="00D57F27"/>
    <w:rsid w:val="00DA5FC8"/>
    <w:rsid w:val="00DE3B04"/>
    <w:rsid w:val="00DF4256"/>
    <w:rsid w:val="00E33871"/>
    <w:rsid w:val="00E41903"/>
    <w:rsid w:val="00E4735C"/>
    <w:rsid w:val="00E56A73"/>
    <w:rsid w:val="00E857CA"/>
    <w:rsid w:val="00E94E08"/>
    <w:rsid w:val="00EA538E"/>
    <w:rsid w:val="00EB7ED0"/>
    <w:rsid w:val="00F15357"/>
    <w:rsid w:val="00F72A1E"/>
    <w:rsid w:val="00F75B21"/>
    <w:rsid w:val="00F94876"/>
    <w:rsid w:val="00FA6675"/>
    <w:rsid w:val="00FA6F89"/>
    <w:rsid w:val="00FB2068"/>
    <w:rsid w:val="00FB5136"/>
    <w:rsid w:val="00FE314B"/>
    <w:rsid w:val="00FF1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FF10"/>
  <w15:docId w15:val="{9CCF250D-B6A5-4AA8-9C22-FBB8F3B8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9F06CA"/>
    <w:rPr>
      <w:sz w:val="16"/>
      <w:szCs w:val="16"/>
    </w:rPr>
  </w:style>
  <w:style w:type="paragraph" w:styleId="Komentarotekstas">
    <w:name w:val="annotation text"/>
    <w:basedOn w:val="prastasis"/>
    <w:link w:val="KomentarotekstasDiagrama"/>
    <w:uiPriority w:val="99"/>
    <w:semiHidden/>
    <w:unhideWhenUsed/>
    <w:rsid w:val="009F06CA"/>
    <w:rPr>
      <w:sz w:val="20"/>
      <w:szCs w:val="20"/>
    </w:rPr>
  </w:style>
  <w:style w:type="character" w:customStyle="1" w:styleId="KomentarotekstasDiagrama">
    <w:name w:val="Komentaro tekstas Diagrama"/>
    <w:basedOn w:val="Numatytasispastraiposriftas"/>
    <w:link w:val="Komentarotekstas"/>
    <w:uiPriority w:val="99"/>
    <w:semiHidden/>
    <w:rsid w:val="009F06C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F06CA"/>
    <w:rPr>
      <w:b/>
      <w:bCs/>
    </w:rPr>
  </w:style>
  <w:style w:type="character" w:customStyle="1" w:styleId="KomentarotemaDiagrama">
    <w:name w:val="Komentaro tema Diagrama"/>
    <w:basedOn w:val="KomentarotekstasDiagrama"/>
    <w:link w:val="Komentarotema"/>
    <w:uiPriority w:val="99"/>
    <w:semiHidden/>
    <w:rsid w:val="009F06CA"/>
    <w:rPr>
      <w:rFonts w:ascii="Times New Roman" w:eastAsia="Times New Roman" w:hAnsi="Times New Roman" w:cs="Times New Roman"/>
      <w:b/>
      <w:bCs/>
      <w:sz w:val="20"/>
      <w:szCs w:val="20"/>
    </w:rPr>
  </w:style>
  <w:style w:type="paragraph" w:styleId="Betarp">
    <w:name w:val="No Spacing"/>
    <w:uiPriority w:val="1"/>
    <w:qFormat/>
    <w:rsid w:val="00C92EA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26414</Words>
  <Characters>15056</Characters>
  <Application>Microsoft Office Word</Application>
  <DocSecurity>4</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2021-08-12T10:44:00Z</dcterms:created>
  <dcterms:modified xsi:type="dcterms:W3CDTF">2021-08-12T10:44:00Z</dcterms:modified>
</cp:coreProperties>
</file>